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575A" w:rsidP="00DA1C58">
      <w:pPr>
        <w:ind w:firstLine="0"/>
        <w:rPr>
          <w:rFonts w:ascii="Arial" w:hAnsi="Arial" w:cs="Arial"/>
        </w:rPr>
      </w:pPr>
      <w:bookmarkStart w:id="0" w:name="_GoBack"/>
      <w:bookmarkEnd w:id="0"/>
    </w:p>
    <w:p w:rsidR="00000000" w:rsidRDefault="006B575A">
      <w:pPr>
        <w:pStyle w:val="2"/>
      </w:pPr>
      <w:r>
        <w:t>Гражданский кодекс Российской Федерации</w:t>
      </w:r>
    </w:p>
    <w:p w:rsidR="00000000" w:rsidRDefault="006B575A">
      <w:pPr>
        <w:jc w:val="left"/>
      </w:pPr>
    </w:p>
    <w:p w:rsidR="00000000" w:rsidRDefault="006B575A">
      <w:pPr>
        <w:jc w:val="left"/>
      </w:pPr>
    </w:p>
    <w:p w:rsidR="00000000" w:rsidRDefault="006B575A">
      <w:r>
        <w:rPr>
          <w:i/>
          <w:iCs/>
        </w:rPr>
        <w:t>по состоянию на 01.01.2012 г.</w:t>
      </w:r>
      <w:r>
        <w:t xml:space="preserve"> </w:t>
      </w:r>
    </w:p>
    <w:p w:rsidR="00000000" w:rsidRDefault="006B575A"/>
    <w:p w:rsidR="00000000" w:rsidRDefault="006B575A"/>
    <w:p w:rsidR="00000000" w:rsidRDefault="006B575A">
      <w:pPr>
        <w:pStyle w:val="3"/>
        <w:rPr>
          <w:b w:val="0"/>
          <w:bCs w:val="0"/>
        </w:rPr>
      </w:pPr>
      <w:r>
        <w:t>Часть первая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r>
        <w:rPr>
          <w:b/>
          <w:bCs/>
        </w:rPr>
        <w:t>Принят Государственной Думой 2</w:t>
      </w:r>
      <w:r>
        <w:rPr>
          <w:b/>
          <w:bCs/>
        </w:rPr>
        <w:t>1 октября 1994 года</w:t>
      </w:r>
      <w:r>
        <w:t xml:space="preserve"> </w:t>
      </w:r>
    </w:p>
    <w:p w:rsidR="00000000" w:rsidRDefault="006B575A"/>
    <w:p w:rsidR="00000000" w:rsidRDefault="006B575A"/>
    <w:p w:rsidR="00000000" w:rsidRDefault="006B575A">
      <w:pPr>
        <w:pStyle w:val="4"/>
        <w:rPr>
          <w:b w:val="0"/>
          <w:bCs w:val="0"/>
        </w:rPr>
      </w:pPr>
      <w:r>
        <w:t>Раздел I. Общие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5"/>
        <w:rPr>
          <w:b w:val="0"/>
          <w:bCs w:val="0"/>
        </w:rPr>
      </w:pPr>
      <w:r>
        <w:t>Подраздел 1. Основные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Глава 1. Гражданское законодательство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w:t>
      </w:r>
      <w:r>
        <w:rPr>
          <w:b w:val="0"/>
          <w:bCs w:val="0"/>
        </w:rPr>
        <w:t xml:space="preserve">  Основные начала гражданского законодательства</w:t>
      </w:r>
    </w:p>
    <w:p w:rsidR="00000000" w:rsidRDefault="006B575A">
      <w:pPr>
        <w:jc w:val="left"/>
      </w:pPr>
    </w:p>
    <w:p w:rsidR="00000000" w:rsidRDefault="006B575A">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w:t>
      </w:r>
      <w:r>
        <w:t>ого осуществления гражданских прав, обеспечения восстановления нарушенных прав, их судебной защиты.</w:t>
      </w:r>
    </w:p>
    <w:p w:rsidR="00000000" w:rsidRDefault="006B575A">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w:t>
      </w:r>
      <w:r>
        <w:t>ии своих прав и обязанностей на основе договора и в определении любых не противоречащих законодательству условий договора.</w:t>
      </w:r>
    </w:p>
    <w:p w:rsidR="00000000" w:rsidRDefault="006B575A">
      <w:r>
        <w:t>Гражданские права могут быть ограничены на основании федерального закона и только в той мере, в какой это необходимо в целях защиты о</w:t>
      </w:r>
      <w:r>
        <w:t>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6B575A">
      <w:r>
        <w:t>3. Товары, услуги и финансовые средства свободно перемещаются на всей территории Российской Федерации.</w:t>
      </w:r>
    </w:p>
    <w:p w:rsidR="00000000" w:rsidRDefault="006B575A">
      <w:r>
        <w:t>Огран</w:t>
      </w:r>
      <w:r>
        <w:t>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6B575A"/>
    <w:p w:rsidR="00000000" w:rsidRDefault="006B575A"/>
    <w:p w:rsidR="00000000" w:rsidRDefault="006B575A">
      <w:pPr>
        <w:pStyle w:val="6"/>
        <w:rPr>
          <w:b w:val="0"/>
          <w:bCs w:val="0"/>
        </w:rPr>
      </w:pPr>
      <w:r>
        <w:t>Статья 2.</w:t>
      </w:r>
      <w:r>
        <w:rPr>
          <w:b w:val="0"/>
          <w:bCs w:val="0"/>
        </w:rPr>
        <w:t xml:space="preserve">  Отношения, регулируемые граждански</w:t>
      </w:r>
      <w:r>
        <w:rPr>
          <w:b w:val="0"/>
          <w:bCs w:val="0"/>
        </w:rPr>
        <w:t>м законодательством</w:t>
      </w:r>
    </w:p>
    <w:p w:rsidR="00000000" w:rsidRDefault="006B575A">
      <w:pPr>
        <w:jc w:val="left"/>
      </w:pPr>
    </w:p>
    <w:p w:rsidR="00000000" w:rsidRDefault="006B575A">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w:t>
      </w:r>
      <w:r>
        <w:lastRenderedPageBreak/>
        <w:t>собственности и других вещных прав, прав на результаты интеллектуальной деятельности и</w:t>
      </w:r>
      <w:r>
        <w:t xml:space="preserve">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w:t>
      </w:r>
      <w:r>
        <w:t>астников.</w:t>
      </w:r>
    </w:p>
    <w:p w:rsidR="00000000" w:rsidRDefault="006B575A">
      <w: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w:t>
      </w:r>
      <w:r>
        <w:t>ьные образования (</w:t>
      </w:r>
      <w:hyperlink r:id="rId4" w:history="1">
        <w:r>
          <w:rPr>
            <w:u w:val="single"/>
          </w:rPr>
          <w:t>статья 124</w:t>
        </w:r>
      </w:hyperlink>
      <w:r>
        <w:t>).</w:t>
      </w:r>
    </w:p>
    <w:p w:rsidR="00000000" w:rsidRDefault="006B575A">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w:t>
      </w:r>
      <w:r>
        <w:t>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00000" w:rsidRDefault="006B575A">
      <w:r>
        <w:t xml:space="preserve">Правила, </w:t>
      </w:r>
      <w:r>
        <w:t>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00000" w:rsidRDefault="006B575A">
      <w:r>
        <w:t>2. Неотчуждаемые права и свободы человека и другие нема</w:t>
      </w:r>
      <w:r>
        <w:t>териальные блага защищаются гражданским законодательством, если иное не вытекает из существа этих нематериальных благ.</w:t>
      </w:r>
    </w:p>
    <w:p w:rsidR="00000000" w:rsidRDefault="006B575A">
      <w:r>
        <w:t xml:space="preserve">3. К имущественным отношениям, основанным на административном или ином властном подчинении одной стороны другой, в том числе к налоговым </w:t>
      </w:r>
      <w:r>
        <w:t>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00000" w:rsidRDefault="006B575A"/>
    <w:p w:rsidR="00000000" w:rsidRDefault="006B575A"/>
    <w:p w:rsidR="00000000" w:rsidRDefault="006B575A">
      <w:pPr>
        <w:pStyle w:val="6"/>
        <w:rPr>
          <w:b w:val="0"/>
          <w:bCs w:val="0"/>
        </w:rPr>
      </w:pPr>
      <w:r>
        <w:t>Статья 3.</w:t>
      </w:r>
      <w:r>
        <w:rPr>
          <w:b w:val="0"/>
          <w:bCs w:val="0"/>
        </w:rPr>
        <w:t xml:space="preserve">  Гражданское законодательство и иные акты, содержащие нормы гражданского права</w:t>
      </w:r>
    </w:p>
    <w:p w:rsidR="00000000" w:rsidRDefault="006B575A">
      <w:pPr>
        <w:jc w:val="left"/>
      </w:pPr>
    </w:p>
    <w:p w:rsidR="00000000" w:rsidRDefault="006B575A">
      <w:r>
        <w:t>1. В соответствии с Ко</w:t>
      </w:r>
      <w:r>
        <w:t>нституцией Российской Федерации гражданское законодательство находится в ведении Российской Федерации.</w:t>
      </w:r>
    </w:p>
    <w:p w:rsidR="00000000" w:rsidRDefault="006B575A">
      <w:r>
        <w:t>2. Гражданское законодательство состоит из настоящего Кодекса и принятых в соответствии с ним иных федеральных законов (далее - законы), регулирующих отн</w:t>
      </w:r>
      <w:r>
        <w:t xml:space="preserve">ошения, указанные в </w:t>
      </w:r>
      <w:hyperlink r:id="rId5" w:history="1">
        <w:r>
          <w:rPr>
            <w:u w:val="single"/>
          </w:rPr>
          <w:t>пунктах 1</w:t>
        </w:r>
      </w:hyperlink>
      <w:r>
        <w:t xml:space="preserve"> и </w:t>
      </w:r>
      <w:hyperlink r:id="rId6" w:history="1">
        <w:r>
          <w:rPr>
            <w:u w:val="single"/>
          </w:rPr>
          <w:t>2 статьи 2</w:t>
        </w:r>
      </w:hyperlink>
      <w:r>
        <w:t xml:space="preserve"> настоящего Кодекса.</w:t>
      </w:r>
    </w:p>
    <w:p w:rsidR="00000000" w:rsidRDefault="006B575A">
      <w:r>
        <w:t>Нормы гражданского права, содержащиеся в других законах, должны соответствовать настоящему Кодексу.</w:t>
      </w:r>
    </w:p>
    <w:p w:rsidR="00000000" w:rsidRDefault="006B575A">
      <w:r>
        <w:t xml:space="preserve">3. Отношения, указанные в </w:t>
      </w:r>
      <w:hyperlink r:id="rId7" w:history="1">
        <w:r>
          <w:rPr>
            <w:u w:val="single"/>
          </w:rPr>
          <w:t>пунктах 1</w:t>
        </w:r>
      </w:hyperlink>
      <w:r>
        <w:t xml:space="preserve"> и </w:t>
      </w:r>
      <w:hyperlink r:id="rId8" w:history="1">
        <w:r>
          <w:rPr>
            <w:u w:val="single"/>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00000" w:rsidRDefault="006B575A">
      <w:r>
        <w:t>4. На основании и во испо</w:t>
      </w:r>
      <w:r>
        <w:t>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00000" w:rsidRDefault="006B575A">
      <w:r>
        <w:t>5. В случае противоречия указа Президента Российской Федерации или пост</w:t>
      </w:r>
      <w:r>
        <w:t>ановления Правительства Российской Федерации настоящему Кодексу или иному закону применяется настоящий Кодекс или соответствующий закон.</w:t>
      </w:r>
    </w:p>
    <w:p w:rsidR="00000000" w:rsidRDefault="006B575A">
      <w:r>
        <w:t>6. Действие и применение норм гражданского права, содержащихся в указах Президента Российской Федерации и постановления</w:t>
      </w:r>
      <w:r>
        <w:t>х Правительства Российской Федерации (далее - иные правовые акты), определяются правилами настоящей главы.</w:t>
      </w:r>
    </w:p>
    <w:p w:rsidR="00000000" w:rsidRDefault="006B575A">
      <w:r>
        <w:t>7. Министерства и иные федеральные органы исполнительной власти могут издавать акты, содержащие нормы гражданского права, в случаях и в пределах, пре</w:t>
      </w:r>
      <w:r>
        <w:t>дусмотренных настоящим Кодексом, другими законами и иными правовыми актами.</w:t>
      </w:r>
    </w:p>
    <w:p w:rsidR="00000000" w:rsidRDefault="006B575A"/>
    <w:p w:rsidR="00000000" w:rsidRDefault="006B575A"/>
    <w:p w:rsidR="00000000" w:rsidRDefault="006B575A">
      <w:pPr>
        <w:pStyle w:val="6"/>
        <w:rPr>
          <w:b w:val="0"/>
          <w:bCs w:val="0"/>
        </w:rPr>
      </w:pPr>
      <w:r>
        <w:t>Статья 4.</w:t>
      </w:r>
      <w:r>
        <w:rPr>
          <w:b w:val="0"/>
          <w:bCs w:val="0"/>
        </w:rPr>
        <w:t xml:space="preserve">  Действие гражданского законодательства во времени</w:t>
      </w:r>
    </w:p>
    <w:p w:rsidR="00000000" w:rsidRDefault="006B575A">
      <w:pPr>
        <w:jc w:val="left"/>
      </w:pPr>
    </w:p>
    <w:p w:rsidR="00000000" w:rsidRDefault="006B575A">
      <w:r>
        <w:t>1. Акты гражданского законодательства не имеют обратной силы и применяются к отношениям, возникшим после введения их</w:t>
      </w:r>
      <w:r>
        <w:t xml:space="preserve"> в действие.</w:t>
      </w:r>
    </w:p>
    <w:p w:rsidR="00000000" w:rsidRDefault="006B575A">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000000" w:rsidRDefault="006B575A">
      <w:r>
        <w:t>2. По отношениям, возникшим до введения в действие акта гражданского законодательства, он применяется</w:t>
      </w:r>
      <w:r>
        <w:t xml:space="preserve">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r:id="rId9" w:history="1">
        <w:r>
          <w:rPr>
            <w:u w:val="single"/>
          </w:rPr>
          <w:t>статьей 422</w:t>
        </w:r>
      </w:hyperlink>
      <w:r>
        <w:t xml:space="preserve"> настоящего Кодекса.</w:t>
      </w:r>
    </w:p>
    <w:p w:rsidR="00000000" w:rsidRDefault="006B575A"/>
    <w:p w:rsidR="00000000" w:rsidRDefault="006B575A"/>
    <w:p w:rsidR="00000000" w:rsidRDefault="006B575A">
      <w:pPr>
        <w:pStyle w:val="6"/>
        <w:rPr>
          <w:b w:val="0"/>
          <w:bCs w:val="0"/>
        </w:rPr>
      </w:pPr>
      <w:r>
        <w:t>Статья 5.</w:t>
      </w:r>
      <w:r>
        <w:rPr>
          <w:b w:val="0"/>
          <w:bCs w:val="0"/>
        </w:rPr>
        <w:t xml:space="preserve">  Обычаи делового оборота</w:t>
      </w:r>
    </w:p>
    <w:p w:rsidR="00000000" w:rsidRDefault="006B575A">
      <w:pPr>
        <w:jc w:val="left"/>
      </w:pPr>
    </w:p>
    <w:p w:rsidR="00000000" w:rsidRDefault="006B575A">
      <w: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w:t>
      </w:r>
      <w:r>
        <w:t>и оно в каком-либо документе.</w:t>
      </w:r>
    </w:p>
    <w:p w:rsidR="00000000" w:rsidRDefault="006B575A">
      <w:r>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000000" w:rsidRDefault="006B575A"/>
    <w:p w:rsidR="00000000" w:rsidRDefault="006B575A"/>
    <w:p w:rsidR="00000000" w:rsidRDefault="006B575A">
      <w:pPr>
        <w:pStyle w:val="6"/>
        <w:rPr>
          <w:b w:val="0"/>
          <w:bCs w:val="0"/>
        </w:rPr>
      </w:pPr>
      <w:r>
        <w:t>Статья 6.</w:t>
      </w:r>
      <w:r>
        <w:rPr>
          <w:b w:val="0"/>
          <w:bCs w:val="0"/>
        </w:rPr>
        <w:t xml:space="preserve">  Применение гражданского законодательства по аналогии</w:t>
      </w:r>
    </w:p>
    <w:p w:rsidR="00000000" w:rsidRDefault="006B575A">
      <w:pPr>
        <w:jc w:val="left"/>
      </w:pPr>
    </w:p>
    <w:p w:rsidR="00000000" w:rsidRDefault="006B575A">
      <w:r>
        <w:t xml:space="preserve">1. </w:t>
      </w:r>
      <w:r>
        <w:t xml:space="preserve">В случаях, когда предусмотренные </w:t>
      </w:r>
      <w:hyperlink r:id="rId10" w:history="1">
        <w:r>
          <w:rPr>
            <w:u w:val="single"/>
          </w:rPr>
          <w:t>пунктами 1</w:t>
        </w:r>
      </w:hyperlink>
      <w:r>
        <w:t xml:space="preserve"> и </w:t>
      </w:r>
      <w:hyperlink r:id="rId11" w:history="1">
        <w:r>
          <w:rPr>
            <w:u w:val="single"/>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делового оборот</w:t>
      </w:r>
      <w:r>
        <w:t>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000000" w:rsidRDefault="006B575A">
      <w:r>
        <w:t>2. При невозможности использования аналогии закона права и обязанности сторон определяются исходя из об</w:t>
      </w:r>
      <w:r>
        <w:t>щих начал и смысла гражданского законодательства (аналогия права) и требований добросовестности, разумности и справедливости.</w:t>
      </w:r>
    </w:p>
    <w:p w:rsidR="00000000" w:rsidRDefault="006B575A"/>
    <w:p w:rsidR="00000000" w:rsidRDefault="006B575A"/>
    <w:p w:rsidR="00000000" w:rsidRDefault="006B575A">
      <w:pPr>
        <w:pStyle w:val="6"/>
        <w:rPr>
          <w:b w:val="0"/>
          <w:bCs w:val="0"/>
        </w:rPr>
      </w:pPr>
      <w:r>
        <w:t>Статья 7.</w:t>
      </w:r>
      <w:r>
        <w:rPr>
          <w:b w:val="0"/>
          <w:bCs w:val="0"/>
        </w:rPr>
        <w:t xml:space="preserve">  Гражданское законодательство и нормы международного права</w:t>
      </w:r>
    </w:p>
    <w:p w:rsidR="00000000" w:rsidRDefault="006B575A">
      <w:pPr>
        <w:jc w:val="left"/>
      </w:pPr>
    </w:p>
    <w:p w:rsidR="00000000" w:rsidRDefault="006B575A">
      <w: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000000" w:rsidRDefault="006B575A">
      <w:r>
        <w:t>2. Международные договоры Российской Ф</w:t>
      </w:r>
      <w:r>
        <w:t xml:space="preserve">едерации применяются к отношениям, указанным в </w:t>
      </w:r>
      <w:hyperlink r:id="rId12" w:history="1">
        <w:r>
          <w:rPr>
            <w:u w:val="single"/>
          </w:rPr>
          <w:t>пунктах 1</w:t>
        </w:r>
      </w:hyperlink>
      <w:r>
        <w:t xml:space="preserve"> и </w:t>
      </w:r>
      <w:hyperlink r:id="rId13" w:history="1">
        <w:r>
          <w:rPr>
            <w:u w:val="single"/>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w:t>
      </w:r>
      <w:r>
        <w:t>е внутригосударственного акта.</w:t>
      </w:r>
    </w:p>
    <w:p w:rsidR="00000000" w:rsidRDefault="006B575A">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000000" w:rsidRDefault="006B575A"/>
    <w:p w:rsidR="00000000" w:rsidRDefault="006B575A"/>
    <w:p w:rsidR="00000000" w:rsidRDefault="006B575A"/>
    <w:p w:rsidR="00000000" w:rsidRDefault="006B575A">
      <w:pPr>
        <w:pStyle w:val="6"/>
        <w:rPr>
          <w:b w:val="0"/>
          <w:bCs w:val="0"/>
        </w:rPr>
      </w:pPr>
      <w:r>
        <w:lastRenderedPageBreak/>
        <w:t xml:space="preserve">Глава 2. Возникновение гражданских прав </w:t>
      </w:r>
      <w:r>
        <w:t>и обязанностей, осуществление и защита гражданских прав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w:t>
      </w:r>
      <w:r>
        <w:rPr>
          <w:b w:val="0"/>
          <w:bCs w:val="0"/>
        </w:rPr>
        <w:t xml:space="preserve">  Основания возникновения гражданских прав и обязанностей</w:t>
      </w:r>
    </w:p>
    <w:p w:rsidR="00000000" w:rsidRDefault="006B575A">
      <w:pPr>
        <w:jc w:val="left"/>
      </w:pPr>
    </w:p>
    <w:p w:rsidR="00000000" w:rsidRDefault="006B575A">
      <w:r>
        <w:t>1. Гражданские права и обязанности возникают из оснований, предусмотренных законом и иными правовыми актами, а также из действий</w:t>
      </w:r>
      <w:r>
        <w:t xml:space="preserve">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00000" w:rsidRDefault="006B575A">
      <w:r>
        <w:t>В соответствии с этим гражданские права и обязанности возникают:</w:t>
      </w:r>
    </w:p>
    <w:p w:rsidR="00000000" w:rsidRDefault="006B575A">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00000" w:rsidRDefault="006B575A">
      <w:r>
        <w:t xml:space="preserve">2) из актов государственных органов и органов местного самоуправления, которые предусмотрены законом в </w:t>
      </w:r>
      <w:r>
        <w:t>качестве основания возникновения гражданских прав и обязанностей;</w:t>
      </w:r>
    </w:p>
    <w:p w:rsidR="00000000" w:rsidRDefault="006B575A">
      <w:r>
        <w:t>3) из судебного решения, установившего гражданские права и обязанности;</w:t>
      </w:r>
    </w:p>
    <w:p w:rsidR="00000000" w:rsidRDefault="006B575A">
      <w:r>
        <w:t>4) в результате приобретения имущества по основаниям, допускаемым законом;</w:t>
      </w:r>
    </w:p>
    <w:p w:rsidR="00000000" w:rsidRDefault="006B575A">
      <w:r>
        <w:t>5) в результате создания произведений науки</w:t>
      </w:r>
      <w:r>
        <w:t>, литературы, искусства, изобретений и иных результатов интеллектуальной деятельности;</w:t>
      </w:r>
    </w:p>
    <w:p w:rsidR="00000000" w:rsidRDefault="006B575A">
      <w:r>
        <w:t>6) вследствие причинения вреда другому лицу;</w:t>
      </w:r>
    </w:p>
    <w:p w:rsidR="00000000" w:rsidRDefault="006B575A">
      <w:r>
        <w:t>7) вследствие неосновательного обогащения;</w:t>
      </w:r>
    </w:p>
    <w:p w:rsidR="00000000" w:rsidRDefault="006B575A">
      <w:r>
        <w:t>8) вследствие иных действий граждан и юридических лиц;</w:t>
      </w:r>
    </w:p>
    <w:p w:rsidR="00000000" w:rsidRDefault="006B575A">
      <w:r>
        <w:t>9) вследствие событий, с к</w:t>
      </w:r>
      <w:r>
        <w:t>оторыми закон или иной правовой акт связывает наступление гражданско-правовых последствий.</w:t>
      </w:r>
    </w:p>
    <w:p w:rsidR="00000000" w:rsidRDefault="006B575A">
      <w:r>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000000" w:rsidRDefault="006B575A"/>
    <w:p w:rsidR="00000000" w:rsidRDefault="006B575A"/>
    <w:p w:rsidR="00000000" w:rsidRDefault="006B575A">
      <w:pPr>
        <w:pStyle w:val="6"/>
        <w:rPr>
          <w:b w:val="0"/>
          <w:bCs w:val="0"/>
        </w:rPr>
      </w:pPr>
      <w:r>
        <w:t>Стат</w:t>
      </w:r>
      <w:r>
        <w:t>ья 9.</w:t>
      </w:r>
      <w:r>
        <w:rPr>
          <w:b w:val="0"/>
          <w:bCs w:val="0"/>
        </w:rPr>
        <w:t xml:space="preserve">  Осуществление гражданских прав</w:t>
      </w:r>
    </w:p>
    <w:p w:rsidR="00000000" w:rsidRDefault="006B575A">
      <w:pPr>
        <w:jc w:val="left"/>
      </w:pPr>
    </w:p>
    <w:p w:rsidR="00000000" w:rsidRDefault="006B575A">
      <w:r>
        <w:t>1. Граждане и юридические лица по своему усмотрению осуществляют принадлежащие им гражданские права.</w:t>
      </w:r>
    </w:p>
    <w:p w:rsidR="00000000" w:rsidRDefault="006B575A">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00000" w:rsidRDefault="006B575A"/>
    <w:p w:rsidR="00000000" w:rsidRDefault="006B575A"/>
    <w:p w:rsidR="00000000" w:rsidRDefault="006B575A">
      <w:pPr>
        <w:pStyle w:val="6"/>
        <w:rPr>
          <w:b w:val="0"/>
          <w:bCs w:val="0"/>
        </w:rPr>
      </w:pPr>
      <w:r>
        <w:t>Статья 10.</w:t>
      </w:r>
      <w:r>
        <w:rPr>
          <w:b w:val="0"/>
          <w:bCs w:val="0"/>
        </w:rPr>
        <w:t xml:space="preserve">  Пределы осуществления гражданских прав</w:t>
      </w:r>
    </w:p>
    <w:p w:rsidR="00000000" w:rsidRDefault="006B575A">
      <w:pPr>
        <w:jc w:val="left"/>
      </w:pPr>
    </w:p>
    <w:p w:rsidR="00000000" w:rsidRDefault="006B575A">
      <w:r>
        <w:t>1. Не допускаются действия граждан и юридическ</w:t>
      </w:r>
      <w:r>
        <w:t>их лиц, осуществляемые исключительно с намерением причинить вред другому лицу, а также злоупотребление правом в иных формах.</w:t>
      </w:r>
    </w:p>
    <w:p w:rsidR="00000000" w:rsidRDefault="006B575A">
      <w:r>
        <w:t>Не допускается использование гражданских прав в целях ограничения конкуренции, а также злоупотребление доминирующим положением на р</w:t>
      </w:r>
      <w:r>
        <w:t>ынке.</w:t>
      </w:r>
    </w:p>
    <w:p w:rsidR="00000000" w:rsidRDefault="006B575A">
      <w:r>
        <w:t xml:space="preserve">2. В случае несоблюдения требований, предусмотренных </w:t>
      </w:r>
      <w:hyperlink r:id="rId14" w:history="1">
        <w:r>
          <w:rPr>
            <w:u w:val="single"/>
          </w:rPr>
          <w:t>пунктом 1</w:t>
        </w:r>
      </w:hyperlink>
      <w:r>
        <w:t xml:space="preserve"> настоящей статьи, суд, арбитражный суд или третейский суд может отказать лицу в защите принадлежащего ему права.</w:t>
      </w:r>
    </w:p>
    <w:p w:rsidR="00000000" w:rsidRDefault="006B575A">
      <w:r>
        <w:t>3. В случаях, когда закон ставит защиту гражданск</w:t>
      </w:r>
      <w:r>
        <w:t>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000000" w:rsidRDefault="006B575A"/>
    <w:p w:rsidR="00000000" w:rsidRDefault="006B575A"/>
    <w:p w:rsidR="00000000" w:rsidRDefault="006B575A">
      <w:pPr>
        <w:pStyle w:val="6"/>
        <w:rPr>
          <w:b w:val="0"/>
          <w:bCs w:val="0"/>
        </w:rPr>
      </w:pPr>
      <w:r>
        <w:t>Статья 11.</w:t>
      </w:r>
      <w:r>
        <w:rPr>
          <w:b w:val="0"/>
          <w:bCs w:val="0"/>
        </w:rPr>
        <w:t xml:space="preserve">  Судебная защита гражданских прав</w:t>
      </w:r>
    </w:p>
    <w:p w:rsidR="00000000" w:rsidRDefault="006B575A">
      <w:pPr>
        <w:jc w:val="left"/>
      </w:pPr>
    </w:p>
    <w:p w:rsidR="00000000" w:rsidRDefault="006B575A">
      <w:r>
        <w:t>1. Защиту нарушенных или оспоре</w:t>
      </w:r>
      <w:r>
        <w:t>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000000" w:rsidRDefault="006B575A">
      <w:r>
        <w:t xml:space="preserve">2. Защита гражданских прав в административном порядке осуществляется лишь в </w:t>
      </w:r>
      <w:r>
        <w:t>случаях, предусмотренных законом. Решение, принятое в административном порядке, может быть оспорено в суде.</w:t>
      </w:r>
    </w:p>
    <w:p w:rsidR="00000000" w:rsidRDefault="006B575A"/>
    <w:p w:rsidR="00000000" w:rsidRDefault="006B575A"/>
    <w:p w:rsidR="00000000" w:rsidRDefault="006B575A">
      <w:pPr>
        <w:pStyle w:val="6"/>
        <w:rPr>
          <w:b w:val="0"/>
          <w:bCs w:val="0"/>
        </w:rPr>
      </w:pPr>
      <w:r>
        <w:t>Статья 12.</w:t>
      </w:r>
      <w:r>
        <w:rPr>
          <w:b w:val="0"/>
          <w:bCs w:val="0"/>
        </w:rPr>
        <w:t xml:space="preserve">  Способы защиты гражданских прав</w:t>
      </w:r>
    </w:p>
    <w:p w:rsidR="00000000" w:rsidRDefault="006B575A">
      <w:pPr>
        <w:jc w:val="left"/>
      </w:pPr>
    </w:p>
    <w:p w:rsidR="00000000" w:rsidRDefault="006B575A">
      <w:r>
        <w:t>Защита гражданских прав осуществляется путем:</w:t>
      </w:r>
    </w:p>
    <w:p w:rsidR="00000000" w:rsidRDefault="006B575A">
      <w:r>
        <w:t>признания права;</w:t>
      </w:r>
    </w:p>
    <w:p w:rsidR="00000000" w:rsidRDefault="006B575A">
      <w:r>
        <w:t>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Default="006B575A">
      <w:r>
        <w:t>признания оспоримой сделки недействительной и применения последствий ее недействительности, применения последствий нед</w:t>
      </w:r>
      <w:r>
        <w:t>ействительности ничтожной сделки;</w:t>
      </w:r>
    </w:p>
    <w:p w:rsidR="00000000" w:rsidRDefault="006B575A">
      <w:r>
        <w:t>признания недействительным акта государственного органа или органа местного самоуправления;</w:t>
      </w:r>
    </w:p>
    <w:p w:rsidR="00000000" w:rsidRDefault="006B575A">
      <w:r>
        <w:t>самозащиты права;</w:t>
      </w:r>
    </w:p>
    <w:p w:rsidR="00000000" w:rsidRDefault="006B575A">
      <w:r>
        <w:t>присуждения к исполнению обязанности в натуре;</w:t>
      </w:r>
    </w:p>
    <w:p w:rsidR="00000000" w:rsidRDefault="006B575A">
      <w:r>
        <w:t>возмещения убытков;</w:t>
      </w:r>
    </w:p>
    <w:p w:rsidR="00000000" w:rsidRDefault="006B575A">
      <w:r>
        <w:t>взыскания неустойки;</w:t>
      </w:r>
    </w:p>
    <w:p w:rsidR="00000000" w:rsidRDefault="006B575A">
      <w:r>
        <w:t>компенсации морального вреда;</w:t>
      </w:r>
    </w:p>
    <w:p w:rsidR="00000000" w:rsidRDefault="006B575A">
      <w:r>
        <w:t>прекращения или изменения правоотношения;</w:t>
      </w:r>
    </w:p>
    <w:p w:rsidR="00000000" w:rsidRDefault="006B575A">
      <w:r>
        <w:t>неприменения судом акта государственного органа или органа местного самоуправления, противоречащего закону;</w:t>
      </w:r>
    </w:p>
    <w:p w:rsidR="00000000" w:rsidRDefault="006B575A">
      <w:r>
        <w:t>иными способами, предусмотренными законом.</w:t>
      </w:r>
    </w:p>
    <w:p w:rsidR="00000000" w:rsidRDefault="006B575A"/>
    <w:p w:rsidR="00000000" w:rsidRDefault="006B575A"/>
    <w:p w:rsidR="00000000" w:rsidRDefault="006B575A">
      <w:pPr>
        <w:pStyle w:val="6"/>
        <w:rPr>
          <w:b w:val="0"/>
          <w:bCs w:val="0"/>
        </w:rPr>
      </w:pPr>
      <w:r>
        <w:t>Статья 13.</w:t>
      </w:r>
      <w:r>
        <w:rPr>
          <w:b w:val="0"/>
          <w:bCs w:val="0"/>
        </w:rPr>
        <w:t xml:space="preserve">  Признание недействи</w:t>
      </w:r>
      <w:r>
        <w:rPr>
          <w:b w:val="0"/>
          <w:bCs w:val="0"/>
        </w:rPr>
        <w:t>тельным акта государственного органа или органа местного самоуправления</w:t>
      </w:r>
    </w:p>
    <w:p w:rsidR="00000000" w:rsidRDefault="006B575A">
      <w:pPr>
        <w:jc w:val="left"/>
      </w:pPr>
    </w:p>
    <w:p w:rsidR="00000000" w:rsidRDefault="006B575A">
      <w:r>
        <w:t xml:space="preserve">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w:t>
      </w:r>
      <w:r>
        <w:t>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000000" w:rsidRDefault="006B575A">
      <w:r>
        <w:t>В случае признания судом акта недействительным нарушенное право подлежит восстановлению либо защите иными спос</w:t>
      </w:r>
      <w:r>
        <w:t xml:space="preserve">обами, предусмотренными </w:t>
      </w:r>
      <w:hyperlink r:id="rId15" w:history="1">
        <w:r>
          <w:rPr>
            <w:u w:val="single"/>
          </w:rPr>
          <w:t>статьей 12</w:t>
        </w:r>
      </w:hyperlink>
      <w:r>
        <w:t xml:space="preserve"> настоящего Кодекса.</w:t>
      </w:r>
    </w:p>
    <w:p w:rsidR="00000000" w:rsidRDefault="006B575A"/>
    <w:p w:rsidR="00000000" w:rsidRDefault="006B575A"/>
    <w:p w:rsidR="00000000" w:rsidRDefault="006B575A">
      <w:pPr>
        <w:pStyle w:val="6"/>
        <w:rPr>
          <w:b w:val="0"/>
          <w:bCs w:val="0"/>
        </w:rPr>
      </w:pPr>
      <w:r>
        <w:t>Статья 14.</w:t>
      </w:r>
      <w:r>
        <w:rPr>
          <w:b w:val="0"/>
          <w:bCs w:val="0"/>
        </w:rPr>
        <w:t xml:space="preserve">  Самозащита гражданских прав</w:t>
      </w:r>
    </w:p>
    <w:p w:rsidR="00000000" w:rsidRDefault="006B575A">
      <w:pPr>
        <w:jc w:val="left"/>
      </w:pPr>
    </w:p>
    <w:p w:rsidR="00000000" w:rsidRDefault="006B575A">
      <w:r>
        <w:t>Допускается самозащита гражданских прав.</w:t>
      </w:r>
    </w:p>
    <w:p w:rsidR="00000000" w:rsidRDefault="006B575A">
      <w:r>
        <w:t>Способы самозащиты должны быть соразмерны нарушению и не выходить за пределы действий, необход</w:t>
      </w:r>
      <w:r>
        <w:t>имых для его пресечения.</w:t>
      </w:r>
    </w:p>
    <w:p w:rsidR="00000000" w:rsidRDefault="006B575A"/>
    <w:p w:rsidR="00000000" w:rsidRDefault="006B575A"/>
    <w:p w:rsidR="00000000" w:rsidRDefault="006B575A">
      <w:pPr>
        <w:pStyle w:val="6"/>
        <w:rPr>
          <w:b w:val="0"/>
          <w:bCs w:val="0"/>
        </w:rPr>
      </w:pPr>
      <w:r>
        <w:lastRenderedPageBreak/>
        <w:t>Статья 15.</w:t>
      </w:r>
      <w:r>
        <w:rPr>
          <w:b w:val="0"/>
          <w:bCs w:val="0"/>
        </w:rPr>
        <w:t xml:space="preserve">  Возмещение убытков</w:t>
      </w:r>
    </w:p>
    <w:p w:rsidR="00000000" w:rsidRDefault="006B575A">
      <w:pPr>
        <w:jc w:val="left"/>
      </w:pPr>
    </w:p>
    <w:p w:rsidR="00000000" w:rsidRDefault="006B575A">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00000" w:rsidRDefault="006B575A">
      <w:r>
        <w:t>2. Под убытками поним</w:t>
      </w:r>
      <w:r>
        <w:t>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w:t>
      </w:r>
      <w:r>
        <w:t>ях гражданского оборота, если бы его право не было нарушено (упущенная выгода).</w:t>
      </w:r>
    </w:p>
    <w:p w:rsidR="00000000" w:rsidRDefault="006B575A">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w:t>
      </w:r>
      <w:r>
        <w:t>е меньшем, чем такие доходы.</w:t>
      </w:r>
    </w:p>
    <w:p w:rsidR="00000000" w:rsidRDefault="006B575A"/>
    <w:p w:rsidR="00000000" w:rsidRDefault="006B575A"/>
    <w:p w:rsidR="00000000" w:rsidRDefault="006B575A">
      <w:pPr>
        <w:pStyle w:val="6"/>
        <w:rPr>
          <w:b w:val="0"/>
          <w:bCs w:val="0"/>
        </w:rPr>
      </w:pPr>
      <w:r>
        <w:t>Статья 16.</w:t>
      </w:r>
      <w:r>
        <w:rPr>
          <w:b w:val="0"/>
          <w:bCs w:val="0"/>
        </w:rPr>
        <w:t xml:space="preserve">  Возмещение убытков, причиненных государственными органами и органами местного самоуправления</w:t>
      </w:r>
    </w:p>
    <w:p w:rsidR="00000000" w:rsidRDefault="006B575A">
      <w:pPr>
        <w:jc w:val="left"/>
      </w:pPr>
    </w:p>
    <w:p w:rsidR="00000000" w:rsidRDefault="006B575A">
      <w:r>
        <w:t>Убытки, причиненные гражданину или юридическому лицу в результате незаконных действий (бездействия) государственных орг</w:t>
      </w:r>
      <w:r>
        <w:t>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w:t>
      </w:r>
      <w:r>
        <w:t>ветствующим субъектом Российской Федерации или муниципальным образованием.</w:t>
      </w:r>
    </w:p>
    <w:p w:rsidR="00000000" w:rsidRDefault="006B575A"/>
    <w:p w:rsidR="00000000" w:rsidRDefault="006B575A"/>
    <w:p w:rsidR="00000000" w:rsidRDefault="006B575A"/>
    <w:p w:rsidR="00000000" w:rsidRDefault="006B575A"/>
    <w:p w:rsidR="00000000" w:rsidRDefault="006B575A">
      <w:pPr>
        <w:pStyle w:val="5"/>
        <w:rPr>
          <w:b w:val="0"/>
          <w:bCs w:val="0"/>
        </w:rPr>
      </w:pPr>
      <w:r>
        <w:t>Подраздел 2. Лица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Глава 3. Граждане (физические лица)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17.</w:t>
      </w:r>
      <w:r>
        <w:rPr>
          <w:b w:val="0"/>
          <w:bCs w:val="0"/>
        </w:rPr>
        <w:t xml:space="preserve">  Правоспособность гражданина</w:t>
      </w:r>
    </w:p>
    <w:p w:rsidR="00000000" w:rsidRDefault="006B575A">
      <w:pPr>
        <w:jc w:val="left"/>
      </w:pPr>
    </w:p>
    <w:p w:rsidR="00000000" w:rsidRDefault="006B575A">
      <w:r>
        <w:t>1. Способность иметь гражданские права и нести обязанности (гражданская пр</w:t>
      </w:r>
      <w:r>
        <w:t>авоспособность) признается в равной мере за всеми гражданами.</w:t>
      </w:r>
    </w:p>
    <w:p w:rsidR="00000000" w:rsidRDefault="006B575A">
      <w:r>
        <w:t>2. Правоспособность гражданина возникает в момент его рождения и прекращается смертью.</w:t>
      </w:r>
    </w:p>
    <w:p w:rsidR="00000000" w:rsidRDefault="006B575A"/>
    <w:p w:rsidR="00000000" w:rsidRDefault="006B575A"/>
    <w:p w:rsidR="00000000" w:rsidRDefault="006B575A">
      <w:pPr>
        <w:pStyle w:val="6"/>
        <w:rPr>
          <w:b w:val="0"/>
          <w:bCs w:val="0"/>
        </w:rPr>
      </w:pPr>
      <w:r>
        <w:t>Статья 18.</w:t>
      </w:r>
      <w:r>
        <w:rPr>
          <w:b w:val="0"/>
          <w:bCs w:val="0"/>
        </w:rPr>
        <w:t xml:space="preserve">  Содержание правоспособности граждан</w:t>
      </w:r>
    </w:p>
    <w:p w:rsidR="00000000" w:rsidRDefault="006B575A">
      <w:pPr>
        <w:jc w:val="left"/>
      </w:pPr>
    </w:p>
    <w:p w:rsidR="00000000" w:rsidRDefault="006B575A">
      <w:r>
        <w:t>Граждане могут иметь имущество на праве собственности; н</w:t>
      </w:r>
      <w:r>
        <w:t xml:space="preserve">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w:t>
      </w:r>
      <w:r>
        <w:t xml:space="preserve">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w:t>
      </w:r>
      <w:r>
        <w:lastRenderedPageBreak/>
        <w:t>интеллектуальной деятельности; иметь иные имущественные и личные неимуществе</w:t>
      </w:r>
      <w:r>
        <w:t>нные права.</w:t>
      </w:r>
    </w:p>
    <w:p w:rsidR="00000000" w:rsidRDefault="006B575A"/>
    <w:p w:rsidR="00000000" w:rsidRDefault="006B575A"/>
    <w:p w:rsidR="00000000" w:rsidRDefault="006B575A">
      <w:pPr>
        <w:pStyle w:val="6"/>
        <w:rPr>
          <w:b w:val="0"/>
          <w:bCs w:val="0"/>
        </w:rPr>
      </w:pPr>
      <w:r>
        <w:t>Статья 19.</w:t>
      </w:r>
      <w:r>
        <w:rPr>
          <w:b w:val="0"/>
          <w:bCs w:val="0"/>
        </w:rPr>
        <w:t xml:space="preserve">  Имя гражданина</w:t>
      </w:r>
    </w:p>
    <w:p w:rsidR="00000000" w:rsidRDefault="006B575A">
      <w:pPr>
        <w:jc w:val="left"/>
      </w:pPr>
    </w:p>
    <w:p w:rsidR="00000000" w:rsidRDefault="006B575A">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000000" w:rsidRDefault="006B575A">
      <w:r>
        <w:t xml:space="preserve">В случаях и в порядке, </w:t>
      </w:r>
      <w:r>
        <w:t>предусмотренных законом, гражданин может использовать псевдоним (вымышленное имя).</w:t>
      </w:r>
    </w:p>
    <w:p w:rsidR="00000000" w:rsidRDefault="006B575A">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000000" w:rsidRDefault="006B575A">
      <w:r>
        <w:t>Гражданин обязан принимать необходимые меры</w:t>
      </w:r>
      <w:r>
        <w:t xml:space="preserve">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000000" w:rsidRDefault="006B575A">
      <w:r>
        <w:t xml:space="preserve">Гражданин, переменивший имя, вправе требовать внесения за свой счет соответствующих изменений в </w:t>
      </w:r>
      <w:r>
        <w:t>документы, оформленные на его прежнее имя.</w:t>
      </w:r>
    </w:p>
    <w:p w:rsidR="00000000" w:rsidRDefault="006B575A">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000000" w:rsidRDefault="006B575A">
      <w:r>
        <w:t>4. Приобретение прав и обязанностей под именем другог</w:t>
      </w:r>
      <w:r>
        <w:t>о лица не допускается.</w:t>
      </w:r>
    </w:p>
    <w:p w:rsidR="00000000" w:rsidRDefault="006B575A">
      <w:r>
        <w:t xml:space="preserve">5. Вред, причиненный гражданину в результате неправомерного использования его имени, подлежит возмещению в соответствии с настоящим </w:t>
      </w:r>
      <w:hyperlink r:id="rId16" w:history="1">
        <w:r>
          <w:rPr>
            <w:u w:val="single"/>
          </w:rPr>
          <w:t>Кодексом.</w:t>
        </w:r>
      </w:hyperlink>
    </w:p>
    <w:p w:rsidR="00000000" w:rsidRDefault="006B575A">
      <w:r>
        <w:t xml:space="preserve">При искажении либо использовании имени гражданина способами или в </w:t>
      </w:r>
      <w:r>
        <w:t xml:space="preserve">форме, которые затрагивают его честь, достоинство или деловую репутацию, применяются правила, предусмотренные </w:t>
      </w:r>
      <w:hyperlink r:id="rId17" w:history="1">
        <w:r>
          <w:rPr>
            <w:u w:val="single"/>
          </w:rPr>
          <w:t>статьей 152</w:t>
        </w:r>
      </w:hyperlink>
      <w:r>
        <w:t xml:space="preserve"> настоящего Кодекса.</w:t>
      </w:r>
    </w:p>
    <w:p w:rsidR="00000000" w:rsidRDefault="006B575A"/>
    <w:p w:rsidR="00000000" w:rsidRDefault="006B575A"/>
    <w:p w:rsidR="00000000" w:rsidRDefault="006B575A">
      <w:pPr>
        <w:pStyle w:val="6"/>
        <w:rPr>
          <w:b w:val="0"/>
          <w:bCs w:val="0"/>
        </w:rPr>
      </w:pPr>
      <w:r>
        <w:t>Статья 20.</w:t>
      </w:r>
      <w:r>
        <w:rPr>
          <w:b w:val="0"/>
          <w:bCs w:val="0"/>
        </w:rPr>
        <w:t xml:space="preserve">  Место жительства гражданина</w:t>
      </w:r>
    </w:p>
    <w:p w:rsidR="00000000" w:rsidRDefault="006B575A">
      <w:pPr>
        <w:jc w:val="left"/>
      </w:pPr>
    </w:p>
    <w:p w:rsidR="00000000" w:rsidRDefault="006B575A">
      <w:r>
        <w:t>1. Местом жительства признается место, где граж</w:t>
      </w:r>
      <w:r>
        <w:t>данин постоянно или преимущественно проживает.</w:t>
      </w:r>
    </w:p>
    <w:p w:rsidR="00000000" w:rsidRDefault="006B575A">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000000" w:rsidRDefault="006B575A"/>
    <w:p w:rsidR="00000000" w:rsidRDefault="006B575A"/>
    <w:p w:rsidR="00000000" w:rsidRDefault="006B575A">
      <w:pPr>
        <w:pStyle w:val="6"/>
        <w:rPr>
          <w:b w:val="0"/>
          <w:bCs w:val="0"/>
        </w:rPr>
      </w:pPr>
      <w:r>
        <w:t>Ста</w:t>
      </w:r>
      <w:r>
        <w:t>тья 21.</w:t>
      </w:r>
      <w:r>
        <w:rPr>
          <w:b w:val="0"/>
          <w:bCs w:val="0"/>
        </w:rPr>
        <w:t xml:space="preserve">  Дееспособность гражданина</w:t>
      </w:r>
    </w:p>
    <w:p w:rsidR="00000000" w:rsidRDefault="006B575A">
      <w:pPr>
        <w:jc w:val="left"/>
      </w:pPr>
    </w:p>
    <w:p w:rsidR="00000000" w:rsidRDefault="006B575A">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w:t>
      </w:r>
      <w:r>
        <w:t>вершеннолетия, то есть по достижении восемнадцатилетнего возраста.</w:t>
      </w:r>
    </w:p>
    <w:p w:rsidR="00000000" w:rsidRDefault="006B575A">
      <w:r>
        <w:t xml:space="preserve">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w:t>
      </w:r>
      <w:r>
        <w:t>времени вступления в брак.</w:t>
      </w:r>
    </w:p>
    <w:p w:rsidR="00000000" w:rsidRDefault="006B575A">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00000" w:rsidRDefault="006B575A">
      <w:r>
        <w:t>При признании брака недействительным суд может принять решение об утрате несоверш</w:t>
      </w:r>
      <w:r>
        <w:t>еннолетним супругом полной дееспособности с момента, определяемого судом.</w:t>
      </w:r>
    </w:p>
    <w:p w:rsidR="00000000" w:rsidRDefault="006B575A"/>
    <w:p w:rsidR="00000000" w:rsidRDefault="006B575A"/>
    <w:p w:rsidR="00000000" w:rsidRDefault="006B575A">
      <w:pPr>
        <w:pStyle w:val="6"/>
        <w:rPr>
          <w:b w:val="0"/>
          <w:bCs w:val="0"/>
        </w:rPr>
      </w:pPr>
      <w:r>
        <w:t>Статья 22.</w:t>
      </w:r>
      <w:r>
        <w:rPr>
          <w:b w:val="0"/>
          <w:bCs w:val="0"/>
        </w:rPr>
        <w:t xml:space="preserve">  Недопустимость лишения и ограничения правоспособности и дееспособности гражданина</w:t>
      </w:r>
    </w:p>
    <w:p w:rsidR="00000000" w:rsidRDefault="006B575A">
      <w:pPr>
        <w:jc w:val="left"/>
      </w:pPr>
    </w:p>
    <w:p w:rsidR="00000000" w:rsidRDefault="006B575A">
      <w:r>
        <w:t>1. Никто не может быть ограничен в правоспособности и дееспособности иначе, как в слу</w:t>
      </w:r>
      <w:r>
        <w:t>чаях и в порядке, установленных законом.</w:t>
      </w:r>
    </w:p>
    <w:p w:rsidR="00000000" w:rsidRDefault="006B575A">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w:t>
      </w:r>
      <w:r>
        <w:t>о органа, устанавливающего соответствующее ограничение.</w:t>
      </w:r>
    </w:p>
    <w:p w:rsidR="00000000" w:rsidRDefault="006B575A">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w:t>
      </w:r>
      <w:r>
        <w:t>а такие сделки допускаются законом.</w:t>
      </w:r>
    </w:p>
    <w:p w:rsidR="00000000" w:rsidRDefault="006B575A"/>
    <w:p w:rsidR="00000000" w:rsidRDefault="006B575A"/>
    <w:p w:rsidR="00000000" w:rsidRDefault="006B575A">
      <w:pPr>
        <w:pStyle w:val="6"/>
        <w:rPr>
          <w:b w:val="0"/>
          <w:bCs w:val="0"/>
        </w:rPr>
      </w:pPr>
      <w:r>
        <w:t>Статья 23.</w:t>
      </w:r>
      <w:r>
        <w:rPr>
          <w:b w:val="0"/>
          <w:bCs w:val="0"/>
        </w:rPr>
        <w:t xml:space="preserve">  Предпринимательская деятельность гражданина</w:t>
      </w:r>
    </w:p>
    <w:p w:rsidR="00000000" w:rsidRDefault="006B575A">
      <w:pPr>
        <w:jc w:val="left"/>
      </w:pPr>
    </w:p>
    <w:p w:rsidR="00000000" w:rsidRDefault="006B575A">
      <w:r>
        <w:t>1. Гражданин вправе заниматься предпринимательской деятельностью без образования юридического лица с момента государственн</w:t>
      </w:r>
      <w:r>
        <w:t>ой регистрации в качестве индивидуального предпринимателя.</w:t>
      </w:r>
    </w:p>
    <w:p w:rsidR="00000000" w:rsidRDefault="006B575A">
      <w:r>
        <w:t>2. Глава крестьянского (фермерского) хозяйства, осуществляющего деятельность без образования юридического лица (</w:t>
      </w:r>
      <w:hyperlink r:id="rId18" w:history="1">
        <w:r>
          <w:rPr>
            <w:u w:val="single"/>
          </w:rPr>
          <w:t>статья 257</w:t>
        </w:r>
      </w:hyperlink>
      <w:r>
        <w:t>), признается предпринимателем с момента государств</w:t>
      </w:r>
      <w:r>
        <w:t>енной регистрации крестьянского (фермерского) хозяйства.</w:t>
      </w:r>
    </w:p>
    <w:p w:rsidR="00000000" w:rsidRDefault="006B575A">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w:t>
      </w:r>
      <w:r>
        <w:t>, являющихся коммерческими организациями, если иное не вытекает из закона, иных правовых актов или существа правоотношения.</w:t>
      </w:r>
    </w:p>
    <w:p w:rsidR="00000000" w:rsidRDefault="006B575A">
      <w:r>
        <w:t xml:space="preserve">4. Гражданин, осуществляющий предпринимательскую деятельность без образования юридического лица с нарушением требований </w:t>
      </w:r>
      <w:hyperlink r:id="rId19" w:history="1">
        <w:r>
          <w:rPr>
            <w:u w:val="single"/>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w:t>
      </w:r>
      <w:r>
        <w:t>предпринимательской деятельности.</w:t>
      </w:r>
    </w:p>
    <w:p w:rsidR="00000000" w:rsidRDefault="006B575A"/>
    <w:p w:rsidR="00000000" w:rsidRDefault="006B575A"/>
    <w:p w:rsidR="00000000" w:rsidRDefault="006B575A">
      <w:pPr>
        <w:pStyle w:val="6"/>
        <w:rPr>
          <w:b w:val="0"/>
          <w:bCs w:val="0"/>
        </w:rPr>
      </w:pPr>
      <w:r>
        <w:t>Статья 24.</w:t>
      </w:r>
      <w:r>
        <w:rPr>
          <w:b w:val="0"/>
          <w:bCs w:val="0"/>
        </w:rPr>
        <w:t xml:space="preserve">  Имущественная ответственность гражданина</w:t>
      </w:r>
    </w:p>
    <w:p w:rsidR="00000000" w:rsidRDefault="006B575A">
      <w:pPr>
        <w:jc w:val="left"/>
      </w:pPr>
    </w:p>
    <w:p w:rsidR="00000000" w:rsidRDefault="006B575A">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w:t>
      </w:r>
      <w:r>
        <w:t>скание.</w:t>
      </w:r>
    </w:p>
    <w:p w:rsidR="00000000" w:rsidRDefault="006B575A">
      <w:r>
        <w:t>Перечень имущества граждан, на которое не может быть обращено взыскание, устанавливается гражданским процессуальным законодательством.</w:t>
      </w:r>
    </w:p>
    <w:p w:rsidR="00000000" w:rsidRDefault="006B575A"/>
    <w:p w:rsidR="00000000" w:rsidRDefault="006B575A"/>
    <w:p w:rsidR="00000000" w:rsidRDefault="006B575A">
      <w:pPr>
        <w:pStyle w:val="6"/>
        <w:rPr>
          <w:b w:val="0"/>
          <w:bCs w:val="0"/>
        </w:rPr>
      </w:pPr>
      <w:r>
        <w:t>Статья 25.</w:t>
      </w:r>
      <w:r>
        <w:rPr>
          <w:b w:val="0"/>
          <w:bCs w:val="0"/>
        </w:rPr>
        <w:t xml:space="preserve">  Несостоятельность (банкротство) индивидуального предпринимателя</w:t>
      </w:r>
    </w:p>
    <w:p w:rsidR="00000000" w:rsidRDefault="006B575A">
      <w:pPr>
        <w:jc w:val="left"/>
      </w:pPr>
    </w:p>
    <w:p w:rsidR="00000000" w:rsidRDefault="006B575A">
      <w:r>
        <w:t>1. Индивидуальный предприниматель,</w:t>
      </w:r>
      <w:r>
        <w:t xml:space="preserve">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w:t>
      </w:r>
      <w:r>
        <w:t>в качестве индивидуального предпринимателя.</w:t>
      </w:r>
    </w:p>
    <w:p w:rsidR="00000000" w:rsidRDefault="006B575A">
      <w:r>
        <w:t xml:space="preserve">2. При осуществлении процедуры признания банкротом индивидуального предпринимателя его кредиторы по обязательствам, не связанным с осуществлением им </w:t>
      </w:r>
      <w:r>
        <w:lastRenderedPageBreak/>
        <w:t xml:space="preserve">предпринимательской деятельности, также вправе предъявить свои </w:t>
      </w:r>
      <w:r>
        <w:t>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000000" w:rsidRDefault="006B575A">
      <w:r>
        <w:t>3. Требования кредиторов индивидуального предпринимателя в случае признания его банкротом</w:t>
      </w:r>
      <w:r>
        <w:t xml:space="preserve"> удовлетворяются за счет принадлежащего ему имущества в порядке и в очередности, которые предусмотрены законом о несостоятельности (банкротстве).</w:t>
      </w:r>
    </w:p>
    <w:p w:rsidR="00000000" w:rsidRDefault="006B575A">
      <w:r>
        <w:t>4. После завершения расчетов с кредиторами индивидуальный предприниматель, признанный банкротом, освобождается</w:t>
      </w:r>
      <w:r>
        <w:t xml:space="preserve">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000000" w:rsidRDefault="006B575A">
      <w:r>
        <w:t>Сохраняют силу требования граждан, перед которыми лицо, объявленное</w:t>
      </w:r>
      <w:r>
        <w:t xml:space="preserve"> банкротом, несет ответственность за причинение вреда жизни или здоровью, а также иные требования личного характера.</w:t>
      </w:r>
    </w:p>
    <w:p w:rsidR="00000000" w:rsidRDefault="006B575A">
      <w:r>
        <w:t>5. Основания и порядок признания судом индивидуального предпринимателя банкротом либо объявления им о своем банкротстве устанавливаются зак</w:t>
      </w:r>
      <w:r>
        <w:t>оном о несостоятельности (банкротстве).</w:t>
      </w:r>
    </w:p>
    <w:p w:rsidR="00000000" w:rsidRDefault="006B575A"/>
    <w:p w:rsidR="00000000" w:rsidRDefault="006B575A"/>
    <w:p w:rsidR="00000000" w:rsidRDefault="006B575A">
      <w:pPr>
        <w:pStyle w:val="6"/>
        <w:rPr>
          <w:b w:val="0"/>
          <w:bCs w:val="0"/>
        </w:rPr>
      </w:pPr>
      <w:r>
        <w:t>Статья 26.</w:t>
      </w:r>
      <w:r>
        <w:rPr>
          <w:b w:val="0"/>
          <w:bCs w:val="0"/>
        </w:rPr>
        <w:t xml:space="preserve">  Дееспособность несовершеннолетних в возрасте от четырнадцати до восемнадцати лет</w:t>
      </w:r>
    </w:p>
    <w:p w:rsidR="00000000" w:rsidRDefault="006B575A">
      <w:pPr>
        <w:jc w:val="left"/>
      </w:pPr>
    </w:p>
    <w:p w:rsidR="00000000" w:rsidRDefault="006B575A">
      <w:r>
        <w:t xml:space="preserve">1. Несовершеннолетние в возрасте от четырнадцати до восемнадцати лет совершают сделки, за исключением названных в </w:t>
      </w:r>
      <w:hyperlink r:id="rId20" w:history="1">
        <w:r>
          <w:rPr>
            <w:u w:val="single"/>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000000" w:rsidRDefault="006B575A">
      <w:r>
        <w:t>Сделка, совершенная таким несовершеннолетним, действительна также при ее последующем письменном одобрении его</w:t>
      </w:r>
      <w:r>
        <w:t xml:space="preserve"> родителями, усыновителями или попечителем.</w:t>
      </w:r>
    </w:p>
    <w:p w:rsidR="00000000" w:rsidRDefault="006B575A">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00000" w:rsidRDefault="006B575A">
      <w:r>
        <w:t>1) распоряжаться своими заработком, стипендией и иными доходами;</w:t>
      </w:r>
    </w:p>
    <w:p w:rsidR="00000000" w:rsidRDefault="006B575A">
      <w:r>
        <w:t>2) о</w:t>
      </w:r>
      <w:r>
        <w:t>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00000" w:rsidRDefault="006B575A">
      <w:r>
        <w:t>3) в соответствии с законом вносить вклады в кредитные учреждения и распоряжаться ими;</w:t>
      </w:r>
    </w:p>
    <w:p w:rsidR="00000000" w:rsidRDefault="006B575A">
      <w:r>
        <w:t>4) совер</w:t>
      </w:r>
      <w:r>
        <w:t xml:space="preserve">шать мелкие бытовые сделки и иные сделки, предусмотренные </w:t>
      </w:r>
      <w:hyperlink r:id="rId21" w:history="1">
        <w:r>
          <w:rPr>
            <w:u w:val="single"/>
          </w:rPr>
          <w:t>пунктом 2 статьи 28</w:t>
        </w:r>
      </w:hyperlink>
      <w:r>
        <w:t xml:space="preserve"> настоящего Кодекса.</w:t>
      </w:r>
    </w:p>
    <w:p w:rsidR="00000000" w:rsidRDefault="006B575A">
      <w:r>
        <w:t>По достижении шестнадцати лет несовершеннолетние также вправе быть членами кооперативов в соответствии с законами о кооперативах.</w:t>
      </w:r>
    </w:p>
    <w:p w:rsidR="00000000" w:rsidRDefault="006B575A">
      <w:r>
        <w:t xml:space="preserve">3. </w:t>
      </w:r>
      <w:r>
        <w:t xml:space="preserve">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r:id="rId22" w:history="1">
        <w:r>
          <w:rPr>
            <w:u w:val="single"/>
          </w:rPr>
          <w:t>пунктами 1</w:t>
        </w:r>
      </w:hyperlink>
      <w:r>
        <w:t xml:space="preserve"> и </w:t>
      </w:r>
      <w:hyperlink r:id="rId23" w:history="1">
        <w:r>
          <w:rPr>
            <w:u w:val="single"/>
          </w:rPr>
          <w:t>2</w:t>
        </w:r>
      </w:hyperlink>
      <w:r>
        <w:t xml:space="preserve"> настоящей статьи. За причинен</w:t>
      </w:r>
      <w:r>
        <w:t xml:space="preserve">ный ими вред такие несовершеннолетние несут ответственность в соответствии с настоящим </w:t>
      </w:r>
      <w:hyperlink r:id="rId24" w:history="1">
        <w:r>
          <w:rPr>
            <w:u w:val="single"/>
          </w:rPr>
          <w:t>Кодексом.</w:t>
        </w:r>
      </w:hyperlink>
    </w:p>
    <w:p w:rsidR="00000000" w:rsidRDefault="006B575A">
      <w:r>
        <w:t>4. При наличии достаточных оснований суд по ходатайству родителей, усыновителей или попечителя либо органа опеки и попечительства може</w:t>
      </w:r>
      <w:r>
        <w:t>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w:t>
      </w:r>
      <w:r>
        <w:t xml:space="preserve"> полном объеме в соответствии с </w:t>
      </w:r>
      <w:hyperlink r:id="rId25" w:history="1">
        <w:r>
          <w:rPr>
            <w:u w:val="single"/>
          </w:rPr>
          <w:t>пунктом 2 статьи 21</w:t>
        </w:r>
      </w:hyperlink>
      <w:r>
        <w:t xml:space="preserve"> или со </w:t>
      </w:r>
      <w:hyperlink r:id="rId26" w:history="1">
        <w:r>
          <w:rPr>
            <w:u w:val="single"/>
          </w:rPr>
          <w:t>статьей 27</w:t>
        </w:r>
      </w:hyperlink>
      <w:r>
        <w:t xml:space="preserve"> настоящего Кодекса.</w:t>
      </w:r>
    </w:p>
    <w:p w:rsidR="00000000" w:rsidRDefault="006B575A"/>
    <w:p w:rsidR="00000000" w:rsidRDefault="006B575A"/>
    <w:p w:rsidR="00000000" w:rsidRDefault="006B575A">
      <w:pPr>
        <w:pStyle w:val="6"/>
        <w:rPr>
          <w:b w:val="0"/>
          <w:bCs w:val="0"/>
        </w:rPr>
      </w:pPr>
      <w:r>
        <w:t>Статья 27.</w:t>
      </w:r>
      <w:r>
        <w:rPr>
          <w:b w:val="0"/>
          <w:bCs w:val="0"/>
        </w:rPr>
        <w:t xml:space="preserve">  Эмансипация</w:t>
      </w:r>
    </w:p>
    <w:p w:rsidR="00000000" w:rsidRDefault="006B575A">
      <w:pPr>
        <w:jc w:val="left"/>
      </w:pPr>
    </w:p>
    <w:p w:rsidR="00000000" w:rsidRDefault="006B575A">
      <w:r>
        <w:lastRenderedPageBreak/>
        <w:t>1. Несовершеннолетний, достигший шестнадцати лет, может быть объявлен полностью дееспособ</w:t>
      </w:r>
      <w:r>
        <w:t>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000000" w:rsidRDefault="006B575A">
      <w:r>
        <w:t>Объявление несовершеннолетнего полностью дееспособным (эмансипация) производится по р</w:t>
      </w:r>
      <w:r>
        <w:t>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00000" w:rsidRDefault="006B575A">
      <w:r>
        <w:t>2. Родители, усыновители и попечитель не несут ответственности по обязательствам эмансипированного несовер</w:t>
      </w:r>
      <w:r>
        <w:t>шеннолетнего, в частности по обязательствам, возникшим вследствие причинения им вреда.</w:t>
      </w:r>
    </w:p>
    <w:p w:rsidR="00000000" w:rsidRDefault="006B575A"/>
    <w:p w:rsidR="00000000" w:rsidRDefault="006B575A"/>
    <w:p w:rsidR="00000000" w:rsidRDefault="006B575A">
      <w:pPr>
        <w:pStyle w:val="6"/>
        <w:rPr>
          <w:b w:val="0"/>
          <w:bCs w:val="0"/>
        </w:rPr>
      </w:pPr>
      <w:r>
        <w:t>Статья 28.</w:t>
      </w:r>
      <w:r>
        <w:rPr>
          <w:b w:val="0"/>
          <w:bCs w:val="0"/>
        </w:rPr>
        <w:t xml:space="preserve">  Дееспособность малолетних</w:t>
      </w:r>
    </w:p>
    <w:p w:rsidR="00000000" w:rsidRDefault="006B575A">
      <w:pPr>
        <w:jc w:val="left"/>
      </w:pPr>
    </w:p>
    <w:p w:rsidR="00000000" w:rsidRDefault="006B575A">
      <w:r>
        <w:t xml:space="preserve">1. За несовершеннолетних, не достигших четырнадцати лет (малолетних), сделки, за исключением указанных в </w:t>
      </w:r>
      <w:hyperlink r:id="rId27" w:history="1">
        <w:r>
          <w:rPr>
            <w:u w:val="single"/>
          </w:rPr>
          <w:t>п</w:t>
        </w:r>
        <w:r>
          <w:rPr>
            <w:u w:val="single"/>
          </w:rPr>
          <w:t>ункте 2</w:t>
        </w:r>
      </w:hyperlink>
      <w:r>
        <w:t xml:space="preserve"> настоящей статьи, могут совершать от их имени только их родители, усыновители или опекуны.</w:t>
      </w:r>
    </w:p>
    <w:p w:rsidR="00000000" w:rsidRDefault="006B575A">
      <w:r>
        <w:t xml:space="preserve">К сделкам законных представителей несовершеннолетнего с его имуществом применяются правила, предусмотренные </w:t>
      </w:r>
      <w:hyperlink r:id="rId28" w:history="1">
        <w:r>
          <w:rPr>
            <w:u w:val="single"/>
          </w:rPr>
          <w:t>пунктами 2</w:t>
        </w:r>
      </w:hyperlink>
      <w:r>
        <w:t xml:space="preserve"> и </w:t>
      </w:r>
      <w:hyperlink r:id="rId29" w:history="1">
        <w:r>
          <w:rPr>
            <w:u w:val="single"/>
          </w:rPr>
          <w:t>3 статьи 37</w:t>
        </w:r>
      </w:hyperlink>
      <w:r>
        <w:t xml:space="preserve"> настоящего Кодекса.</w:t>
      </w:r>
    </w:p>
    <w:p w:rsidR="00000000" w:rsidRDefault="006B575A">
      <w:r>
        <w:t>2. Малолетние в возрасте от шести до четырнадцати лет вправе самостоятельно совершать:</w:t>
      </w:r>
    </w:p>
    <w:p w:rsidR="00000000" w:rsidRDefault="006B575A">
      <w:r>
        <w:t>1) мелкие бытовые сделки;</w:t>
      </w:r>
    </w:p>
    <w:p w:rsidR="00000000" w:rsidRDefault="006B575A">
      <w:r>
        <w:t>2) сделки, направленные на безвозмездное получение выгоды, не требующие нотариального удостове</w:t>
      </w:r>
      <w:r>
        <w:t>рения либо государственной регистрации;</w:t>
      </w:r>
    </w:p>
    <w:p w:rsidR="00000000" w:rsidRDefault="006B575A">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000000" w:rsidRDefault="006B575A">
      <w:r>
        <w:t>3. Имущественную ответственность по сделка</w:t>
      </w:r>
      <w:r>
        <w:t xml:space="preserve">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30" w:history="1">
        <w:r>
          <w:rPr>
            <w:u w:val="single"/>
          </w:rPr>
          <w:t>законом</w:t>
        </w:r>
      </w:hyperlink>
      <w:r>
        <w:t xml:space="preserve"> также отвечают за </w:t>
      </w:r>
      <w:r>
        <w:t>вред, причиненный малолетними.</w:t>
      </w:r>
    </w:p>
    <w:p w:rsidR="00000000" w:rsidRDefault="006B575A"/>
    <w:p w:rsidR="00000000" w:rsidRDefault="006B575A"/>
    <w:p w:rsidR="00000000" w:rsidRDefault="006B575A">
      <w:pPr>
        <w:pStyle w:val="6"/>
        <w:rPr>
          <w:b w:val="0"/>
          <w:bCs w:val="0"/>
        </w:rPr>
      </w:pPr>
      <w:r>
        <w:t>Статья 29.</w:t>
      </w:r>
      <w:r>
        <w:rPr>
          <w:b w:val="0"/>
          <w:bCs w:val="0"/>
        </w:rPr>
        <w:t xml:space="preserve">  Признание гражданина недееспособным</w:t>
      </w:r>
    </w:p>
    <w:p w:rsidR="00000000" w:rsidRDefault="006B575A">
      <w:pPr>
        <w:jc w:val="left"/>
      </w:pPr>
    </w:p>
    <w:p w:rsidR="00000000" w:rsidRDefault="006B575A">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w:t>
      </w:r>
      <w:r>
        <w:t>опека.</w:t>
      </w:r>
    </w:p>
    <w:p w:rsidR="00000000" w:rsidRDefault="006B575A">
      <w:r>
        <w:t>2. От имени гражданина, признанного недееспособным, сделки совершает его опекун.</w:t>
      </w:r>
    </w:p>
    <w:p w:rsidR="00000000" w:rsidRDefault="006B575A">
      <w: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w:t>
      </w:r>
      <w:r>
        <w:t>м опека.</w:t>
      </w:r>
    </w:p>
    <w:p w:rsidR="00000000" w:rsidRDefault="006B575A"/>
    <w:p w:rsidR="00000000" w:rsidRDefault="006B575A"/>
    <w:p w:rsidR="00000000" w:rsidRDefault="006B575A">
      <w:pPr>
        <w:pStyle w:val="6"/>
        <w:rPr>
          <w:b w:val="0"/>
          <w:bCs w:val="0"/>
        </w:rPr>
      </w:pPr>
      <w:r>
        <w:t>Статья 30.</w:t>
      </w:r>
      <w:r>
        <w:rPr>
          <w:b w:val="0"/>
          <w:bCs w:val="0"/>
        </w:rPr>
        <w:t xml:space="preserve">  Ограничение дееспособности гражданина</w:t>
      </w:r>
    </w:p>
    <w:p w:rsidR="00000000" w:rsidRDefault="006B575A">
      <w:pPr>
        <w:jc w:val="left"/>
      </w:pPr>
    </w:p>
    <w:p w:rsidR="00000000" w:rsidRDefault="006B575A">
      <w:r>
        <w:t>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w:t>
      </w:r>
      <w:r>
        <w:t xml:space="preserve"> в порядке, установленном гражданским процессуальным законодательством. Над ним устанавливается попечительство.</w:t>
      </w:r>
    </w:p>
    <w:p w:rsidR="00000000" w:rsidRDefault="006B575A">
      <w:r>
        <w:t>Он вправе самостоятельно совершать мелкие бытовые сделки.</w:t>
      </w:r>
    </w:p>
    <w:p w:rsidR="00000000" w:rsidRDefault="006B575A">
      <w:r>
        <w:lastRenderedPageBreak/>
        <w:t>Совершать другие сделки, а также получать заработок, пенсию и иные доходы и распоряжат</w:t>
      </w:r>
      <w:r>
        <w:t>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000000" w:rsidRDefault="006B575A">
      <w:r>
        <w:t>2. Если основания, в силу которых гражданин был ограничен в дееспособности, отпали, с</w:t>
      </w:r>
      <w:r>
        <w:t>уд отменяет ограничение его дееспособности. На основании решения суда отменяется установленное над гражданином попечительство.</w:t>
      </w:r>
    </w:p>
    <w:p w:rsidR="00000000" w:rsidRDefault="006B575A"/>
    <w:p w:rsidR="00000000" w:rsidRDefault="006B575A"/>
    <w:p w:rsidR="00000000" w:rsidRDefault="006B575A">
      <w:pPr>
        <w:pStyle w:val="6"/>
        <w:rPr>
          <w:b w:val="0"/>
          <w:bCs w:val="0"/>
        </w:rPr>
      </w:pPr>
      <w:r>
        <w:t>Статья 31.</w:t>
      </w:r>
      <w:r>
        <w:rPr>
          <w:b w:val="0"/>
          <w:bCs w:val="0"/>
        </w:rPr>
        <w:t xml:space="preserve">  Опека и попечительство</w:t>
      </w:r>
    </w:p>
    <w:p w:rsidR="00000000" w:rsidRDefault="006B575A">
      <w:pPr>
        <w:jc w:val="left"/>
      </w:pPr>
    </w:p>
    <w:p w:rsidR="00000000" w:rsidRDefault="006B575A">
      <w:r>
        <w:t>1. Опека и попечительство устанавливаются для защиты прав и интересов недееспособных или не</w:t>
      </w:r>
      <w:r>
        <w:t xml:space="preserve">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000000" w:rsidRDefault="006B575A">
      <w:r>
        <w:t>2. Опекуны и попечители в</w:t>
      </w:r>
      <w:r>
        <w:t>ыступают в защиту прав и интересов своих подопечных в отношениях с любыми лицами, в том числе в судах, без специального полномочия.</w:t>
      </w:r>
    </w:p>
    <w:p w:rsidR="00000000" w:rsidRDefault="006B575A">
      <w:r>
        <w:t>3. Опека и попечительство над несовершеннолетними устанавливаются при отсутствии у них родителей, усыновителей, лишении судо</w:t>
      </w:r>
      <w:r>
        <w:t>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00000" w:rsidRDefault="006B575A">
      <w:r>
        <w:t>4. К отношениям, возникающим в связи с уст</w:t>
      </w:r>
      <w:r>
        <w:t>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w:t>
      </w:r>
      <w:r>
        <w:t>рации.</w:t>
      </w:r>
    </w:p>
    <w:p w:rsidR="00000000" w:rsidRDefault="006B575A"/>
    <w:p w:rsidR="00000000" w:rsidRDefault="006B575A"/>
    <w:p w:rsidR="00000000" w:rsidRDefault="006B575A">
      <w:pPr>
        <w:pStyle w:val="6"/>
        <w:rPr>
          <w:b w:val="0"/>
          <w:bCs w:val="0"/>
        </w:rPr>
      </w:pPr>
      <w:r>
        <w:t>Статья 32.</w:t>
      </w:r>
      <w:r>
        <w:rPr>
          <w:b w:val="0"/>
          <w:bCs w:val="0"/>
        </w:rPr>
        <w:t xml:space="preserve">  Опека</w:t>
      </w:r>
    </w:p>
    <w:p w:rsidR="00000000" w:rsidRDefault="006B575A">
      <w:pPr>
        <w:jc w:val="left"/>
      </w:pPr>
    </w:p>
    <w:p w:rsidR="00000000" w:rsidRDefault="006B575A">
      <w:r>
        <w:t>1. Опека устанавливается над малолетними, а также над гражданами, признанными судом недееспособными вследствие психического расстройства.</w:t>
      </w:r>
    </w:p>
    <w:p w:rsidR="00000000" w:rsidRDefault="006B575A">
      <w:r>
        <w:t>2. Опекуны являются представителями подопечных в силу закона и совершают от их имени и в их интересах все необходимые сделки.</w:t>
      </w:r>
    </w:p>
    <w:p w:rsidR="00000000" w:rsidRDefault="006B575A"/>
    <w:p w:rsidR="00000000" w:rsidRDefault="006B575A"/>
    <w:p w:rsidR="00000000" w:rsidRDefault="006B575A">
      <w:pPr>
        <w:pStyle w:val="6"/>
        <w:rPr>
          <w:b w:val="0"/>
          <w:bCs w:val="0"/>
        </w:rPr>
      </w:pPr>
      <w:r>
        <w:t>Статья 33.</w:t>
      </w:r>
      <w:r>
        <w:rPr>
          <w:b w:val="0"/>
          <w:bCs w:val="0"/>
        </w:rPr>
        <w:t xml:space="preserve">  Попечительство</w:t>
      </w:r>
    </w:p>
    <w:p w:rsidR="00000000" w:rsidRDefault="006B575A">
      <w:pPr>
        <w:jc w:val="left"/>
      </w:pPr>
    </w:p>
    <w:p w:rsidR="00000000" w:rsidRDefault="006B575A">
      <w:r>
        <w:t>1. Попечительство устанавливается над несовершеннолетними в возрасте от четырнадцати до восемнадцати</w:t>
      </w:r>
      <w:r>
        <w:t xml:space="preserve">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000000" w:rsidRDefault="006B575A">
      <w:r>
        <w:t>2. Попечители дают согласие на совершение тех сделок, которые граждане, находящиеся под попечительством, не впр</w:t>
      </w:r>
      <w:r>
        <w:t>аве совершать самостоятельно.</w:t>
      </w:r>
    </w:p>
    <w:p w:rsidR="00000000" w:rsidRDefault="006B575A">
      <w: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00000" w:rsidRDefault="006B575A"/>
    <w:p w:rsidR="00000000" w:rsidRDefault="006B575A"/>
    <w:p w:rsidR="00000000" w:rsidRDefault="006B575A">
      <w:pPr>
        <w:pStyle w:val="6"/>
        <w:rPr>
          <w:b w:val="0"/>
          <w:bCs w:val="0"/>
        </w:rPr>
      </w:pPr>
      <w:r>
        <w:t>Статья 34.</w:t>
      </w:r>
      <w:r>
        <w:rPr>
          <w:b w:val="0"/>
          <w:bCs w:val="0"/>
        </w:rPr>
        <w:t xml:space="preserve">  Органы опеки и попечи</w:t>
      </w:r>
      <w:r>
        <w:rPr>
          <w:b w:val="0"/>
          <w:bCs w:val="0"/>
        </w:rPr>
        <w:t>тельства</w:t>
      </w:r>
    </w:p>
    <w:p w:rsidR="00000000" w:rsidRDefault="006B575A">
      <w:pPr>
        <w:jc w:val="left"/>
      </w:pPr>
    </w:p>
    <w:p w:rsidR="00000000" w:rsidRDefault="006B575A">
      <w:r>
        <w:t xml:space="preserve">1. Органами опеки и попечительства являются органы исполнительной власти субъекта </w:t>
      </w:r>
      <w:r>
        <w:lastRenderedPageBreak/>
        <w:t>Российской Федерации.</w:t>
      </w:r>
    </w:p>
    <w:p w:rsidR="00000000" w:rsidRDefault="006B575A">
      <w:r>
        <w:t>Полномочия органа опеки и попечительства в отношении подопечного возла</w:t>
      </w:r>
      <w:r>
        <w:t>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w:t>
      </w:r>
      <w:r>
        <w:t>альным законом "Об опеке и попечительстве".</w:t>
      </w:r>
    </w:p>
    <w:p w:rsidR="00000000" w:rsidRDefault="006B575A">
      <w: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w:t>
      </w:r>
      <w:r>
        <w:t>жительства такого гражданина для установления над ним опеки или попечительства.</w:t>
      </w:r>
    </w:p>
    <w:p w:rsidR="00000000" w:rsidRDefault="006B575A">
      <w:r>
        <w:t>3. Орган опеки и попечительства по месту жительства подопечных осуществляет надзор за деятельностью их опекунов и попечителей.</w:t>
      </w:r>
    </w:p>
    <w:p w:rsidR="00000000" w:rsidRDefault="006B575A"/>
    <w:p w:rsidR="00000000" w:rsidRDefault="006B575A"/>
    <w:p w:rsidR="00000000" w:rsidRDefault="006B575A">
      <w:pPr>
        <w:pStyle w:val="6"/>
        <w:rPr>
          <w:b w:val="0"/>
          <w:bCs w:val="0"/>
        </w:rPr>
      </w:pPr>
      <w:r>
        <w:t>Статья 35.</w:t>
      </w:r>
      <w:r>
        <w:rPr>
          <w:b w:val="0"/>
          <w:bCs w:val="0"/>
        </w:rPr>
        <w:t xml:space="preserve">  Опекуны и попечители</w:t>
      </w:r>
    </w:p>
    <w:p w:rsidR="00000000" w:rsidRDefault="006B575A">
      <w:pPr>
        <w:jc w:val="left"/>
      </w:pPr>
    </w:p>
    <w:p w:rsidR="00000000" w:rsidRDefault="006B575A">
      <w:r>
        <w:t>1. Опекун или</w:t>
      </w:r>
      <w:r>
        <w:t xml:space="preserve">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w:t>
      </w:r>
      <w:r>
        <w:t xml:space="preserve">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w:t>
      </w:r>
      <w:r>
        <w:t>или попечитель, исполнение обязанностей опекуна или попечителя временно возлагается на орган опеки и попечительства.</w:t>
      </w:r>
    </w:p>
    <w:p w:rsidR="00000000" w:rsidRDefault="006B575A">
      <w:r>
        <w:t>Назначение опекуна или попечителя может быть оспорено в суде заинтересованными лицами.</w:t>
      </w:r>
    </w:p>
    <w:p w:rsidR="00000000" w:rsidRDefault="006B575A">
      <w:r>
        <w:t>2. Опекунами и попечителями могут назначаться только</w:t>
      </w:r>
      <w:r>
        <w:t xml:space="preserve">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w:t>
      </w:r>
      <w:r>
        <w:t>здоровья граждан.</w:t>
      </w:r>
    </w:p>
    <w:p w:rsidR="00000000" w:rsidRDefault="006B575A">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w:t>
      </w:r>
      <w:r>
        <w:t>ом, нуждающимся в опеке или попечительстве, а если это возможно - и желание подопечного.</w:t>
      </w:r>
    </w:p>
    <w:p w:rsidR="00000000" w:rsidRDefault="006B575A">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w:t>
      </w:r>
      <w:r>
        <w:t>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00000" w:rsidRDefault="006B575A"/>
    <w:p w:rsidR="00000000" w:rsidRDefault="006B575A"/>
    <w:p w:rsidR="00000000" w:rsidRDefault="006B575A">
      <w:pPr>
        <w:pStyle w:val="6"/>
        <w:rPr>
          <w:b w:val="0"/>
          <w:bCs w:val="0"/>
        </w:rPr>
      </w:pPr>
      <w:r>
        <w:t>Стать</w:t>
      </w:r>
      <w:r>
        <w:t>я 36.</w:t>
      </w:r>
      <w:r>
        <w:rPr>
          <w:b w:val="0"/>
          <w:bCs w:val="0"/>
        </w:rPr>
        <w:t xml:space="preserve">  Исполнение опекунами и попечителями своих обязанностей</w:t>
      </w:r>
    </w:p>
    <w:p w:rsidR="00000000" w:rsidRDefault="006B575A">
      <w:pPr>
        <w:jc w:val="left"/>
      </w:pPr>
    </w:p>
    <w:p w:rsidR="00000000" w:rsidRDefault="006B575A">
      <w:r>
        <w:t>1. Обязанности по опеке и попечительству исполняются безвозмездно, кроме случаев, предусмотренных законом.</w:t>
      </w:r>
    </w:p>
    <w:p w:rsidR="00000000" w:rsidRDefault="006B575A">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w:t>
      </w:r>
      <w:r>
        <w:t>тразится неблагоприятно на воспитании и защите прав и интересов подопечного.</w:t>
      </w:r>
    </w:p>
    <w:p w:rsidR="00000000" w:rsidRDefault="006B575A">
      <w:r>
        <w:t xml:space="preserve">Опекуны и попечители обязаны извещать органы опеки и попечительства о перемене </w:t>
      </w:r>
      <w:r>
        <w:lastRenderedPageBreak/>
        <w:t>места жительства.</w:t>
      </w:r>
    </w:p>
    <w:p w:rsidR="00000000" w:rsidRDefault="006B575A">
      <w:r>
        <w:t>3. Опекуны и попечители обязаны заботиться о содержании своих подопечных, об обесп</w:t>
      </w:r>
      <w:r>
        <w:t>ечении их уходом и лечением, защищать их права и интересы.</w:t>
      </w:r>
    </w:p>
    <w:p w:rsidR="00000000" w:rsidRDefault="006B575A">
      <w:r>
        <w:t>Опекуны и попечители несовершеннолетних должны заботиться об их обучении и воспитании.</w:t>
      </w:r>
    </w:p>
    <w:p w:rsidR="00000000" w:rsidRDefault="006B575A">
      <w:r>
        <w:t xml:space="preserve">4. Обязанности, указанные в </w:t>
      </w:r>
      <w:hyperlink r:id="rId31" w:history="1">
        <w:r>
          <w:rPr>
            <w:u w:val="single"/>
          </w:rPr>
          <w:t>пункте 3</w:t>
        </w:r>
      </w:hyperlink>
      <w:r>
        <w:t xml:space="preserve"> настоящей статьи, не возлагаются на попечителей </w:t>
      </w:r>
      <w:r>
        <w:t>совершеннолетних граждан, ограниченных судом в дееспособности.</w:t>
      </w:r>
    </w:p>
    <w:p w:rsidR="00000000" w:rsidRDefault="006B575A">
      <w:r>
        <w:t xml:space="preserve">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w:t>
      </w:r>
      <w:r>
        <w:t>или попечитель обязан ходатайствовать перед судом о признании подопечного дееспособным и о снятии с него опеки или попечительства.</w:t>
      </w:r>
    </w:p>
    <w:p w:rsidR="00000000" w:rsidRDefault="006B575A"/>
    <w:p w:rsidR="00000000" w:rsidRDefault="006B575A"/>
    <w:p w:rsidR="00000000" w:rsidRDefault="006B575A">
      <w:pPr>
        <w:pStyle w:val="6"/>
        <w:rPr>
          <w:b w:val="0"/>
          <w:bCs w:val="0"/>
        </w:rPr>
      </w:pPr>
      <w:r>
        <w:t>Статья 37.</w:t>
      </w:r>
      <w:r>
        <w:rPr>
          <w:b w:val="0"/>
          <w:bCs w:val="0"/>
        </w:rPr>
        <w:t xml:space="preserve">  Распоряжение имуществом подопечного</w:t>
      </w:r>
    </w:p>
    <w:p w:rsidR="00000000" w:rsidRDefault="006B575A">
      <w:pPr>
        <w:jc w:val="left"/>
      </w:pPr>
    </w:p>
    <w:p w:rsidR="00000000" w:rsidRDefault="006B575A">
      <w:r>
        <w:t>1. Доходы подопечного, в том числе суммы алиментов, пенсий, пособий и иных</w:t>
      </w:r>
      <w:r>
        <w:t xml:space="preserve">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w:t>
      </w:r>
      <w:r>
        <w:t>о в интересах подопечного и с предварительного разрешения органа опеки и попечительства. Без 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w:t>
      </w:r>
      <w:r>
        <w:t>делах установленной в соответствии с законом величины прожиточного минимума на душу населения в целом по Российской Федерации.</w:t>
      </w:r>
    </w:p>
    <w:p w:rsidR="00000000" w:rsidRDefault="006B575A">
      <w:r>
        <w:t>2. Опекун не вправе без предварительного разрешения органа опеки и попечительства совершать, а попечитель - давать согласие на со</w:t>
      </w:r>
      <w:r>
        <w:t>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w:t>
      </w:r>
      <w:r>
        <w:t>, а также любых других сделок, влекущих уменьшение имущества подопечного.</w:t>
      </w:r>
    </w:p>
    <w:p w:rsidR="00000000" w:rsidRDefault="006B575A">
      <w:r>
        <w:t>Порядок управления имуществом подопечного определяется Федеральным законом "Об опеке и попечительстве".</w:t>
      </w:r>
    </w:p>
    <w:p w:rsidR="00000000" w:rsidRDefault="006B575A">
      <w:r>
        <w:t>3. Опекун, попечитель, их супруги и близкие родственники не вправе совершать с</w:t>
      </w:r>
      <w:r>
        <w:t>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w:t>
      </w:r>
      <w:r>
        <w:t>ими родственниками.</w:t>
      </w:r>
    </w:p>
    <w:p w:rsidR="00000000" w:rsidRDefault="006B575A"/>
    <w:p w:rsidR="00000000" w:rsidRDefault="006B575A"/>
    <w:p w:rsidR="00000000" w:rsidRDefault="006B575A">
      <w:pPr>
        <w:pStyle w:val="6"/>
        <w:rPr>
          <w:b w:val="0"/>
          <w:bCs w:val="0"/>
        </w:rPr>
      </w:pPr>
      <w:r>
        <w:t>Статья 38.</w:t>
      </w:r>
      <w:r>
        <w:rPr>
          <w:b w:val="0"/>
          <w:bCs w:val="0"/>
        </w:rPr>
        <w:t xml:space="preserve">  Доверительное управление имуществом подопечного</w:t>
      </w:r>
    </w:p>
    <w:p w:rsidR="00000000" w:rsidRDefault="006B575A">
      <w:pPr>
        <w:jc w:val="left"/>
      </w:pPr>
    </w:p>
    <w:p w:rsidR="00000000" w:rsidRDefault="006B575A">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w:t>
      </w:r>
      <w:r>
        <w:t>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00000" w:rsidRDefault="006B575A">
      <w:r>
        <w:t>При осуществлении управляющим правомочий по управ</w:t>
      </w:r>
      <w:r>
        <w:t xml:space="preserve">лению имуществом подопечного на управляющего распространяется действие правил, предусмотренных </w:t>
      </w:r>
      <w:hyperlink r:id="rId32" w:history="1">
        <w:r>
          <w:rPr>
            <w:u w:val="single"/>
          </w:rPr>
          <w:t>пунктами 2</w:t>
        </w:r>
      </w:hyperlink>
      <w:r>
        <w:t xml:space="preserve"> и </w:t>
      </w:r>
      <w:hyperlink r:id="rId33" w:history="1">
        <w:r>
          <w:rPr>
            <w:u w:val="single"/>
          </w:rPr>
          <w:t>3 статьи 37</w:t>
        </w:r>
      </w:hyperlink>
      <w:r>
        <w:t xml:space="preserve"> настоящего Кодекса.</w:t>
      </w:r>
    </w:p>
    <w:p w:rsidR="00000000" w:rsidRDefault="006B575A">
      <w:r>
        <w:t>2. Доверительное управление имуществом подопечного прекращается по</w:t>
      </w:r>
      <w:r>
        <w:t xml:space="preserve">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000000" w:rsidRDefault="006B575A"/>
    <w:p w:rsidR="00000000" w:rsidRDefault="006B575A"/>
    <w:p w:rsidR="00000000" w:rsidRDefault="006B575A">
      <w:pPr>
        <w:pStyle w:val="6"/>
        <w:rPr>
          <w:b w:val="0"/>
          <w:bCs w:val="0"/>
        </w:rPr>
      </w:pPr>
      <w:r>
        <w:t>Статья 39.</w:t>
      </w:r>
      <w:r>
        <w:rPr>
          <w:b w:val="0"/>
          <w:bCs w:val="0"/>
        </w:rPr>
        <w:t xml:space="preserve">  Освобождение и отстранение опекунов и попечителей от исполнения ими своих обязанностей</w:t>
      </w:r>
    </w:p>
    <w:p w:rsidR="00000000" w:rsidRDefault="006B575A">
      <w:pPr>
        <w:jc w:val="left"/>
      </w:pPr>
    </w:p>
    <w:p w:rsidR="00000000" w:rsidRDefault="006B575A">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00000" w:rsidRDefault="006B575A">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w:t>
      </w:r>
      <w:r>
        <w:t>и и попечительства освобождает ранее назначенных опекуна или попечителя от исполнения ими своих обязанностей, если это не противоречит интересам подопечного.</w:t>
      </w:r>
    </w:p>
    <w:p w:rsidR="00000000" w:rsidRDefault="006B575A">
      <w:r>
        <w:t>2. Опекун, попечитель могут быть освобождены от исполнения своих обязанностей по их просьбе.</w:t>
      </w:r>
    </w:p>
    <w:p w:rsidR="00000000" w:rsidRDefault="006B575A">
      <w:r>
        <w:t>Опеку</w:t>
      </w:r>
      <w:r>
        <w:t>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00000" w:rsidRDefault="006B575A">
      <w:r>
        <w:t>3. В случаях нен</w:t>
      </w:r>
      <w:r>
        <w:t>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w:t>
      </w:r>
      <w:r>
        <w:t>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000000" w:rsidRDefault="006B575A"/>
    <w:p w:rsidR="00000000" w:rsidRDefault="006B575A"/>
    <w:p w:rsidR="00000000" w:rsidRDefault="006B575A">
      <w:pPr>
        <w:pStyle w:val="6"/>
        <w:rPr>
          <w:b w:val="0"/>
          <w:bCs w:val="0"/>
        </w:rPr>
      </w:pPr>
      <w:r>
        <w:t>Статья 40.</w:t>
      </w:r>
      <w:r>
        <w:rPr>
          <w:b w:val="0"/>
          <w:bCs w:val="0"/>
        </w:rPr>
        <w:t xml:space="preserve">  Прекращение опеки и попечительства</w:t>
      </w:r>
    </w:p>
    <w:p w:rsidR="00000000" w:rsidRDefault="006B575A">
      <w:pPr>
        <w:jc w:val="left"/>
      </w:pPr>
    </w:p>
    <w:p w:rsidR="00000000" w:rsidRDefault="006B575A">
      <w:r>
        <w:t>1. Опека и попечительство над совершенн</w:t>
      </w:r>
      <w:r>
        <w:t>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00000" w:rsidRDefault="006B575A">
      <w:r>
        <w:t>2. По достижении малолетним подопечным чет</w:t>
      </w:r>
      <w:r>
        <w:t>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00000" w:rsidRDefault="006B575A">
      <w:r>
        <w:t>3. Попечительство над несовершеннолетним прекращается без особого решения по достижен</w:t>
      </w:r>
      <w:r>
        <w:t>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r:id="rId34" w:history="1">
        <w:r>
          <w:rPr>
            <w:u w:val="single"/>
          </w:rPr>
          <w:t>пункт 2 статьи 21</w:t>
        </w:r>
      </w:hyperlink>
      <w:r>
        <w:t xml:space="preserve"> и </w:t>
      </w:r>
      <w:hyperlink r:id="rId35" w:history="1">
        <w:r>
          <w:rPr>
            <w:u w:val="single"/>
          </w:rPr>
          <w:t>статья 27</w:t>
        </w:r>
      </w:hyperlink>
      <w:r>
        <w:t>).</w:t>
      </w:r>
    </w:p>
    <w:p w:rsidR="00000000" w:rsidRDefault="006B575A"/>
    <w:p w:rsidR="00000000" w:rsidRDefault="006B575A"/>
    <w:p w:rsidR="00000000" w:rsidRDefault="006B575A">
      <w:pPr>
        <w:pStyle w:val="6"/>
        <w:rPr>
          <w:b w:val="0"/>
          <w:bCs w:val="0"/>
        </w:rPr>
      </w:pPr>
      <w:r>
        <w:t>Статья 41.</w:t>
      </w:r>
      <w:r>
        <w:rPr>
          <w:b w:val="0"/>
          <w:bCs w:val="0"/>
        </w:rPr>
        <w:t xml:space="preserve">  Патронаж над совершеннолетними дееспособными гражданами</w:t>
      </w:r>
    </w:p>
    <w:p w:rsidR="00000000" w:rsidRDefault="006B575A">
      <w:pPr>
        <w:jc w:val="left"/>
      </w:pPr>
    </w:p>
    <w:p w:rsidR="00000000" w:rsidRDefault="006B575A">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w:t>
      </w:r>
      <w:r>
        <w:t>ановлен патронаж.</w:t>
      </w:r>
    </w:p>
    <w:p w:rsidR="00000000" w:rsidRDefault="006B575A">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w:t>
      </w:r>
      <w:r>
        <w:t xml:space="preserve">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w:t>
      </w:r>
      <w:r>
        <w:lastRenderedPageBreak/>
        <w:t>Работник организации, осуществляющей социальное обслуживание совершеннолетнего дееспо</w:t>
      </w:r>
      <w:r>
        <w:t>собного гражданина, нуждающегося в установлении над ним патронажа, не может быть назначен помощником такого гражданина.</w:t>
      </w:r>
    </w:p>
    <w:p w:rsidR="00000000" w:rsidRDefault="006B575A">
      <w:r>
        <w:t>3. Помощник совершеннолетнего дееспособного гражданина совершает действия в интересах гражданина, находящегося под патронажем, на основа</w:t>
      </w:r>
      <w:r>
        <w:t>нии заключаемых с этим лицом договора поручения, договора доверительного управления имуществом или иного договора.</w:t>
      </w:r>
    </w:p>
    <w:p w:rsidR="00000000" w:rsidRDefault="006B575A">
      <w:r>
        <w:t>4. Орган опеки и попечительства обязан осуществлять контроль за исполнением помощником совершеннолетнего дееспособного гражданина своих обяза</w:t>
      </w:r>
      <w:r>
        <w:t>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000000" w:rsidRDefault="006B575A">
      <w:r>
        <w:t>5. Патрон</w:t>
      </w:r>
      <w:r>
        <w:t xml:space="preserve">аж над совершеннолетним дееспособным гражданином, установленный в соответствии с </w:t>
      </w:r>
      <w:hyperlink r:id="rId36" w:history="1">
        <w:r>
          <w:rPr>
            <w:u w:val="single"/>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w:t>
      </w:r>
      <w:r>
        <w:t>о основаниям, предусмотренным законом или договором.</w:t>
      </w:r>
    </w:p>
    <w:p w:rsidR="00000000" w:rsidRDefault="006B575A"/>
    <w:p w:rsidR="00000000" w:rsidRDefault="006B575A"/>
    <w:p w:rsidR="00000000" w:rsidRDefault="006B575A">
      <w:pPr>
        <w:pStyle w:val="6"/>
        <w:rPr>
          <w:b w:val="0"/>
          <w:bCs w:val="0"/>
        </w:rPr>
      </w:pPr>
      <w:r>
        <w:t>Статья 42.</w:t>
      </w:r>
      <w:r>
        <w:rPr>
          <w:b w:val="0"/>
          <w:bCs w:val="0"/>
        </w:rPr>
        <w:t xml:space="preserve">  Признание гражданина безвестно отсутствующим</w:t>
      </w:r>
    </w:p>
    <w:p w:rsidR="00000000" w:rsidRDefault="006B575A">
      <w:pPr>
        <w:jc w:val="left"/>
      </w:pPr>
    </w:p>
    <w:p w:rsidR="00000000" w:rsidRDefault="006B575A">
      <w:r>
        <w:t>Гражданин может быть по заявлению заинтересованных лиц признан судом безвестно отсутствующим, если в течение года в месте его жительства нет св</w:t>
      </w:r>
      <w:r>
        <w:t>едений о месте его пребывания.</w:t>
      </w:r>
    </w:p>
    <w:p w:rsidR="00000000" w:rsidRDefault="006B575A">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w:t>
      </w:r>
      <w:r>
        <w:t xml:space="preserve"> сведения об отсутствующем, а при невозможности установить этот месяц - первое января следующего года.</w:t>
      </w:r>
    </w:p>
    <w:p w:rsidR="00000000" w:rsidRDefault="006B575A"/>
    <w:p w:rsidR="00000000" w:rsidRDefault="006B575A"/>
    <w:p w:rsidR="00000000" w:rsidRDefault="006B575A">
      <w:pPr>
        <w:pStyle w:val="6"/>
        <w:rPr>
          <w:b w:val="0"/>
          <w:bCs w:val="0"/>
        </w:rPr>
      </w:pPr>
      <w:r>
        <w:t>Статья 43.</w:t>
      </w:r>
      <w:r>
        <w:rPr>
          <w:b w:val="0"/>
          <w:bCs w:val="0"/>
        </w:rPr>
        <w:t xml:space="preserve">  Последствия признания гражданина безвестно отсутствующим</w:t>
      </w:r>
    </w:p>
    <w:p w:rsidR="00000000" w:rsidRDefault="006B575A">
      <w:pPr>
        <w:jc w:val="left"/>
      </w:pPr>
    </w:p>
    <w:p w:rsidR="00000000" w:rsidRDefault="006B575A">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w:t>
      </w:r>
      <w:r>
        <w:t>лении, заключаемого с этим органом.</w:t>
      </w:r>
    </w:p>
    <w:p w:rsidR="00000000" w:rsidRDefault="006B575A">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00000" w:rsidRDefault="006B575A">
      <w:r>
        <w:t>2. Орган опеки и попечительства может и до</w:t>
      </w:r>
      <w:r>
        <w:t xml:space="preserve"> истечения года со дня получения сведений о месте пребывания отсутствующего гражданина назначить управляющего его имуществом.</w:t>
      </w:r>
    </w:p>
    <w:p w:rsidR="00000000" w:rsidRDefault="006B575A">
      <w:r>
        <w:t>3. Последствия признания лица безвестно отсутствующим, не предусмотренные настоящей статьей, определяются законом.</w:t>
      </w:r>
    </w:p>
    <w:p w:rsidR="00000000" w:rsidRDefault="006B575A"/>
    <w:p w:rsidR="00000000" w:rsidRDefault="006B575A"/>
    <w:p w:rsidR="00000000" w:rsidRDefault="006B575A">
      <w:pPr>
        <w:pStyle w:val="6"/>
        <w:rPr>
          <w:b w:val="0"/>
          <w:bCs w:val="0"/>
        </w:rPr>
      </w:pPr>
      <w:r>
        <w:t>Статья 44.</w:t>
      </w:r>
      <w:r>
        <w:rPr>
          <w:b w:val="0"/>
          <w:bCs w:val="0"/>
        </w:rPr>
        <w:t xml:space="preserve">  О</w:t>
      </w:r>
      <w:r>
        <w:rPr>
          <w:b w:val="0"/>
          <w:bCs w:val="0"/>
        </w:rPr>
        <w:t>тмена решения о признании гражданина безвестно отсутствующим</w:t>
      </w:r>
    </w:p>
    <w:p w:rsidR="00000000" w:rsidRDefault="006B575A">
      <w:pPr>
        <w:jc w:val="left"/>
      </w:pPr>
    </w:p>
    <w:p w:rsidR="00000000" w:rsidRDefault="006B575A">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w:t>
      </w:r>
      <w:r>
        <w:t xml:space="preserve"> управление имуществом этого гражданина.</w:t>
      </w:r>
    </w:p>
    <w:p w:rsidR="00000000" w:rsidRDefault="006B575A"/>
    <w:p w:rsidR="00000000" w:rsidRDefault="006B575A"/>
    <w:p w:rsidR="00000000" w:rsidRDefault="006B575A">
      <w:pPr>
        <w:pStyle w:val="6"/>
        <w:rPr>
          <w:b w:val="0"/>
          <w:bCs w:val="0"/>
        </w:rPr>
      </w:pPr>
      <w:r>
        <w:lastRenderedPageBreak/>
        <w:t>Статья 45.</w:t>
      </w:r>
      <w:r>
        <w:rPr>
          <w:b w:val="0"/>
          <w:bCs w:val="0"/>
        </w:rPr>
        <w:t xml:space="preserve">  Объявление гражданина умершим</w:t>
      </w:r>
    </w:p>
    <w:p w:rsidR="00000000" w:rsidRDefault="006B575A">
      <w:pPr>
        <w:jc w:val="left"/>
      </w:pPr>
    </w:p>
    <w:p w:rsidR="00000000" w:rsidRDefault="006B575A">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w:t>
      </w:r>
      <w:r>
        <w:t>ельствах, угрожавших смертью или дающих основание предполагать его гибель от определенного несчастного случая, - в течение шести месяцев.</w:t>
      </w:r>
    </w:p>
    <w:p w:rsidR="00000000" w:rsidRDefault="006B575A">
      <w:r>
        <w:t>2. Военнослужащий или иной гражданин, пропавший без вести в связи с военными действиями, может быть объявлен судом уме</w:t>
      </w:r>
      <w:r>
        <w:t>ршим не ранее чем по истечении двух лет со дня окончания военных действий.</w:t>
      </w:r>
    </w:p>
    <w:p w:rsidR="00000000" w:rsidRDefault="006B575A">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w:t>
      </w:r>
      <w:r>
        <w:t xml:space="preserve">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000000" w:rsidRDefault="006B575A"/>
    <w:p w:rsidR="00000000" w:rsidRDefault="006B575A"/>
    <w:p w:rsidR="00000000" w:rsidRDefault="006B575A">
      <w:pPr>
        <w:pStyle w:val="6"/>
        <w:rPr>
          <w:b w:val="0"/>
          <w:bCs w:val="0"/>
        </w:rPr>
      </w:pPr>
      <w:r>
        <w:t>Статья 46.</w:t>
      </w:r>
      <w:r>
        <w:rPr>
          <w:b w:val="0"/>
          <w:bCs w:val="0"/>
        </w:rPr>
        <w:t xml:space="preserve">  Последствия явки гражданина, </w:t>
      </w:r>
      <w:r>
        <w:rPr>
          <w:b w:val="0"/>
          <w:bCs w:val="0"/>
        </w:rPr>
        <w:t>объявленного умершим</w:t>
      </w:r>
    </w:p>
    <w:p w:rsidR="00000000" w:rsidRDefault="006B575A">
      <w:pPr>
        <w:jc w:val="left"/>
      </w:pPr>
    </w:p>
    <w:p w:rsidR="00000000" w:rsidRDefault="006B575A">
      <w:r>
        <w:t>1. В случае явки или обнаружения места пребывания гражданина, объявленного умершим, суд отменяет решение об объявлении его умершим.</w:t>
      </w:r>
    </w:p>
    <w:p w:rsidR="00000000" w:rsidRDefault="006B575A">
      <w:r>
        <w:t>2. Независимо от времени своей явки гражданин может потребовать от любого лица возврата сохранившегося</w:t>
      </w:r>
      <w:r>
        <w:t xml:space="preserve"> имущества, которое безвозмездно перешло к этому лицу после объявления гражданина умершим, за исключением случаев, предусмотренных </w:t>
      </w:r>
      <w:hyperlink r:id="rId37" w:history="1">
        <w:r>
          <w:rPr>
            <w:u w:val="single"/>
          </w:rPr>
          <w:t>пунктом 3 статьи 302</w:t>
        </w:r>
      </w:hyperlink>
      <w:r>
        <w:t xml:space="preserve"> настоящего Кодекса.</w:t>
      </w:r>
    </w:p>
    <w:p w:rsidR="00000000" w:rsidRDefault="006B575A">
      <w:r>
        <w:t>Лица, к которым имущество гражданина, объявленного умершим</w:t>
      </w:r>
      <w:r>
        <w:t>,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w:t>
      </w:r>
      <w:r>
        <w:t>ь.</w:t>
      </w:r>
    </w:p>
    <w:p w:rsidR="00000000" w:rsidRDefault="006B575A"/>
    <w:p w:rsidR="00000000" w:rsidRDefault="006B575A"/>
    <w:p w:rsidR="00000000" w:rsidRDefault="006B575A">
      <w:pPr>
        <w:pStyle w:val="6"/>
        <w:rPr>
          <w:b w:val="0"/>
          <w:bCs w:val="0"/>
        </w:rPr>
      </w:pPr>
      <w:r>
        <w:t>Статья 47.</w:t>
      </w:r>
      <w:r>
        <w:rPr>
          <w:b w:val="0"/>
          <w:bCs w:val="0"/>
        </w:rPr>
        <w:t xml:space="preserve">  Регистрация актов гражданского состояния</w:t>
      </w:r>
    </w:p>
    <w:p w:rsidR="00000000" w:rsidRDefault="006B575A">
      <w:pPr>
        <w:jc w:val="left"/>
      </w:pPr>
    </w:p>
    <w:p w:rsidR="00000000" w:rsidRDefault="006B575A">
      <w:r>
        <w:t>1. Государственной регистрации подлежат следующие акты гражданского состояния:</w:t>
      </w:r>
    </w:p>
    <w:p w:rsidR="00000000" w:rsidRDefault="006B575A">
      <w:r>
        <w:t>1) рождение;</w:t>
      </w:r>
    </w:p>
    <w:p w:rsidR="00000000" w:rsidRDefault="006B575A">
      <w:r>
        <w:t>2) заключение брака;</w:t>
      </w:r>
    </w:p>
    <w:p w:rsidR="00000000" w:rsidRDefault="006B575A">
      <w:r>
        <w:t>3) расторжение брака;</w:t>
      </w:r>
    </w:p>
    <w:p w:rsidR="00000000" w:rsidRDefault="006B575A">
      <w:r>
        <w:t>4) усыновление (удочерение);</w:t>
      </w:r>
    </w:p>
    <w:p w:rsidR="00000000" w:rsidRDefault="006B575A">
      <w:r>
        <w:t>5) установление отцовства;</w:t>
      </w:r>
    </w:p>
    <w:p w:rsidR="00000000" w:rsidRDefault="006B575A">
      <w:r>
        <w:t>6) перемена имени;</w:t>
      </w:r>
    </w:p>
    <w:p w:rsidR="00000000" w:rsidRDefault="006B575A">
      <w:r>
        <w:t>7) смерть гражданина.</w:t>
      </w:r>
    </w:p>
    <w:p w:rsidR="00000000" w:rsidRDefault="006B575A">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w:t>
      </w:r>
      <w:r>
        <w:t>гражданам свидетельств на основании этих записей.</w:t>
      </w:r>
    </w:p>
    <w:p w:rsidR="00000000" w:rsidRDefault="006B575A">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00000" w:rsidRDefault="006B575A">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00000" w:rsidRDefault="006B575A">
      <w:r>
        <w:t>Аннулирование и восстановление записей актов гражданского состояния производятся органом запи</w:t>
      </w:r>
      <w:r>
        <w:t>си актов гражданского состояния на основании решения суда.</w:t>
      </w:r>
    </w:p>
    <w:p w:rsidR="00000000" w:rsidRDefault="006B575A">
      <w:r>
        <w:t xml:space="preserve">4. Органы, осуществляющие регистрацию актов гражданского состояния, порядок </w:t>
      </w:r>
      <w:r>
        <w:lastRenderedPageBreak/>
        <w:t>регистрации этих актов, порядок изменения, восстановления и аннулирования записей актов гражданского состояния, формы акт</w:t>
      </w:r>
      <w:r>
        <w:t>овых книг и свидетельств, а также порядок и сроки хранения актовых книг определяются законом об актах гражданского состояния.</w:t>
      </w:r>
    </w:p>
    <w:p w:rsidR="00000000" w:rsidRDefault="006B575A"/>
    <w:p w:rsidR="00000000" w:rsidRDefault="006B575A"/>
    <w:p w:rsidR="00000000" w:rsidRDefault="006B575A"/>
    <w:p w:rsidR="00000000" w:rsidRDefault="006B575A">
      <w:pPr>
        <w:pStyle w:val="6"/>
        <w:rPr>
          <w:b w:val="0"/>
          <w:bCs w:val="0"/>
        </w:rPr>
      </w:pPr>
      <w:r>
        <w:t>Глава 4. Юридические лица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Основные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48.</w:t>
      </w:r>
      <w:r>
        <w:rPr>
          <w:b w:val="0"/>
          <w:bCs w:val="0"/>
        </w:rPr>
        <w:t xml:space="preserve">  Понятие юридического лица</w:t>
      </w:r>
    </w:p>
    <w:p w:rsidR="00000000" w:rsidRDefault="006B575A">
      <w:pPr>
        <w:jc w:val="left"/>
      </w:pPr>
    </w:p>
    <w:p w:rsidR="00000000" w:rsidRDefault="006B575A">
      <w:r>
        <w:t>1. Юридическим лицом признаетс</w:t>
      </w:r>
      <w:r>
        <w:t>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w:t>
      </w:r>
      <w:r>
        <w:t>е права, нести обязанности, быть истцом и ответчиком в суде.</w:t>
      </w:r>
    </w:p>
    <w:p w:rsidR="00000000" w:rsidRDefault="006B575A">
      <w:r>
        <w:t>Юридические лица должны иметь самостоятельный баланс и (или) смету.</w:t>
      </w:r>
    </w:p>
    <w:p w:rsidR="00000000" w:rsidRDefault="006B575A">
      <w: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000000" w:rsidRDefault="006B575A">
      <w:r>
        <w:t>К юридическим лицам, в отношении которых их участники име</w:t>
      </w:r>
      <w:r>
        <w:t>ют обязательственные права, относятся хозяйственные товарищества и общества, производственные и потребительские кооперативы.</w:t>
      </w:r>
    </w:p>
    <w:p w:rsidR="00000000" w:rsidRDefault="006B575A">
      <w:r>
        <w:t xml:space="preserve">К юридическим лицам, на имущество которых их учредители имеют право собственности или иное вещное право, относятся государственные </w:t>
      </w:r>
      <w:r>
        <w:t>и муниципальные унитарные предприятия, а также учреждения.</w:t>
      </w:r>
    </w:p>
    <w:p w:rsidR="00000000" w:rsidRDefault="006B575A">
      <w: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w:t>
      </w:r>
      <w:r>
        <w:t>ъединения юридических лиц (ассоциации и союзы).</w:t>
      </w:r>
    </w:p>
    <w:p w:rsidR="00000000" w:rsidRDefault="006B575A"/>
    <w:p w:rsidR="00000000" w:rsidRDefault="006B575A"/>
    <w:p w:rsidR="00000000" w:rsidRDefault="006B575A">
      <w:pPr>
        <w:pStyle w:val="6"/>
        <w:rPr>
          <w:b w:val="0"/>
          <w:bCs w:val="0"/>
        </w:rPr>
      </w:pPr>
      <w:r>
        <w:t>Статья 49.</w:t>
      </w:r>
      <w:r>
        <w:rPr>
          <w:b w:val="0"/>
          <w:bCs w:val="0"/>
        </w:rPr>
        <w:t xml:space="preserve">  Правоспособность юридического лица</w:t>
      </w:r>
    </w:p>
    <w:p w:rsidR="00000000" w:rsidRDefault="006B575A">
      <w:pPr>
        <w:jc w:val="left"/>
      </w:pPr>
    </w:p>
    <w:p w:rsidR="00000000" w:rsidRDefault="006B575A">
      <w: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w:t>
      </w:r>
      <w:r>
        <w:t>й деятельностью обязанности.</w:t>
      </w:r>
    </w:p>
    <w:p w:rsidR="00000000" w:rsidRDefault="006B575A">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w:t>
      </w:r>
      <w:r>
        <w:t>ости, не запрещенных законом.</w:t>
      </w:r>
    </w:p>
    <w:p w:rsidR="00000000" w:rsidRDefault="006B575A">
      <w:r>
        <w:t>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rsidR="00000000" w:rsidRDefault="006B575A">
      <w:r>
        <w:t>2. Юридическое лицо может быть ограничено в правах лишь в случаях</w:t>
      </w:r>
      <w:r>
        <w:t xml:space="preserve"> и в порядке, предусмотренных законом. Решение об ограничении прав может быть оспорено юридическим лицом в суде.</w:t>
      </w:r>
    </w:p>
    <w:p w:rsidR="00000000" w:rsidRDefault="006B575A">
      <w:r>
        <w:t xml:space="preserve">3. Правоспособность юридического лица возникает в момент его создания и </w:t>
      </w:r>
      <w:r>
        <w:lastRenderedPageBreak/>
        <w:t>прекращается в момент внесения записи о его исключении из единого госуд</w:t>
      </w:r>
      <w:r>
        <w:t>арственного реестра юридических лиц.</w:t>
      </w:r>
    </w:p>
    <w:p w:rsidR="00000000" w:rsidRDefault="006B575A">
      <w: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w:t>
      </w:r>
      <w:r>
        <w:t xml:space="preserve"> если иное не установлено законом или иными правовыми актами.</w:t>
      </w:r>
    </w:p>
    <w:p w:rsidR="00000000" w:rsidRDefault="006B575A"/>
    <w:p w:rsidR="00000000" w:rsidRDefault="006B575A"/>
    <w:p w:rsidR="00000000" w:rsidRDefault="006B575A">
      <w:pPr>
        <w:pStyle w:val="6"/>
        <w:rPr>
          <w:b w:val="0"/>
          <w:bCs w:val="0"/>
        </w:rPr>
      </w:pPr>
      <w:r>
        <w:t>Статья 50.</w:t>
      </w:r>
      <w:r>
        <w:rPr>
          <w:b w:val="0"/>
          <w:bCs w:val="0"/>
        </w:rPr>
        <w:t xml:space="preserve">  Коммерческие и некоммерческие организации</w:t>
      </w:r>
    </w:p>
    <w:p w:rsidR="00000000" w:rsidRDefault="006B575A">
      <w:pPr>
        <w:jc w:val="left"/>
      </w:pPr>
    </w:p>
    <w:p w:rsidR="00000000" w:rsidRDefault="006B575A">
      <w:r>
        <w:t xml:space="preserve">1. Юридическими лицами могут быть организации, преследующие извлечение прибыли в качестве основной цели своей деятельности (коммерческие </w:t>
      </w:r>
      <w:r>
        <w:t>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00000" w:rsidRDefault="006B575A">
      <w:r>
        <w:t>2. Юридические лица, являющиеся коммерческими организациями, могут создаваться в форме хозяйственны</w:t>
      </w:r>
      <w:r>
        <w:t>х товариществ и обществ, производственных кооперативов, государственных и муниципальных унитарных предприятий.</w:t>
      </w:r>
    </w:p>
    <w:p w:rsidR="00000000" w:rsidRDefault="006B575A">
      <w:r>
        <w:t>3. Юридические лица, являющиеся некоммерческими организациями, могут создаваться в форме потребительских кооперативов, общественных или религиозн</w:t>
      </w:r>
      <w:r>
        <w:t>ых организаций (объединений), учреждений, благотворительных и иных фондов, а также в других формах, предусмотренных законом.</w:t>
      </w:r>
    </w:p>
    <w:p w:rsidR="00000000" w:rsidRDefault="006B575A">
      <w:r>
        <w:t>Некоммерческие организации могут осуществлять предпринимательскую деятельность лишь постольку, поскольку это служит достижению целе</w:t>
      </w:r>
      <w:r>
        <w:t>й, ради которых они созданы, и соответствующую этим целям.</w:t>
      </w:r>
    </w:p>
    <w:p w:rsidR="00000000" w:rsidRDefault="006B575A">
      <w:r>
        <w:t>4. Допускается создание объединений коммерческих и (или) некоммерческих организаций в форме ассоциаций и союзов.</w:t>
      </w:r>
    </w:p>
    <w:p w:rsidR="00000000" w:rsidRDefault="006B575A"/>
    <w:p w:rsidR="00000000" w:rsidRDefault="006B575A"/>
    <w:p w:rsidR="00000000" w:rsidRDefault="006B575A">
      <w:pPr>
        <w:pStyle w:val="6"/>
        <w:rPr>
          <w:b w:val="0"/>
          <w:bCs w:val="0"/>
        </w:rPr>
      </w:pPr>
      <w:r>
        <w:t>Статья 51.</w:t>
      </w:r>
      <w:r>
        <w:rPr>
          <w:b w:val="0"/>
          <w:bCs w:val="0"/>
        </w:rPr>
        <w:t xml:space="preserve">  Государственная регистрация юридических лиц</w:t>
      </w:r>
    </w:p>
    <w:p w:rsidR="00000000" w:rsidRDefault="006B575A">
      <w:pPr>
        <w:jc w:val="left"/>
      </w:pPr>
    </w:p>
    <w:p w:rsidR="00000000" w:rsidRDefault="006B575A">
      <w:r>
        <w:t>1. Юридическое лицо подлежит государственной регистрации в уполномоченном государственном органе в порядке, определяемом законом о государственной регистрации юридических лиц. Данные государственной регистрации включаются в единый государственный реестр юр</w:t>
      </w:r>
      <w:r>
        <w:t>идических лиц, открытый для всеобщего ознакомления.</w:t>
      </w:r>
    </w:p>
    <w:p w:rsidR="00000000" w:rsidRDefault="006B575A">
      <w:r>
        <w:t>Отказ в государственной регистрации юридического лица допускается только в случаях, установленных законом.</w:t>
      </w:r>
    </w:p>
    <w:p w:rsidR="00000000" w:rsidRDefault="006B575A">
      <w:r>
        <w:t>Отказ в государственной регистрации юридического лица, а также уклонение от такой регистрации мог</w:t>
      </w:r>
      <w:r>
        <w:t>ут быть оспорены в суде.</w:t>
      </w:r>
    </w:p>
    <w:p w:rsidR="00000000" w:rsidRDefault="006B575A">
      <w:r>
        <w:t>2. Юридическое лицо считается созданным со дня внесения соответствующей записи в единый государственный реестр юридических лиц.</w:t>
      </w:r>
    </w:p>
    <w:p w:rsidR="00000000" w:rsidRDefault="006B575A"/>
    <w:p w:rsidR="00000000" w:rsidRDefault="006B575A"/>
    <w:p w:rsidR="00000000" w:rsidRDefault="006B575A">
      <w:pPr>
        <w:pStyle w:val="6"/>
        <w:rPr>
          <w:b w:val="0"/>
          <w:bCs w:val="0"/>
        </w:rPr>
      </w:pPr>
      <w:r>
        <w:t>Статья 52.</w:t>
      </w:r>
      <w:r>
        <w:rPr>
          <w:b w:val="0"/>
          <w:bCs w:val="0"/>
        </w:rPr>
        <w:t xml:space="preserve">  Учредительные документы юридического лица</w:t>
      </w:r>
    </w:p>
    <w:p w:rsidR="00000000" w:rsidRDefault="006B575A">
      <w:pPr>
        <w:jc w:val="left"/>
      </w:pPr>
    </w:p>
    <w:p w:rsidR="00000000" w:rsidRDefault="006B575A">
      <w:r>
        <w:t>1. Юридическое лицо действует на основании уст</w:t>
      </w:r>
      <w:r>
        <w:t>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000000" w:rsidRDefault="006B575A">
      <w:r>
        <w:t>Уч</w:t>
      </w:r>
      <w:r>
        <w:t>редительный договор юридического лица заключается, а устав утверждается его учредителями (участниками).</w:t>
      </w:r>
    </w:p>
    <w:p w:rsidR="00000000" w:rsidRDefault="006B575A">
      <w: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000000" w:rsidRDefault="006B575A">
      <w:r>
        <w:lastRenderedPageBreak/>
        <w:t>2. В у</w:t>
      </w:r>
      <w:r>
        <w:t>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w:t>
      </w:r>
      <w:r>
        <w:t>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w:t>
      </w:r>
      <w:r>
        <w:t>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000000" w:rsidRDefault="006B575A">
      <w:r>
        <w:t>В учредительном договоре учредители обязуются создать юридическое лицо, определяют порядок совместно</w:t>
      </w:r>
      <w:r>
        <w:t>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w:t>
      </w:r>
      <w:r>
        <w:t>елей (участников) из его состава.</w:t>
      </w:r>
    </w:p>
    <w:p w:rsidR="00000000" w:rsidRDefault="006B575A">
      <w:r>
        <w:t>3. Изменения учредительных документов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w:t>
      </w:r>
      <w:r>
        <w:t>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000000" w:rsidRDefault="006B575A"/>
    <w:p w:rsidR="00000000" w:rsidRDefault="006B575A"/>
    <w:p w:rsidR="00000000" w:rsidRDefault="006B575A">
      <w:pPr>
        <w:pStyle w:val="6"/>
        <w:rPr>
          <w:b w:val="0"/>
          <w:bCs w:val="0"/>
        </w:rPr>
      </w:pPr>
      <w:r>
        <w:t>Статья 53.</w:t>
      </w:r>
      <w:r>
        <w:rPr>
          <w:b w:val="0"/>
          <w:bCs w:val="0"/>
        </w:rPr>
        <w:t xml:space="preserve">  Органы юридического лица</w:t>
      </w:r>
    </w:p>
    <w:p w:rsidR="00000000" w:rsidRDefault="006B575A">
      <w:pPr>
        <w:jc w:val="left"/>
      </w:pPr>
    </w:p>
    <w:p w:rsidR="00000000" w:rsidRDefault="006B575A">
      <w:r>
        <w:t>1. Юри</w:t>
      </w:r>
      <w:r>
        <w:t>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000000" w:rsidRDefault="006B575A">
      <w:r>
        <w:t xml:space="preserve">Порядок назначения или избрания органов юридического лица </w:t>
      </w:r>
      <w:r>
        <w:t>определяется законом и учредительными документами.</w:t>
      </w:r>
    </w:p>
    <w:p w:rsidR="00000000" w:rsidRDefault="006B575A">
      <w: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000000" w:rsidRDefault="006B575A">
      <w:r>
        <w:t>3. Лицо, которое в силу закона или учредительны</w:t>
      </w:r>
      <w:r>
        <w:t>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w:t>
      </w:r>
      <w:r>
        <w:t xml:space="preserve"> договором, возместить убытки, причиненные им юридическому лицу.</w:t>
      </w:r>
    </w:p>
    <w:p w:rsidR="00000000" w:rsidRDefault="006B575A"/>
    <w:p w:rsidR="00000000" w:rsidRDefault="006B575A"/>
    <w:p w:rsidR="00000000" w:rsidRDefault="006B575A">
      <w:pPr>
        <w:pStyle w:val="6"/>
        <w:rPr>
          <w:b w:val="0"/>
          <w:bCs w:val="0"/>
        </w:rPr>
      </w:pPr>
      <w:r>
        <w:t>Статья 54.</w:t>
      </w:r>
      <w:r>
        <w:rPr>
          <w:b w:val="0"/>
          <w:bCs w:val="0"/>
        </w:rPr>
        <w:t xml:space="preserve">  Наименование и место нахождения юридического лица</w:t>
      </w:r>
    </w:p>
    <w:p w:rsidR="00000000" w:rsidRDefault="006B575A">
      <w:pPr>
        <w:jc w:val="left"/>
      </w:pPr>
    </w:p>
    <w:p w:rsidR="00000000" w:rsidRDefault="006B575A">
      <w:r>
        <w:t>1. Юридическое лицо имеет свое наименование, содержащее указание на его организационно-правовую форму. Наименования некоммерче</w:t>
      </w:r>
      <w:r>
        <w:t>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000000" w:rsidRDefault="006B575A">
      <w:r>
        <w:t>2. Место нахождения юридического лица определяется местом его государственной регистрации. Гос</w:t>
      </w:r>
      <w:r>
        <w:t>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w:t>
      </w:r>
      <w:r>
        <w:t xml:space="preserve"> юридического лица без доверенности.</w:t>
      </w:r>
    </w:p>
    <w:p w:rsidR="00000000" w:rsidRDefault="006B575A">
      <w:r>
        <w:t>3. Наименование и место нахождения юридического лица указываются в его учредительных документах.</w:t>
      </w:r>
    </w:p>
    <w:p w:rsidR="00000000" w:rsidRDefault="006B575A">
      <w:r>
        <w:t xml:space="preserve">4. Юридическое лицо, являющееся коммерческой организацией, должно иметь </w:t>
      </w:r>
      <w:r>
        <w:lastRenderedPageBreak/>
        <w:t>фирменное наименование.</w:t>
      </w:r>
    </w:p>
    <w:p w:rsidR="00000000" w:rsidRDefault="006B575A">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8" w:history="1">
        <w:r>
          <w:rPr>
            <w:u w:val="single"/>
          </w:rPr>
          <w:t>раздела VII</w:t>
        </w:r>
      </w:hyperlink>
      <w:r>
        <w:t xml:space="preserve"> настоящего Кодекса.</w:t>
      </w:r>
    </w:p>
    <w:p w:rsidR="00000000" w:rsidRDefault="006B575A">
      <w:r>
        <w:t>Абзац третий утратил силу с 1 янва</w:t>
      </w:r>
      <w:r>
        <w:t>ря 2008 г.</w:t>
      </w:r>
    </w:p>
    <w:p w:rsidR="00000000" w:rsidRDefault="006B575A">
      <w:r>
        <w:t>Абзац четвертый утратил силу с 1 января 2008 г.</w:t>
      </w:r>
    </w:p>
    <w:p w:rsidR="00000000" w:rsidRDefault="006B575A"/>
    <w:p w:rsidR="00000000" w:rsidRDefault="006B575A"/>
    <w:p w:rsidR="00000000" w:rsidRDefault="006B575A">
      <w:pPr>
        <w:pStyle w:val="6"/>
        <w:rPr>
          <w:b w:val="0"/>
          <w:bCs w:val="0"/>
        </w:rPr>
      </w:pPr>
      <w:r>
        <w:t>Статья 55.</w:t>
      </w:r>
      <w:r>
        <w:rPr>
          <w:b w:val="0"/>
          <w:bCs w:val="0"/>
        </w:rPr>
        <w:t xml:space="preserve">  Представительства и филиалы</w:t>
      </w:r>
    </w:p>
    <w:p w:rsidR="00000000" w:rsidRDefault="006B575A">
      <w:pPr>
        <w:jc w:val="left"/>
      </w:pPr>
    </w:p>
    <w:p w:rsidR="00000000" w:rsidRDefault="006B575A">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w:t>
      </w:r>
      <w:r>
        <w:t>ского лица и осуществляет их защиту.</w:t>
      </w:r>
    </w:p>
    <w:p w:rsidR="00000000" w:rsidRDefault="006B575A">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00000" w:rsidRDefault="006B575A">
      <w:r>
        <w:t>3. Представительства и фили</w:t>
      </w:r>
      <w:r>
        <w:t>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00000" w:rsidRDefault="006B575A">
      <w:r>
        <w:t>Руководители представительств и филиалов назначаются юридическим лицом и действуют на основании его довереннос</w:t>
      </w:r>
      <w:r>
        <w:t>ти.</w:t>
      </w:r>
    </w:p>
    <w:p w:rsidR="00000000" w:rsidRDefault="006B575A">
      <w:r>
        <w:t>Представительства и филиалы должны быть указаны в учредительных документах создавшего их юридического лица.</w:t>
      </w:r>
    </w:p>
    <w:p w:rsidR="00000000" w:rsidRDefault="006B575A"/>
    <w:p w:rsidR="00000000" w:rsidRDefault="006B575A"/>
    <w:p w:rsidR="00000000" w:rsidRDefault="006B575A">
      <w:pPr>
        <w:pStyle w:val="6"/>
        <w:rPr>
          <w:b w:val="0"/>
          <w:bCs w:val="0"/>
        </w:rPr>
      </w:pPr>
      <w:r>
        <w:t>Статья 56.</w:t>
      </w:r>
      <w:r>
        <w:rPr>
          <w:b w:val="0"/>
          <w:bCs w:val="0"/>
        </w:rPr>
        <w:t xml:space="preserve">  Ответственность юридического лица</w:t>
      </w:r>
    </w:p>
    <w:p w:rsidR="00000000" w:rsidRDefault="006B575A">
      <w:pPr>
        <w:jc w:val="left"/>
      </w:pPr>
    </w:p>
    <w:p w:rsidR="00000000" w:rsidRDefault="006B575A">
      <w:r>
        <w:t>1. Юридические лица, кроме учреждений, отвечают по своим обязательствам всем принадлежащим им и</w:t>
      </w:r>
      <w:r>
        <w:t>муществом.</w:t>
      </w:r>
    </w:p>
    <w:p w:rsidR="00000000" w:rsidRDefault="006B575A">
      <w:r>
        <w:t xml:space="preserve">2. Казенное предприятие и учреждение отвечают по своим обязательствам в порядке и на условиях, предусмотренных </w:t>
      </w:r>
      <w:hyperlink r:id="rId39" w:history="1">
        <w:r>
          <w:rPr>
            <w:u w:val="single"/>
          </w:rPr>
          <w:t>пунктом 5 статьи 113</w:t>
        </w:r>
      </w:hyperlink>
      <w:r>
        <w:t xml:space="preserve">, </w:t>
      </w:r>
      <w:hyperlink r:id="rId40" w:history="1">
        <w:r>
          <w:rPr>
            <w:u w:val="single"/>
          </w:rPr>
          <w:t>статьями 115</w:t>
        </w:r>
      </w:hyperlink>
      <w:r>
        <w:t xml:space="preserve"> и </w:t>
      </w:r>
      <w:hyperlink r:id="rId41" w:history="1">
        <w:r>
          <w:rPr>
            <w:u w:val="single"/>
          </w:rPr>
          <w:t>120</w:t>
        </w:r>
      </w:hyperlink>
      <w:r>
        <w:t xml:space="preserve"> настоящего Кодекса.</w:t>
      </w:r>
    </w:p>
    <w:p w:rsidR="00000000" w:rsidRDefault="006B575A">
      <w: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w:t>
      </w:r>
      <w:r>
        <w:t>тоящим Кодексом либо учредительными документами юридического лица.</w:t>
      </w:r>
    </w:p>
    <w:p w:rsidR="00000000" w:rsidRDefault="006B575A">
      <w: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w:t>
      </w:r>
      <w:r>
        <w:t>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000000" w:rsidRDefault="006B575A"/>
    <w:p w:rsidR="00000000" w:rsidRDefault="006B575A"/>
    <w:p w:rsidR="00000000" w:rsidRDefault="006B575A">
      <w:pPr>
        <w:pStyle w:val="6"/>
        <w:rPr>
          <w:b w:val="0"/>
          <w:bCs w:val="0"/>
        </w:rPr>
      </w:pPr>
      <w:r>
        <w:t>Статья 57.</w:t>
      </w:r>
      <w:r>
        <w:rPr>
          <w:b w:val="0"/>
          <w:bCs w:val="0"/>
        </w:rPr>
        <w:t xml:space="preserve">  Р</w:t>
      </w:r>
      <w:r>
        <w:rPr>
          <w:b w:val="0"/>
          <w:bCs w:val="0"/>
        </w:rPr>
        <w:t>еорганизация юридического лица</w:t>
      </w:r>
    </w:p>
    <w:p w:rsidR="00000000" w:rsidRDefault="006B575A">
      <w:pPr>
        <w:jc w:val="left"/>
      </w:pPr>
    </w:p>
    <w:p w:rsidR="00000000" w:rsidRDefault="006B575A">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w:t>
      </w:r>
      <w:r>
        <w:t>льными документами.</w:t>
      </w:r>
    </w:p>
    <w:p w:rsidR="00000000" w:rsidRDefault="006B575A">
      <w:r>
        <w:t xml:space="preserve">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w:t>
      </w:r>
      <w:r>
        <w:lastRenderedPageBreak/>
        <w:t>осуществляется по решению уполномоченных государственных органов или по решен</w:t>
      </w:r>
      <w:r>
        <w:t>ию суда.</w:t>
      </w:r>
    </w:p>
    <w:p w:rsidR="00000000" w:rsidRDefault="006B575A">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w:t>
      </w:r>
      <w:r>
        <w:t xml:space="preserve">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w:t>
      </w:r>
      <w:r>
        <w:t>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w:t>
      </w:r>
      <w:r>
        <w:t>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000000" w:rsidRDefault="006B575A">
      <w:r>
        <w:t>3. В случаях, установленных законом, реорганизация юридических лиц в форме слия</w:t>
      </w:r>
      <w:r>
        <w:t>ния, присоединения или преобразования может быть осуществлена лишь с согласия уполномоченных государственных органов.</w:t>
      </w:r>
    </w:p>
    <w:p w:rsidR="00000000" w:rsidRDefault="006B575A">
      <w:r>
        <w:t>4. Юридическое лицо считается реорганизованным, за исключением случаев реорганизации в форме присоединения, с момента государственной реги</w:t>
      </w:r>
      <w:r>
        <w:t>страции вновь возникших юридических лиц.</w:t>
      </w:r>
    </w:p>
    <w:p w:rsidR="00000000" w:rsidRDefault="006B575A">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w:t>
      </w:r>
      <w:r>
        <w:t>ении деятельности присоединенного юридического лица.</w:t>
      </w:r>
    </w:p>
    <w:p w:rsidR="00000000" w:rsidRDefault="006B575A"/>
    <w:p w:rsidR="00000000" w:rsidRDefault="006B575A"/>
    <w:p w:rsidR="00000000" w:rsidRDefault="006B575A">
      <w:pPr>
        <w:pStyle w:val="6"/>
        <w:rPr>
          <w:b w:val="0"/>
          <w:bCs w:val="0"/>
        </w:rPr>
      </w:pPr>
      <w:r>
        <w:t>Статья 58.</w:t>
      </w:r>
      <w:r>
        <w:rPr>
          <w:b w:val="0"/>
          <w:bCs w:val="0"/>
        </w:rPr>
        <w:t xml:space="preserve">  Правопреемство при реорганизации юридических лиц</w:t>
      </w:r>
    </w:p>
    <w:p w:rsidR="00000000" w:rsidRDefault="006B575A">
      <w:pPr>
        <w:jc w:val="left"/>
      </w:pPr>
    </w:p>
    <w:p w:rsidR="00000000" w:rsidRDefault="006B575A">
      <w:r>
        <w:t>1. При слиянии юридических лиц права и обязанности каждого из них переходят к вновь возникшему юридическому лицу в соответствии с передаточ</w:t>
      </w:r>
      <w:r>
        <w:t>ным актом.</w:t>
      </w:r>
    </w:p>
    <w:p w:rsidR="00000000" w:rsidRDefault="006B575A">
      <w: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000000" w:rsidRDefault="006B575A">
      <w:r>
        <w:t>3. При разделении юридического лица его права и обязанности пере</w:t>
      </w:r>
      <w:r>
        <w:t>ходят к вновь возникшим юридическим лицам в соответствии с разделительным балансом.</w:t>
      </w:r>
    </w:p>
    <w:p w:rsidR="00000000" w:rsidRDefault="006B575A">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w:t>
      </w:r>
      <w:r>
        <w:t>тветствии с разделительным балансом.</w:t>
      </w:r>
    </w:p>
    <w:p w:rsidR="00000000" w:rsidRDefault="006B575A">
      <w: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w:t>
      </w:r>
      <w:r>
        <w:t>кого лица в соответствии с передаточным актом.</w:t>
      </w:r>
    </w:p>
    <w:p w:rsidR="00000000" w:rsidRDefault="006B575A"/>
    <w:p w:rsidR="00000000" w:rsidRDefault="006B575A"/>
    <w:p w:rsidR="00000000" w:rsidRDefault="006B575A">
      <w:pPr>
        <w:pStyle w:val="6"/>
        <w:rPr>
          <w:b w:val="0"/>
          <w:bCs w:val="0"/>
        </w:rPr>
      </w:pPr>
      <w:r>
        <w:t>Статья 59.</w:t>
      </w:r>
      <w:r>
        <w:rPr>
          <w:b w:val="0"/>
          <w:bCs w:val="0"/>
        </w:rPr>
        <w:t xml:space="preserve">  Передаточный акт и разделительный баланс</w:t>
      </w:r>
    </w:p>
    <w:p w:rsidR="00000000" w:rsidRDefault="006B575A">
      <w:pPr>
        <w:jc w:val="left"/>
      </w:pPr>
    </w:p>
    <w:p w:rsidR="00000000" w:rsidRDefault="006B575A">
      <w: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w:t>
      </w:r>
      <w:r>
        <w:t>шении всех его кредиторов и должников, включая и обязательства, оспариваемые сторонами.</w:t>
      </w:r>
    </w:p>
    <w:p w:rsidR="00000000" w:rsidRDefault="006B575A">
      <w:r>
        <w:t xml:space="preserve">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w:t>
      </w:r>
      <w:r>
        <w:t xml:space="preserve">представляются вместе с учредительными документами для </w:t>
      </w:r>
      <w:r>
        <w:lastRenderedPageBreak/>
        <w:t>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000000" w:rsidRDefault="006B575A">
      <w:r>
        <w:t>Непредставление вместе с учредительными документами соответств</w:t>
      </w:r>
      <w:r>
        <w:t>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000000" w:rsidRDefault="006B575A"/>
    <w:p w:rsidR="00000000" w:rsidRDefault="006B575A"/>
    <w:p w:rsidR="00000000" w:rsidRDefault="006B575A">
      <w:pPr>
        <w:pStyle w:val="6"/>
        <w:rPr>
          <w:b w:val="0"/>
          <w:bCs w:val="0"/>
        </w:rPr>
      </w:pPr>
      <w:r>
        <w:t>Статья 60.</w:t>
      </w:r>
      <w:r>
        <w:rPr>
          <w:b w:val="0"/>
          <w:bCs w:val="0"/>
        </w:rPr>
        <w:t xml:space="preserve">  Гаранти</w:t>
      </w:r>
      <w:r>
        <w:rPr>
          <w:b w:val="0"/>
          <w:bCs w:val="0"/>
        </w:rPr>
        <w:t>и прав кредиторов реорганизуемого юридического лица</w:t>
      </w:r>
    </w:p>
    <w:p w:rsidR="00000000" w:rsidRDefault="006B575A">
      <w:pPr>
        <w:jc w:val="left"/>
      </w:pPr>
    </w:p>
    <w:p w:rsidR="00000000" w:rsidRDefault="006B575A">
      <w:r>
        <w:t xml:space="preserve">1. Юридическое лицо в течение трех рабочих дней после даты принятия решения о его реорганизации обязано в письменной форме сообщить в орган, осуществляющий государственную регистрацию юридических лиц, о </w:t>
      </w:r>
      <w:r>
        <w:t>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w:t>
      </w:r>
      <w:r>
        <w:t>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w:t>
      </w:r>
      <w:r>
        <w:t>низации.</w:t>
      </w:r>
    </w:p>
    <w:p w:rsidR="00000000" w:rsidRDefault="006B575A">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w:t>
      </w:r>
      <w:r>
        <w:t>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w:t>
      </w:r>
      <w:r>
        <w:t>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w:t>
      </w:r>
      <w:r>
        <w:t>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000000" w:rsidRDefault="006B575A">
      <w:r>
        <w:t>2. Кредитор юридического лица, если его права требования возникли до опубликования уведомления о реорганиза</w:t>
      </w:r>
      <w:r>
        <w:t>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w:t>
      </w:r>
      <w:r>
        <w:t>оном.</w:t>
      </w:r>
    </w:p>
    <w:p w:rsidR="00000000" w:rsidRDefault="006B575A">
      <w: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w:t>
      </w:r>
      <w:r>
        <w:t>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w:t>
      </w:r>
      <w:r>
        <w:t>ено достаточное обеспечение исполнения соответствующих обязательств.</w:t>
      </w:r>
    </w:p>
    <w:p w:rsidR="00000000" w:rsidRDefault="006B575A">
      <w: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000000" w:rsidRDefault="006B575A">
      <w:r>
        <w:t>Требования, заявляемые кредиторами, не влекут приостановления действий, связанных с реорганизацией.</w:t>
      </w:r>
    </w:p>
    <w:p w:rsidR="00000000" w:rsidRDefault="006B575A">
      <w: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w:t>
      </w:r>
      <w:r>
        <w:t>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000000" w:rsidRDefault="006B575A">
      <w:r>
        <w:lastRenderedPageBreak/>
        <w:t>5. Исполнение реорганизуемым юридическим лицом обязательств перед кредиторами обеспечива</w:t>
      </w:r>
      <w:r>
        <w:t>ется в порядке, установленном настоящим Кодексом.</w:t>
      </w:r>
    </w:p>
    <w:p w:rsidR="00000000" w:rsidRDefault="006B575A">
      <w: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000000" w:rsidRDefault="006B575A">
      <w:r>
        <w:t>6. Особенности</w:t>
      </w:r>
      <w:r>
        <w:t xml:space="preserve">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w:t>
      </w:r>
      <w:r>
        <w:t>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w:t>
      </w:r>
      <w:r>
        <w:t xml:space="preserve">яются законами, регулирующими деятельность кредитных организаций. При этом положения </w:t>
      </w:r>
      <w:hyperlink r:id="rId42" w:history="1">
        <w:r>
          <w:rPr>
            <w:u w:val="single"/>
          </w:rPr>
          <w:t>пунктов 1 - 5</w:t>
        </w:r>
      </w:hyperlink>
      <w:r>
        <w:t xml:space="preserve"> настоящей статьи к кредитным организациям не применяются.</w:t>
      </w:r>
    </w:p>
    <w:p w:rsidR="00000000" w:rsidRDefault="006B575A"/>
    <w:p w:rsidR="00000000" w:rsidRDefault="006B575A"/>
    <w:p w:rsidR="00000000" w:rsidRDefault="006B575A">
      <w:pPr>
        <w:pStyle w:val="6"/>
        <w:rPr>
          <w:b w:val="0"/>
          <w:bCs w:val="0"/>
        </w:rPr>
      </w:pPr>
      <w:r>
        <w:t>Статья 61.</w:t>
      </w:r>
      <w:r>
        <w:rPr>
          <w:b w:val="0"/>
          <w:bCs w:val="0"/>
        </w:rPr>
        <w:t xml:space="preserve">  Ликвидация юридического лица</w:t>
      </w:r>
    </w:p>
    <w:p w:rsidR="00000000" w:rsidRDefault="006B575A">
      <w:pPr>
        <w:jc w:val="left"/>
      </w:pPr>
    </w:p>
    <w:p w:rsidR="00000000" w:rsidRDefault="006B575A">
      <w:r>
        <w:t>1. Ликвидация юридического лиц</w:t>
      </w:r>
      <w:r>
        <w:t>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000000" w:rsidRDefault="006B575A">
      <w:r>
        <w:t>2. Юридическое лицо может быть ликвидировано:</w:t>
      </w:r>
    </w:p>
    <w:p w:rsidR="00000000" w:rsidRDefault="006B575A">
      <w:r>
        <w:t>по решению его учредителей (участников) либо орган</w:t>
      </w:r>
      <w:r>
        <w:t>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000000" w:rsidRDefault="006B575A">
      <w:r>
        <w:t>по решению суда в случае допущенных при его создании грубых на</w:t>
      </w:r>
      <w:r>
        <w:t>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Российской Федерации, либо с иными неоднократными или грубыми нар</w:t>
      </w:r>
      <w:r>
        <w:t>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w:t>
      </w:r>
      <w:r>
        <w:t>елям, а также в иных случаях, предусмотренных настоящим Кодексом.</w:t>
      </w:r>
    </w:p>
    <w:p w:rsidR="00000000" w:rsidRDefault="006B575A">
      <w:r>
        <w:t xml:space="preserve">3. Требование о ликвидации юридического лица по основаниям, указанным в </w:t>
      </w:r>
      <w:hyperlink r:id="rId43" w:history="1">
        <w:r>
          <w:rPr>
            <w:u w:val="single"/>
          </w:rPr>
          <w:t>пункте 2</w:t>
        </w:r>
      </w:hyperlink>
      <w:r>
        <w:t xml:space="preserve">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000000" w:rsidRDefault="006B575A">
      <w:r>
        <w:t>Решением суда о ликвидации юридического лица на его учредителей (участников</w:t>
      </w:r>
      <w:r>
        <w:t>)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000000" w:rsidRDefault="006B575A">
      <w:r>
        <w:t>4. Юридическое лицо, за исключением учреждения, казенного предприятия, политической</w:t>
      </w:r>
      <w:r>
        <w:t xml:space="preserve"> партии и религиозной организации, ликвидируется также в соответствии со </w:t>
      </w:r>
      <w:hyperlink r:id="rId44" w:history="1">
        <w:r>
          <w:rPr>
            <w:u w:val="single"/>
          </w:rPr>
          <w:t>статьей 65</w:t>
        </w:r>
      </w:hyperlink>
      <w: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w:t>
      </w:r>
      <w:r>
        <w:t>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w:t>
      </w:r>
      <w:r>
        <w:t>ть такого фонда.</w:t>
      </w:r>
    </w:p>
    <w:p w:rsidR="00000000" w:rsidRDefault="006B575A">
      <w: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w:t>
      </w:r>
      <w:r>
        <w:lastRenderedPageBreak/>
        <w:t xml:space="preserve">предусмотренном </w:t>
      </w:r>
      <w:hyperlink r:id="rId45" w:history="1">
        <w:r>
          <w:rPr>
            <w:u w:val="single"/>
          </w:rPr>
          <w:t>статьей 65</w:t>
        </w:r>
      </w:hyperlink>
      <w:r>
        <w:t xml:space="preserve"> настоящего Кодекса.</w:t>
      </w:r>
    </w:p>
    <w:p w:rsidR="00000000" w:rsidRDefault="006B575A">
      <w:r>
        <w:t>Абзац третий утра</w:t>
      </w:r>
      <w:r>
        <w:t>тил силу.</w:t>
      </w:r>
    </w:p>
    <w:p w:rsidR="00000000" w:rsidRDefault="006B575A"/>
    <w:p w:rsidR="00000000" w:rsidRDefault="006B575A"/>
    <w:p w:rsidR="00000000" w:rsidRDefault="006B575A">
      <w:pPr>
        <w:pStyle w:val="6"/>
        <w:rPr>
          <w:b w:val="0"/>
          <w:bCs w:val="0"/>
        </w:rPr>
      </w:pPr>
      <w:r>
        <w:t>Статья 62.</w:t>
      </w:r>
      <w:r>
        <w:rPr>
          <w:b w:val="0"/>
          <w:bCs w:val="0"/>
        </w:rPr>
        <w:t xml:space="preserve">  Обязанности лица, принявшего решение о ликвидации юридического лица</w:t>
      </w:r>
    </w:p>
    <w:p w:rsidR="00000000" w:rsidRDefault="006B575A">
      <w:pPr>
        <w:jc w:val="left"/>
      </w:pPr>
    </w:p>
    <w:p w:rsidR="00000000" w:rsidRDefault="006B575A">
      <w:r>
        <w:t>1. Учредители (участники) юридического лица или орган, принявшие решение о ликвидации юридического лица, обязаны незамедлительно письменно сообщить об этом в уполн</w:t>
      </w:r>
      <w:r>
        <w:t>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000000" w:rsidRDefault="006B575A">
      <w:r>
        <w:t>2. Учредители (участники) юридического лица или орган, принявшие решение о ликвидации юридиче</w:t>
      </w:r>
      <w:r>
        <w:t>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000000" w:rsidRDefault="006B575A">
      <w:r>
        <w:t>3. С момента назначения ликвидационной комиссии к ней переходят полномочия по управлению делами юр</w:t>
      </w:r>
      <w:r>
        <w:t>идического лица. Ликвидационная комиссия от имени ликвидируемого юридического лица выступает в суде.</w:t>
      </w:r>
    </w:p>
    <w:p w:rsidR="00000000" w:rsidRDefault="006B575A"/>
    <w:p w:rsidR="00000000" w:rsidRDefault="006B575A"/>
    <w:p w:rsidR="00000000" w:rsidRDefault="006B575A">
      <w:pPr>
        <w:pStyle w:val="6"/>
        <w:rPr>
          <w:b w:val="0"/>
          <w:bCs w:val="0"/>
        </w:rPr>
      </w:pPr>
      <w:r>
        <w:t>Статья 63.</w:t>
      </w:r>
      <w:r>
        <w:rPr>
          <w:b w:val="0"/>
          <w:bCs w:val="0"/>
        </w:rPr>
        <w:t xml:space="preserve">  Порядок ликвидации юридического лица</w:t>
      </w:r>
    </w:p>
    <w:p w:rsidR="00000000" w:rsidRDefault="006B575A">
      <w:pPr>
        <w:jc w:val="left"/>
      </w:pPr>
    </w:p>
    <w:p w:rsidR="00000000" w:rsidRDefault="006B575A">
      <w:r>
        <w:t>1. Ликвидационная комиссия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w:t>
      </w:r>
      <w:r>
        <w:t>яцев с момента публикации о ликвидации.</w:t>
      </w:r>
    </w:p>
    <w:p w:rsidR="00000000" w:rsidRDefault="006B575A">
      <w: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000000" w:rsidRDefault="006B575A">
      <w:r>
        <w:t>2. После окончания срока для предъявления т</w:t>
      </w:r>
      <w:r>
        <w:t>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w:t>
      </w:r>
      <w:r>
        <w:t>я.</w:t>
      </w:r>
    </w:p>
    <w:p w:rsidR="00000000" w:rsidRDefault="006B575A">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w:t>
      </w:r>
      <w:r>
        <w:t>нию с уполномоченным государственным органом.</w:t>
      </w:r>
    </w:p>
    <w:p w:rsidR="00000000" w:rsidRDefault="006B575A">
      <w:r>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w:t>
      </w:r>
      <w:r>
        <w:t>го лица с публичных торгов в порядке, установленном для исполнения судебных решений.</w:t>
      </w:r>
    </w:p>
    <w:p w:rsidR="00000000" w:rsidRDefault="006B575A">
      <w: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46" w:history="1">
        <w:r>
          <w:rPr>
            <w:u w:val="single"/>
          </w:rPr>
          <w:t>статьей</w:t>
        </w:r>
        <w:r>
          <w:rPr>
            <w:u w:val="single"/>
          </w:rPr>
          <w:t xml:space="preserve"> 64</w:t>
        </w:r>
      </w:hyperlink>
      <w:r>
        <w:t xml:space="preserve"> настоящего Кодекса,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w:t>
      </w:r>
      <w:r>
        <w:t>видационного баланса.</w:t>
      </w:r>
    </w:p>
    <w:p w:rsidR="00000000" w:rsidRDefault="006B575A">
      <w: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w:t>
      </w:r>
      <w:r>
        <w:t>лучаях, установленных законом, ликвидационный баланс утверждается по согласованию с уполномоченным государственным органом.</w:t>
      </w:r>
    </w:p>
    <w:p w:rsidR="00000000" w:rsidRDefault="006B575A">
      <w:r>
        <w:t xml:space="preserve">6. При недостаточности у ликвидируемого казенного предприятия имущества, а у </w:t>
      </w:r>
      <w:r>
        <w:lastRenderedPageBreak/>
        <w:t>ликвидируемого учреждения - денежных средств для удовле</w:t>
      </w:r>
      <w:r>
        <w:t>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000000" w:rsidRDefault="006B575A">
      <w:r>
        <w:t>7. Оставшееся после удовлетворения требований кредиторов имущество юриди</w:t>
      </w:r>
      <w:r>
        <w:t>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w:t>
      </w:r>
      <w:r>
        <w:t>ого лица.</w:t>
      </w:r>
    </w:p>
    <w:p w:rsidR="00000000" w:rsidRDefault="006B575A">
      <w:r>
        <w:t>8.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000000" w:rsidRDefault="006B575A"/>
    <w:p w:rsidR="00000000" w:rsidRDefault="006B575A"/>
    <w:p w:rsidR="00000000" w:rsidRDefault="006B575A">
      <w:pPr>
        <w:pStyle w:val="6"/>
        <w:rPr>
          <w:b w:val="0"/>
          <w:bCs w:val="0"/>
        </w:rPr>
      </w:pPr>
      <w:r>
        <w:t>Статья 64.</w:t>
      </w:r>
      <w:r>
        <w:rPr>
          <w:b w:val="0"/>
          <w:bCs w:val="0"/>
        </w:rPr>
        <w:t xml:space="preserve">  Удовлетворение требований кредиторов</w:t>
      </w:r>
    </w:p>
    <w:p w:rsidR="00000000" w:rsidRDefault="006B575A">
      <w:pPr>
        <w:jc w:val="left"/>
      </w:pPr>
    </w:p>
    <w:p w:rsidR="00000000" w:rsidRDefault="006B575A">
      <w:r>
        <w:t>1. При ликви</w:t>
      </w:r>
      <w:r>
        <w:t>дации юридического лица требования его кредиторов удовлетворяются в следующей очередности:</w:t>
      </w:r>
    </w:p>
    <w:p w:rsidR="00000000" w:rsidRDefault="006B575A">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w:t>
      </w:r>
      <w:r>
        <w:t>м капитализации соответствующих повременных платежей, а также по требованиям о компенсации морального вреда;</w:t>
      </w:r>
    </w:p>
    <w:p w:rsidR="00000000" w:rsidRDefault="006B575A">
      <w:r>
        <w:t>во вторую очередь производятся расчеты по выплате выходных пособий и оплате труда лиц, работающих или работавших по трудовому договору, и по выплат</w:t>
      </w:r>
      <w:r>
        <w:t>е вознаграждений авторам результатов интеллектуальной деятельности;</w:t>
      </w:r>
    </w:p>
    <w:p w:rsidR="00000000" w:rsidRDefault="006B575A">
      <w:r>
        <w:t>в третью очередь производятся расчеты по обязательным платежам в бюджет и во внебюджетные фонды;</w:t>
      </w:r>
    </w:p>
    <w:p w:rsidR="00000000" w:rsidRDefault="006B575A">
      <w:r>
        <w:t>в четвертую очередь производятся расчеты с другими кредиторами;</w:t>
      </w:r>
    </w:p>
    <w:p w:rsidR="00000000" w:rsidRDefault="006B575A">
      <w:r>
        <w:t>абзац шестой утратил силу.</w:t>
      </w:r>
    </w:p>
    <w:p w:rsidR="00000000" w:rsidRDefault="006B575A">
      <w:r>
        <w:t>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w:t>
      </w:r>
      <w:r>
        <w:t>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w:t>
      </w:r>
      <w:r>
        <w:t>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w:t>
      </w:r>
      <w:r>
        <w:t>я по вкладам в соответствии с законом о страховании вкладов физических лиц в банках и Банка России в связи с осуществлением выплат по вкладам физических лиц в банках в соответствии с законом.</w:t>
      </w:r>
    </w:p>
    <w:p w:rsidR="00000000" w:rsidRDefault="006B575A">
      <w:r>
        <w:t>2. Требования кредиторов каждой очереди удовлетворяются после по</w:t>
      </w:r>
      <w:r>
        <w:t>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000000" w:rsidRDefault="006B575A">
      <w:r>
        <w:t xml:space="preserve">Требования кредиторов по обязательствам, обеспеченным залогом имущества </w:t>
      </w:r>
      <w:r>
        <w:t>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w:t>
      </w:r>
      <w:r>
        <w:t>о заключения соответствующего договора залога.</w:t>
      </w:r>
    </w:p>
    <w:p w:rsidR="00000000" w:rsidRDefault="006B575A">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w:t>
      </w:r>
      <w:r>
        <w:t xml:space="preserve">ебований кредиторов </w:t>
      </w:r>
      <w:r>
        <w:lastRenderedPageBreak/>
        <w:t>четвертой очереди.</w:t>
      </w:r>
    </w:p>
    <w:p w:rsidR="00000000" w:rsidRDefault="006B575A">
      <w: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w:t>
      </w:r>
      <w:r>
        <w:t>оном.</w:t>
      </w:r>
    </w:p>
    <w:p w:rsidR="00000000" w:rsidRDefault="006B575A">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w:t>
      </w:r>
      <w:r>
        <w:t xml:space="preserve"> суда требования кредитора могут быть удовлетворены за счет оставшегося имущества ликвидируемого юридического лица.</w:t>
      </w:r>
    </w:p>
    <w:p w:rsidR="00000000" w:rsidRDefault="006B575A">
      <w:r>
        <w:t>5. Требования кредитора, заявленные после истечения срока, установленного ликвидационной комиссией для их предъявления, удо</w:t>
      </w:r>
      <w:r>
        <w:t>влетворяются из имущества ликвидируемого юридического лица, оставшегося после удовлетворения требований кредиторов, заявленных в срок.</w:t>
      </w:r>
    </w:p>
    <w:p w:rsidR="00000000" w:rsidRDefault="006B575A">
      <w:r>
        <w:t xml:space="preserve">6. Требования кредиторов, не удовлетворенные из-за недостаточности имущества ликвидируемого юридического лица, считаются </w:t>
      </w:r>
      <w:r>
        <w:t>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000000" w:rsidRDefault="006B575A"/>
    <w:p w:rsidR="00000000" w:rsidRDefault="006B575A"/>
    <w:p w:rsidR="00000000" w:rsidRDefault="006B575A">
      <w:pPr>
        <w:pStyle w:val="6"/>
        <w:rPr>
          <w:b w:val="0"/>
          <w:bCs w:val="0"/>
        </w:rPr>
      </w:pPr>
      <w:r>
        <w:t>Статья 65.</w:t>
      </w:r>
      <w:r>
        <w:rPr>
          <w:b w:val="0"/>
          <w:bCs w:val="0"/>
        </w:rPr>
        <w:t xml:space="preserve">  Несостоятельность</w:t>
      </w:r>
      <w:r>
        <w:rPr>
          <w:b w:val="0"/>
          <w:bCs w:val="0"/>
        </w:rPr>
        <w:t xml:space="preserve"> (банкротство) юридического лица</w:t>
      </w:r>
    </w:p>
    <w:p w:rsidR="00000000" w:rsidRDefault="006B575A">
      <w:pPr>
        <w:jc w:val="left"/>
      </w:pPr>
    </w:p>
    <w:p w:rsidR="00000000" w:rsidRDefault="006B575A">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w:t>
      </w:r>
      <w:r>
        <w:t>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w:t>
      </w:r>
      <w:r>
        <w:t>ятельность такого фонда.</w:t>
      </w:r>
    </w:p>
    <w:p w:rsidR="00000000" w:rsidRDefault="006B575A">
      <w:r>
        <w:t>Признание юридического лица банкротом судом влечет его ликвидацию.</w:t>
      </w:r>
    </w:p>
    <w:p w:rsidR="00000000" w:rsidRDefault="006B575A">
      <w:r>
        <w:t>2. Утратил силу.</w:t>
      </w:r>
    </w:p>
    <w:p w:rsidR="00000000" w:rsidRDefault="006B575A">
      <w:r>
        <w:t>3. Основания признания судом юридического лица несостоятельным (банкротом), порядок ликвидации такого юридического лица, а также очередность удовле</w:t>
      </w:r>
      <w:r>
        <w:t>творения требований кредиторов устанавливается законом о несостоятельности (банкротстве).</w:t>
      </w:r>
    </w:p>
    <w:p w:rsidR="00000000" w:rsidRDefault="006B575A"/>
    <w:p w:rsidR="00000000" w:rsidRDefault="006B575A"/>
    <w:p w:rsidR="00000000" w:rsidRDefault="006B575A"/>
    <w:p w:rsidR="00000000" w:rsidRDefault="006B575A">
      <w:pPr>
        <w:pStyle w:val="6"/>
        <w:rPr>
          <w:b w:val="0"/>
          <w:bCs w:val="0"/>
        </w:rPr>
      </w:pPr>
      <w:r>
        <w:t>§ 2. Хозяйственные товарищества и общества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1. Общие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66.</w:t>
      </w:r>
      <w:r>
        <w:rPr>
          <w:b w:val="0"/>
          <w:bCs w:val="0"/>
        </w:rPr>
        <w:t xml:space="preserve">  Основные положения о хозяйственных товариществах и обществах</w:t>
      </w:r>
    </w:p>
    <w:p w:rsidR="00000000" w:rsidRDefault="006B575A">
      <w:pPr>
        <w:jc w:val="left"/>
      </w:pPr>
    </w:p>
    <w:p w:rsidR="00000000" w:rsidRDefault="006B575A">
      <w:r>
        <w:t>1. Хозяйственными т</w:t>
      </w:r>
      <w:r>
        <w:t>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w:t>
      </w:r>
      <w:r>
        <w:t>яйственным товариществом или обществом в процессе его деятельности, принадлежит ему на праве собственности.</w:t>
      </w:r>
    </w:p>
    <w:p w:rsidR="00000000" w:rsidRDefault="006B575A">
      <w:r>
        <w:lastRenderedPageBreak/>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r>
        <w:t>.</w:t>
      </w:r>
    </w:p>
    <w:p w:rsidR="00000000" w:rsidRDefault="006B575A">
      <w:r>
        <w:t>2. Хозяйственные товарищества могут создаваться в форме полного товарищества и товарищества на вере (коммандитного товарищества).</w:t>
      </w:r>
    </w:p>
    <w:p w:rsidR="00000000" w:rsidRDefault="006B575A">
      <w:r>
        <w:t>3. Хозяйственные общества могут создаваться в форме акционерного общества, общества с ограниченной или с дополнительной отве</w:t>
      </w:r>
      <w:r>
        <w:t>тственностью.</w:t>
      </w:r>
    </w:p>
    <w:p w:rsidR="00000000" w:rsidRDefault="006B575A">
      <w: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000000" w:rsidRDefault="006B575A">
      <w:r>
        <w:t>Участниками хозяйственных обществ и вкладчиками в товариществах на вере могут быть граждане и юридические лица.</w:t>
      </w:r>
    </w:p>
    <w:p w:rsidR="00000000" w:rsidRDefault="006B575A">
      <w:r>
        <w:t>Государственные органы и органы местного самоуправления не вправе выступать участниками хозяйственных обществ и вкладчиками в товариществах на в</w:t>
      </w:r>
      <w:r>
        <w:t>ере, если иное не установлено законом.</w:t>
      </w:r>
    </w:p>
    <w:p w:rsidR="00000000" w:rsidRDefault="006B575A">
      <w:r>
        <w:t>Учреждения могут быть участниками хозяйственных обществ и вкладчиками в товариществах с разрешения собственника, если иное не установлено законом.</w:t>
      </w:r>
    </w:p>
    <w:p w:rsidR="00000000" w:rsidRDefault="006B575A">
      <w:r>
        <w:t>Законом может быть запрещено или ограничено участие отдельных категори</w:t>
      </w:r>
      <w:r>
        <w:t>й граждан в хозяйственных товариществах и обществах, за исключением открытых акционерных обществ.</w:t>
      </w:r>
    </w:p>
    <w:p w:rsidR="00000000" w:rsidRDefault="006B575A">
      <w: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w:t>
      </w:r>
      <w:r>
        <w:t>нных настоящим Кодексом и другими законами.</w:t>
      </w:r>
    </w:p>
    <w:p w:rsidR="00000000" w:rsidRDefault="006B575A">
      <w: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000000" w:rsidRDefault="006B575A">
      <w:r>
        <w:t>Денежная оценка вклада участника хоз</w:t>
      </w:r>
      <w:r>
        <w:t>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000000" w:rsidRDefault="006B575A">
      <w:r>
        <w:t>7. Хозяйственные товарищества, а также общества с ограниченной и дополнительной ответс</w:t>
      </w:r>
      <w:r>
        <w:t>твенностью не вправе выпускать акции.</w:t>
      </w:r>
    </w:p>
    <w:p w:rsidR="00000000" w:rsidRDefault="006B575A"/>
    <w:p w:rsidR="00000000" w:rsidRDefault="006B575A"/>
    <w:p w:rsidR="00000000" w:rsidRDefault="006B575A">
      <w:pPr>
        <w:pStyle w:val="6"/>
        <w:rPr>
          <w:b w:val="0"/>
          <w:bCs w:val="0"/>
        </w:rPr>
      </w:pPr>
      <w:r>
        <w:t>Статья 67.</w:t>
      </w:r>
      <w:r>
        <w:rPr>
          <w:b w:val="0"/>
          <w:bCs w:val="0"/>
        </w:rPr>
        <w:t xml:space="preserve">  Права и обязанности участников хозяйственного товарищества или общества</w:t>
      </w:r>
    </w:p>
    <w:p w:rsidR="00000000" w:rsidRDefault="006B575A">
      <w:pPr>
        <w:jc w:val="left"/>
      </w:pPr>
    </w:p>
    <w:p w:rsidR="00000000" w:rsidRDefault="006B575A">
      <w:r>
        <w:t>1. Участники хозяйственного товарищества или общества вправе:</w:t>
      </w:r>
    </w:p>
    <w:p w:rsidR="00000000" w:rsidRDefault="006B575A">
      <w:r>
        <w:t>участвовать в управлении делами товарищества или общества, за исключе</w:t>
      </w:r>
      <w:r>
        <w:t xml:space="preserve">нием случаев, предусмотренных </w:t>
      </w:r>
      <w:hyperlink r:id="rId47" w:history="1">
        <w:r>
          <w:rPr>
            <w:u w:val="single"/>
          </w:rPr>
          <w:t>пунктом 2 статьи 84</w:t>
        </w:r>
      </w:hyperlink>
      <w:r>
        <w:t xml:space="preserve"> настоящего Кодекса и законом об акционерных обществах;</w:t>
      </w:r>
    </w:p>
    <w:p w:rsidR="00000000" w:rsidRDefault="006B575A">
      <w:r>
        <w:t>получать информацию о деятельности товарищества или общества и знакомиться с его бухгалтерскими книгами и иной документацией в у</w:t>
      </w:r>
      <w:r>
        <w:t>становленном учредительными документами порядке;</w:t>
      </w:r>
    </w:p>
    <w:p w:rsidR="00000000" w:rsidRDefault="006B575A">
      <w:r>
        <w:t>принимать участие в распределении прибыли;</w:t>
      </w:r>
    </w:p>
    <w:p w:rsidR="00000000" w:rsidRDefault="006B575A">
      <w:r>
        <w:t>получать в случае ликвидации товарищества или общества часть имущества, оставшегося после расчетов с кредиторами, или его стоимость.</w:t>
      </w:r>
    </w:p>
    <w:p w:rsidR="00000000" w:rsidRDefault="006B575A">
      <w:r>
        <w:t>Участники хозяйственного товари</w:t>
      </w:r>
      <w:r>
        <w:t>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000000" w:rsidRDefault="006B575A">
      <w:r>
        <w:t>2. Участники хозяйственного товарищества или общества обязаны:</w:t>
      </w:r>
    </w:p>
    <w:p w:rsidR="00000000" w:rsidRDefault="006B575A">
      <w:r>
        <w:t>вносить вклады в по</w:t>
      </w:r>
      <w:r>
        <w:t>рядке, размерах, способами и в сроки, которые предусмотрены учредительными документами;</w:t>
      </w:r>
    </w:p>
    <w:p w:rsidR="00000000" w:rsidRDefault="006B575A">
      <w:r>
        <w:t>не разглашать конфиденциальную информацию о деятельности товарищества или общества.</w:t>
      </w:r>
    </w:p>
    <w:p w:rsidR="00000000" w:rsidRDefault="006B575A">
      <w:r>
        <w:t xml:space="preserve">Участники хозяйственного товарищества или общества могут нести и другие </w:t>
      </w:r>
      <w:r>
        <w:lastRenderedPageBreak/>
        <w:t>обязанности,</w:t>
      </w:r>
      <w:r>
        <w:t xml:space="preserve"> предусмотренные его учредительными документами.</w:t>
      </w:r>
    </w:p>
    <w:p w:rsidR="00000000" w:rsidRDefault="006B575A"/>
    <w:p w:rsidR="00000000" w:rsidRDefault="006B575A"/>
    <w:p w:rsidR="00000000" w:rsidRDefault="006B575A">
      <w:pPr>
        <w:pStyle w:val="6"/>
        <w:rPr>
          <w:b w:val="0"/>
          <w:bCs w:val="0"/>
        </w:rPr>
      </w:pPr>
      <w:r>
        <w:t>Статья 68.</w:t>
      </w:r>
      <w:r>
        <w:rPr>
          <w:b w:val="0"/>
          <w:bCs w:val="0"/>
        </w:rPr>
        <w:t xml:space="preserve">  Преобразование хозяйственных товариществ и обществ</w:t>
      </w:r>
    </w:p>
    <w:p w:rsidR="00000000" w:rsidRDefault="006B575A">
      <w:pPr>
        <w:jc w:val="left"/>
      </w:pPr>
    </w:p>
    <w:p w:rsidR="00000000" w:rsidRDefault="006B575A">
      <w:r>
        <w:t>1. Хозяйственные товарищества и общества одного вида могут преобразовываться в хозяйственные товарищества и общества другого вида или в произ</w:t>
      </w:r>
      <w:r>
        <w:t>водственные кооперативы по решению общего собрания участников в порядке, установленном настоящим Кодексом.</w:t>
      </w:r>
    </w:p>
    <w:p w:rsidR="00000000" w:rsidRDefault="006B575A">
      <w: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w:t>
      </w:r>
      <w:r>
        <w:t>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w:t>
      </w:r>
      <w:r>
        <w:t xml:space="preserve"> применяются при преобразовании товарищества в производственный кооператив.</w:t>
      </w:r>
    </w:p>
    <w:p w:rsidR="00000000" w:rsidRDefault="006B575A"/>
    <w:p w:rsidR="00000000" w:rsidRDefault="006B575A"/>
    <w:p w:rsidR="00000000" w:rsidRDefault="006B575A"/>
    <w:p w:rsidR="00000000" w:rsidRDefault="006B575A">
      <w:pPr>
        <w:pStyle w:val="6"/>
        <w:rPr>
          <w:b w:val="0"/>
          <w:bCs w:val="0"/>
        </w:rPr>
      </w:pPr>
      <w:r>
        <w:t>2. Полное товарищество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69.</w:t>
      </w:r>
      <w:r>
        <w:rPr>
          <w:b w:val="0"/>
          <w:bCs w:val="0"/>
        </w:rPr>
        <w:t xml:space="preserve">  Основные положения о полном товариществе</w:t>
      </w:r>
    </w:p>
    <w:p w:rsidR="00000000" w:rsidRDefault="006B575A">
      <w:pPr>
        <w:jc w:val="left"/>
      </w:pPr>
    </w:p>
    <w:p w:rsidR="00000000" w:rsidRDefault="006B575A">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w:t>
      </w:r>
      <w:r>
        <w:t>еством.</w:t>
      </w:r>
    </w:p>
    <w:p w:rsidR="00000000" w:rsidRDefault="006B575A">
      <w:r>
        <w:t>2. Лицо может быть участником только одного полного товарищества.</w:t>
      </w:r>
    </w:p>
    <w:p w:rsidR="00000000" w:rsidRDefault="006B575A">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w:t>
      </w:r>
      <w:r>
        <w:t>ьких участников с добавлением слов "и компания" и слова "полное товарищество".</w:t>
      </w:r>
    </w:p>
    <w:p w:rsidR="00000000" w:rsidRDefault="006B575A"/>
    <w:p w:rsidR="00000000" w:rsidRDefault="006B575A"/>
    <w:p w:rsidR="00000000" w:rsidRDefault="006B575A">
      <w:pPr>
        <w:pStyle w:val="6"/>
        <w:rPr>
          <w:b w:val="0"/>
          <w:bCs w:val="0"/>
        </w:rPr>
      </w:pPr>
      <w:r>
        <w:t>Статья 70.</w:t>
      </w:r>
      <w:r>
        <w:rPr>
          <w:b w:val="0"/>
          <w:bCs w:val="0"/>
        </w:rPr>
        <w:t xml:space="preserve">  Учредительный договор полного товарищества</w:t>
      </w:r>
    </w:p>
    <w:p w:rsidR="00000000" w:rsidRDefault="006B575A">
      <w:pPr>
        <w:jc w:val="left"/>
      </w:pPr>
    </w:p>
    <w:p w:rsidR="00000000" w:rsidRDefault="006B575A">
      <w:r>
        <w:t xml:space="preserve">1. Полное товарищество создается и действует на основании учредительного договора. Учредительный договор подписывается </w:t>
      </w:r>
      <w:r>
        <w:t>всеми его участниками.</w:t>
      </w:r>
    </w:p>
    <w:p w:rsidR="00000000" w:rsidRDefault="006B575A">
      <w:r>
        <w:t xml:space="preserve">2. Учредительный договор полного товарищества должен содержать помимо сведений, указанных в </w:t>
      </w:r>
      <w:hyperlink r:id="rId48" w:history="1">
        <w:r>
          <w:rPr>
            <w:u w:val="single"/>
          </w:rPr>
          <w:t>пункте 2 статьи 52</w:t>
        </w:r>
      </w:hyperlink>
      <w:r>
        <w:t xml:space="preserve"> настоящего Кодекса, условия о размере и составе складочного капитала товарищества; о размере и по</w:t>
      </w:r>
      <w:r>
        <w:t>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000000" w:rsidRDefault="006B575A"/>
    <w:p w:rsidR="00000000" w:rsidRDefault="006B575A"/>
    <w:p w:rsidR="00000000" w:rsidRDefault="006B575A">
      <w:pPr>
        <w:pStyle w:val="6"/>
        <w:rPr>
          <w:b w:val="0"/>
          <w:bCs w:val="0"/>
        </w:rPr>
      </w:pPr>
      <w:r>
        <w:t>Статья 71.</w:t>
      </w:r>
      <w:r>
        <w:rPr>
          <w:b w:val="0"/>
          <w:bCs w:val="0"/>
        </w:rPr>
        <w:t xml:space="preserve">  Управление в полном товариществе</w:t>
      </w:r>
    </w:p>
    <w:p w:rsidR="00000000" w:rsidRDefault="006B575A">
      <w:pPr>
        <w:jc w:val="left"/>
      </w:pPr>
    </w:p>
    <w:p w:rsidR="00000000" w:rsidRDefault="006B575A">
      <w:r>
        <w:t>1. Уп</w:t>
      </w:r>
      <w:r>
        <w:t>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00000" w:rsidRDefault="006B575A">
      <w:r>
        <w:t>2. Каждый участник полного товар</w:t>
      </w:r>
      <w:r>
        <w:t>ищества имеет один голос, если учредительным договором не предусмотрен иной порядок определения количества голосов его участников.</w:t>
      </w:r>
    </w:p>
    <w:p w:rsidR="00000000" w:rsidRDefault="006B575A">
      <w:r>
        <w:lastRenderedPageBreak/>
        <w:t>3. Каждый участник товарищества независимо от того, уполномочен ли он вести дела товарищества, вправе знакомиться со всей док</w:t>
      </w:r>
      <w:r>
        <w:t>ументацией по ведению дел. Отказ от этого права или его ограничение, в том числе по соглашению участников товарищества, ничтожны.</w:t>
      </w:r>
    </w:p>
    <w:p w:rsidR="00000000" w:rsidRDefault="006B575A"/>
    <w:p w:rsidR="00000000" w:rsidRDefault="006B575A"/>
    <w:p w:rsidR="00000000" w:rsidRDefault="006B575A">
      <w:pPr>
        <w:pStyle w:val="6"/>
        <w:rPr>
          <w:b w:val="0"/>
          <w:bCs w:val="0"/>
        </w:rPr>
      </w:pPr>
      <w:r>
        <w:t>Статья 72.</w:t>
      </w:r>
      <w:r>
        <w:rPr>
          <w:b w:val="0"/>
          <w:bCs w:val="0"/>
        </w:rPr>
        <w:t xml:space="preserve">  Ведение дел полного товарищества</w:t>
      </w:r>
    </w:p>
    <w:p w:rsidR="00000000" w:rsidRDefault="006B575A">
      <w:pPr>
        <w:jc w:val="left"/>
      </w:pPr>
    </w:p>
    <w:p w:rsidR="00000000" w:rsidRDefault="006B575A">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00000" w:rsidRDefault="006B575A">
      <w:r>
        <w:t>При совместном ведении дел товарищест</w:t>
      </w:r>
      <w:r>
        <w:t>ва его участниками для совершения каждой сделки требуется согласие всех участников товарищества.</w:t>
      </w:r>
    </w:p>
    <w:p w:rsidR="00000000" w:rsidRDefault="006B575A">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w:t>
      </w:r>
      <w:r>
        <w:t>еть доверенность от участника (участников), на которого возложено ведение дел товарищества.</w:t>
      </w:r>
    </w:p>
    <w:p w:rsidR="00000000" w:rsidRDefault="006B575A">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w:t>
      </w:r>
      <w:r>
        <w:t>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00000" w:rsidRDefault="006B575A">
      <w:r>
        <w:t>2. Полномочия на ведение дел товарищества, предоставлен</w:t>
      </w:r>
      <w:r>
        <w:t>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w:t>
      </w:r>
      <w:r>
        <w:t>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00000" w:rsidRDefault="006B575A"/>
    <w:p w:rsidR="00000000" w:rsidRDefault="006B575A"/>
    <w:p w:rsidR="00000000" w:rsidRDefault="006B575A">
      <w:pPr>
        <w:pStyle w:val="6"/>
        <w:rPr>
          <w:b w:val="0"/>
          <w:bCs w:val="0"/>
        </w:rPr>
      </w:pPr>
      <w:r>
        <w:t>Статья 73.</w:t>
      </w:r>
      <w:r>
        <w:rPr>
          <w:b w:val="0"/>
          <w:bCs w:val="0"/>
        </w:rPr>
        <w:t xml:space="preserve">  Обязанности участника полного товарищества</w:t>
      </w:r>
    </w:p>
    <w:p w:rsidR="00000000" w:rsidRDefault="006B575A">
      <w:pPr>
        <w:jc w:val="left"/>
      </w:pPr>
    </w:p>
    <w:p w:rsidR="00000000" w:rsidRDefault="006B575A">
      <w:r>
        <w:t>1. Участник полного товарищес</w:t>
      </w:r>
      <w:r>
        <w:t>тва обязан участвовать в его деятельности в соответствии с условиями учредительного договора.</w:t>
      </w:r>
    </w:p>
    <w:p w:rsidR="00000000" w:rsidRDefault="006B575A">
      <w: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w:t>
      </w:r>
      <w:r>
        <w:t xml:space="preserve">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w:t>
      </w:r>
      <w:r>
        <w:t xml:space="preserve"> не установлены учредительным договором.</w:t>
      </w:r>
    </w:p>
    <w:p w:rsidR="00000000" w:rsidRDefault="006B575A">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w:t>
      </w:r>
      <w:r>
        <w:t xml:space="preserve"> товарищества.</w:t>
      </w:r>
    </w:p>
    <w:p w:rsidR="00000000" w:rsidRDefault="006B575A">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00000" w:rsidRDefault="006B575A"/>
    <w:p w:rsidR="00000000" w:rsidRDefault="006B575A"/>
    <w:p w:rsidR="00000000" w:rsidRDefault="006B575A">
      <w:pPr>
        <w:pStyle w:val="6"/>
        <w:rPr>
          <w:b w:val="0"/>
          <w:bCs w:val="0"/>
        </w:rPr>
      </w:pPr>
      <w:r>
        <w:t>Статья 74.</w:t>
      </w:r>
      <w:r>
        <w:rPr>
          <w:b w:val="0"/>
          <w:bCs w:val="0"/>
        </w:rPr>
        <w:t xml:space="preserve">  Распределение п</w:t>
      </w:r>
      <w:r>
        <w:rPr>
          <w:b w:val="0"/>
          <w:bCs w:val="0"/>
        </w:rPr>
        <w:t>рибыли и убытков полного товарищества</w:t>
      </w:r>
    </w:p>
    <w:p w:rsidR="00000000" w:rsidRDefault="006B575A">
      <w:pPr>
        <w:jc w:val="left"/>
      </w:pPr>
    </w:p>
    <w:p w:rsidR="00000000" w:rsidRDefault="006B575A">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w:t>
      </w:r>
      <w:r>
        <w:t xml:space="preserve">скается соглашение </w:t>
      </w:r>
      <w:r>
        <w:lastRenderedPageBreak/>
        <w:t>об устранении кого-либо из участников товарищества от участия в прибыли или в убытках.</w:t>
      </w:r>
    </w:p>
    <w:p w:rsidR="00000000" w:rsidRDefault="006B575A">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w:t>
      </w:r>
      <w:r>
        <w:t>вом прибыль не распределяется между участниками до тех пор, пока стоимость чистых активов не превысит размер складочного капитала.</w:t>
      </w:r>
    </w:p>
    <w:p w:rsidR="00000000" w:rsidRDefault="006B575A"/>
    <w:p w:rsidR="00000000" w:rsidRDefault="006B575A"/>
    <w:p w:rsidR="00000000" w:rsidRDefault="006B575A">
      <w:pPr>
        <w:pStyle w:val="6"/>
        <w:rPr>
          <w:b w:val="0"/>
          <w:bCs w:val="0"/>
        </w:rPr>
      </w:pPr>
      <w:r>
        <w:t>Статья 75.</w:t>
      </w:r>
      <w:r>
        <w:rPr>
          <w:b w:val="0"/>
          <w:bCs w:val="0"/>
        </w:rPr>
        <w:t xml:space="preserve">  Ответственность участников полного товарищества по его обязательствам</w:t>
      </w:r>
    </w:p>
    <w:p w:rsidR="00000000" w:rsidRDefault="006B575A">
      <w:pPr>
        <w:jc w:val="left"/>
      </w:pPr>
    </w:p>
    <w:p w:rsidR="00000000" w:rsidRDefault="006B575A">
      <w:r>
        <w:t>1. Участники полного товарищества солида</w:t>
      </w:r>
      <w:r>
        <w:t>рно несут субсидиарную ответственность своим имуществом по обязательствам товарищества.</w:t>
      </w:r>
    </w:p>
    <w:p w:rsidR="00000000" w:rsidRDefault="006B575A">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000000" w:rsidRDefault="006B575A">
      <w:r>
        <w:t>У</w:t>
      </w:r>
      <w:r>
        <w:t>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w:t>
      </w:r>
      <w:r>
        <w:t>тва.</w:t>
      </w:r>
    </w:p>
    <w:p w:rsidR="00000000" w:rsidRDefault="006B575A">
      <w:r>
        <w:t>3. Соглашение участников товарищества об ограничении или устранении ответственности, предусмотренной в настоящей статье, ничтожно.</w:t>
      </w:r>
    </w:p>
    <w:p w:rsidR="00000000" w:rsidRDefault="006B575A"/>
    <w:p w:rsidR="00000000" w:rsidRDefault="006B575A"/>
    <w:p w:rsidR="00000000" w:rsidRDefault="006B575A">
      <w:pPr>
        <w:pStyle w:val="6"/>
        <w:rPr>
          <w:b w:val="0"/>
          <w:bCs w:val="0"/>
        </w:rPr>
      </w:pPr>
      <w:r>
        <w:t>Статья 76.</w:t>
      </w:r>
      <w:r>
        <w:rPr>
          <w:b w:val="0"/>
          <w:bCs w:val="0"/>
        </w:rPr>
        <w:t xml:space="preserve">  Изменение состава участников полного товарищества</w:t>
      </w:r>
    </w:p>
    <w:p w:rsidR="00000000" w:rsidRDefault="006B575A">
      <w:pPr>
        <w:jc w:val="left"/>
      </w:pPr>
    </w:p>
    <w:p w:rsidR="00000000" w:rsidRDefault="006B575A">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w:t>
      </w:r>
      <w:r>
        <w:t>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w:t>
      </w:r>
      <w:r>
        <w:t>тельность, если это предусмотрено учредительным договором товарищества или соглашением остающихся участников.</w:t>
      </w:r>
    </w:p>
    <w:p w:rsidR="00000000" w:rsidRDefault="006B575A">
      <w: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w:t>
      </w:r>
      <w:r>
        <w:t>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000000" w:rsidRDefault="006B575A"/>
    <w:p w:rsidR="00000000" w:rsidRDefault="006B575A"/>
    <w:p w:rsidR="00000000" w:rsidRDefault="006B575A">
      <w:pPr>
        <w:pStyle w:val="6"/>
        <w:rPr>
          <w:b w:val="0"/>
          <w:bCs w:val="0"/>
        </w:rPr>
      </w:pPr>
      <w:r>
        <w:t>Статья 77.</w:t>
      </w:r>
      <w:r>
        <w:rPr>
          <w:b w:val="0"/>
          <w:bCs w:val="0"/>
        </w:rPr>
        <w:t xml:space="preserve">  Выход участника из полного товарищества</w:t>
      </w:r>
    </w:p>
    <w:p w:rsidR="00000000" w:rsidRDefault="006B575A">
      <w:pPr>
        <w:jc w:val="left"/>
      </w:pPr>
    </w:p>
    <w:p w:rsidR="00000000" w:rsidRDefault="006B575A">
      <w:r>
        <w:t>1. Участник полного товарищества вправе выйти из него, заявив об отказе от участия в товариществе.</w:t>
      </w:r>
    </w:p>
    <w:p w:rsidR="00000000" w:rsidRDefault="006B575A">
      <w: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w:t>
      </w:r>
      <w:r>
        <w:t>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00000" w:rsidRDefault="006B575A">
      <w:r>
        <w:t>2. Соглашение между участниками товарищества об отказе от права выйти из товарищества ничтожно.</w:t>
      </w:r>
    </w:p>
    <w:p w:rsidR="00000000" w:rsidRDefault="006B575A"/>
    <w:p w:rsidR="00000000" w:rsidRDefault="006B575A"/>
    <w:p w:rsidR="00000000" w:rsidRDefault="006B575A">
      <w:pPr>
        <w:pStyle w:val="6"/>
        <w:rPr>
          <w:b w:val="0"/>
          <w:bCs w:val="0"/>
        </w:rPr>
      </w:pPr>
      <w:r>
        <w:t>Статья 78.</w:t>
      </w:r>
      <w:r>
        <w:rPr>
          <w:b w:val="0"/>
          <w:bCs w:val="0"/>
        </w:rPr>
        <w:t xml:space="preserve">  Пос</w:t>
      </w:r>
      <w:r>
        <w:rPr>
          <w:b w:val="0"/>
          <w:bCs w:val="0"/>
        </w:rPr>
        <w:t>ледствия выбытия участника из полного товарищества</w:t>
      </w:r>
    </w:p>
    <w:p w:rsidR="00000000" w:rsidRDefault="006B575A">
      <w:pPr>
        <w:jc w:val="left"/>
      </w:pPr>
    </w:p>
    <w:p w:rsidR="00000000" w:rsidRDefault="006B575A">
      <w:r>
        <w:lastRenderedPageBreak/>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w:t>
      </w:r>
      <w:r>
        <w:t>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000000" w:rsidRDefault="006B575A">
      <w:r>
        <w:t xml:space="preserve">Причитающаяся выбывающему участнику часть имущества товарищества или ее стоимость определяется по балансу, </w:t>
      </w:r>
      <w:r>
        <w:t xml:space="preserve">составляемому, за исключением случая, предусмотренного в </w:t>
      </w:r>
      <w:hyperlink r:id="rId49" w:history="1">
        <w:r>
          <w:rPr>
            <w:u w:val="single"/>
          </w:rPr>
          <w:t>статье 80</w:t>
        </w:r>
      </w:hyperlink>
      <w:r>
        <w:t xml:space="preserve"> настоящего Кодекса, на момент его выбытия.</w:t>
      </w:r>
    </w:p>
    <w:p w:rsidR="00000000" w:rsidRDefault="006B575A">
      <w:r>
        <w:t>2. В случае смерти участника полного товарищества его наследник может вступить в полное товарищество лишь с согласия других</w:t>
      </w:r>
      <w:r>
        <w:t xml:space="preserve"> участников.</w:t>
      </w:r>
    </w:p>
    <w:p w:rsidR="00000000" w:rsidRDefault="006B575A">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w:t>
      </w:r>
      <w:r>
        <w:t>ства.</w:t>
      </w:r>
    </w:p>
    <w:p w:rsidR="00000000" w:rsidRDefault="006B575A">
      <w:r>
        <w:t xml:space="preserve">Расчеты с наследником (правопреемником), не вступившим в товарищество, производятся в соответствии с </w:t>
      </w:r>
      <w:hyperlink r:id="rId50" w:history="1">
        <w:r>
          <w:rPr>
            <w:u w:val="single"/>
          </w:rPr>
          <w:t>пунктом 1</w:t>
        </w:r>
      </w:hyperlink>
      <w:r>
        <w:t xml:space="preserve"> настоящей статьи. Наследник (правопреемник) участника полного товарищества несет ответственность по обязательствам</w:t>
      </w:r>
      <w:r>
        <w:t xml:space="preserve"> товарищества перед третьими лицами, по которым в соответствии с </w:t>
      </w:r>
      <w:hyperlink r:id="rId51" w:history="1">
        <w:r>
          <w:rPr>
            <w:u w:val="single"/>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000000" w:rsidRDefault="006B575A">
      <w:r>
        <w:t>3. Если один из участни</w:t>
      </w:r>
      <w:r>
        <w:t>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00000" w:rsidRDefault="006B575A"/>
    <w:p w:rsidR="00000000" w:rsidRDefault="006B575A"/>
    <w:p w:rsidR="00000000" w:rsidRDefault="006B575A">
      <w:pPr>
        <w:pStyle w:val="6"/>
        <w:rPr>
          <w:b w:val="0"/>
          <w:bCs w:val="0"/>
        </w:rPr>
      </w:pPr>
      <w:r>
        <w:t>Статья 79.</w:t>
      </w:r>
      <w:r>
        <w:rPr>
          <w:b w:val="0"/>
          <w:bCs w:val="0"/>
        </w:rPr>
        <w:t xml:space="preserve">  Передача доли участника в складочном ка</w:t>
      </w:r>
      <w:r>
        <w:rPr>
          <w:b w:val="0"/>
          <w:bCs w:val="0"/>
        </w:rPr>
        <w:t>питале полного товарищества</w:t>
      </w:r>
    </w:p>
    <w:p w:rsidR="00000000" w:rsidRDefault="006B575A">
      <w:pPr>
        <w:jc w:val="left"/>
      </w:pPr>
    </w:p>
    <w:p w:rsidR="00000000" w:rsidRDefault="006B575A">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00000" w:rsidRDefault="006B575A">
      <w:r>
        <w:t>При передаче д</w:t>
      </w:r>
      <w:r>
        <w:t>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w:t>
      </w:r>
      <w:r>
        <w:t xml:space="preserve">тановленном абзацем первым </w:t>
      </w:r>
      <w:hyperlink r:id="rId52" w:history="1">
        <w:r>
          <w:rPr>
            <w:u w:val="single"/>
          </w:rPr>
          <w:t>пункта 2 статьи 75</w:t>
        </w:r>
      </w:hyperlink>
      <w:r>
        <w:t xml:space="preserve"> настоящего Кодекса.</w:t>
      </w:r>
    </w:p>
    <w:p w:rsidR="00000000" w:rsidRDefault="006B575A">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r:id="rId53" w:history="1">
        <w:r>
          <w:rPr>
            <w:u w:val="single"/>
          </w:rPr>
          <w:t>пунктом 2 ста</w:t>
        </w:r>
        <w:r>
          <w:rPr>
            <w:u w:val="single"/>
          </w:rPr>
          <w:t>тьи 75</w:t>
        </w:r>
      </w:hyperlink>
      <w:r>
        <w:t xml:space="preserve"> настоящего Кодекса.</w:t>
      </w:r>
    </w:p>
    <w:p w:rsidR="00000000" w:rsidRDefault="006B575A"/>
    <w:p w:rsidR="00000000" w:rsidRDefault="006B575A"/>
    <w:p w:rsidR="00000000" w:rsidRDefault="006B575A">
      <w:pPr>
        <w:pStyle w:val="6"/>
        <w:rPr>
          <w:b w:val="0"/>
          <w:bCs w:val="0"/>
        </w:rPr>
      </w:pPr>
      <w:r>
        <w:t>Статья 80.</w:t>
      </w:r>
      <w:r>
        <w:rPr>
          <w:b w:val="0"/>
          <w:bCs w:val="0"/>
        </w:rPr>
        <w:t xml:space="preserve">  Обращение взыскания на долю участника в складочном капитале полного товарищества</w:t>
      </w:r>
    </w:p>
    <w:p w:rsidR="00000000" w:rsidRDefault="006B575A">
      <w:pPr>
        <w:jc w:val="left"/>
      </w:pPr>
    </w:p>
    <w:p w:rsidR="00000000" w:rsidRDefault="006B575A">
      <w:r>
        <w:t xml:space="preserve">Обращение взыскания на долю участника в складочном капитале полного товарищества по собственным долгам участника допускается лишь </w:t>
      </w:r>
      <w:r>
        <w:t>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w:t>
      </w:r>
      <w:r>
        <w:t>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00000" w:rsidRDefault="006B575A">
      <w:r>
        <w:t>Обращение взыскания на имущество, соответствующее доле участника в складочном капитале пол</w:t>
      </w:r>
      <w:r>
        <w:t xml:space="preserve">ного товарищества, прекращает его участие в товариществе и влечет </w:t>
      </w:r>
      <w:r>
        <w:lastRenderedPageBreak/>
        <w:t xml:space="preserve">последствия, предусмотренные абзацем вторым </w:t>
      </w:r>
      <w:hyperlink r:id="rId54" w:history="1">
        <w:r>
          <w:rPr>
            <w:u w:val="single"/>
          </w:rPr>
          <w:t>пункта 2 статьи 75</w:t>
        </w:r>
      </w:hyperlink>
      <w:r>
        <w:t xml:space="preserve"> настоящего Кодекса.</w:t>
      </w:r>
    </w:p>
    <w:p w:rsidR="00000000" w:rsidRDefault="006B575A"/>
    <w:p w:rsidR="00000000" w:rsidRDefault="006B575A"/>
    <w:p w:rsidR="00000000" w:rsidRDefault="006B575A">
      <w:pPr>
        <w:pStyle w:val="6"/>
        <w:rPr>
          <w:b w:val="0"/>
          <w:bCs w:val="0"/>
        </w:rPr>
      </w:pPr>
      <w:r>
        <w:t>Статья 81.</w:t>
      </w:r>
      <w:r>
        <w:rPr>
          <w:b w:val="0"/>
          <w:bCs w:val="0"/>
        </w:rPr>
        <w:t xml:space="preserve">  Ликвидация полного товарищества</w:t>
      </w:r>
    </w:p>
    <w:p w:rsidR="00000000" w:rsidRDefault="006B575A">
      <w:pPr>
        <w:jc w:val="left"/>
      </w:pPr>
    </w:p>
    <w:p w:rsidR="00000000" w:rsidRDefault="006B575A">
      <w:r>
        <w:t>Полное товарищество ликвидируется п</w:t>
      </w:r>
      <w:r>
        <w:t xml:space="preserve">о основаниям, указанным в </w:t>
      </w:r>
      <w:hyperlink r:id="rId55" w:history="1">
        <w:r>
          <w:rPr>
            <w:u w:val="single"/>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w:t>
      </w:r>
      <w:r>
        <w:t>а, преобразовать такое товарищество в хозяйственное общество в порядке, установленном настоящим Кодексом.</w:t>
      </w:r>
    </w:p>
    <w:p w:rsidR="00000000" w:rsidRDefault="006B575A">
      <w:r>
        <w:t xml:space="preserve">Полное товарищество ликвидируется также в случаях, указанных в </w:t>
      </w:r>
      <w:hyperlink r:id="rId56" w:history="1">
        <w:r>
          <w:rPr>
            <w:u w:val="single"/>
          </w:rPr>
          <w:t>пункте 1 статьи 76</w:t>
        </w:r>
      </w:hyperlink>
      <w:r>
        <w:t xml:space="preserve"> настоящего Кодекса, если учредительным догово</w:t>
      </w:r>
      <w:r>
        <w:t>ром товарищества или соглашением остающихся участников не предусмотрено, что товарищество продолжит свою деятельность.</w:t>
      </w:r>
    </w:p>
    <w:p w:rsidR="00000000" w:rsidRDefault="006B575A"/>
    <w:p w:rsidR="00000000" w:rsidRDefault="006B575A"/>
    <w:p w:rsidR="00000000" w:rsidRDefault="006B575A"/>
    <w:p w:rsidR="00000000" w:rsidRDefault="006B575A">
      <w:pPr>
        <w:pStyle w:val="6"/>
        <w:rPr>
          <w:b w:val="0"/>
          <w:bCs w:val="0"/>
        </w:rPr>
      </w:pPr>
      <w:r>
        <w:t>3. Товарищество на вере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82.</w:t>
      </w:r>
      <w:r>
        <w:rPr>
          <w:b w:val="0"/>
          <w:bCs w:val="0"/>
        </w:rPr>
        <w:t xml:space="preserve">  Основные положения о товариществе на вере</w:t>
      </w:r>
    </w:p>
    <w:p w:rsidR="00000000" w:rsidRDefault="006B575A">
      <w:pPr>
        <w:jc w:val="left"/>
      </w:pPr>
    </w:p>
    <w:p w:rsidR="00000000" w:rsidRDefault="006B575A">
      <w:r>
        <w:t>1. Товариществом на вере (коммандитным товарищество</w:t>
      </w:r>
      <w:r>
        <w:t>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w:t>
      </w:r>
      <w:r>
        <w:t>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000000" w:rsidRDefault="006B575A">
      <w:r>
        <w:t>2. Положение полных товарищей, учас</w:t>
      </w:r>
      <w:r>
        <w:t xml:space="preserve">твующих в товариществе на вере, и их ответственность по обязательствам товарищества определяются правилами настоящего </w:t>
      </w:r>
      <w:hyperlink r:id="rId57" w:history="1">
        <w:r>
          <w:rPr>
            <w:u w:val="single"/>
          </w:rPr>
          <w:t>Кодекса</w:t>
        </w:r>
      </w:hyperlink>
      <w:r>
        <w:t xml:space="preserve"> об участниках полного товарищества.</w:t>
      </w:r>
    </w:p>
    <w:p w:rsidR="00000000" w:rsidRDefault="006B575A">
      <w:r>
        <w:t>3. Лицо может быть полным товарищем только в одном товариществе на в</w:t>
      </w:r>
      <w:r>
        <w:t>ере.</w:t>
      </w:r>
    </w:p>
    <w:p w:rsidR="00000000" w:rsidRDefault="006B575A">
      <w:r>
        <w:t>Участник полного товарищества не может быть полным товарищем в товариществе на вере.</w:t>
      </w:r>
    </w:p>
    <w:p w:rsidR="00000000" w:rsidRDefault="006B575A">
      <w:r>
        <w:t>Полный товарищ в товариществе на вере не может быть участником полного товарищества.</w:t>
      </w:r>
    </w:p>
    <w:p w:rsidR="00000000" w:rsidRDefault="006B575A">
      <w: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w:t>
      </w:r>
      <w:r>
        <w:t>"и компания" и слова "товарищество на вере" или "коммандитное товарищество".</w:t>
      </w:r>
    </w:p>
    <w:p w:rsidR="00000000" w:rsidRDefault="006B575A">
      <w:r>
        <w:t>Если в фирменное наименование товарищества на вере включено имя вкладчика, такой вкладчик становится полным товарищем.</w:t>
      </w:r>
    </w:p>
    <w:p w:rsidR="00000000" w:rsidRDefault="006B575A">
      <w:r>
        <w:t xml:space="preserve">5. К товариществу на вере применяются правила настоящего </w:t>
      </w:r>
      <w:hyperlink r:id="rId58" w:history="1">
        <w:r>
          <w:rPr>
            <w:u w:val="single"/>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000000" w:rsidRDefault="006B575A"/>
    <w:p w:rsidR="00000000" w:rsidRDefault="006B575A"/>
    <w:p w:rsidR="00000000" w:rsidRDefault="006B575A">
      <w:pPr>
        <w:pStyle w:val="6"/>
        <w:rPr>
          <w:b w:val="0"/>
          <w:bCs w:val="0"/>
        </w:rPr>
      </w:pPr>
      <w:r>
        <w:t>Статья 83.</w:t>
      </w:r>
      <w:r>
        <w:rPr>
          <w:b w:val="0"/>
          <w:bCs w:val="0"/>
        </w:rPr>
        <w:t xml:space="preserve">  Учредительный договор товарищества на вере</w:t>
      </w:r>
    </w:p>
    <w:p w:rsidR="00000000" w:rsidRDefault="006B575A">
      <w:pPr>
        <w:jc w:val="left"/>
      </w:pPr>
    </w:p>
    <w:p w:rsidR="00000000" w:rsidRDefault="006B575A">
      <w:r>
        <w:t xml:space="preserve">1. Товарищество на вере создается и действует на основании учредительного договора. </w:t>
      </w:r>
      <w:r>
        <w:lastRenderedPageBreak/>
        <w:t>Учредительный договор подписывается всеми полными товарищами.</w:t>
      </w:r>
    </w:p>
    <w:p w:rsidR="00000000" w:rsidRDefault="006B575A">
      <w:r>
        <w:t xml:space="preserve">2. Учредительный договор товарищества на вере должен содержать помимо сведений, указанных в </w:t>
      </w:r>
      <w:hyperlink r:id="rId59" w:history="1">
        <w:r>
          <w:rPr>
            <w:u w:val="single"/>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w:t>
      </w:r>
      <w:r>
        <w:t>х ответственности за нарушение обязанностей по внесению вкладов; о совокупном размере вкладов, вносимых вкладчиками.</w:t>
      </w:r>
    </w:p>
    <w:p w:rsidR="00000000" w:rsidRDefault="006B575A"/>
    <w:p w:rsidR="00000000" w:rsidRDefault="006B575A"/>
    <w:p w:rsidR="00000000" w:rsidRDefault="006B575A">
      <w:pPr>
        <w:pStyle w:val="6"/>
        <w:rPr>
          <w:b w:val="0"/>
          <w:bCs w:val="0"/>
        </w:rPr>
      </w:pPr>
      <w:r>
        <w:t>Статья 84.</w:t>
      </w:r>
      <w:r>
        <w:rPr>
          <w:b w:val="0"/>
          <w:bCs w:val="0"/>
        </w:rPr>
        <w:t xml:space="preserve">  Управление в товариществе на вере и ведение его дел</w:t>
      </w:r>
    </w:p>
    <w:p w:rsidR="00000000" w:rsidRDefault="006B575A">
      <w:pPr>
        <w:jc w:val="left"/>
      </w:pPr>
    </w:p>
    <w:p w:rsidR="00000000" w:rsidRDefault="006B575A">
      <w:r>
        <w:t xml:space="preserve">1. Управление деятельностью товарищества на вере осуществляется полными </w:t>
      </w:r>
      <w:r>
        <w:t xml:space="preserve">товарищами. Порядок управления и ведения дел такого товарищества его полными товарищами устанавливается ими по правилам настоящего </w:t>
      </w:r>
      <w:hyperlink r:id="rId60" w:history="1">
        <w:r>
          <w:rPr>
            <w:u w:val="single"/>
          </w:rPr>
          <w:t>Кодекса</w:t>
        </w:r>
      </w:hyperlink>
      <w:r>
        <w:t xml:space="preserve"> о полном товариществе.</w:t>
      </w:r>
    </w:p>
    <w:p w:rsidR="00000000" w:rsidRDefault="006B575A">
      <w:r>
        <w:t>2. Вкладчики не вправе участвовать в управлении и ведении дел товарищес</w:t>
      </w:r>
      <w:r>
        <w:t>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00000" w:rsidRDefault="006B575A"/>
    <w:p w:rsidR="00000000" w:rsidRDefault="006B575A"/>
    <w:p w:rsidR="00000000" w:rsidRDefault="006B575A">
      <w:pPr>
        <w:pStyle w:val="6"/>
        <w:rPr>
          <w:b w:val="0"/>
          <w:bCs w:val="0"/>
        </w:rPr>
      </w:pPr>
      <w:r>
        <w:t>Статья 85.</w:t>
      </w:r>
      <w:r>
        <w:rPr>
          <w:b w:val="0"/>
          <w:bCs w:val="0"/>
        </w:rPr>
        <w:t xml:space="preserve">  Права и обязанности вкладчика товарищества на вере</w:t>
      </w:r>
    </w:p>
    <w:p w:rsidR="00000000" w:rsidRDefault="006B575A">
      <w:pPr>
        <w:jc w:val="left"/>
      </w:pPr>
    </w:p>
    <w:p w:rsidR="00000000" w:rsidRDefault="006B575A">
      <w:r>
        <w:t xml:space="preserve">1. Вкладчик товарищества на вере </w:t>
      </w:r>
      <w:r>
        <w:t>обязан внести вклад в складочный капитал. Внесение вклада удостоверяется свидетельством об участии, выдаваемым вкладчику товариществом.</w:t>
      </w:r>
    </w:p>
    <w:p w:rsidR="00000000" w:rsidRDefault="006B575A">
      <w:r>
        <w:t>2. Вкладчик товарищества на вере имеет право:</w:t>
      </w:r>
    </w:p>
    <w:p w:rsidR="00000000" w:rsidRDefault="006B575A">
      <w:r>
        <w:t>1) получать часть прибыли товарищества, причитающуюся на его долю в складо</w:t>
      </w:r>
      <w:r>
        <w:t>чном капитале, в порядке, предусмотренном учредительным договором;</w:t>
      </w:r>
    </w:p>
    <w:p w:rsidR="00000000" w:rsidRDefault="006B575A">
      <w:r>
        <w:t>2) знакомиться с годовыми отчетами и балансами товарищества;</w:t>
      </w:r>
    </w:p>
    <w:p w:rsidR="00000000" w:rsidRDefault="006B575A">
      <w:r>
        <w:t>3) по окончании финансового года выйти из товарищества и получить свой вклад в порядке, предусмотренном учредительным договором;</w:t>
      </w:r>
    </w:p>
    <w:p w:rsidR="00000000" w:rsidRDefault="006B575A">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r:id="rId61" w:history="1">
        <w:r>
          <w:rPr>
            <w:u w:val="single"/>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000000" w:rsidRDefault="006B575A">
      <w:r>
        <w:t>Учредительным договором товарищества на вере могут предусматриваться и иные права вкладчика.</w:t>
      </w:r>
    </w:p>
    <w:p w:rsidR="00000000" w:rsidRDefault="006B575A"/>
    <w:p w:rsidR="00000000" w:rsidRDefault="006B575A"/>
    <w:p w:rsidR="00000000" w:rsidRDefault="006B575A">
      <w:pPr>
        <w:pStyle w:val="6"/>
        <w:rPr>
          <w:b w:val="0"/>
          <w:bCs w:val="0"/>
        </w:rPr>
      </w:pPr>
      <w:r>
        <w:t>Статья 86.</w:t>
      </w:r>
      <w:r>
        <w:rPr>
          <w:b w:val="0"/>
          <w:bCs w:val="0"/>
        </w:rPr>
        <w:t xml:space="preserve">  Ликвидация товарищества на вере</w:t>
      </w:r>
    </w:p>
    <w:p w:rsidR="00000000" w:rsidRDefault="006B575A">
      <w:pPr>
        <w:jc w:val="left"/>
      </w:pPr>
    </w:p>
    <w:p w:rsidR="00000000" w:rsidRDefault="006B575A">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00000" w:rsidRDefault="006B575A">
      <w:r>
        <w:t>Товарищество на вере ликвиди</w:t>
      </w:r>
      <w:r>
        <w:t>руется также по основаниям ликвидации полного товарищества (</w:t>
      </w:r>
      <w:hyperlink r:id="rId62" w:history="1">
        <w:r>
          <w:rPr>
            <w:u w:val="single"/>
          </w:rPr>
          <w:t>статья 81</w:t>
        </w:r>
      </w:hyperlink>
      <w:r>
        <w:t>). Однако товарищество на вере сохраняется, если в нем остаются по крайней мере один полный товарищ и один вкладчик.</w:t>
      </w:r>
    </w:p>
    <w:p w:rsidR="00000000" w:rsidRDefault="006B575A">
      <w:r>
        <w:t>2. При ликвидации товарищества на вере, в том ч</w:t>
      </w:r>
      <w:r>
        <w:t>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00000" w:rsidRDefault="006B575A">
      <w:r>
        <w:t>Оставшееся после этого имущество товарищества распределяе</w:t>
      </w:r>
      <w:r>
        <w:t xml:space="preserve">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w:t>
      </w:r>
      <w:r>
        <w:lastRenderedPageBreak/>
        <w:t>полных товарищей и вкладчиков.</w:t>
      </w:r>
    </w:p>
    <w:p w:rsidR="00000000" w:rsidRDefault="006B575A"/>
    <w:p w:rsidR="00000000" w:rsidRDefault="006B575A"/>
    <w:p w:rsidR="00000000" w:rsidRDefault="006B575A"/>
    <w:p w:rsidR="00000000" w:rsidRDefault="006B575A">
      <w:pPr>
        <w:pStyle w:val="6"/>
        <w:rPr>
          <w:b w:val="0"/>
          <w:bCs w:val="0"/>
        </w:rPr>
      </w:pPr>
      <w:r>
        <w:t>4. Общество с ограниченной ответственностью</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87.</w:t>
      </w:r>
      <w:r>
        <w:rPr>
          <w:b w:val="0"/>
          <w:bCs w:val="0"/>
        </w:rPr>
        <w:t xml:space="preserve">  Основные положения об обществе с ограниченной ответственностью</w:t>
      </w:r>
    </w:p>
    <w:p w:rsidR="00000000" w:rsidRDefault="006B575A">
      <w:pPr>
        <w:jc w:val="left"/>
      </w:pPr>
    </w:p>
    <w:p w:rsidR="00000000" w:rsidRDefault="006B575A">
      <w: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w:t>
      </w:r>
      <w:r>
        <w:t>о обязательствам и несут риск убытков, связанных с деятельностью общества, в пределах стоимости принадлежащих им долей.</w:t>
      </w:r>
    </w:p>
    <w:p w:rsidR="00000000" w:rsidRDefault="006B575A">
      <w:r>
        <w:t>Участники общества, не полностью оплатившие доли, несут солидарную ответственность по обязательствам общества в пределах стоимости неопл</w:t>
      </w:r>
      <w:r>
        <w:t>аченной части доли каждого из участников.</w:t>
      </w:r>
    </w:p>
    <w:p w:rsidR="00000000" w:rsidRDefault="006B575A">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000000" w:rsidRDefault="006B575A">
      <w:r>
        <w:t xml:space="preserve">3. Правовое положение общества с ограниченной ответственностью и </w:t>
      </w:r>
      <w:r>
        <w:t>права и обязанности его участников определяются настоящим Кодексом и законом об обществах с ограниченной ответственностью.</w:t>
      </w:r>
    </w:p>
    <w:p w:rsidR="00000000" w:rsidRDefault="006B575A">
      <w:r>
        <w:t>Особенности правового положения кредитных организаций, созданных в форме обществ с ограниченной ответственностью, права и обязанности</w:t>
      </w:r>
      <w:r>
        <w:t xml:space="preserve"> их участников определяются также законами, регулирующими деятельность кредитных организаций.</w:t>
      </w:r>
    </w:p>
    <w:p w:rsidR="00000000" w:rsidRDefault="006B575A"/>
    <w:p w:rsidR="00000000" w:rsidRDefault="006B575A"/>
    <w:p w:rsidR="00000000" w:rsidRDefault="006B575A">
      <w:pPr>
        <w:pStyle w:val="6"/>
        <w:rPr>
          <w:b w:val="0"/>
          <w:bCs w:val="0"/>
        </w:rPr>
      </w:pPr>
      <w:r>
        <w:t>Статья 88.</w:t>
      </w:r>
      <w:r>
        <w:rPr>
          <w:b w:val="0"/>
          <w:bCs w:val="0"/>
        </w:rPr>
        <w:t xml:space="preserve">  Участники общества с ограниченной ответственностью</w:t>
      </w:r>
    </w:p>
    <w:p w:rsidR="00000000" w:rsidRDefault="006B575A">
      <w:pPr>
        <w:jc w:val="left"/>
      </w:pPr>
    </w:p>
    <w:p w:rsidR="00000000" w:rsidRDefault="006B575A">
      <w:r>
        <w:t>1. Число участников общества с ограниченной ответственностью не должно превышать предела, устано</w:t>
      </w:r>
      <w:r>
        <w:t>вленного законом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w:t>
      </w:r>
      <w:r>
        <w:t>новленного законом предела.</w:t>
      </w:r>
    </w:p>
    <w:p w:rsidR="00000000" w:rsidRDefault="006B575A">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000000" w:rsidRDefault="006B575A">
      <w:r>
        <w:t>Общество с ограниченной ответственностью не может иметь в качес</w:t>
      </w:r>
      <w:r>
        <w:t>тве единственного участника другое хозяйственное общество, состоящее из одного лица.</w:t>
      </w:r>
    </w:p>
    <w:p w:rsidR="00000000" w:rsidRDefault="006B575A"/>
    <w:p w:rsidR="00000000" w:rsidRDefault="006B575A"/>
    <w:p w:rsidR="00000000" w:rsidRDefault="006B575A">
      <w:pPr>
        <w:pStyle w:val="6"/>
        <w:rPr>
          <w:b w:val="0"/>
          <w:bCs w:val="0"/>
        </w:rPr>
      </w:pPr>
      <w:r>
        <w:t>Статья 89.</w:t>
      </w:r>
      <w:r>
        <w:rPr>
          <w:b w:val="0"/>
          <w:bCs w:val="0"/>
        </w:rPr>
        <w:t xml:space="preserve">  Учреждение общества с ограниченной ответственностью и его учредительный документ</w:t>
      </w:r>
    </w:p>
    <w:p w:rsidR="00000000" w:rsidRDefault="006B575A">
      <w:pPr>
        <w:jc w:val="left"/>
      </w:pPr>
    </w:p>
    <w:p w:rsidR="00000000" w:rsidRDefault="006B575A">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w:t>
      </w:r>
      <w:r>
        <w:t>щества, размер их долей в уставном капитале общества и иные установленные законом об обществах с ограниченной ответственностью условия.</w:t>
      </w:r>
    </w:p>
    <w:p w:rsidR="00000000" w:rsidRDefault="006B575A">
      <w:r>
        <w:t>Договор об учреждении общества с ограниченной ответственностью заключается в письменной форме.</w:t>
      </w:r>
    </w:p>
    <w:p w:rsidR="00000000" w:rsidRDefault="006B575A">
      <w:r>
        <w:t xml:space="preserve">2. Учредители общества с </w:t>
      </w:r>
      <w:r>
        <w:t xml:space="preserve">ограниченной ответственностью несут солидарную ответственность по обязательствам, связанным с его учреждением и возникшим до его </w:t>
      </w:r>
      <w:r>
        <w:lastRenderedPageBreak/>
        <w:t>государственной регистрации.</w:t>
      </w:r>
    </w:p>
    <w:p w:rsidR="00000000" w:rsidRDefault="006B575A">
      <w:r>
        <w:t>Общество с ограниченной ответственностью несет ответственность по обязательствам учредителей общес</w:t>
      </w:r>
      <w:r>
        <w:t>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w:t>
      </w:r>
      <w:r>
        <w:t>х с ограниченной ответственностью.</w:t>
      </w:r>
    </w:p>
    <w:p w:rsidR="00000000" w:rsidRDefault="006B575A">
      <w:r>
        <w:t>3. Учредительным документом общества с ограниченной ответственностью является его устав.</w:t>
      </w:r>
    </w:p>
    <w:p w:rsidR="00000000" w:rsidRDefault="006B575A">
      <w:r>
        <w:t xml:space="preserve">Устав общества с ограниченной ответственностью наряду со сведениями, указанными в </w:t>
      </w:r>
      <w:hyperlink r:id="rId63" w:history="1">
        <w:r>
          <w:rPr>
            <w:u w:val="single"/>
          </w:rPr>
          <w:t>пункте 2 статьи 52</w:t>
        </w:r>
      </w:hyperlink>
      <w:r>
        <w:t xml:space="preserve"> настоя</w:t>
      </w:r>
      <w:r>
        <w:t xml:space="preserve">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w:t>
      </w:r>
      <w:r>
        <w:t>и иные предусмотренные законом об обществах с ограниченной ответственностью сведения.</w:t>
      </w:r>
    </w:p>
    <w:p w:rsidR="00000000" w:rsidRDefault="006B575A">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000000" w:rsidRDefault="006B575A"/>
    <w:p w:rsidR="00000000" w:rsidRDefault="006B575A"/>
    <w:p w:rsidR="00000000" w:rsidRDefault="006B575A">
      <w:pPr>
        <w:pStyle w:val="6"/>
        <w:rPr>
          <w:b w:val="0"/>
          <w:bCs w:val="0"/>
        </w:rPr>
      </w:pPr>
      <w:r>
        <w:t>Статья 90.</w:t>
      </w:r>
      <w:r>
        <w:rPr>
          <w:b w:val="0"/>
          <w:bCs w:val="0"/>
        </w:rPr>
        <w:t xml:space="preserve">  Уставный капитал общества с ограниченной ответственностью</w:t>
      </w:r>
    </w:p>
    <w:p w:rsidR="00000000" w:rsidRDefault="006B575A">
      <w:pPr>
        <w:jc w:val="left"/>
      </w:pPr>
    </w:p>
    <w:p w:rsidR="00000000" w:rsidRDefault="006B575A">
      <w:r>
        <w:t>1. Уставный капитал общества с ограниченной ответственностью составляется из стоимости долей, приобретенных его участниками.</w:t>
      </w:r>
    </w:p>
    <w:p w:rsidR="00000000" w:rsidRDefault="006B575A">
      <w:r>
        <w:t>Уставный капитал определяет минимальный размер имущества общества, гар</w:t>
      </w:r>
      <w:r>
        <w:t>антирующего интересы его кредиторов. Размер уставного капитала общества не может быть менее суммы, определенной законом об обществах с ограниченной ответственностью.</w:t>
      </w:r>
    </w:p>
    <w:p w:rsidR="00000000" w:rsidRDefault="006B575A">
      <w:r>
        <w:t>2. Не допускается освобождение участника общества с ограниченной ответственностью от обяза</w:t>
      </w:r>
      <w:r>
        <w:t>нности оплаты доли в уставном капитале общества.</w:t>
      </w:r>
    </w:p>
    <w:p w:rsidR="00000000" w:rsidRDefault="006B575A">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w:t>
      </w:r>
      <w:r>
        <w:t>ной ответственностью.</w:t>
      </w:r>
    </w:p>
    <w:p w:rsidR="00000000" w:rsidRDefault="006B575A">
      <w:r>
        <w:t>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w:t>
      </w:r>
      <w:r>
        <w:t>стниками в течение первого года деятельности общества. Последствия нарушения этой обязанности определяются законом об обществах с ограниченной ответственностью.</w:t>
      </w:r>
    </w:p>
    <w:p w:rsidR="00000000" w:rsidRDefault="006B575A">
      <w:r>
        <w:t>4. Если по окончании второго или каждого последующего финансового года стоимость чистых активов</w:t>
      </w:r>
      <w:r>
        <w:t xml:space="preserve">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w:t>
      </w:r>
      <w:r>
        <w:t>меньше определенного законом минимального размера уставного капитала, общество подлежит ликвидации.</w:t>
      </w:r>
    </w:p>
    <w:p w:rsidR="00000000" w:rsidRDefault="006B575A">
      <w:r>
        <w:t xml:space="preserve">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w:t>
      </w:r>
      <w:r>
        <w:t>потребовать досрочного прекращения или исполнения соответствующих обязательств общества и возмещения им убытков.</w:t>
      </w:r>
    </w:p>
    <w:p w:rsidR="00000000" w:rsidRDefault="006B575A">
      <w:r>
        <w:t>Права и обязанности кредиторов кредитных организаций, созданных в форме обществ с ограниченной ответственностью, определяются также законами, р</w:t>
      </w:r>
      <w:r>
        <w:t>егулирующими деятельность кредитных организаций.</w:t>
      </w:r>
    </w:p>
    <w:p w:rsidR="00000000" w:rsidRDefault="006B575A">
      <w:r>
        <w:t>6. Увеличение уставного капитала общества допускается после полной оплаты всех его долей.</w:t>
      </w:r>
    </w:p>
    <w:p w:rsidR="00000000" w:rsidRDefault="006B575A"/>
    <w:p w:rsidR="00000000" w:rsidRDefault="006B575A"/>
    <w:p w:rsidR="00000000" w:rsidRDefault="006B575A">
      <w:pPr>
        <w:pStyle w:val="6"/>
        <w:rPr>
          <w:b w:val="0"/>
          <w:bCs w:val="0"/>
        </w:rPr>
      </w:pPr>
      <w:r>
        <w:lastRenderedPageBreak/>
        <w:t>Статья 91.</w:t>
      </w:r>
      <w:r>
        <w:rPr>
          <w:b w:val="0"/>
          <w:bCs w:val="0"/>
        </w:rPr>
        <w:t xml:space="preserve">  Управление в обществе с ограниченной ответственностью</w:t>
      </w:r>
    </w:p>
    <w:p w:rsidR="00000000" w:rsidRDefault="006B575A">
      <w:pPr>
        <w:jc w:val="left"/>
      </w:pPr>
    </w:p>
    <w:p w:rsidR="00000000" w:rsidRDefault="006B575A">
      <w:r>
        <w:t>1. Высшим органом общества с ограниченной ответс</w:t>
      </w:r>
      <w:r>
        <w:t>твенностью является общее собрание его участников.</w:t>
      </w:r>
    </w:p>
    <w:p w:rsidR="00000000" w:rsidRDefault="006B575A">
      <w: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w:t>
      </w:r>
      <w:r>
        <w:t>ыть избран также и не из числа его участников.</w:t>
      </w:r>
    </w:p>
    <w:p w:rsidR="00000000" w:rsidRDefault="006B575A">
      <w:r>
        <w:t>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законом об обществах с ограниченной ответствен</w:t>
      </w:r>
      <w:r>
        <w:t>ностью и уставом общества.</w:t>
      </w:r>
    </w:p>
    <w:p w:rsidR="00000000" w:rsidRDefault="006B575A">
      <w:r>
        <w:t>3. К компетенции общего собрания участников общества с ограниченной ответственностью относятся:</w:t>
      </w:r>
    </w:p>
    <w:p w:rsidR="00000000" w:rsidRDefault="006B575A">
      <w:r>
        <w:t>1) изменение устава общества, изменение размера его уставного капитала;</w:t>
      </w:r>
    </w:p>
    <w:p w:rsidR="00000000" w:rsidRDefault="006B575A">
      <w:r>
        <w:t>2) образование исполнительных органов общества и досрочное пр</w:t>
      </w:r>
      <w:r>
        <w:t>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w:t>
      </w:r>
      <w:r>
        <w:t>етенции совета директоров (наблюдательного совета) общества;</w:t>
      </w:r>
    </w:p>
    <w:p w:rsidR="00000000" w:rsidRDefault="006B575A">
      <w:r>
        <w:t>3) утверждение годовых отчетов и бухгалтерских балансов общества и распределение его прибылей и убытков;</w:t>
      </w:r>
    </w:p>
    <w:p w:rsidR="00000000" w:rsidRDefault="006B575A">
      <w:r>
        <w:t>4) решение о реорганизации или ликвидации общества;</w:t>
      </w:r>
    </w:p>
    <w:p w:rsidR="00000000" w:rsidRDefault="006B575A">
      <w:r>
        <w:t>5) избрание ревизионной комиссии (реви</w:t>
      </w:r>
      <w:r>
        <w:t>зора) общества.</w:t>
      </w:r>
    </w:p>
    <w:p w:rsidR="00000000" w:rsidRDefault="006B575A">
      <w:r>
        <w:t>Законом об обществах с ограниченной ответственностью к компетенции общего собрания может быть также отнесено решение иных вопросов.</w:t>
      </w:r>
    </w:p>
    <w:p w:rsidR="00000000" w:rsidRDefault="006B575A">
      <w:r>
        <w:t xml:space="preserve">Вопросы, отнесенные к компетенции общего собрания участников общества, не могут быть переданы им на решение </w:t>
      </w:r>
      <w:r>
        <w:t>исполнительного органа общества.</w:t>
      </w:r>
    </w:p>
    <w:p w:rsidR="00000000" w:rsidRDefault="006B575A">
      <w: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w:t>
      </w:r>
      <w:r>
        <w:t>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000000" w:rsidRDefault="006B575A">
      <w:r>
        <w:t>Порядок проведения аудиторских проверок деятельности общества определяется законом и уст</w:t>
      </w:r>
      <w:r>
        <w:t>авом общества.</w:t>
      </w:r>
    </w:p>
    <w:p w:rsidR="00000000" w:rsidRDefault="006B575A">
      <w:r>
        <w:t>5. Опубликование обществом сведений о результатах ведения его дел (публичная отчетность) не требуется, за исключением случаев, предусмотренных законом об обществах с ограниченной ответственностью.</w:t>
      </w:r>
    </w:p>
    <w:p w:rsidR="00000000" w:rsidRDefault="006B575A"/>
    <w:p w:rsidR="00000000" w:rsidRDefault="006B575A"/>
    <w:p w:rsidR="00000000" w:rsidRDefault="006B575A">
      <w:pPr>
        <w:pStyle w:val="6"/>
        <w:rPr>
          <w:b w:val="0"/>
          <w:bCs w:val="0"/>
        </w:rPr>
      </w:pPr>
      <w:r>
        <w:t>Статья 92.</w:t>
      </w:r>
      <w:r>
        <w:rPr>
          <w:b w:val="0"/>
          <w:bCs w:val="0"/>
        </w:rPr>
        <w:t xml:space="preserve">  Реорганизация и ликвидация общ</w:t>
      </w:r>
      <w:r>
        <w:rPr>
          <w:b w:val="0"/>
          <w:bCs w:val="0"/>
        </w:rPr>
        <w:t>ества с ограниченной ответственностью</w:t>
      </w:r>
    </w:p>
    <w:p w:rsidR="00000000" w:rsidRDefault="006B575A">
      <w:pPr>
        <w:jc w:val="left"/>
      </w:pPr>
    </w:p>
    <w:p w:rsidR="00000000" w:rsidRDefault="006B575A">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00000" w:rsidRDefault="006B575A">
      <w:r>
        <w:t>Иные основания реорганизации и ликвидации общества, а также порядок его реор</w:t>
      </w:r>
      <w:r>
        <w:t>ганизации и ликвидации определяются настоящим Кодексом и другими законами.</w:t>
      </w:r>
    </w:p>
    <w:p w:rsidR="00000000" w:rsidRDefault="006B575A">
      <w: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000000" w:rsidRDefault="006B575A"/>
    <w:p w:rsidR="00000000" w:rsidRDefault="006B575A"/>
    <w:p w:rsidR="00000000" w:rsidRDefault="006B575A">
      <w:pPr>
        <w:pStyle w:val="6"/>
        <w:rPr>
          <w:b w:val="0"/>
          <w:bCs w:val="0"/>
        </w:rPr>
      </w:pPr>
      <w:r>
        <w:t>Статья 93.</w:t>
      </w:r>
      <w:r>
        <w:rPr>
          <w:b w:val="0"/>
          <w:bCs w:val="0"/>
        </w:rPr>
        <w:t xml:space="preserve">  П</w:t>
      </w:r>
      <w:r>
        <w:rPr>
          <w:b w:val="0"/>
          <w:bCs w:val="0"/>
        </w:rPr>
        <w:t>ереход доли в уставном капитале общества с ограниченной ответственностью к другому лицу</w:t>
      </w:r>
    </w:p>
    <w:p w:rsidR="00000000" w:rsidRDefault="006B575A">
      <w:pPr>
        <w:jc w:val="left"/>
      </w:pPr>
    </w:p>
    <w:p w:rsidR="00000000" w:rsidRDefault="006B575A">
      <w:r>
        <w:lastRenderedPageBreak/>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w:t>
      </w:r>
      <w:r>
        <w:t>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000000" w:rsidRDefault="006B575A">
      <w:r>
        <w:t>2. Продажа либо отчуждение иным образом доли или части доли в уставном капитале общества с</w:t>
      </w:r>
      <w:r>
        <w:t xml:space="preserve">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000000" w:rsidRDefault="006B575A">
      <w:r>
        <w:t>Участники общества пользуются преимущественным правом покупки д</w:t>
      </w:r>
      <w:r>
        <w:t>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w:t>
      </w:r>
      <w:r>
        <w:t xml:space="preserve">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w:t>
      </w:r>
      <w:r>
        <w:t>ества.</w:t>
      </w:r>
    </w:p>
    <w:p w:rsidR="00000000" w:rsidRDefault="006B575A">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w:t>
      </w:r>
      <w:r>
        <w:t>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w:t>
      </w:r>
      <w:r>
        <w:t>й стоимости.</w:t>
      </w:r>
    </w:p>
    <w:p w:rsidR="00000000" w:rsidRDefault="006B575A">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000000" w:rsidRDefault="006B575A">
      <w:r>
        <w:t xml:space="preserve">5. В случае приобретения доли или части доли участника самим обществом с </w:t>
      </w:r>
      <w:r>
        <w:t xml:space="preserve">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r:id="rId64" w:history="1">
        <w:r>
          <w:rPr>
            <w:u w:val="single"/>
          </w:rPr>
          <w:t>пунктами 4</w:t>
        </w:r>
      </w:hyperlink>
      <w:r>
        <w:t xml:space="preserve"> и </w:t>
      </w:r>
      <w:hyperlink r:id="rId65" w:history="1">
        <w:r>
          <w:rPr>
            <w:u w:val="single"/>
          </w:rPr>
          <w:t>5 статьи 90</w:t>
        </w:r>
      </w:hyperlink>
      <w:r>
        <w:t xml:space="preserve"> настоящего Кодекса.</w:t>
      </w:r>
    </w:p>
    <w:p w:rsidR="00000000" w:rsidRDefault="006B575A">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w:t>
      </w:r>
      <w:r>
        <w:t>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w:t>
      </w:r>
      <w:r>
        <w:t xml:space="preserve">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w:t>
      </w:r>
      <w:r>
        <w:t>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w:t>
      </w:r>
      <w:r>
        <w:t>ветственностью и уставом общества.</w:t>
      </w:r>
    </w:p>
    <w:p w:rsidR="00000000" w:rsidRDefault="006B575A">
      <w:r>
        <w:t>7. Переход доли участника общества с ограниченной ответственностью к другому лицу влечет за собой прекращение его участия в обществе.</w:t>
      </w:r>
    </w:p>
    <w:p w:rsidR="00000000" w:rsidRDefault="006B575A"/>
    <w:p w:rsidR="00000000" w:rsidRDefault="006B575A"/>
    <w:p w:rsidR="00000000" w:rsidRDefault="006B575A">
      <w:pPr>
        <w:pStyle w:val="6"/>
        <w:rPr>
          <w:b w:val="0"/>
          <w:bCs w:val="0"/>
        </w:rPr>
      </w:pPr>
      <w:r>
        <w:t>Статья 94.</w:t>
      </w:r>
      <w:r>
        <w:rPr>
          <w:b w:val="0"/>
          <w:bCs w:val="0"/>
        </w:rPr>
        <w:t xml:space="preserve">  Выход участника общества с ограниченной ответственностью из общества</w:t>
      </w:r>
    </w:p>
    <w:p w:rsidR="00000000" w:rsidRDefault="006B575A">
      <w:pPr>
        <w:jc w:val="left"/>
      </w:pPr>
    </w:p>
    <w:p w:rsidR="00000000" w:rsidRDefault="006B575A">
      <w:r>
        <w:t xml:space="preserve">1. </w:t>
      </w:r>
      <w:r>
        <w:t xml:space="preserve">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w:t>
      </w:r>
      <w:r>
        <w:lastRenderedPageBreak/>
        <w:t>других его участников или общества, если это предусмотрено уставом общества.</w:t>
      </w:r>
    </w:p>
    <w:p w:rsidR="00000000" w:rsidRDefault="006B575A">
      <w:r>
        <w:t>2. При выходе участн</w:t>
      </w:r>
      <w:r>
        <w:t>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w:t>
      </w:r>
      <w:r>
        <w:t>отрены законом об обществах с ограниченной ответственностью и уставом общества.</w:t>
      </w:r>
    </w:p>
    <w:p w:rsidR="00000000" w:rsidRDefault="006B575A"/>
    <w:p w:rsidR="00000000" w:rsidRDefault="006B575A"/>
    <w:p w:rsidR="00000000" w:rsidRDefault="006B575A"/>
    <w:p w:rsidR="00000000" w:rsidRDefault="006B575A">
      <w:pPr>
        <w:pStyle w:val="6"/>
        <w:rPr>
          <w:b w:val="0"/>
          <w:bCs w:val="0"/>
        </w:rPr>
      </w:pPr>
      <w:r>
        <w:t>5. Общество с дополнительной ответственностью</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95.</w:t>
      </w:r>
      <w:r>
        <w:rPr>
          <w:b w:val="0"/>
          <w:bCs w:val="0"/>
        </w:rPr>
        <w:t xml:space="preserve">  Основные положения об обществах с дополнительной ответственностью</w:t>
      </w:r>
    </w:p>
    <w:p w:rsidR="00000000" w:rsidRDefault="006B575A">
      <w:pPr>
        <w:jc w:val="left"/>
      </w:pPr>
    </w:p>
    <w:p w:rsidR="00000000" w:rsidRDefault="006B575A">
      <w:r>
        <w:t>1. Обществом с дополнительной ответственност</w:t>
      </w:r>
      <w:r>
        <w:t>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w:t>
      </w:r>
      <w:r>
        <w:t>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w:t>
      </w:r>
      <w:r>
        <w:t>ами общества.</w:t>
      </w:r>
    </w:p>
    <w:p w:rsidR="00000000" w:rsidRDefault="006B575A">
      <w: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000000" w:rsidRDefault="006B575A">
      <w:r>
        <w:t>3. К обществу с дополнительной ответственностью применяются правила настоящего Кодекса об</w:t>
      </w:r>
      <w:r>
        <w:t xml:space="preserve"> обществе с ограниченной ответственностью и закона об обществах с ограниченной ответственностью постольку, поскольку иное не предусмотрено настоящей статьей.</w:t>
      </w:r>
    </w:p>
    <w:p w:rsidR="00000000" w:rsidRDefault="006B575A"/>
    <w:p w:rsidR="00000000" w:rsidRDefault="006B575A"/>
    <w:p w:rsidR="00000000" w:rsidRDefault="006B575A"/>
    <w:p w:rsidR="00000000" w:rsidRDefault="006B575A">
      <w:pPr>
        <w:pStyle w:val="6"/>
        <w:rPr>
          <w:b w:val="0"/>
          <w:bCs w:val="0"/>
        </w:rPr>
      </w:pPr>
      <w:r>
        <w:t>6. Акционерное общество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96.</w:t>
      </w:r>
      <w:r>
        <w:rPr>
          <w:b w:val="0"/>
          <w:bCs w:val="0"/>
        </w:rPr>
        <w:t xml:space="preserve">  Основные положения об акционерном обществе</w:t>
      </w:r>
    </w:p>
    <w:p w:rsidR="00000000" w:rsidRDefault="006B575A">
      <w:pPr>
        <w:jc w:val="left"/>
      </w:pPr>
    </w:p>
    <w:p w:rsidR="00000000" w:rsidRDefault="006B575A">
      <w: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w:t>
      </w:r>
      <w:r>
        <w:t xml:space="preserve"> стоимости принадлежащих им акций.</w:t>
      </w:r>
    </w:p>
    <w:p w:rsidR="00000000" w:rsidRDefault="006B575A">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00000" w:rsidRDefault="006B575A">
      <w:r>
        <w:t>2. Фирменное наименование акционерного общ</w:t>
      </w:r>
      <w:r>
        <w:t>ества должно содержать его наименование и указание на то, что общество является акционерным.</w:t>
      </w:r>
    </w:p>
    <w:p w:rsidR="00000000" w:rsidRDefault="006B575A">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00000" w:rsidRDefault="006B575A">
      <w:r>
        <w:t>О</w:t>
      </w:r>
      <w:r>
        <w:t>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000000" w:rsidRDefault="006B575A">
      <w:r>
        <w:lastRenderedPageBreak/>
        <w:t>Особенности правового положения кредитных ор</w:t>
      </w:r>
      <w:r>
        <w:t>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000000" w:rsidRDefault="006B575A"/>
    <w:p w:rsidR="00000000" w:rsidRDefault="006B575A"/>
    <w:p w:rsidR="00000000" w:rsidRDefault="006B575A">
      <w:pPr>
        <w:pStyle w:val="6"/>
        <w:rPr>
          <w:b w:val="0"/>
          <w:bCs w:val="0"/>
        </w:rPr>
      </w:pPr>
      <w:r>
        <w:t>Статья 97.</w:t>
      </w:r>
      <w:r>
        <w:rPr>
          <w:b w:val="0"/>
          <w:bCs w:val="0"/>
        </w:rPr>
        <w:t xml:space="preserve">  Открытые и закрытые акционерные общества</w:t>
      </w:r>
    </w:p>
    <w:p w:rsidR="00000000" w:rsidRDefault="006B575A">
      <w:pPr>
        <w:jc w:val="left"/>
      </w:pPr>
    </w:p>
    <w:p w:rsidR="00000000" w:rsidRDefault="006B575A">
      <w:r>
        <w:t>1. Акционерное общество, участники ко</w:t>
      </w:r>
      <w:r>
        <w:t>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w:t>
      </w:r>
      <w:r>
        <w:t>ых законом и иными правовыми актами.</w:t>
      </w:r>
    </w:p>
    <w:p w:rsidR="00000000" w:rsidRDefault="006B575A">
      <w: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000000" w:rsidRDefault="006B575A">
      <w:r>
        <w:t>2. Акционерное общество, акции которого распределяются только среди его учр</w:t>
      </w:r>
      <w:r>
        <w:t>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000000" w:rsidRDefault="006B575A">
      <w:r>
        <w:t>Акционер</w:t>
      </w:r>
      <w:r>
        <w:t>ы закрытого акционерного общества имеют преимущественное право приобретения акций, продаваемых другими акционерами этого общества.</w:t>
      </w:r>
    </w:p>
    <w:p w:rsidR="00000000" w:rsidRDefault="006B575A">
      <w:r>
        <w:t xml:space="preserve">Число участников закрытого акционерного общества не должно превышать числа, установленного законом об акционерных обществах, </w:t>
      </w:r>
      <w:r>
        <w:t>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000000" w:rsidRDefault="006B575A">
      <w:r>
        <w:t xml:space="preserve">В случаях, предусмотренных законом об </w:t>
      </w:r>
      <w:r>
        <w:t xml:space="preserve">акционерных обществах, закрытое акционерное общество может быть обязано публиковать для всеобщего сведения документы, указанные в </w:t>
      </w:r>
      <w:hyperlink r:id="rId66" w:history="1">
        <w:r>
          <w:rPr>
            <w:u w:val="single"/>
          </w:rPr>
          <w:t>пункте 1</w:t>
        </w:r>
      </w:hyperlink>
      <w:r>
        <w:t xml:space="preserve"> настоящей статьи.</w:t>
      </w:r>
    </w:p>
    <w:p w:rsidR="00000000" w:rsidRDefault="006B575A"/>
    <w:p w:rsidR="00000000" w:rsidRDefault="006B575A"/>
    <w:p w:rsidR="00000000" w:rsidRDefault="006B575A">
      <w:pPr>
        <w:pStyle w:val="6"/>
        <w:rPr>
          <w:b w:val="0"/>
          <w:bCs w:val="0"/>
        </w:rPr>
      </w:pPr>
      <w:r>
        <w:t>Статья 98.</w:t>
      </w:r>
      <w:r>
        <w:rPr>
          <w:b w:val="0"/>
          <w:bCs w:val="0"/>
        </w:rPr>
        <w:t xml:space="preserve">  Образование акционерного общества</w:t>
      </w:r>
    </w:p>
    <w:p w:rsidR="00000000" w:rsidRDefault="006B575A">
      <w:pPr>
        <w:jc w:val="left"/>
      </w:pPr>
    </w:p>
    <w:p w:rsidR="00000000" w:rsidRDefault="006B575A">
      <w:r>
        <w:t>1. Учредители акционерног</w:t>
      </w:r>
      <w:r>
        <w:t>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w:t>
      </w:r>
      <w:r>
        <w:t>коном об акционерных обществах.</w:t>
      </w:r>
    </w:p>
    <w:p w:rsidR="00000000" w:rsidRDefault="006B575A">
      <w:r>
        <w:t>Договор о создании акционерного общества заключается в письменной форме.</w:t>
      </w:r>
    </w:p>
    <w:p w:rsidR="00000000" w:rsidRDefault="006B575A">
      <w:r>
        <w:t>2. Учредители акционерного общества несут солидарную ответственность по обязательствам, возникшим до регистрации общества.</w:t>
      </w:r>
    </w:p>
    <w:p w:rsidR="00000000" w:rsidRDefault="006B575A">
      <w:r>
        <w:t>Общество несет ответственнос</w:t>
      </w:r>
      <w:r>
        <w:t>ть по обязательствам учредителей, связанным с его созданием, только в случае последующего одобрения их действий общим собранием акционеров.</w:t>
      </w:r>
    </w:p>
    <w:p w:rsidR="00000000" w:rsidRDefault="006B575A">
      <w:r>
        <w:t>3. Учредительным документом акционерного общества является его устав, утвержденный учредителями.</w:t>
      </w:r>
    </w:p>
    <w:p w:rsidR="00000000" w:rsidRDefault="006B575A">
      <w:r>
        <w:t xml:space="preserve">Устав акционерного общества помимо сведений, указанных в </w:t>
      </w:r>
      <w:hyperlink r:id="rId67" w:history="1">
        <w:r>
          <w:rPr>
            <w:u w:val="single"/>
          </w:rPr>
          <w:t>пункте 2 статьи 52</w:t>
        </w:r>
      </w:hyperlink>
      <w: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w:t>
      </w:r>
      <w:r>
        <w:t>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w:t>
      </w:r>
      <w:r>
        <w:t>а должны также содержаться иные сведения, предусмотренные законом об акционерных обществах.</w:t>
      </w:r>
    </w:p>
    <w:p w:rsidR="00000000" w:rsidRDefault="006B575A">
      <w:r>
        <w:lastRenderedPageBreak/>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w:t>
      </w:r>
      <w:r>
        <w:t>х.</w:t>
      </w:r>
    </w:p>
    <w:p w:rsidR="00000000" w:rsidRDefault="006B575A">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000000" w:rsidRDefault="006B575A">
      <w:r>
        <w:t xml:space="preserve">6. Акционерное общество может быть создано одним лицом или состоять </w:t>
      </w:r>
      <w:r>
        <w:t>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000000" w:rsidRDefault="006B575A">
      <w:r>
        <w:t>Акционерное общество не может иметь в качестве единственного учас</w:t>
      </w:r>
      <w:r>
        <w:t>тника другое хозяйственное общество, состоящее из одного лица, если иное не установлено законом.</w:t>
      </w:r>
    </w:p>
    <w:p w:rsidR="00000000" w:rsidRDefault="006B575A"/>
    <w:p w:rsidR="00000000" w:rsidRDefault="006B575A"/>
    <w:p w:rsidR="00000000" w:rsidRDefault="006B575A">
      <w:pPr>
        <w:pStyle w:val="6"/>
        <w:rPr>
          <w:b w:val="0"/>
          <w:bCs w:val="0"/>
        </w:rPr>
      </w:pPr>
      <w:r>
        <w:t>Статья 99.</w:t>
      </w:r>
      <w:r>
        <w:rPr>
          <w:b w:val="0"/>
          <w:bCs w:val="0"/>
        </w:rPr>
        <w:t xml:space="preserve">  Уставный капитал акционерного общества</w:t>
      </w:r>
    </w:p>
    <w:p w:rsidR="00000000" w:rsidRDefault="006B575A">
      <w:pPr>
        <w:jc w:val="left"/>
      </w:pPr>
    </w:p>
    <w:p w:rsidR="00000000" w:rsidRDefault="006B575A">
      <w:r>
        <w:t>1. Уставный капитал акционерного общества составляется из номинальной стоимости акций общества, приобрете</w:t>
      </w:r>
      <w:r>
        <w:t>нных акционерами.</w:t>
      </w:r>
    </w:p>
    <w:p w:rsidR="00000000" w:rsidRDefault="006B575A">
      <w: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000000" w:rsidRDefault="006B575A">
      <w:r>
        <w:t>2. Не допускается освобождение акционер</w:t>
      </w:r>
      <w:r>
        <w:t>а от обязанности оплаты акций общества.</w:t>
      </w:r>
    </w:p>
    <w:p w:rsidR="00000000" w:rsidRDefault="006B575A">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000000" w:rsidRDefault="006B575A">
      <w:r>
        <w:t>3. Открытая подписка на акции акционерного общества не доп</w:t>
      </w:r>
      <w:r>
        <w:t>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00000" w:rsidRDefault="006B575A">
      <w:r>
        <w:t>4. Если по окончании второго или каждого последующего финансового года стоимость чистых активов общества окажется м</w:t>
      </w:r>
      <w:r>
        <w:t>еньше его уставного капитала, общество обязано принять меры, предусмотренные законом об акционерных обществах.</w:t>
      </w:r>
    </w:p>
    <w:p w:rsidR="00000000" w:rsidRDefault="006B575A">
      <w:r>
        <w:t xml:space="preserve">5. Законом или уставом общества могут быть установлены ограничения числа, суммарной номинальной стоимости акций или максимального числа голосов, </w:t>
      </w:r>
      <w:r>
        <w:t>принадлежащих одному акционеру.</w:t>
      </w:r>
    </w:p>
    <w:p w:rsidR="00000000" w:rsidRDefault="006B575A"/>
    <w:p w:rsidR="00000000" w:rsidRDefault="006B575A"/>
    <w:p w:rsidR="00000000" w:rsidRDefault="006B575A">
      <w:pPr>
        <w:pStyle w:val="6"/>
        <w:rPr>
          <w:b w:val="0"/>
          <w:bCs w:val="0"/>
        </w:rPr>
      </w:pPr>
      <w:r>
        <w:t>Статья 100.</w:t>
      </w:r>
      <w:r>
        <w:rPr>
          <w:b w:val="0"/>
          <w:bCs w:val="0"/>
        </w:rPr>
        <w:t xml:space="preserve">  Увеличение уставного капитала акционерного общества</w:t>
      </w:r>
    </w:p>
    <w:p w:rsidR="00000000" w:rsidRDefault="006B575A">
      <w:pPr>
        <w:jc w:val="left"/>
      </w:pPr>
    </w:p>
    <w:p w:rsidR="00000000" w:rsidRDefault="006B575A">
      <w: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w:t>
      </w:r>
      <w:r>
        <w:t>олнительных акций.</w:t>
      </w:r>
    </w:p>
    <w:p w:rsidR="00000000" w:rsidRDefault="006B575A">
      <w:r>
        <w:t>2. Увеличение уставного капитала акционерного общества допускается после его полной оплаты.</w:t>
      </w:r>
    </w:p>
    <w:p w:rsidR="00000000" w:rsidRDefault="006B575A">
      <w:r>
        <w:t>3. В случаях, предусмотренных законом об акционерных обществах, уставом общества может быть установлено преимущественное право акционеров, владею</w:t>
      </w:r>
      <w:r>
        <w:t>щих простыми (обыкновенными) или иными голосующими акциями, на покупку дополнительно выпускаемых обществом акций.</w:t>
      </w:r>
    </w:p>
    <w:p w:rsidR="00000000" w:rsidRDefault="006B575A"/>
    <w:p w:rsidR="00000000" w:rsidRDefault="006B575A"/>
    <w:p w:rsidR="00000000" w:rsidRDefault="006B575A">
      <w:pPr>
        <w:pStyle w:val="6"/>
        <w:rPr>
          <w:b w:val="0"/>
          <w:bCs w:val="0"/>
        </w:rPr>
      </w:pPr>
      <w:r>
        <w:t>Статья 101.</w:t>
      </w:r>
      <w:r>
        <w:rPr>
          <w:b w:val="0"/>
          <w:bCs w:val="0"/>
        </w:rPr>
        <w:t xml:space="preserve">  Уменьшение уставного капитала акционерного общества</w:t>
      </w:r>
    </w:p>
    <w:p w:rsidR="00000000" w:rsidRDefault="006B575A">
      <w:pPr>
        <w:jc w:val="left"/>
      </w:pPr>
    </w:p>
    <w:p w:rsidR="00000000" w:rsidRDefault="006B575A">
      <w:r>
        <w:t>1. Акционерное общество вправе по решению общего собрания акционеров умень</w:t>
      </w:r>
      <w:r>
        <w:t xml:space="preserve">шить уставный капитал путем уменьшения номинальной стоимости акций либо путем покупки </w:t>
      </w:r>
      <w:r>
        <w:lastRenderedPageBreak/>
        <w:t>части акций в целях сокращения их общего количества.</w:t>
      </w:r>
    </w:p>
    <w:p w:rsidR="00000000" w:rsidRDefault="006B575A">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w:t>
      </w:r>
      <w:r>
        <w:t>ределяются законом об акционерных обществах.</w:t>
      </w:r>
    </w:p>
    <w:p w:rsidR="00000000" w:rsidRDefault="006B575A">
      <w: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000000" w:rsidRDefault="006B575A">
      <w:r>
        <w:t>2. Уменьшение уставного капитала акцион</w:t>
      </w:r>
      <w:r>
        <w:t>ерного общества путем покупки и погашения части акций допускается, если такая возможность предусмотрена в уставе общества.</w:t>
      </w:r>
    </w:p>
    <w:p w:rsidR="00000000" w:rsidRDefault="006B575A"/>
    <w:p w:rsidR="00000000" w:rsidRDefault="006B575A"/>
    <w:p w:rsidR="00000000" w:rsidRDefault="006B575A">
      <w:pPr>
        <w:pStyle w:val="6"/>
        <w:rPr>
          <w:b w:val="0"/>
          <w:bCs w:val="0"/>
        </w:rPr>
      </w:pPr>
      <w:r>
        <w:t>Статья 102.</w:t>
      </w:r>
      <w:r>
        <w:rPr>
          <w:b w:val="0"/>
          <w:bCs w:val="0"/>
        </w:rPr>
        <w:t xml:space="preserve">  Ограничения на выпуск ценных бумаг и выплату дивидендов акционерного общества</w:t>
      </w:r>
    </w:p>
    <w:p w:rsidR="00000000" w:rsidRDefault="006B575A">
      <w:pPr>
        <w:jc w:val="left"/>
      </w:pPr>
    </w:p>
    <w:p w:rsidR="00000000" w:rsidRDefault="006B575A">
      <w:r>
        <w:t>1. Доля привилегированных акций в общем</w:t>
      </w:r>
      <w:r>
        <w:t xml:space="preserve"> объеме уставного капитала акционерного общества не должна превышать двадцати пяти процентов.</w:t>
      </w:r>
    </w:p>
    <w:p w:rsidR="00000000" w:rsidRDefault="006B575A">
      <w:r>
        <w:t>2. Акционерное общество вправе выпускать облигации только после полной оплаты уставного капитала.</w:t>
      </w:r>
    </w:p>
    <w:p w:rsidR="00000000" w:rsidRDefault="006B575A">
      <w:r>
        <w:t>Номинальная стоимость всех выпущенных акционерным обществом обли</w:t>
      </w:r>
      <w:r>
        <w:t>гаций не должна превышать размер уставного капитала акционерного общества и (или) величину обеспечения, предоставленного обществу в этих целях третьими лицами. При отсутствии обеспечения, предоставленного третьими лицами, выпуск облигаций допускается не ра</w:t>
      </w:r>
      <w:r>
        <w:t>нее третьего года существования акционерного общества и при условии надлежащего утверждения годовых балансов общества за два завершенных финансовых года. Указанные ограничения не применяются для выпусков облигаций с ипотечным покрытием и в иных случаях, ус</w:t>
      </w:r>
      <w:r>
        <w:t>тановленных законами о ценных бумагах.</w:t>
      </w:r>
    </w:p>
    <w:p w:rsidR="00000000" w:rsidRDefault="006B575A">
      <w:r>
        <w:t>3. Акционерное общество не вправе объявлять и выплачивать дивиденды:</w:t>
      </w:r>
    </w:p>
    <w:p w:rsidR="00000000" w:rsidRDefault="006B575A">
      <w:r>
        <w:t>до полной оплаты всего уставного капитала;</w:t>
      </w:r>
    </w:p>
    <w:p w:rsidR="00000000" w:rsidRDefault="006B575A">
      <w:r>
        <w:t>если стоимость чистых активов акционерного общества меньше его уставного капитала и резервного фонда либо</w:t>
      </w:r>
      <w:r>
        <w:t xml:space="preserve"> станет меньше их размера в результате выплаты дивидендов.</w:t>
      </w:r>
    </w:p>
    <w:p w:rsidR="00000000" w:rsidRDefault="006B575A"/>
    <w:p w:rsidR="00000000" w:rsidRDefault="006B575A"/>
    <w:p w:rsidR="00000000" w:rsidRDefault="006B575A">
      <w:pPr>
        <w:pStyle w:val="6"/>
        <w:rPr>
          <w:b w:val="0"/>
          <w:bCs w:val="0"/>
        </w:rPr>
      </w:pPr>
      <w:r>
        <w:t>Статья 103.</w:t>
      </w:r>
      <w:r>
        <w:rPr>
          <w:b w:val="0"/>
          <w:bCs w:val="0"/>
        </w:rPr>
        <w:t xml:space="preserve">  Управление в акционерном обществе</w:t>
      </w:r>
    </w:p>
    <w:p w:rsidR="00000000" w:rsidRDefault="006B575A">
      <w:pPr>
        <w:jc w:val="left"/>
      </w:pPr>
    </w:p>
    <w:p w:rsidR="00000000" w:rsidRDefault="006B575A">
      <w:r>
        <w:t>1. Высшим органом управления акционерным обществом является общее собрание его акционеров.</w:t>
      </w:r>
    </w:p>
    <w:p w:rsidR="00000000" w:rsidRDefault="006B575A">
      <w:r>
        <w:t xml:space="preserve">К исключительной компетенции общего собрания акционеров </w:t>
      </w:r>
      <w:r>
        <w:t>относятся:</w:t>
      </w:r>
    </w:p>
    <w:p w:rsidR="00000000" w:rsidRDefault="006B575A">
      <w:r>
        <w:t>1) изменение устава общества, в том числе изменение размера его уставного капитала;</w:t>
      </w:r>
    </w:p>
    <w:p w:rsidR="00000000" w:rsidRDefault="006B575A">
      <w: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000000" w:rsidRDefault="006B575A">
      <w:r>
        <w:t>3) образование ис</w:t>
      </w:r>
      <w:r>
        <w:t>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000000" w:rsidRDefault="006B575A">
      <w:r>
        <w:t>4) утверждение годовых отчетов, бухгалтерских балансов, счетов прибылей и</w:t>
      </w:r>
      <w:r>
        <w:t xml:space="preserve"> убытков общества и распределение его прибылей и убытков;</w:t>
      </w:r>
    </w:p>
    <w:p w:rsidR="00000000" w:rsidRDefault="006B575A">
      <w:r>
        <w:t>5) решение о реорганизации или ликвидации общества.</w:t>
      </w:r>
    </w:p>
    <w:p w:rsidR="00000000" w:rsidRDefault="006B575A">
      <w: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000000" w:rsidRDefault="006B575A">
      <w:r>
        <w:t>Вопросы,</w:t>
      </w:r>
      <w:r>
        <w:t xml:space="preserve">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000000" w:rsidRDefault="006B575A">
      <w:r>
        <w:lastRenderedPageBreak/>
        <w:t>2. В обществе с числом акционеров более пятидесяти создается совет директоров (наблюдательный совет).</w:t>
      </w:r>
    </w:p>
    <w:p w:rsidR="00000000" w:rsidRDefault="006B575A">
      <w:r>
        <w:t>В случа</w:t>
      </w:r>
      <w:r>
        <w:t>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w:t>
      </w:r>
      <w:r>
        <w:t>юдательного совета), не могут быть переданы им на решение исполнительных органов общества.</w:t>
      </w:r>
    </w:p>
    <w:p w:rsidR="00000000" w:rsidRDefault="006B575A">
      <w: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w:t>
      </w:r>
      <w:r>
        <w:t>у собранию акционеров.</w:t>
      </w:r>
    </w:p>
    <w:p w:rsidR="00000000" w:rsidRDefault="006B575A">
      <w: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000000" w:rsidRDefault="006B575A">
      <w:r>
        <w:t>По решению общего собрания акци</w:t>
      </w:r>
      <w:r>
        <w:t>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000000" w:rsidRDefault="006B575A">
      <w:r>
        <w:t>4. Компетенция органов управления акционерным обществом, а также порядок принятия ими реше</w:t>
      </w:r>
      <w:r>
        <w:t>ний и выступления от имени общества определяются в соответствии с настоящим Кодексом законом об акционерных обществах и уставом общества.</w:t>
      </w:r>
    </w:p>
    <w:p w:rsidR="00000000" w:rsidRDefault="006B575A">
      <w:r>
        <w:t>5. Акционерное общество, обязанное в соответствии с настоящим Кодексом или законом об акционерных обществах публиковат</w:t>
      </w:r>
      <w:r>
        <w:t xml:space="preserve">ь для всеобщего сведения документы, указанные в </w:t>
      </w:r>
      <w:hyperlink r:id="rId68" w:history="1">
        <w:r>
          <w:rPr>
            <w:u w:val="single"/>
          </w:rPr>
          <w:t>пункте 1 статьи 97</w:t>
        </w:r>
      </w:hyperlink>
      <w: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w:t>
      </w:r>
      <w:r>
        <w:t>ственными интересами с обществом или его участниками.</w:t>
      </w:r>
    </w:p>
    <w:p w:rsidR="00000000" w:rsidRDefault="006B575A">
      <w: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w:t>
      </w:r>
      <w:r>
        <w:t>в, совокупная доля которых в уставном капитале составляет десять или более процентов.</w:t>
      </w:r>
    </w:p>
    <w:p w:rsidR="00000000" w:rsidRDefault="006B575A">
      <w:r>
        <w:t>Порядок проведения аудиторских проверок деятельности акционерного общества определяется законом и уставом общества.</w:t>
      </w:r>
    </w:p>
    <w:p w:rsidR="00000000" w:rsidRDefault="006B575A"/>
    <w:p w:rsidR="00000000" w:rsidRDefault="006B575A"/>
    <w:p w:rsidR="00000000" w:rsidRDefault="006B575A">
      <w:pPr>
        <w:pStyle w:val="6"/>
        <w:rPr>
          <w:b w:val="0"/>
          <w:bCs w:val="0"/>
        </w:rPr>
      </w:pPr>
      <w:r>
        <w:t>Статья 104.</w:t>
      </w:r>
      <w:r>
        <w:rPr>
          <w:b w:val="0"/>
          <w:bCs w:val="0"/>
        </w:rPr>
        <w:t xml:space="preserve">  Реорганизация и ликвидация акционерного</w:t>
      </w:r>
      <w:r>
        <w:rPr>
          <w:b w:val="0"/>
          <w:bCs w:val="0"/>
        </w:rPr>
        <w:t xml:space="preserve"> общества</w:t>
      </w:r>
    </w:p>
    <w:p w:rsidR="00000000" w:rsidRDefault="006B575A">
      <w:pPr>
        <w:jc w:val="left"/>
      </w:pPr>
    </w:p>
    <w:p w:rsidR="00000000" w:rsidRDefault="006B575A">
      <w:r>
        <w:t>1. Акционерное общество может быть реорганизовано или ликвидировано добровольно по решению общего собрания акционеров.</w:t>
      </w:r>
    </w:p>
    <w:p w:rsidR="00000000" w:rsidRDefault="006B575A">
      <w:r>
        <w:t>Иные основания и порядок реорганизации и ликвидации акционерного общества определяются настоящим Кодексом и другими законами.</w:t>
      </w:r>
    </w:p>
    <w:p w:rsidR="00000000" w:rsidRDefault="006B575A">
      <w:r>
        <w:t>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законом.</w:t>
      </w:r>
    </w:p>
    <w:p w:rsidR="00000000" w:rsidRDefault="006B575A"/>
    <w:p w:rsidR="00000000" w:rsidRDefault="006B575A"/>
    <w:p w:rsidR="00000000" w:rsidRDefault="006B575A"/>
    <w:p w:rsidR="00000000" w:rsidRDefault="006B575A">
      <w:pPr>
        <w:pStyle w:val="6"/>
        <w:rPr>
          <w:b w:val="0"/>
          <w:bCs w:val="0"/>
        </w:rPr>
      </w:pPr>
      <w:r>
        <w:t>7. Дочерние и зависимые общества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105.</w:t>
      </w:r>
      <w:r>
        <w:rPr>
          <w:b w:val="0"/>
          <w:bCs w:val="0"/>
        </w:rPr>
        <w:t xml:space="preserve">  Дочернее хозяйс</w:t>
      </w:r>
      <w:r>
        <w:rPr>
          <w:b w:val="0"/>
          <w:bCs w:val="0"/>
        </w:rPr>
        <w:t>твенное общество</w:t>
      </w:r>
    </w:p>
    <w:p w:rsidR="00000000" w:rsidRDefault="006B575A">
      <w:pPr>
        <w:jc w:val="left"/>
      </w:pPr>
    </w:p>
    <w:p w:rsidR="00000000" w:rsidRDefault="006B575A">
      <w:r>
        <w:t xml:space="preserve">1. Хозяйственное общество признается дочерним, если другое (основное) </w:t>
      </w:r>
      <w:r>
        <w:lastRenderedPageBreak/>
        <w:t>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w:t>
      </w:r>
      <w:r>
        <w:t xml:space="preserve"> имеет возможность определять решения, принимаемые таким обществом.</w:t>
      </w:r>
    </w:p>
    <w:p w:rsidR="00000000" w:rsidRDefault="006B575A">
      <w:r>
        <w:t>2. Дочернее общество не отвечает по долгам основного общества (товарищества).</w:t>
      </w:r>
    </w:p>
    <w:p w:rsidR="00000000" w:rsidRDefault="006B575A">
      <w:r>
        <w:t>Основное общество (товарищество), которое имеет право давать дочернему обществу, в том числе по договору с ним</w:t>
      </w:r>
      <w:r>
        <w:t>, обязательные для него указания, отвечает солидарно с дочерним обществом по сделкам, заключенным последним во исполнение таких указаний.</w:t>
      </w:r>
    </w:p>
    <w:p w:rsidR="00000000" w:rsidRDefault="006B575A">
      <w:r>
        <w:t xml:space="preserve">В случае несостоятельности (банкротства) дочернего общества по вине основного общества (товарищества) последнее несет </w:t>
      </w:r>
      <w:r>
        <w:t>субсидиарную ответственность по его долгам.</w:t>
      </w:r>
    </w:p>
    <w:p w:rsidR="00000000" w:rsidRDefault="006B575A">
      <w: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w:t>
      </w:r>
      <w:r>
        <w:t>ществах.</w:t>
      </w:r>
    </w:p>
    <w:p w:rsidR="00000000" w:rsidRDefault="006B575A"/>
    <w:p w:rsidR="00000000" w:rsidRDefault="006B575A"/>
    <w:p w:rsidR="00000000" w:rsidRDefault="006B575A">
      <w:pPr>
        <w:pStyle w:val="6"/>
        <w:rPr>
          <w:b w:val="0"/>
          <w:bCs w:val="0"/>
        </w:rPr>
      </w:pPr>
      <w:r>
        <w:t>Статья 106.</w:t>
      </w:r>
      <w:r>
        <w:rPr>
          <w:b w:val="0"/>
          <w:bCs w:val="0"/>
        </w:rPr>
        <w:t xml:space="preserve">  Зависимое хозяйственное общество</w:t>
      </w:r>
    </w:p>
    <w:p w:rsidR="00000000" w:rsidRDefault="006B575A">
      <w:pPr>
        <w:jc w:val="left"/>
      </w:pPr>
    </w:p>
    <w:p w:rsidR="00000000" w:rsidRDefault="006B575A">
      <w:r>
        <w:t>1. Хозяйственное общество признается зависимым, если другое (преобладающее, участвующее) общество имеет более двадцати процентов голосующих акций акцио</w:t>
      </w:r>
      <w:r>
        <w:t>нерного общества или двадцати процентов уставного капитала общества с ограниченной ответственностью.</w:t>
      </w:r>
    </w:p>
    <w:p w:rsidR="00000000" w:rsidRDefault="006B575A">
      <w: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w:t>
      </w:r>
      <w:r>
        <w:t>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000000" w:rsidRDefault="006B575A">
      <w:r>
        <w:t>3. Пределы взаимного участия хозяйственных обществ в уставных капиталах друг друга и число голосов, ко</w:t>
      </w:r>
      <w:r>
        <w:t>торыми одно из таких обществ может пользоваться на общем собрании участников или акционеров другого общества, определяются законом.</w:t>
      </w:r>
    </w:p>
    <w:p w:rsidR="00000000" w:rsidRDefault="006B575A"/>
    <w:p w:rsidR="00000000" w:rsidRDefault="006B575A"/>
    <w:p w:rsidR="00000000" w:rsidRDefault="006B575A"/>
    <w:p w:rsidR="00000000" w:rsidRDefault="006B575A"/>
    <w:p w:rsidR="00000000" w:rsidRDefault="006B575A">
      <w:pPr>
        <w:pStyle w:val="6"/>
        <w:rPr>
          <w:b w:val="0"/>
          <w:bCs w:val="0"/>
        </w:rPr>
      </w:pPr>
      <w:r>
        <w:t>§ 3. Производственные кооперативы</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107.</w:t>
      </w:r>
      <w:r>
        <w:rPr>
          <w:b w:val="0"/>
          <w:bCs w:val="0"/>
        </w:rPr>
        <w:t xml:space="preserve">  Понятие производственного кооператива</w:t>
      </w:r>
    </w:p>
    <w:p w:rsidR="00000000" w:rsidRDefault="006B575A">
      <w:pPr>
        <w:jc w:val="left"/>
      </w:pPr>
    </w:p>
    <w:p w:rsidR="00000000" w:rsidRDefault="006B575A">
      <w:r>
        <w:t>1. Производственным кооператив</w:t>
      </w:r>
      <w:r>
        <w:t>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w:t>
      </w:r>
      <w:r>
        <w:t>,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w:t>
      </w:r>
      <w:r>
        <w:t>о участие в его деятельности юридических лиц. Производственный кооператив является коммерческой организацией.</w:t>
      </w:r>
    </w:p>
    <w:p w:rsidR="00000000" w:rsidRDefault="006B575A">
      <w:r>
        <w:t>2. Члены производственного кооператива несут по обязательствам кооператива субсидиарную ответственность в размерах и в порядке, предусмотренных за</w:t>
      </w:r>
      <w:r>
        <w:t>коном о производственных кооперативах и уставом кооператива.</w:t>
      </w:r>
    </w:p>
    <w:p w:rsidR="00000000" w:rsidRDefault="006B575A">
      <w:r>
        <w:t>3. Фирменное наименование кооператива должно содержать его наименование и слова "производственный кооператив" или "артель".</w:t>
      </w:r>
    </w:p>
    <w:p w:rsidR="00000000" w:rsidRDefault="006B575A">
      <w:r>
        <w:t>4. Правовое положение производственных кооперативов и права и обязаннос</w:t>
      </w:r>
      <w:r>
        <w:t xml:space="preserve">ти их членов определяются в соответствии с настоящим Кодексом законами о производственных </w:t>
      </w:r>
      <w:r>
        <w:lastRenderedPageBreak/>
        <w:t>кооперативах.</w:t>
      </w:r>
    </w:p>
    <w:p w:rsidR="00000000" w:rsidRDefault="006B575A"/>
    <w:p w:rsidR="00000000" w:rsidRDefault="006B575A"/>
    <w:p w:rsidR="00000000" w:rsidRDefault="006B575A">
      <w:pPr>
        <w:pStyle w:val="6"/>
        <w:rPr>
          <w:b w:val="0"/>
          <w:bCs w:val="0"/>
        </w:rPr>
      </w:pPr>
      <w:r>
        <w:t>Статья 108.</w:t>
      </w:r>
      <w:r>
        <w:rPr>
          <w:b w:val="0"/>
          <w:bCs w:val="0"/>
        </w:rPr>
        <w:t xml:space="preserve">  Образование производственных кооперативов</w:t>
      </w:r>
    </w:p>
    <w:p w:rsidR="00000000" w:rsidRDefault="006B575A">
      <w:pPr>
        <w:jc w:val="left"/>
      </w:pPr>
    </w:p>
    <w:p w:rsidR="00000000" w:rsidRDefault="006B575A">
      <w:r>
        <w:t>1. Учредительным документом производственного кооператива является его устав, утверждаемый общ</w:t>
      </w:r>
      <w:r>
        <w:t>им собранием его членов.</w:t>
      </w:r>
    </w:p>
    <w:p w:rsidR="00000000" w:rsidRDefault="006B575A">
      <w:r>
        <w:t xml:space="preserve">2. Устав кооператива должен содержать помимо сведений, указанных в </w:t>
      </w:r>
      <w:hyperlink r:id="rId69" w:history="1">
        <w:r>
          <w:rPr>
            <w:u w:val="single"/>
          </w:rPr>
          <w:t>пункте 2 статьи 52</w:t>
        </w:r>
      </w:hyperlink>
      <w:r>
        <w:t xml:space="preserve"> настоящего Кодекса, условия о размере паевых взносов членов кооператива; о составе и порядке внесения паевых взносов чле</w:t>
      </w:r>
      <w:r>
        <w:t>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w:t>
      </w:r>
      <w:r>
        <w:t>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w:t>
      </w:r>
      <w:r>
        <w:t>оторым принимаются единогласно или квалифицированным большинством голосов.</w:t>
      </w:r>
    </w:p>
    <w:p w:rsidR="00000000" w:rsidRDefault="006B575A">
      <w:r>
        <w:t>3. Число членов кооператива не должно быть менее пяти.</w:t>
      </w:r>
    </w:p>
    <w:p w:rsidR="00000000" w:rsidRDefault="006B575A"/>
    <w:p w:rsidR="00000000" w:rsidRDefault="006B575A"/>
    <w:p w:rsidR="00000000" w:rsidRDefault="006B575A">
      <w:pPr>
        <w:pStyle w:val="6"/>
        <w:rPr>
          <w:b w:val="0"/>
          <w:bCs w:val="0"/>
        </w:rPr>
      </w:pPr>
      <w:r>
        <w:t>Статья 109.</w:t>
      </w:r>
      <w:r>
        <w:rPr>
          <w:b w:val="0"/>
          <w:bCs w:val="0"/>
        </w:rPr>
        <w:t xml:space="preserve">  Имущество производственного кооператива</w:t>
      </w:r>
    </w:p>
    <w:p w:rsidR="00000000" w:rsidRDefault="006B575A">
      <w:pPr>
        <w:jc w:val="left"/>
      </w:pPr>
    </w:p>
    <w:p w:rsidR="00000000" w:rsidRDefault="006B575A">
      <w:r>
        <w:t>1. Имущество, находящееся в собственности производственного коо</w:t>
      </w:r>
      <w:r>
        <w:t>ператива, делится на паи его членов в соответствии с уставом кооператива.</w:t>
      </w:r>
    </w:p>
    <w:p w:rsidR="00000000" w:rsidRDefault="006B575A">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00000" w:rsidRDefault="006B575A">
      <w:r>
        <w:t>Решени</w:t>
      </w:r>
      <w:r>
        <w:t>е об образовании неделимых фондов принимается членами кооператива единогласно, если иное не предусмотрено уставом кооператива.</w:t>
      </w:r>
    </w:p>
    <w:p w:rsidR="00000000" w:rsidRDefault="006B575A">
      <w:r>
        <w:t>2. Член кооператива обязан внести к моменту регистрации кооператива не менее десяти процентов паевого взноса, а остальную часть -</w:t>
      </w:r>
      <w:r>
        <w:t xml:space="preserve"> в течение года с момента регистрации.</w:t>
      </w:r>
    </w:p>
    <w:p w:rsidR="00000000" w:rsidRDefault="006B575A">
      <w:r>
        <w:t>3. Кооператив не вправе выпускать акции.</w:t>
      </w:r>
    </w:p>
    <w:p w:rsidR="00000000" w:rsidRDefault="006B575A">
      <w: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000000" w:rsidRDefault="006B575A">
      <w:r>
        <w:t>В таком же поряд</w:t>
      </w:r>
      <w:r>
        <w:t>ке распределяется имущество, оставшееся после ликвидации кооператива и удовлетворения требований его кредиторов.</w:t>
      </w:r>
    </w:p>
    <w:p w:rsidR="00000000" w:rsidRDefault="006B575A"/>
    <w:p w:rsidR="00000000" w:rsidRDefault="006B575A"/>
    <w:p w:rsidR="00000000" w:rsidRDefault="006B575A">
      <w:pPr>
        <w:pStyle w:val="6"/>
        <w:rPr>
          <w:b w:val="0"/>
          <w:bCs w:val="0"/>
        </w:rPr>
      </w:pPr>
      <w:r>
        <w:t>Статья 110.</w:t>
      </w:r>
      <w:r>
        <w:rPr>
          <w:b w:val="0"/>
          <w:bCs w:val="0"/>
        </w:rPr>
        <w:t xml:space="preserve">  Управление в производственном кооперативе</w:t>
      </w:r>
    </w:p>
    <w:p w:rsidR="00000000" w:rsidRDefault="006B575A">
      <w:pPr>
        <w:jc w:val="left"/>
      </w:pPr>
    </w:p>
    <w:p w:rsidR="00000000" w:rsidRDefault="006B575A">
      <w:r>
        <w:t>1. Высшим органом управления кооперативом является общее собрание его членов.</w:t>
      </w:r>
    </w:p>
    <w:p w:rsidR="00000000" w:rsidRDefault="006B575A">
      <w: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000000" w:rsidRDefault="006B575A">
      <w:r>
        <w:t xml:space="preserve">Исполнительными органами кооператива являются правление и (или) его председатель. Они </w:t>
      </w:r>
      <w:r>
        <w:t>осуществляют текущее руководство деятельностью кооператива и подотчетны наблюдательному совету и общему собранию членов кооператива.</w:t>
      </w:r>
    </w:p>
    <w:p w:rsidR="00000000" w:rsidRDefault="006B575A">
      <w:r>
        <w:t>Членами наблюдательного совета и правления кооператива, а также председателем кооператива могут быть только члены кооперати</w:t>
      </w:r>
      <w:r>
        <w:t>ва. Член кооператива не может одновременно быть членом наблюдательного совета и членом правления либо председателем кооператива.</w:t>
      </w:r>
    </w:p>
    <w:p w:rsidR="00000000" w:rsidRDefault="006B575A">
      <w:r>
        <w:t xml:space="preserve">2. Компетенция органов управления кооперативом и порядок принятия ими решений </w:t>
      </w:r>
      <w:r>
        <w:lastRenderedPageBreak/>
        <w:t>определяются законом и уставом кооператива.</w:t>
      </w:r>
    </w:p>
    <w:p w:rsidR="00000000" w:rsidRDefault="006B575A">
      <w:r>
        <w:t xml:space="preserve">3. К </w:t>
      </w:r>
      <w:r>
        <w:t>исключительной компетенции общего собрания членов кооператива относятся:</w:t>
      </w:r>
    </w:p>
    <w:p w:rsidR="00000000" w:rsidRDefault="006B575A">
      <w:r>
        <w:t>1) изменение устава кооператива;</w:t>
      </w:r>
    </w:p>
    <w:p w:rsidR="00000000" w:rsidRDefault="006B575A">
      <w: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w:t>
      </w:r>
      <w:r>
        <w:t>тива, если это право по уставу кооператива не передано его наблюдательному совету;</w:t>
      </w:r>
    </w:p>
    <w:p w:rsidR="00000000" w:rsidRDefault="006B575A">
      <w:r>
        <w:t>3) прием и исключение членов кооператива;</w:t>
      </w:r>
    </w:p>
    <w:p w:rsidR="00000000" w:rsidRDefault="006B575A">
      <w:r>
        <w:t>4) утверждение годовых отчетов и бухгалтерских балансов кооператива и распределение его прибыли и убытков;</w:t>
      </w:r>
    </w:p>
    <w:p w:rsidR="00000000" w:rsidRDefault="006B575A">
      <w:r>
        <w:t>5) решение о реорганизац</w:t>
      </w:r>
      <w:r>
        <w:t>ии и ликвидации кооператива.</w:t>
      </w:r>
    </w:p>
    <w:p w:rsidR="00000000" w:rsidRDefault="006B575A">
      <w: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000000" w:rsidRDefault="006B575A">
      <w:r>
        <w:t>Вопросы, отнесенные к исключительной компетенции общего собрания или на</w:t>
      </w:r>
      <w:r>
        <w:t>блюдательного совета кооператива, не могут быть переданы ими на решение исполнительных органов кооператива.</w:t>
      </w:r>
    </w:p>
    <w:p w:rsidR="00000000" w:rsidRDefault="006B575A">
      <w:r>
        <w:t>4. Член кооператива имеет один голос при принятии решений общим собранием.</w:t>
      </w:r>
    </w:p>
    <w:p w:rsidR="00000000" w:rsidRDefault="006B575A"/>
    <w:p w:rsidR="00000000" w:rsidRDefault="006B575A"/>
    <w:p w:rsidR="00000000" w:rsidRDefault="006B575A">
      <w:pPr>
        <w:pStyle w:val="6"/>
        <w:rPr>
          <w:b w:val="0"/>
          <w:bCs w:val="0"/>
        </w:rPr>
      </w:pPr>
      <w:r>
        <w:t>Статья 111.</w:t>
      </w:r>
      <w:r>
        <w:rPr>
          <w:b w:val="0"/>
          <w:bCs w:val="0"/>
        </w:rPr>
        <w:t xml:space="preserve">  Прекращение членства в производственном кооперативе и переход пая</w:t>
      </w:r>
    </w:p>
    <w:p w:rsidR="00000000" w:rsidRDefault="006B575A">
      <w:pPr>
        <w:jc w:val="left"/>
      </w:pPr>
    </w:p>
    <w:p w:rsidR="00000000" w:rsidRDefault="006B575A">
      <w: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w:t>
      </w:r>
      <w:r>
        <w:t>лены другие выплаты, предусмотренные уставом кооператива.</w:t>
      </w:r>
    </w:p>
    <w:p w:rsidR="00000000" w:rsidRDefault="006B575A">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w:t>
      </w:r>
      <w:r>
        <w:t>о уставом кооператива.</w:t>
      </w:r>
    </w:p>
    <w:p w:rsidR="00000000" w:rsidRDefault="006B575A">
      <w: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w:t>
      </w:r>
      <w:r>
        <w:t>оном и уставом кооператива.</w:t>
      </w:r>
    </w:p>
    <w:p w:rsidR="00000000" w:rsidRDefault="006B575A">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000000" w:rsidRDefault="006B575A">
      <w:r>
        <w:t>Член кооператива, исключенный из него, имеет право на получе</w:t>
      </w:r>
      <w:r>
        <w:t xml:space="preserve">ние пая и других выплат, предусмотренных уставом кооператива, в соответствии с </w:t>
      </w:r>
      <w:hyperlink r:id="rId70" w:history="1">
        <w:r>
          <w:rPr>
            <w:u w:val="single"/>
          </w:rPr>
          <w:t>пунктом 1</w:t>
        </w:r>
      </w:hyperlink>
      <w:r>
        <w:t xml:space="preserve"> настоящей статьи.</w:t>
      </w:r>
    </w:p>
    <w:p w:rsidR="00000000" w:rsidRDefault="006B575A">
      <w:r>
        <w:t xml:space="preserve">3. Член кооператива вправе передать свой пай или его часть другому члену кооператива, если иное не предусмотрено законом и </w:t>
      </w:r>
      <w:r>
        <w:t>уставом кооператива.</w:t>
      </w:r>
    </w:p>
    <w:p w:rsidR="00000000" w:rsidRDefault="006B575A">
      <w: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000000" w:rsidRDefault="006B575A">
      <w:r>
        <w:t>4. В случае смер</w:t>
      </w:r>
      <w:r>
        <w:t>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00000" w:rsidRDefault="006B575A">
      <w:r>
        <w:t>5. Обращение взыск</w:t>
      </w:r>
      <w:r>
        <w:t>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w:t>
      </w:r>
      <w:r>
        <w:t>атива не может быть обращено на неделимые фонды кооператива.</w:t>
      </w:r>
    </w:p>
    <w:p w:rsidR="00000000" w:rsidRDefault="006B575A"/>
    <w:p w:rsidR="00000000" w:rsidRDefault="006B575A"/>
    <w:p w:rsidR="00000000" w:rsidRDefault="006B575A">
      <w:pPr>
        <w:pStyle w:val="6"/>
        <w:rPr>
          <w:b w:val="0"/>
          <w:bCs w:val="0"/>
        </w:rPr>
      </w:pPr>
      <w:r>
        <w:lastRenderedPageBreak/>
        <w:t>Статья 112.</w:t>
      </w:r>
      <w:r>
        <w:rPr>
          <w:b w:val="0"/>
          <w:bCs w:val="0"/>
        </w:rPr>
        <w:t xml:space="preserve">  Реорганизация и ликвидация производственных кооперативов</w:t>
      </w:r>
    </w:p>
    <w:p w:rsidR="00000000" w:rsidRDefault="006B575A">
      <w:pPr>
        <w:jc w:val="left"/>
      </w:pPr>
    </w:p>
    <w:p w:rsidR="00000000" w:rsidRDefault="006B575A">
      <w:r>
        <w:t>1. Производственный кооператив может быть добровольно реорганизован или ликвидирован по решению общего собрания его членов</w:t>
      </w:r>
      <w:r>
        <w:t>.</w:t>
      </w:r>
    </w:p>
    <w:p w:rsidR="00000000" w:rsidRDefault="006B575A">
      <w:r>
        <w:t>Иные основания и порядок реорганизации и ликвидации кооператива определяются настоящим Кодексом и другими законами.</w:t>
      </w:r>
    </w:p>
    <w:p w:rsidR="00000000" w:rsidRDefault="006B575A">
      <w:r>
        <w:t>2. Производственный кооператив по единогласному решению его членов может преобразоваться в хозяйственное товарищество или общество.</w:t>
      </w:r>
    </w:p>
    <w:p w:rsidR="00000000" w:rsidRDefault="006B575A"/>
    <w:p w:rsidR="00000000" w:rsidRDefault="006B575A"/>
    <w:p w:rsidR="00000000" w:rsidRDefault="006B575A"/>
    <w:p w:rsidR="00000000" w:rsidRDefault="006B575A">
      <w:pPr>
        <w:pStyle w:val="6"/>
        <w:rPr>
          <w:b w:val="0"/>
          <w:bCs w:val="0"/>
        </w:rPr>
      </w:pPr>
      <w:r>
        <w:t>§ 4</w:t>
      </w:r>
      <w:r>
        <w:t>. Государственные и муниципальные унитарные предприятия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113.</w:t>
      </w:r>
      <w:r>
        <w:rPr>
          <w:b w:val="0"/>
          <w:bCs w:val="0"/>
        </w:rPr>
        <w:t xml:space="preserve">  Унитарное предприятие</w:t>
      </w:r>
    </w:p>
    <w:p w:rsidR="00000000" w:rsidRDefault="006B575A">
      <w:pPr>
        <w:jc w:val="left"/>
      </w:pPr>
    </w:p>
    <w:p w:rsidR="00000000" w:rsidRDefault="006B575A">
      <w:r>
        <w:t>1. Унитарным предприятием признается коммерческая организация,</w:t>
      </w:r>
      <w:r>
        <w:t xml:space="preserve">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00000" w:rsidRDefault="006B575A">
      <w:r>
        <w:t>Устав унитарного предп</w:t>
      </w:r>
      <w:r>
        <w:t xml:space="preserve">риятия должен содержать помимо сведений, указанных в </w:t>
      </w:r>
      <w:hyperlink r:id="rId71" w:history="1">
        <w:r>
          <w:rPr>
            <w:u w:val="single"/>
          </w:rPr>
          <w:t>пункте 2 статьи 52</w:t>
        </w:r>
      </w:hyperlink>
      <w: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w:t>
      </w:r>
      <w:r>
        <w:t xml:space="preserve"> за исключением казенных предприятий.</w:t>
      </w:r>
    </w:p>
    <w:p w:rsidR="00000000" w:rsidRDefault="006B575A">
      <w:r>
        <w:t>В форме унитарных предприятий могут быть созданы только государственные и муниципальные предприятия.</w:t>
      </w:r>
    </w:p>
    <w:p w:rsidR="00000000" w:rsidRDefault="006B575A">
      <w:r>
        <w:t>2. Имущество государственного или муниципального унитарного предприятия находится соответственно в государственной ил</w:t>
      </w:r>
      <w:r>
        <w:t>и муниципальной собственности и принадлежит такому предприятию на праве хозяйственного ведения или оперативного управления.</w:t>
      </w:r>
    </w:p>
    <w:p w:rsidR="00000000" w:rsidRDefault="006B575A">
      <w:r>
        <w:t>3. Фирменное наименование унитарного предприятия должно содержать указание на собственника его имущества.</w:t>
      </w:r>
    </w:p>
    <w:p w:rsidR="00000000" w:rsidRDefault="006B575A">
      <w:r>
        <w:t>4. Органом унитарного пред</w:t>
      </w:r>
      <w:r>
        <w:t>приятия является руководитель, который назначается собственником либо уполномоченным собственником органом и им подотчетен.</w:t>
      </w:r>
    </w:p>
    <w:p w:rsidR="00000000" w:rsidRDefault="006B575A">
      <w:r>
        <w:t>5. Унитарное предприятие отвечает по своим обязательствам всем принадлежащим ему имуществом.</w:t>
      </w:r>
    </w:p>
    <w:p w:rsidR="00000000" w:rsidRDefault="006B575A">
      <w:r>
        <w:t>Унитарное предприятие не несет ответств</w:t>
      </w:r>
      <w:r>
        <w:t>енности по обязательствам собственника его имущества.</w:t>
      </w:r>
    </w:p>
    <w:p w:rsidR="00000000" w:rsidRDefault="006B575A">
      <w:r>
        <w:t>6. Правовое положение государственных и муниципальных унитарных предприятий определяется настоящим Кодексом и законом о государственных и муниципальных унитарных предприятиях.</w:t>
      </w:r>
    </w:p>
    <w:p w:rsidR="00000000" w:rsidRDefault="006B575A"/>
    <w:p w:rsidR="00000000" w:rsidRDefault="006B575A"/>
    <w:p w:rsidR="00000000" w:rsidRDefault="006B575A">
      <w:pPr>
        <w:pStyle w:val="6"/>
        <w:rPr>
          <w:b w:val="0"/>
          <w:bCs w:val="0"/>
        </w:rPr>
      </w:pPr>
      <w:r>
        <w:t>Статья 114.</w:t>
      </w:r>
      <w:r>
        <w:rPr>
          <w:b w:val="0"/>
          <w:bCs w:val="0"/>
        </w:rPr>
        <w:t xml:space="preserve">  Унитарное п</w:t>
      </w:r>
      <w:r>
        <w:rPr>
          <w:b w:val="0"/>
          <w:bCs w:val="0"/>
        </w:rPr>
        <w:t>редприятие, основанное на праве хозяйственного ведения</w:t>
      </w:r>
    </w:p>
    <w:p w:rsidR="00000000" w:rsidRDefault="006B575A">
      <w:pPr>
        <w:jc w:val="left"/>
      </w:pPr>
    </w:p>
    <w:p w:rsidR="00000000" w:rsidRDefault="006B575A">
      <w: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w:t>
      </w:r>
    </w:p>
    <w:p w:rsidR="00000000" w:rsidRDefault="006B575A">
      <w:r>
        <w:t>2. Учредительным документом</w:t>
      </w:r>
      <w:r>
        <w:t xml:space="preserve">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w:t>
      </w:r>
    </w:p>
    <w:p w:rsidR="00000000" w:rsidRDefault="006B575A">
      <w:r>
        <w:lastRenderedPageBreak/>
        <w:t>3. Размер уставного фонда предприятия, основанного на праве хозяйственного ведения</w:t>
      </w:r>
      <w:r>
        <w:t>, не может быть менее суммы, определенной законом о государственных и муниципальных унитарных предприятиях.</w:t>
      </w:r>
    </w:p>
    <w:p w:rsidR="00000000" w:rsidRDefault="006B575A">
      <w:r>
        <w:t>4. Порядок формирования уставного фонда предприятия, основанного на праве хозяйственного ведения, определяется законом о государственных и муниципал</w:t>
      </w:r>
      <w:r>
        <w:t>ьных унитарных предприятиях.</w:t>
      </w:r>
    </w:p>
    <w:p w:rsidR="00000000" w:rsidRDefault="006B575A">
      <w:r>
        <w:t>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w:t>
      </w:r>
      <w:r>
        <w:t>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000000" w:rsidRDefault="006B575A">
      <w:r>
        <w:t>6. В случае принятия решения об уменьшении уставного фонда предпри</w:t>
      </w:r>
      <w:r>
        <w:t>ятие обязано письменно уведомить об этом своих кредиторов.</w:t>
      </w:r>
    </w:p>
    <w:p w:rsidR="00000000" w:rsidRDefault="006B575A">
      <w: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00000" w:rsidRDefault="006B575A">
      <w:r>
        <w:t>7. Собственник имущества предприят</w:t>
      </w:r>
      <w:r>
        <w:t xml:space="preserve">ия, основанного на праве хозяйственного ведения, не отвечает по обязательствам предприятия, за исключением случаев, предусмотренных </w:t>
      </w:r>
      <w:hyperlink r:id="rId72" w:history="1">
        <w:r>
          <w:rPr>
            <w:u w:val="single"/>
          </w:rPr>
          <w:t>пунктом 3 статьи 56</w:t>
        </w:r>
      </w:hyperlink>
      <w:r>
        <w:t xml:space="preserve"> настоящего Кодекса. Это правило также применяется к ответственности предприятия</w:t>
      </w:r>
      <w:r>
        <w:t>, учредившего дочернее предприятие, по обязательствам последнего.</w:t>
      </w:r>
    </w:p>
    <w:p w:rsidR="00000000" w:rsidRDefault="006B575A"/>
    <w:p w:rsidR="00000000" w:rsidRDefault="006B575A"/>
    <w:p w:rsidR="00000000" w:rsidRDefault="006B575A">
      <w:pPr>
        <w:pStyle w:val="6"/>
        <w:rPr>
          <w:b w:val="0"/>
          <w:bCs w:val="0"/>
        </w:rPr>
      </w:pPr>
      <w:r>
        <w:t>Статья 115.</w:t>
      </w:r>
      <w:r>
        <w:rPr>
          <w:b w:val="0"/>
          <w:bCs w:val="0"/>
        </w:rPr>
        <w:t xml:space="preserve">  Унитарное предприятие, основанное на праве оперативного управления</w:t>
      </w:r>
    </w:p>
    <w:p w:rsidR="00000000" w:rsidRDefault="006B575A">
      <w:pPr>
        <w:jc w:val="left"/>
      </w:pPr>
    </w:p>
    <w:p w:rsidR="00000000" w:rsidRDefault="006B575A">
      <w:r>
        <w:t>1. В случаях и в порядке, которые предусмотрены законом о государственных и муниципальных унитарных предпри</w:t>
      </w:r>
      <w:r>
        <w:t>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000000" w:rsidRDefault="006B575A">
      <w: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000000" w:rsidRDefault="006B575A">
      <w:r>
        <w:t>3. Фирменное наименование унитарного предприятия, основанного на праве оперативного управле</w:t>
      </w:r>
      <w:r>
        <w:t>ния, должно содержать указание на то, что такое предприятие является казенным.</w:t>
      </w:r>
    </w:p>
    <w:p w:rsidR="00000000" w:rsidRDefault="006B575A">
      <w:r>
        <w:t xml:space="preserve">4. Права казенного предприятия на закрепленное за ним имущество определяются в соответствии со </w:t>
      </w:r>
      <w:hyperlink r:id="rId73" w:history="1">
        <w:r>
          <w:rPr>
            <w:u w:val="single"/>
          </w:rPr>
          <w:t>статьями 296</w:t>
        </w:r>
      </w:hyperlink>
      <w:r>
        <w:t xml:space="preserve"> и </w:t>
      </w:r>
      <w:hyperlink r:id="rId74" w:history="1">
        <w:r>
          <w:rPr>
            <w:u w:val="single"/>
          </w:rPr>
          <w:t>297</w:t>
        </w:r>
      </w:hyperlink>
      <w:r>
        <w:t xml:space="preserve"> настоящего Коде</w:t>
      </w:r>
      <w:r>
        <w:t>кса и законом о государственных и муниципальных унитарных предприятиях.</w:t>
      </w:r>
    </w:p>
    <w:p w:rsidR="00000000" w:rsidRDefault="006B575A">
      <w: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000000" w:rsidRDefault="006B575A">
      <w:r>
        <w:t xml:space="preserve">6. Казенное предприятие может </w:t>
      </w:r>
      <w:r>
        <w:t>быть реорганизовано или ликвидировано в соответствии с законом о государственных и муниципальных унитарных предприятиях.</w:t>
      </w:r>
    </w:p>
    <w:p w:rsidR="00000000" w:rsidRDefault="006B575A"/>
    <w:p w:rsidR="00000000" w:rsidRDefault="006B575A"/>
    <w:p w:rsidR="00000000" w:rsidRDefault="006B575A"/>
    <w:p w:rsidR="00000000" w:rsidRDefault="006B575A">
      <w:pPr>
        <w:pStyle w:val="6"/>
        <w:rPr>
          <w:b w:val="0"/>
          <w:bCs w:val="0"/>
        </w:rPr>
      </w:pPr>
      <w:r>
        <w:t>§ 5. Некоммерческие организации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116.</w:t>
      </w:r>
      <w:r>
        <w:rPr>
          <w:b w:val="0"/>
          <w:bCs w:val="0"/>
        </w:rPr>
        <w:t xml:space="preserve">  Потребительский кооператив</w:t>
      </w:r>
    </w:p>
    <w:p w:rsidR="00000000" w:rsidRDefault="006B575A">
      <w:pPr>
        <w:jc w:val="left"/>
      </w:pPr>
    </w:p>
    <w:p w:rsidR="00000000" w:rsidRDefault="006B575A">
      <w:r>
        <w:t>1. Потребительским кооперативом признается добровольное</w:t>
      </w:r>
      <w:r>
        <w:t xml:space="preserve">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w:t>
      </w:r>
      <w:r>
        <w:lastRenderedPageBreak/>
        <w:t>паевых взносов.</w:t>
      </w:r>
    </w:p>
    <w:p w:rsidR="00000000" w:rsidRDefault="006B575A">
      <w:r>
        <w:t xml:space="preserve">2. Устав потребительского кооператива должен содержать </w:t>
      </w:r>
      <w:r>
        <w:t xml:space="preserve">помимо сведений, указанных в </w:t>
      </w:r>
      <w:hyperlink r:id="rId75" w:history="1">
        <w:r>
          <w:rPr>
            <w:u w:val="single"/>
          </w:rPr>
          <w:t>пункте 2 статьи 52</w:t>
        </w:r>
      </w:hyperlink>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w:t>
      </w:r>
      <w:r>
        <w:t>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w:t>
      </w:r>
      <w:r>
        <w:t>ми кооператива понесенных им убытков.</w:t>
      </w:r>
    </w:p>
    <w:p w:rsidR="00000000" w:rsidRDefault="006B575A">
      <w: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000000" w:rsidRDefault="006B575A">
      <w:r>
        <w:t>4. Члены потре</w:t>
      </w:r>
      <w:r>
        <w:t>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w:t>
      </w:r>
      <w:r>
        <w:t>ию кредиторов.</w:t>
      </w:r>
    </w:p>
    <w:p w:rsidR="00000000" w:rsidRDefault="006B575A">
      <w: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00000" w:rsidRDefault="006B575A">
      <w:r>
        <w:t>5. Доходы, полученные потребительским кооперативом от пр</w:t>
      </w:r>
      <w:r>
        <w:t>едпринимательской деятельности, осуществляемой кооперативом в соответствии с законом и уставом, распределяются между его членами.</w:t>
      </w:r>
    </w:p>
    <w:p w:rsidR="00000000" w:rsidRDefault="006B575A">
      <w:r>
        <w:t>6. Правовое положение потребительских кооперативов, а также права и обязанности их членов определяются в соответствии с настоя</w:t>
      </w:r>
      <w:r>
        <w:t>щим Кодексом законами о потребительских кооперативах.</w:t>
      </w:r>
    </w:p>
    <w:p w:rsidR="00000000" w:rsidRDefault="006B575A"/>
    <w:p w:rsidR="00000000" w:rsidRDefault="006B575A"/>
    <w:p w:rsidR="00000000" w:rsidRDefault="006B575A">
      <w:pPr>
        <w:pStyle w:val="6"/>
        <w:rPr>
          <w:b w:val="0"/>
          <w:bCs w:val="0"/>
        </w:rPr>
      </w:pPr>
      <w:r>
        <w:t>Статья 117.</w:t>
      </w:r>
      <w:r>
        <w:rPr>
          <w:b w:val="0"/>
          <w:bCs w:val="0"/>
        </w:rPr>
        <w:t xml:space="preserve">  Общественные и религиозные организации (объединения)</w:t>
      </w:r>
    </w:p>
    <w:p w:rsidR="00000000" w:rsidRDefault="006B575A">
      <w:pPr>
        <w:jc w:val="left"/>
      </w:pPr>
    </w:p>
    <w:p w:rsidR="00000000" w:rsidRDefault="006B575A">
      <w:r>
        <w:t>1. Общественными и религиозными организациями (объединениями) признаются добровольные объединения граждан, в установленном законом по</w:t>
      </w:r>
      <w:r>
        <w:t>рядке объединившихся на основе общности их интересов для удовлетворения духовных или иных нематериальных потребностей.</w:t>
      </w:r>
    </w:p>
    <w:p w:rsidR="00000000" w:rsidRDefault="006B575A">
      <w:r>
        <w:t>Общественные и религиозные организации являются некоммерческими организациями. Они вправе осуществлять предпринимательскую деятельность л</w:t>
      </w:r>
      <w:r>
        <w:t>ишь для достижения целей, ради которых они созданы, и соответствующую этим целям.</w:t>
      </w:r>
    </w:p>
    <w:p w:rsidR="00000000" w:rsidRDefault="006B575A">
      <w: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w:t>
      </w:r>
      <w:r>
        <w:t>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000000" w:rsidRDefault="006B575A">
      <w: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000000" w:rsidRDefault="006B575A"/>
    <w:p w:rsidR="00000000" w:rsidRDefault="006B575A"/>
    <w:p w:rsidR="00000000" w:rsidRDefault="006B575A">
      <w:pPr>
        <w:pStyle w:val="6"/>
        <w:rPr>
          <w:b w:val="0"/>
          <w:bCs w:val="0"/>
        </w:rPr>
      </w:pPr>
      <w:r>
        <w:t>Статья 118.</w:t>
      </w:r>
      <w:r>
        <w:rPr>
          <w:b w:val="0"/>
          <w:bCs w:val="0"/>
        </w:rPr>
        <w:t xml:space="preserve">  Фонды</w:t>
      </w:r>
    </w:p>
    <w:p w:rsidR="00000000" w:rsidRDefault="006B575A">
      <w:pPr>
        <w:jc w:val="left"/>
      </w:pPr>
    </w:p>
    <w:p w:rsidR="00000000" w:rsidRDefault="006B575A">
      <w:r>
        <w:t>1. Фондом для целей настоящего Кодекса признается не имеющая членства некоммерч</w:t>
      </w:r>
      <w:r>
        <w:t>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000000" w:rsidRDefault="006B575A">
      <w:r>
        <w:t xml:space="preserve">Имущество, переданное фонду его </w:t>
      </w:r>
      <w:r>
        <w:t xml:space="preserve">учредителями (учредителем), является собственностью фонда. Учредители не отвечают по обязательствам созданного ими фонда, а </w:t>
      </w:r>
      <w:r>
        <w:lastRenderedPageBreak/>
        <w:t>фонд не отвечает по обязательствам своих учредителей.</w:t>
      </w:r>
    </w:p>
    <w:p w:rsidR="00000000" w:rsidRDefault="006B575A">
      <w:r>
        <w:t>2. Фонд использует имущество для целей, определенных в его уставе. Фонд вправе</w:t>
      </w:r>
      <w:r>
        <w:t xml:space="preserve">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w:t>
      </w:r>
      <w:r>
        <w:t>ли участвовать в них.</w:t>
      </w:r>
    </w:p>
    <w:p w:rsidR="00000000" w:rsidRDefault="006B575A">
      <w:r>
        <w:t>Фонд обязан ежегодно публиковать отчеты об использовании своего имущества.</w:t>
      </w:r>
    </w:p>
    <w:p w:rsidR="00000000" w:rsidRDefault="006B575A">
      <w:r>
        <w:t>3. Порядок управления фондом и порядок формирования его органов определяются его уставом, утверждаемым учредителями.</w:t>
      </w:r>
    </w:p>
    <w:p w:rsidR="00000000" w:rsidRDefault="006B575A">
      <w:r>
        <w:t xml:space="preserve">4. Устав фонда помимо сведений, указанных </w:t>
      </w:r>
      <w:r>
        <w:t xml:space="preserve">в </w:t>
      </w:r>
      <w:hyperlink r:id="rId76" w:history="1">
        <w:r>
          <w:rPr>
            <w:u w:val="single"/>
          </w:rPr>
          <w:t>пункте 2 статьи 52</w:t>
        </w:r>
      </w:hyperlink>
      <w: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w:t>
      </w:r>
      <w:r>
        <w:t>онда, о порядке назначения должностных лиц фонда и их освобождения, о месте нахождения фонда, о судьбе имущества фонда в случае его ликвидации.</w:t>
      </w:r>
    </w:p>
    <w:p w:rsidR="00000000" w:rsidRDefault="006B575A"/>
    <w:p w:rsidR="00000000" w:rsidRDefault="006B575A"/>
    <w:p w:rsidR="00000000" w:rsidRDefault="006B575A">
      <w:pPr>
        <w:pStyle w:val="6"/>
        <w:rPr>
          <w:b w:val="0"/>
          <w:bCs w:val="0"/>
        </w:rPr>
      </w:pPr>
      <w:r>
        <w:t>Статья 119.</w:t>
      </w:r>
      <w:r>
        <w:rPr>
          <w:b w:val="0"/>
          <w:bCs w:val="0"/>
        </w:rPr>
        <w:t xml:space="preserve">  Изменение устава и ликвидация фонда</w:t>
      </w:r>
    </w:p>
    <w:p w:rsidR="00000000" w:rsidRDefault="006B575A">
      <w:pPr>
        <w:jc w:val="left"/>
      </w:pPr>
    </w:p>
    <w:p w:rsidR="00000000" w:rsidRDefault="006B575A">
      <w:r>
        <w:t>1. Устав фонда может быть изменен органами фонда, если устав</w:t>
      </w:r>
      <w:r>
        <w:t>ом предусмотрена возможность его изменения в таком порядке.</w:t>
      </w:r>
    </w:p>
    <w:p w:rsidR="00000000" w:rsidRDefault="006B575A">
      <w: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w:t>
      </w:r>
      <w:r>
        <w:t xml:space="preserve">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000000" w:rsidRDefault="006B575A">
      <w:r>
        <w:t>2. Решение о ликвидации фонда может принять только суд по заявлению заинтересованных лиц.</w:t>
      </w:r>
    </w:p>
    <w:p w:rsidR="00000000" w:rsidRDefault="006B575A">
      <w:r>
        <w:t>Фо</w:t>
      </w:r>
      <w:r>
        <w:t>нд может быть ликвидирован:</w:t>
      </w:r>
    </w:p>
    <w:p w:rsidR="00000000" w:rsidRDefault="006B575A">
      <w:r>
        <w:t>1) если имущества фонда недостаточно для осуществления его целей и вероятность получения необходимого имущества нереальна;</w:t>
      </w:r>
    </w:p>
    <w:p w:rsidR="00000000" w:rsidRDefault="006B575A">
      <w:r>
        <w:t>2) если цели фонда не могут быть достигнуты, а необходимые изменения целей фонда не могут быть произведен</w:t>
      </w:r>
      <w:r>
        <w:t>ы;</w:t>
      </w:r>
    </w:p>
    <w:p w:rsidR="00000000" w:rsidRDefault="006B575A">
      <w:r>
        <w:t>3) в случае уклонения фонда в его деятельности от целей, предусмотренных уставом;</w:t>
      </w:r>
    </w:p>
    <w:p w:rsidR="00000000" w:rsidRDefault="006B575A">
      <w:r>
        <w:t>4) в других случаях, предусмотренных законом.</w:t>
      </w:r>
    </w:p>
    <w:p w:rsidR="00000000" w:rsidRDefault="006B575A">
      <w:r>
        <w:t>3. В случае ликвидации фонда его имущество, оставшееся после удовлетворения требований кредиторов, направляется на цели, указ</w:t>
      </w:r>
      <w:r>
        <w:t>анные в уставе фонда.</w:t>
      </w:r>
    </w:p>
    <w:p w:rsidR="00000000" w:rsidRDefault="006B575A"/>
    <w:p w:rsidR="00000000" w:rsidRDefault="006B575A"/>
    <w:p w:rsidR="00000000" w:rsidRDefault="006B575A">
      <w:pPr>
        <w:pStyle w:val="6"/>
        <w:rPr>
          <w:b w:val="0"/>
          <w:bCs w:val="0"/>
        </w:rPr>
      </w:pPr>
      <w:r>
        <w:t>Статья 120.</w:t>
      </w:r>
      <w:r>
        <w:rPr>
          <w:b w:val="0"/>
          <w:bCs w:val="0"/>
        </w:rPr>
        <w:t xml:space="preserve">  Учреждения</w:t>
      </w:r>
    </w:p>
    <w:p w:rsidR="00000000" w:rsidRDefault="006B575A">
      <w:pPr>
        <w:jc w:val="left"/>
      </w:pPr>
    </w:p>
    <w:p w:rsidR="00000000" w:rsidRDefault="006B575A">
      <w: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000000" w:rsidRDefault="006B575A">
      <w: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r:id="rId77" w:history="1">
        <w:r>
          <w:rPr>
            <w:u w:val="single"/>
          </w:rPr>
          <w:t>статьей 296</w:t>
        </w:r>
      </w:hyperlink>
      <w:r>
        <w:t xml:space="preserve"> настоящего Кодекса.</w:t>
      </w:r>
    </w:p>
    <w:p w:rsidR="00000000" w:rsidRDefault="006B575A">
      <w:r>
        <w:t>2. Учреждение может быть создано гражданином или юриди</w:t>
      </w:r>
      <w:r>
        <w:t>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000000" w:rsidRDefault="006B575A">
      <w:r>
        <w:t>Государственное или муниципальное учреждение может быть автономным, бюдж</w:t>
      </w:r>
      <w:r>
        <w:t>етным или казенным учреждением.</w:t>
      </w:r>
    </w:p>
    <w:p w:rsidR="00000000" w:rsidRDefault="006B575A">
      <w:r>
        <w:lastRenderedPageBreak/>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000000" w:rsidRDefault="006B575A">
      <w:r>
        <w:t>Частное или казенное учрежден</w:t>
      </w:r>
      <w:r>
        <w:t>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000000" w:rsidRDefault="006B575A">
      <w:r>
        <w:t>Автономное учреждение</w:t>
      </w:r>
      <w:r>
        <w:t xml:space="preserve">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w:t>
      </w:r>
      <w:r>
        <w:t>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000000" w:rsidRDefault="006B575A">
      <w:r>
        <w:t>Бюджетное учреждение отвечает по своим обязательствам всем находя</w:t>
      </w:r>
      <w:r>
        <w:t>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w:t>
      </w:r>
      <w:r>
        <w:t xml:space="preserve">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w:t>
      </w:r>
      <w:r>
        <w:t>ния не несет ответственности по обязательствам бюджетного учреждения.</w:t>
      </w:r>
    </w:p>
    <w:p w:rsidR="00000000" w:rsidRDefault="006B575A">
      <w:r>
        <w:t>3. Особенности правового положения отдельных видов государственных и иных учреждений определяются законом и иными правовыми актами.</w:t>
      </w:r>
    </w:p>
    <w:p w:rsidR="00000000" w:rsidRDefault="006B575A"/>
    <w:p w:rsidR="00000000" w:rsidRDefault="006B575A"/>
    <w:p w:rsidR="00000000" w:rsidRDefault="006B575A">
      <w:pPr>
        <w:pStyle w:val="6"/>
        <w:rPr>
          <w:b w:val="0"/>
          <w:bCs w:val="0"/>
        </w:rPr>
      </w:pPr>
      <w:r>
        <w:t>Статья 121.</w:t>
      </w:r>
      <w:r>
        <w:rPr>
          <w:b w:val="0"/>
          <w:bCs w:val="0"/>
        </w:rPr>
        <w:t xml:space="preserve">  Объединения юридических лиц (ассоциации</w:t>
      </w:r>
      <w:r>
        <w:rPr>
          <w:b w:val="0"/>
          <w:bCs w:val="0"/>
        </w:rPr>
        <w:t xml:space="preserve"> и союзы)</w:t>
      </w:r>
    </w:p>
    <w:p w:rsidR="00000000" w:rsidRDefault="006B575A">
      <w:pPr>
        <w:jc w:val="left"/>
      </w:pPr>
    </w:p>
    <w:p w:rsidR="00000000" w:rsidRDefault="006B575A">
      <w: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w:t>
      </w:r>
      <w:r>
        <w:t>мерческими организациями.</w:t>
      </w:r>
    </w:p>
    <w:p w:rsidR="00000000" w:rsidRDefault="006B575A">
      <w:r>
        <w:t>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настоящим Кодексом, л</w:t>
      </w:r>
      <w:r>
        <w:t>ибо может создать для осуществления предпринимательской деятельности хозяйственное общество или участвовать в таком обществе.</w:t>
      </w:r>
    </w:p>
    <w:p w:rsidR="00000000" w:rsidRDefault="006B575A">
      <w:r>
        <w:t>2. Общественные и иные некоммерческие организации, в том числе учреждения, могут добровольно объединяться в ассоциации (союзы) эти</w:t>
      </w:r>
      <w:r>
        <w:t>х организаций.</w:t>
      </w:r>
    </w:p>
    <w:p w:rsidR="00000000" w:rsidRDefault="006B575A">
      <w:r>
        <w:t>Ассоциация (союз) некоммерческих организаций является некоммерческой организацией.</w:t>
      </w:r>
    </w:p>
    <w:p w:rsidR="00000000" w:rsidRDefault="006B575A">
      <w:r>
        <w:t>3. Члены ассоциации (союза) сохраняют свою самостоятельность и права юридического лица.</w:t>
      </w:r>
    </w:p>
    <w:p w:rsidR="00000000" w:rsidRDefault="006B575A">
      <w:r>
        <w:t>4. Ассоциация (союз) не отвечает по обязательствам своих членов. Члены</w:t>
      </w:r>
      <w:r>
        <w:t xml:space="preserve"> ассоциации (союза) несут субсидиарную ответственность по ее обязательствам в размере и в порядке, предусмотренных учредительными документами ассоциации.</w:t>
      </w:r>
    </w:p>
    <w:p w:rsidR="00000000" w:rsidRDefault="006B575A">
      <w:r>
        <w:t>5. Наименование ассоциации (союза) должно содержать указание на основной предмет деятельности ее члено</w:t>
      </w:r>
      <w:r>
        <w:t>в с включением слова "ассоциация" или "союз".</w:t>
      </w:r>
    </w:p>
    <w:p w:rsidR="00000000" w:rsidRDefault="006B575A"/>
    <w:p w:rsidR="00000000" w:rsidRDefault="006B575A"/>
    <w:p w:rsidR="00000000" w:rsidRDefault="006B575A">
      <w:pPr>
        <w:pStyle w:val="6"/>
        <w:rPr>
          <w:b w:val="0"/>
          <w:bCs w:val="0"/>
        </w:rPr>
      </w:pPr>
      <w:r>
        <w:t>Статья 122.</w:t>
      </w:r>
      <w:r>
        <w:rPr>
          <w:b w:val="0"/>
          <w:bCs w:val="0"/>
        </w:rPr>
        <w:t xml:space="preserve">  Учредительные документы ассоциаций и союзов</w:t>
      </w:r>
    </w:p>
    <w:p w:rsidR="00000000" w:rsidRDefault="006B575A">
      <w:pPr>
        <w:jc w:val="left"/>
      </w:pPr>
    </w:p>
    <w:p w:rsidR="00000000" w:rsidRDefault="006B575A">
      <w:r>
        <w:lastRenderedPageBreak/>
        <w:t>1. Учредительными документами ассоциации (союза) являются учредительный договор, подписанный ее членами, и утвержденный ими устав.</w:t>
      </w:r>
    </w:p>
    <w:p w:rsidR="00000000" w:rsidRDefault="006B575A">
      <w:r>
        <w:t>2. Учредительные до</w:t>
      </w:r>
      <w:r>
        <w:t xml:space="preserve">кументы ассоциации (союза) должны содержать помимо сведений, указанных в </w:t>
      </w:r>
      <w:hyperlink r:id="rId78" w:history="1">
        <w:r>
          <w:rPr>
            <w:u w:val="single"/>
          </w:rPr>
          <w:t>пункте 2 статьи 52</w:t>
        </w:r>
      </w:hyperlink>
      <w:r>
        <w:t xml:space="preserve"> настоящего Кодекса, условия о составе и компетенции органов управления ассоциацией (союзом) и порядке принятия ими решений, в том числе о в</w:t>
      </w:r>
      <w:r>
        <w:t>опросах,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000000" w:rsidRDefault="006B575A"/>
    <w:p w:rsidR="00000000" w:rsidRDefault="006B575A"/>
    <w:p w:rsidR="00000000" w:rsidRDefault="006B575A">
      <w:pPr>
        <w:pStyle w:val="6"/>
        <w:rPr>
          <w:b w:val="0"/>
          <w:bCs w:val="0"/>
        </w:rPr>
      </w:pPr>
      <w:r>
        <w:t>Статья 123.</w:t>
      </w:r>
      <w:r>
        <w:rPr>
          <w:b w:val="0"/>
          <w:bCs w:val="0"/>
        </w:rPr>
        <w:t xml:space="preserve">  Права и обязанности членов ассоциаций и союзов</w:t>
      </w:r>
    </w:p>
    <w:p w:rsidR="00000000" w:rsidRDefault="006B575A">
      <w:pPr>
        <w:jc w:val="left"/>
      </w:pPr>
    </w:p>
    <w:p w:rsidR="00000000" w:rsidRDefault="006B575A">
      <w:r>
        <w:t>1. Члены ассоциации (союза) вправе безвозмездно пользоваться ее услугами.</w:t>
      </w:r>
    </w:p>
    <w:p w:rsidR="00000000" w:rsidRDefault="006B575A">
      <w:r>
        <w:t>2. Член ассоциации (союза) вправе по своему усмотрению выйти из ассоциации (союза) по окончании финансового года. В этом случае он н</w:t>
      </w:r>
      <w:r>
        <w:t>есет субсидиарную ответственность по обязательствам ассоциации (союза) пропорционально своему взносу в течение двух лет с момента выхода.</w:t>
      </w:r>
    </w:p>
    <w:p w:rsidR="00000000" w:rsidRDefault="006B575A">
      <w:r>
        <w:t>Член ассоциации (союза) может быть исключен из нее по решению остающихся участников в случаях и в порядке, установленн</w:t>
      </w:r>
      <w:r>
        <w:t>ых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000000" w:rsidRDefault="006B575A">
      <w:r>
        <w:t>3. С согласия членов ассоциации (союза) в нее может войти новый участник. В</w:t>
      </w:r>
      <w:r>
        <w:t>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000000" w:rsidRDefault="006B575A"/>
    <w:p w:rsidR="00000000" w:rsidRDefault="006B575A"/>
    <w:p w:rsidR="00000000" w:rsidRDefault="006B575A"/>
    <w:p w:rsidR="00000000" w:rsidRDefault="006B575A"/>
    <w:p w:rsidR="00000000" w:rsidRDefault="006B575A">
      <w:pPr>
        <w:pStyle w:val="6"/>
        <w:rPr>
          <w:b w:val="0"/>
          <w:bCs w:val="0"/>
        </w:rPr>
      </w:pPr>
      <w:r>
        <w:t>Глава 5. Участие Российской Федерации, субъектов Российской Федерации, муниципаль</w:t>
      </w:r>
      <w:r>
        <w:t>ных образований в отношениях, регулируемых гражданским законодательством</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124.</w:t>
      </w:r>
      <w:r>
        <w:rPr>
          <w:b w:val="0"/>
          <w:bCs w:val="0"/>
        </w:rPr>
        <w:t xml:space="preserve">  Российская Федерация, субъекты Российской Федерации, муниципальные образования - субъекты гражданского права</w:t>
      </w:r>
    </w:p>
    <w:p w:rsidR="00000000" w:rsidRDefault="006B575A">
      <w:pPr>
        <w:jc w:val="left"/>
      </w:pPr>
    </w:p>
    <w:p w:rsidR="00000000" w:rsidRDefault="006B575A">
      <w:r>
        <w:t xml:space="preserve">1. Российская Федерация, субъекты Российской Федерации: </w:t>
      </w:r>
      <w:r>
        <w:t>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w:t>
      </w:r>
      <w:r>
        <w:t xml:space="preserve"> иными участниками этих отношений - гражданами и юридическими лицами.</w:t>
      </w:r>
    </w:p>
    <w:p w:rsidR="00000000" w:rsidRDefault="006B575A">
      <w:r>
        <w:t xml:space="preserve">2. К субъектам гражданского права, указанным в </w:t>
      </w:r>
      <w:hyperlink r:id="rId79" w:history="1">
        <w:r>
          <w:rPr>
            <w:u w:val="single"/>
          </w:rPr>
          <w:t>пункте 1</w:t>
        </w:r>
      </w:hyperlink>
      <w:r>
        <w:t xml:space="preserve"> настоящей статьи, применяются нормы, определяющие участие юридических лиц в отношениях, регулируемых гра</w:t>
      </w:r>
      <w:r>
        <w:t>жданским законодательством, если иное не вытекает из закона или особенностей данных субъектов.</w:t>
      </w:r>
    </w:p>
    <w:p w:rsidR="00000000" w:rsidRDefault="006B575A"/>
    <w:p w:rsidR="00000000" w:rsidRDefault="006B575A"/>
    <w:p w:rsidR="00000000" w:rsidRDefault="006B575A">
      <w:pPr>
        <w:pStyle w:val="6"/>
        <w:rPr>
          <w:b w:val="0"/>
          <w:bCs w:val="0"/>
        </w:rPr>
      </w:pPr>
      <w:r>
        <w:t>Статья 125.</w:t>
      </w:r>
      <w:r>
        <w:rPr>
          <w:b w:val="0"/>
          <w:bCs w:val="0"/>
        </w:rPr>
        <w:t xml:space="preserve">  Порядок участия Российской Федерации, субъектов Российской Федерации, муниципальных образований в отношениях, регулируемых гражданским законодател</w:t>
      </w:r>
      <w:r>
        <w:rPr>
          <w:b w:val="0"/>
          <w:bCs w:val="0"/>
        </w:rPr>
        <w:t>ьством</w:t>
      </w:r>
    </w:p>
    <w:p w:rsidR="00000000" w:rsidRDefault="006B575A">
      <w:pPr>
        <w:jc w:val="left"/>
      </w:pPr>
    </w:p>
    <w:p w:rsidR="00000000" w:rsidRDefault="006B575A">
      <w:r>
        <w:lastRenderedPageBreak/>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w:t>
      </w:r>
      <w:r>
        <w:t xml:space="preserve"> установленной актами, определяющими статус этих органов.</w:t>
      </w:r>
    </w:p>
    <w:p w:rsidR="00000000" w:rsidRDefault="006B575A">
      <w:r>
        <w:t xml:space="preserve">2. От имени муниципальных образований своими действиями могут приобретать и осуществлять права и обязанности, указанные в </w:t>
      </w:r>
      <w:hyperlink r:id="rId80" w:history="1">
        <w:r>
          <w:rPr>
            <w:u w:val="single"/>
          </w:rPr>
          <w:t>пункте 1</w:t>
        </w:r>
      </w:hyperlink>
      <w:r>
        <w:t xml:space="preserve"> настоящей статьи, органы местного самоупр</w:t>
      </w:r>
      <w:r>
        <w:t>авления в рамках их компетенции, установленной актами, определяющими статус этих органов.</w:t>
      </w:r>
    </w:p>
    <w:p w:rsidR="00000000" w:rsidRDefault="006B575A">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w:t>
      </w:r>
      <w:r>
        <w:t>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000000" w:rsidRDefault="006B575A"/>
    <w:p w:rsidR="00000000" w:rsidRDefault="006B575A"/>
    <w:p w:rsidR="00000000" w:rsidRDefault="006B575A">
      <w:pPr>
        <w:pStyle w:val="6"/>
        <w:rPr>
          <w:b w:val="0"/>
          <w:bCs w:val="0"/>
        </w:rPr>
      </w:pPr>
      <w:r>
        <w:t>Статья 126.</w:t>
      </w:r>
      <w:r>
        <w:rPr>
          <w:b w:val="0"/>
          <w:bCs w:val="0"/>
        </w:rPr>
        <w:t xml:space="preserve">  Ответственность по</w:t>
      </w:r>
      <w:r>
        <w:rPr>
          <w:b w:val="0"/>
          <w:bCs w:val="0"/>
        </w:rPr>
        <w:t xml:space="preserve"> обязательствам Российской Федерации, субъекта Российской Федерации, муниципального образования</w:t>
      </w:r>
    </w:p>
    <w:p w:rsidR="00000000" w:rsidRDefault="006B575A">
      <w:pPr>
        <w:jc w:val="left"/>
      </w:pPr>
    </w:p>
    <w:p w:rsidR="00000000" w:rsidRDefault="006B575A">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w:t>
      </w:r>
      <w:r>
        <w:t>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00000" w:rsidRDefault="006B575A">
      <w:r>
        <w:t>Обращение взыскания на землю и другие природные ресурсы, находящиеся в государственной или муниципальной собс</w:t>
      </w:r>
      <w:r>
        <w:t>твенности, допускается в случаях, предусмотренных законом.</w:t>
      </w:r>
    </w:p>
    <w:p w:rsidR="00000000" w:rsidRDefault="006B575A">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00000" w:rsidRDefault="006B575A">
      <w:r>
        <w:t>3. Российская Федерация, субъекты Российской Ф</w:t>
      </w:r>
      <w:r>
        <w:t>едерации, муниципальные образования не отвечают по обязательствам созданных ими юридических лиц, кроме случаев, предусмотренных законом.</w:t>
      </w:r>
    </w:p>
    <w:p w:rsidR="00000000" w:rsidRDefault="006B575A">
      <w:r>
        <w:t>4. Российская Федерация не отвечает по обязательствам субъектов Российской Федерации и муниципальных образований.</w:t>
      </w:r>
    </w:p>
    <w:p w:rsidR="00000000" w:rsidRDefault="006B575A">
      <w:r>
        <w:t>5. Су</w:t>
      </w:r>
      <w:r>
        <w:t>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00000" w:rsidRDefault="006B575A">
      <w:r>
        <w:t xml:space="preserve">6. Правила </w:t>
      </w:r>
      <w:hyperlink r:id="rId81" w:history="1">
        <w:r>
          <w:rPr>
            <w:u w:val="single"/>
          </w:rPr>
          <w:t>пунктов 2 - 5</w:t>
        </w:r>
      </w:hyperlink>
      <w:r>
        <w:t xml:space="preserve"> настоящей статьи не распространяются на случаи, когда Россий</w:t>
      </w:r>
      <w:r>
        <w:t>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w:t>
      </w:r>
      <w:r>
        <w:t>ции.</w:t>
      </w:r>
    </w:p>
    <w:p w:rsidR="00000000" w:rsidRDefault="006B575A"/>
    <w:p w:rsidR="00000000" w:rsidRDefault="006B575A"/>
    <w:p w:rsidR="00000000" w:rsidRDefault="006B575A">
      <w:pPr>
        <w:pStyle w:val="6"/>
        <w:rPr>
          <w:b w:val="0"/>
          <w:bCs w:val="0"/>
        </w:rPr>
      </w:pPr>
      <w:r>
        <w:t>Статья 127.</w:t>
      </w:r>
      <w:r>
        <w:rPr>
          <w:b w:val="0"/>
          <w:bCs w:val="0"/>
        </w:rPr>
        <w:t xml:space="preserve">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000000" w:rsidRDefault="006B575A">
      <w:pPr>
        <w:jc w:val="left"/>
      </w:pPr>
    </w:p>
    <w:p w:rsidR="00000000" w:rsidRDefault="006B575A">
      <w:r>
        <w:t>Особенности ответственности Россий</w:t>
      </w:r>
      <w:r>
        <w:t>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00000" w:rsidRDefault="006B575A"/>
    <w:p w:rsidR="00000000" w:rsidRDefault="006B575A"/>
    <w:p w:rsidR="00000000" w:rsidRDefault="006B575A"/>
    <w:p w:rsidR="00000000" w:rsidRDefault="006B575A"/>
    <w:p w:rsidR="00000000" w:rsidRDefault="006B575A">
      <w:pPr>
        <w:pStyle w:val="5"/>
        <w:rPr>
          <w:b w:val="0"/>
          <w:bCs w:val="0"/>
        </w:rPr>
      </w:pPr>
      <w:r>
        <w:t>Подраздел 3. Объе</w:t>
      </w:r>
      <w:r>
        <w:t>кты гражданских прав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Глава 6. Общие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128.</w:t>
      </w:r>
      <w:r>
        <w:rPr>
          <w:b w:val="0"/>
          <w:bCs w:val="0"/>
        </w:rPr>
        <w:t xml:space="preserve">  Объекты гражданских прав</w:t>
      </w:r>
    </w:p>
    <w:p w:rsidR="00000000" w:rsidRDefault="006B575A">
      <w:pPr>
        <w:jc w:val="left"/>
      </w:pPr>
    </w:p>
    <w:p w:rsidR="00000000" w:rsidRDefault="006B575A">
      <w:r>
        <w:t xml:space="preserve">К объектам гражданских прав относятся </w:t>
      </w:r>
      <w:hyperlink r:id="rId82" w:history="1">
        <w:r>
          <w:rPr>
            <w:u w:val="single"/>
          </w:rPr>
          <w:t>вещи</w:t>
        </w:r>
      </w:hyperlink>
      <w:r>
        <w:t xml:space="preserve">, включая </w:t>
      </w:r>
      <w:hyperlink r:id="rId83" w:history="1">
        <w:r>
          <w:rPr>
            <w:u w:val="single"/>
          </w:rPr>
          <w:t>деньги</w:t>
        </w:r>
      </w:hyperlink>
      <w:r>
        <w:t xml:space="preserve"> и </w:t>
      </w:r>
      <w:hyperlink r:id="rId84" w:history="1">
        <w:r>
          <w:rPr>
            <w:u w:val="single"/>
          </w:rPr>
          <w:t>ценные бумаги</w:t>
        </w:r>
      </w:hyperlink>
      <w:r>
        <w:t>, иное имущество,</w:t>
      </w:r>
      <w:r>
        <w:t xml:space="preserve"> в том числе имущественные права; работы и услуги; </w:t>
      </w:r>
      <w:hyperlink r:id="rId85" w:history="1">
        <w:r>
          <w:rPr>
            <w:u w:val="single"/>
          </w:rPr>
          <w:t>охраняемые результаты интеллектуальной деятельности и приравненные к ним средства индивидуализации</w:t>
        </w:r>
      </w:hyperlink>
      <w:r>
        <w:t xml:space="preserve"> (интеллектуальная собственность); </w:t>
      </w:r>
      <w:hyperlink r:id="rId86" w:history="1">
        <w:r>
          <w:rPr>
            <w:u w:val="single"/>
          </w:rPr>
          <w:t>нематериальные блага</w:t>
        </w:r>
      </w:hyperlink>
      <w:r>
        <w:t>.</w:t>
      </w:r>
    </w:p>
    <w:p w:rsidR="00000000" w:rsidRDefault="006B575A"/>
    <w:p w:rsidR="00000000" w:rsidRDefault="006B575A"/>
    <w:p w:rsidR="00000000" w:rsidRDefault="006B575A">
      <w:pPr>
        <w:pStyle w:val="6"/>
        <w:rPr>
          <w:b w:val="0"/>
          <w:bCs w:val="0"/>
        </w:rPr>
      </w:pPr>
      <w:r>
        <w:t>Статья 129.</w:t>
      </w:r>
      <w:r>
        <w:rPr>
          <w:b w:val="0"/>
          <w:bCs w:val="0"/>
        </w:rPr>
        <w:t xml:space="preserve">  Оборотоспособность объектов гражданских прав</w:t>
      </w:r>
    </w:p>
    <w:p w:rsidR="00000000" w:rsidRDefault="006B575A">
      <w:pPr>
        <w:jc w:val="left"/>
      </w:pPr>
    </w:p>
    <w:p w:rsidR="00000000" w:rsidRDefault="006B575A">
      <w:r>
        <w:t>1. Объекты гражданских прав могут свободно отчуждаться или переходить от одного лица к другому в порядке универсального правопреемства (</w:t>
      </w:r>
      <w:hyperlink r:id="rId87" w:history="1">
        <w:r>
          <w:rPr>
            <w:u w:val="single"/>
          </w:rPr>
          <w:t>наследование</w:t>
        </w:r>
      </w:hyperlink>
      <w:r>
        <w:t xml:space="preserve">, </w:t>
      </w:r>
      <w:hyperlink r:id="rId88" w:history="1">
        <w:r>
          <w:rPr>
            <w:u w:val="single"/>
          </w:rPr>
          <w:t>реорганизация юридического лица</w:t>
        </w:r>
      </w:hyperlink>
      <w:r>
        <w:t>) либо иным способом, если они не изъяты из оборота или не ограничены в обороте.</w:t>
      </w:r>
    </w:p>
    <w:p w:rsidR="00000000" w:rsidRDefault="006B575A">
      <w:r>
        <w:t>2. Виды объектов гражданских прав, нахождение которых в обороте не допускается (объекты, изъятые из оборота), должны быть прямо указаны в зак</w:t>
      </w:r>
      <w:r>
        <w:t>оне.</w:t>
      </w:r>
    </w:p>
    <w:p w:rsidR="00000000" w:rsidRDefault="006B575A">
      <w: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w:t>
      </w:r>
      <w:r>
        <w:t>оном.</w:t>
      </w:r>
    </w:p>
    <w:p w:rsidR="00000000" w:rsidRDefault="006B575A">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00000" w:rsidRDefault="006B575A">
      <w:r>
        <w:t>4. Результаты интеллектуальной деятельности и прирав</w:t>
      </w:r>
      <w:r>
        <w:t>ненные к ним средства индивидуализации (</w:t>
      </w:r>
      <w:hyperlink r:id="rId89" w:history="1">
        <w:r>
          <w:rPr>
            <w:u w:val="single"/>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w:t>
      </w:r>
      <w:r>
        <w:t>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000000" w:rsidRDefault="006B575A"/>
    <w:p w:rsidR="00000000" w:rsidRDefault="006B575A"/>
    <w:p w:rsidR="00000000" w:rsidRDefault="006B575A">
      <w:pPr>
        <w:pStyle w:val="6"/>
        <w:rPr>
          <w:b w:val="0"/>
          <w:bCs w:val="0"/>
        </w:rPr>
      </w:pPr>
      <w:r>
        <w:t>Статья 130.</w:t>
      </w:r>
      <w:r>
        <w:rPr>
          <w:b w:val="0"/>
          <w:bCs w:val="0"/>
        </w:rPr>
        <w:t xml:space="preserve">  Недвижимые и движимые вещи</w:t>
      </w:r>
    </w:p>
    <w:p w:rsidR="00000000" w:rsidRDefault="006B575A">
      <w:pPr>
        <w:jc w:val="left"/>
      </w:pPr>
    </w:p>
    <w:p w:rsidR="00000000" w:rsidRDefault="006B575A">
      <w:r>
        <w:t>1. К недвижимым вещам (недвижимое имуще</w:t>
      </w:r>
      <w:r>
        <w:t>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00000" w:rsidRDefault="006B575A">
      <w: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000000" w:rsidRDefault="006B575A">
      <w:r>
        <w:t>2. Вещи, не относящиеся к недвижимости, вк</w:t>
      </w:r>
      <w:r>
        <w:t xml:space="preserve">лючая деньги и ценные бумаги, признаются движимым имуществом. Регистрация прав на движимые вещи не требуется, </w:t>
      </w:r>
      <w:r>
        <w:lastRenderedPageBreak/>
        <w:t>кроме случаев, указанных в законе.</w:t>
      </w:r>
    </w:p>
    <w:p w:rsidR="00000000" w:rsidRDefault="006B575A"/>
    <w:p w:rsidR="00000000" w:rsidRDefault="006B575A"/>
    <w:p w:rsidR="00000000" w:rsidRDefault="006B575A">
      <w:pPr>
        <w:pStyle w:val="6"/>
        <w:rPr>
          <w:b w:val="0"/>
          <w:bCs w:val="0"/>
        </w:rPr>
      </w:pPr>
      <w:r>
        <w:t>Статья 131.</w:t>
      </w:r>
      <w:r>
        <w:rPr>
          <w:b w:val="0"/>
          <w:bCs w:val="0"/>
        </w:rPr>
        <w:t xml:space="preserve">  Государственная регистрация недвижимости</w:t>
      </w:r>
    </w:p>
    <w:p w:rsidR="00000000" w:rsidRDefault="006B575A">
      <w:pPr>
        <w:jc w:val="left"/>
      </w:pPr>
    </w:p>
    <w:p w:rsidR="00000000" w:rsidRDefault="006B575A">
      <w:r>
        <w:t>1. Право собственности и другие вещные права на недвиж</w:t>
      </w:r>
      <w:r>
        <w:t>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w:t>
      </w:r>
      <w:r>
        <w:t xml:space="preserve">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w:t>
      </w:r>
      <w:r>
        <w:t>и.</w:t>
      </w:r>
    </w:p>
    <w:p w:rsidR="00000000" w:rsidRDefault="006B575A">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00000" w:rsidRDefault="006B575A">
      <w:r>
        <w:t xml:space="preserve">3. Орган, осуществляющий государственную регистрацию прав на недвижимость и сделок </w:t>
      </w:r>
      <w:r>
        <w:t>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00000" w:rsidRDefault="006B575A">
      <w:r>
        <w:t>4. Орган, осуществляющий государственную</w:t>
      </w:r>
      <w:r>
        <w:t xml:space="preserve">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000000" w:rsidRDefault="006B575A">
      <w:r>
        <w:t>Информация предоставляется в любом органе, осуществляющем регистрацию недвижимости, независимо от места с</w:t>
      </w:r>
      <w:r>
        <w:t>овершения регистрации.</w:t>
      </w:r>
    </w:p>
    <w:p w:rsidR="00000000" w:rsidRDefault="006B575A">
      <w:r>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000000" w:rsidRDefault="006B575A">
      <w:r>
        <w:t>6. Порядок государственной регистрации и основания отказа в регистрации у</w:t>
      </w:r>
      <w:r>
        <w:t>станавливаются в соответствии с настоящим Кодексом законом о регистрации прав на недвижимое имущество и сделок с ним.</w:t>
      </w:r>
    </w:p>
    <w:p w:rsidR="00000000" w:rsidRDefault="006B575A"/>
    <w:p w:rsidR="00000000" w:rsidRDefault="006B575A"/>
    <w:p w:rsidR="00000000" w:rsidRDefault="006B575A">
      <w:pPr>
        <w:pStyle w:val="6"/>
        <w:rPr>
          <w:b w:val="0"/>
          <w:bCs w:val="0"/>
        </w:rPr>
      </w:pPr>
      <w:r>
        <w:t>Статья 132.</w:t>
      </w:r>
      <w:r>
        <w:rPr>
          <w:b w:val="0"/>
          <w:bCs w:val="0"/>
        </w:rPr>
        <w:t xml:space="preserve">  Предприятие</w:t>
      </w:r>
    </w:p>
    <w:p w:rsidR="00000000" w:rsidRDefault="006B575A">
      <w:pPr>
        <w:jc w:val="left"/>
      </w:pPr>
    </w:p>
    <w:p w:rsidR="00000000" w:rsidRDefault="006B575A">
      <w:r>
        <w:t>1. Предприятием как объектом прав признается имущественный комплекс, используемый для осуществления предпринимательской деятельности.</w:t>
      </w:r>
    </w:p>
    <w:p w:rsidR="00000000" w:rsidRDefault="006B575A">
      <w:r>
        <w:t>Предприятие в целом как имущественный комплекс признается недвижимостью.</w:t>
      </w:r>
    </w:p>
    <w:p w:rsidR="00000000" w:rsidRDefault="006B575A">
      <w:r>
        <w:t>2. Предприятие в целом или его часть могут быть о</w:t>
      </w:r>
      <w:r>
        <w:t>бъектом купли-продажи, залога, аренды и других сделок, связанных с установлением, изменением и прекращением вещных прав.</w:t>
      </w:r>
    </w:p>
    <w:p w:rsidR="00000000" w:rsidRDefault="006B575A">
      <w:r>
        <w:t>В состав предприятия как имущественного комплекса входят все виды имущества, предназначенные для его деятельности, включая земельные уч</w:t>
      </w:r>
      <w:r>
        <w:t>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w:t>
      </w:r>
      <w:r>
        <w:t>ругие исключительные права, если иное не предусмотрено законом или договором.</w:t>
      </w:r>
    </w:p>
    <w:p w:rsidR="00000000" w:rsidRDefault="006B575A"/>
    <w:p w:rsidR="00000000" w:rsidRDefault="006B575A"/>
    <w:p w:rsidR="00000000" w:rsidRDefault="006B575A">
      <w:pPr>
        <w:pStyle w:val="6"/>
        <w:rPr>
          <w:b w:val="0"/>
          <w:bCs w:val="0"/>
        </w:rPr>
      </w:pPr>
      <w:r>
        <w:t>Статья 133.</w:t>
      </w:r>
      <w:r>
        <w:rPr>
          <w:b w:val="0"/>
          <w:bCs w:val="0"/>
        </w:rPr>
        <w:t xml:space="preserve">  Неделимые вещи</w:t>
      </w:r>
    </w:p>
    <w:p w:rsidR="00000000" w:rsidRDefault="006B575A">
      <w:pPr>
        <w:jc w:val="left"/>
      </w:pPr>
    </w:p>
    <w:p w:rsidR="00000000" w:rsidRDefault="006B575A">
      <w:r>
        <w:t>Вещь, раздел которой в натуре невозможен без изменения ее назначения, признается неделимой.</w:t>
      </w:r>
    </w:p>
    <w:p w:rsidR="00000000" w:rsidRDefault="006B575A">
      <w:r>
        <w:t>Особенности выдела доли в праве собственности на недели</w:t>
      </w:r>
      <w:r>
        <w:t xml:space="preserve">мую вещь определяются </w:t>
      </w:r>
      <w:r>
        <w:lastRenderedPageBreak/>
        <w:t xml:space="preserve">правилами </w:t>
      </w:r>
      <w:hyperlink r:id="rId90" w:history="1">
        <w:r>
          <w:rPr>
            <w:u w:val="single"/>
          </w:rPr>
          <w:t>статей 252</w:t>
        </w:r>
      </w:hyperlink>
      <w:r>
        <w:t xml:space="preserve">, </w:t>
      </w:r>
      <w:hyperlink r:id="rId91" w:history="1">
        <w:r>
          <w:rPr>
            <w:u w:val="single"/>
          </w:rPr>
          <w:t>258</w:t>
        </w:r>
      </w:hyperlink>
      <w:r>
        <w:t xml:space="preserve"> настоящего Кодекса.</w:t>
      </w:r>
    </w:p>
    <w:p w:rsidR="00000000" w:rsidRDefault="006B575A"/>
    <w:p w:rsidR="00000000" w:rsidRDefault="006B575A"/>
    <w:p w:rsidR="00000000" w:rsidRDefault="006B575A">
      <w:pPr>
        <w:pStyle w:val="6"/>
        <w:rPr>
          <w:b w:val="0"/>
          <w:bCs w:val="0"/>
        </w:rPr>
      </w:pPr>
      <w:r>
        <w:t>Статья 134.</w:t>
      </w:r>
      <w:r>
        <w:rPr>
          <w:b w:val="0"/>
          <w:bCs w:val="0"/>
        </w:rPr>
        <w:t xml:space="preserve">  Сложные вещи</w:t>
      </w:r>
    </w:p>
    <w:p w:rsidR="00000000" w:rsidRDefault="006B575A">
      <w:pPr>
        <w:jc w:val="left"/>
      </w:pPr>
    </w:p>
    <w:p w:rsidR="00000000" w:rsidRDefault="006B575A">
      <w:r>
        <w:t>Если разнородные вещи образуют единое целое, предполагающее использование их по общему назначению, они рассматр</w:t>
      </w:r>
      <w:r>
        <w:t>иваются как одна вещь (сложная вещь).</w:t>
      </w:r>
    </w:p>
    <w:p w:rsidR="00000000" w:rsidRDefault="006B575A">
      <w:r>
        <w:t>Действие сделки, заключенной по поводу сложной вещи, распространяется на все ее составные части, если договором не предусмотрено иное.</w:t>
      </w:r>
    </w:p>
    <w:p w:rsidR="00000000" w:rsidRDefault="006B575A"/>
    <w:p w:rsidR="00000000" w:rsidRDefault="006B575A"/>
    <w:p w:rsidR="00000000" w:rsidRDefault="006B575A">
      <w:pPr>
        <w:pStyle w:val="6"/>
        <w:rPr>
          <w:b w:val="0"/>
          <w:bCs w:val="0"/>
        </w:rPr>
      </w:pPr>
      <w:r>
        <w:t>Статья 135.</w:t>
      </w:r>
      <w:r>
        <w:rPr>
          <w:b w:val="0"/>
          <w:bCs w:val="0"/>
        </w:rPr>
        <w:t xml:space="preserve">  Главная вещь и принадлежность</w:t>
      </w:r>
    </w:p>
    <w:p w:rsidR="00000000" w:rsidRDefault="006B575A">
      <w:pPr>
        <w:jc w:val="left"/>
      </w:pPr>
    </w:p>
    <w:p w:rsidR="00000000" w:rsidRDefault="006B575A">
      <w:r>
        <w:t>Вещь, предназначенная для обслуживани</w:t>
      </w:r>
      <w:r>
        <w:t>я другой, главной, вещи и связанная с ней общим назначением (принадлежность), следует судьбе главной вещи, если договором не предусмотрено иное.</w:t>
      </w:r>
    </w:p>
    <w:p w:rsidR="00000000" w:rsidRDefault="006B575A"/>
    <w:p w:rsidR="00000000" w:rsidRDefault="006B575A"/>
    <w:p w:rsidR="00000000" w:rsidRDefault="006B575A">
      <w:pPr>
        <w:pStyle w:val="6"/>
        <w:rPr>
          <w:b w:val="0"/>
          <w:bCs w:val="0"/>
        </w:rPr>
      </w:pPr>
      <w:r>
        <w:t>Статья 136.</w:t>
      </w:r>
      <w:r>
        <w:rPr>
          <w:b w:val="0"/>
          <w:bCs w:val="0"/>
        </w:rPr>
        <w:t xml:space="preserve">  Плоды, продукция и доходы</w:t>
      </w:r>
    </w:p>
    <w:p w:rsidR="00000000" w:rsidRDefault="006B575A">
      <w:pPr>
        <w:jc w:val="left"/>
      </w:pPr>
    </w:p>
    <w:p w:rsidR="00000000" w:rsidRDefault="006B575A">
      <w: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w:t>
      </w:r>
      <w:r>
        <w:t>ущества.</w:t>
      </w:r>
    </w:p>
    <w:p w:rsidR="00000000" w:rsidRDefault="006B575A"/>
    <w:p w:rsidR="00000000" w:rsidRDefault="006B575A"/>
    <w:p w:rsidR="00000000" w:rsidRDefault="006B575A">
      <w:pPr>
        <w:pStyle w:val="6"/>
        <w:rPr>
          <w:b w:val="0"/>
          <w:bCs w:val="0"/>
        </w:rPr>
      </w:pPr>
      <w:r>
        <w:t>Статья 137.</w:t>
      </w:r>
      <w:r>
        <w:rPr>
          <w:b w:val="0"/>
          <w:bCs w:val="0"/>
        </w:rPr>
        <w:t xml:space="preserve">  Животные</w:t>
      </w:r>
    </w:p>
    <w:p w:rsidR="00000000" w:rsidRDefault="006B575A">
      <w:pPr>
        <w:jc w:val="left"/>
      </w:pPr>
    </w:p>
    <w:p w:rsidR="00000000" w:rsidRDefault="006B575A">
      <w:r>
        <w:t>К животным применяются общие правила об имуществе постольку, поскольку законом или иными правовыми актами не установлено иное.</w:t>
      </w:r>
    </w:p>
    <w:p w:rsidR="00000000" w:rsidRDefault="006B575A">
      <w:r>
        <w:t xml:space="preserve">При осуществлении прав не допускается жестокое обращение с животными, противоречащее принципам </w:t>
      </w:r>
      <w:r>
        <w:t>гуманности.</w:t>
      </w:r>
    </w:p>
    <w:p w:rsidR="00000000" w:rsidRDefault="006B575A"/>
    <w:p w:rsidR="00000000" w:rsidRDefault="006B575A"/>
    <w:p w:rsidR="00000000" w:rsidRDefault="006B575A">
      <w:pPr>
        <w:pStyle w:val="6"/>
        <w:rPr>
          <w:b w:val="0"/>
          <w:bCs w:val="0"/>
        </w:rPr>
      </w:pPr>
      <w:r>
        <w:t>Статья 138.</w:t>
      </w:r>
      <w:r>
        <w:rPr>
          <w:b w:val="0"/>
          <w:bCs w:val="0"/>
        </w:rPr>
        <w:t xml:space="preserve">  Утратила силу с 1 января 2008 г.</w:t>
      </w:r>
    </w:p>
    <w:p w:rsidR="00000000" w:rsidRDefault="006B575A">
      <w:pPr>
        <w:jc w:val="left"/>
      </w:pPr>
    </w:p>
    <w:p w:rsidR="00000000" w:rsidRDefault="006B575A">
      <w:pPr>
        <w:jc w:val="left"/>
      </w:pPr>
    </w:p>
    <w:p w:rsidR="00000000" w:rsidRDefault="006B575A">
      <w:pPr>
        <w:jc w:val="left"/>
      </w:pPr>
    </w:p>
    <w:p w:rsidR="00000000" w:rsidRDefault="006B575A">
      <w:pPr>
        <w:pStyle w:val="6"/>
        <w:rPr>
          <w:b w:val="0"/>
          <w:bCs w:val="0"/>
        </w:rPr>
      </w:pPr>
      <w:r>
        <w:t>Статья 139.</w:t>
      </w:r>
      <w:r>
        <w:rPr>
          <w:b w:val="0"/>
          <w:bCs w:val="0"/>
        </w:rPr>
        <w:t xml:space="preserve">  Утратила силу с 1 января 2008 г.</w:t>
      </w:r>
    </w:p>
    <w:p w:rsidR="00000000" w:rsidRDefault="006B575A">
      <w:pPr>
        <w:jc w:val="left"/>
      </w:pPr>
    </w:p>
    <w:p w:rsidR="00000000" w:rsidRDefault="006B575A">
      <w:pPr>
        <w:jc w:val="left"/>
      </w:pPr>
    </w:p>
    <w:p w:rsidR="00000000" w:rsidRDefault="006B575A">
      <w:pPr>
        <w:jc w:val="left"/>
      </w:pPr>
    </w:p>
    <w:p w:rsidR="00000000" w:rsidRDefault="006B575A">
      <w:pPr>
        <w:pStyle w:val="6"/>
        <w:rPr>
          <w:b w:val="0"/>
          <w:bCs w:val="0"/>
        </w:rPr>
      </w:pPr>
      <w:r>
        <w:t>Статья 140.</w:t>
      </w:r>
      <w:r>
        <w:rPr>
          <w:b w:val="0"/>
          <w:bCs w:val="0"/>
        </w:rPr>
        <w:t xml:space="preserve">  Деньги (валюта)</w:t>
      </w:r>
    </w:p>
    <w:p w:rsidR="00000000" w:rsidRDefault="006B575A">
      <w:pPr>
        <w:jc w:val="left"/>
      </w:pPr>
    </w:p>
    <w:p w:rsidR="00000000" w:rsidRDefault="006B575A">
      <w:r>
        <w:t>1. Рубль является законным платежным средством, обязательным к приему по нарицательной стоимости на всей территори</w:t>
      </w:r>
      <w:r>
        <w:t>и Российской Федерации.</w:t>
      </w:r>
    </w:p>
    <w:p w:rsidR="00000000" w:rsidRDefault="006B575A">
      <w:r>
        <w:t>Платежи на территории Российской Федерации осуществляются путем наличных и безналичных расчетов.</w:t>
      </w:r>
    </w:p>
    <w:p w:rsidR="00000000" w:rsidRDefault="006B575A">
      <w:r>
        <w:t>2. Случаи, порядок и условия использования иностранной валюты на территории Российской Федерации определяются законом или в установленн</w:t>
      </w:r>
      <w:r>
        <w:t>ом им порядке.</w:t>
      </w:r>
    </w:p>
    <w:p w:rsidR="00000000" w:rsidRDefault="006B575A"/>
    <w:p w:rsidR="00000000" w:rsidRDefault="006B575A"/>
    <w:p w:rsidR="00000000" w:rsidRDefault="006B575A">
      <w:pPr>
        <w:pStyle w:val="6"/>
        <w:rPr>
          <w:b w:val="0"/>
          <w:bCs w:val="0"/>
        </w:rPr>
      </w:pPr>
      <w:r>
        <w:lastRenderedPageBreak/>
        <w:t>Статья 141.</w:t>
      </w:r>
      <w:r>
        <w:rPr>
          <w:b w:val="0"/>
          <w:bCs w:val="0"/>
        </w:rPr>
        <w:t xml:space="preserve">  Валютные ценности</w:t>
      </w:r>
    </w:p>
    <w:p w:rsidR="00000000" w:rsidRDefault="006B575A">
      <w:pPr>
        <w:jc w:val="left"/>
      </w:pPr>
    </w:p>
    <w:p w:rsidR="00000000" w:rsidRDefault="006B575A">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000000" w:rsidRDefault="006B575A">
      <w:r>
        <w:t>Право собственности на валютные ценности защищается в</w:t>
      </w:r>
      <w:r>
        <w:t xml:space="preserve"> Российской Федерации на общих основаниях.</w:t>
      </w:r>
    </w:p>
    <w:p w:rsidR="00000000" w:rsidRDefault="006B575A"/>
    <w:p w:rsidR="00000000" w:rsidRDefault="006B575A"/>
    <w:p w:rsidR="00000000" w:rsidRDefault="006B575A"/>
    <w:p w:rsidR="00000000" w:rsidRDefault="006B575A">
      <w:pPr>
        <w:pStyle w:val="6"/>
        <w:rPr>
          <w:b w:val="0"/>
          <w:bCs w:val="0"/>
        </w:rPr>
      </w:pPr>
      <w:r>
        <w:t>Глава 7. Ценные бумаги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142.</w:t>
      </w:r>
      <w:r>
        <w:rPr>
          <w:b w:val="0"/>
          <w:bCs w:val="0"/>
        </w:rPr>
        <w:t xml:space="preserve">  Ценная бумага</w:t>
      </w:r>
    </w:p>
    <w:p w:rsidR="00000000" w:rsidRDefault="006B575A">
      <w:pPr>
        <w:jc w:val="left"/>
      </w:pPr>
    </w:p>
    <w:p w:rsidR="00000000" w:rsidRDefault="006B575A">
      <w: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000000" w:rsidRDefault="006B575A">
      <w:r>
        <w:t>С передачей ценной бумаги переходят все удостоверя</w:t>
      </w:r>
      <w:r>
        <w:t>емые ею права в совокупности.</w:t>
      </w:r>
    </w:p>
    <w:p w:rsidR="00000000" w:rsidRDefault="006B575A">
      <w:r>
        <w:t>2. 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w:t>
      </w:r>
      <w:r>
        <w:t>ном).</w:t>
      </w:r>
    </w:p>
    <w:p w:rsidR="00000000" w:rsidRDefault="006B575A"/>
    <w:p w:rsidR="00000000" w:rsidRDefault="006B575A"/>
    <w:p w:rsidR="00000000" w:rsidRDefault="006B575A">
      <w:pPr>
        <w:pStyle w:val="6"/>
        <w:rPr>
          <w:b w:val="0"/>
          <w:bCs w:val="0"/>
        </w:rPr>
      </w:pPr>
      <w:r>
        <w:t>Статья 143.</w:t>
      </w:r>
      <w:r>
        <w:rPr>
          <w:b w:val="0"/>
          <w:bCs w:val="0"/>
        </w:rPr>
        <w:t xml:space="preserve">  Виды ценных бумаг</w:t>
      </w:r>
    </w:p>
    <w:p w:rsidR="00000000" w:rsidRDefault="006B575A">
      <w:pPr>
        <w:jc w:val="left"/>
      </w:pPr>
    </w:p>
    <w:p w:rsidR="00000000" w:rsidRDefault="006B575A">
      <w: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w:t>
      </w:r>
      <w:r>
        <w:t>маги и другие документы, которые законами о ценных бумагах или в установленном ими порядке отнесены к числу ценных бумаг.</w:t>
      </w:r>
    </w:p>
    <w:p w:rsidR="00000000" w:rsidRDefault="006B575A"/>
    <w:p w:rsidR="00000000" w:rsidRDefault="006B575A"/>
    <w:p w:rsidR="00000000" w:rsidRDefault="006B575A">
      <w:pPr>
        <w:pStyle w:val="6"/>
        <w:rPr>
          <w:b w:val="0"/>
          <w:bCs w:val="0"/>
        </w:rPr>
      </w:pPr>
      <w:r>
        <w:t>Статья 144.</w:t>
      </w:r>
      <w:r>
        <w:rPr>
          <w:b w:val="0"/>
          <w:bCs w:val="0"/>
        </w:rPr>
        <w:t xml:space="preserve">  Требования к ценной бумаге</w:t>
      </w:r>
    </w:p>
    <w:p w:rsidR="00000000" w:rsidRDefault="006B575A">
      <w:pPr>
        <w:jc w:val="left"/>
      </w:pPr>
    </w:p>
    <w:p w:rsidR="00000000" w:rsidRDefault="006B575A">
      <w:r>
        <w:t>1. Виды прав, которые удостоверяются ценными бумагами, обязательные реквизиты ценных бумаг,</w:t>
      </w:r>
      <w:r>
        <w:t xml:space="preserve"> требования к форме ценной бумаги и другие необходимые требования определяются законом или в установленном им порядке.</w:t>
      </w:r>
    </w:p>
    <w:p w:rsidR="00000000" w:rsidRDefault="006B575A">
      <w:r>
        <w:t>2. Отсутствие обязательных реквизитов ценной бумаги или несоответствие ценной бумаги установленной для нее форме влечет ее ничтожность.</w:t>
      </w:r>
    </w:p>
    <w:p w:rsidR="00000000" w:rsidRDefault="006B575A"/>
    <w:p w:rsidR="00000000" w:rsidRDefault="006B575A"/>
    <w:p w:rsidR="00000000" w:rsidRDefault="006B575A">
      <w:pPr>
        <w:pStyle w:val="6"/>
        <w:rPr>
          <w:b w:val="0"/>
          <w:bCs w:val="0"/>
        </w:rPr>
      </w:pPr>
      <w:r>
        <w:t>Статья 145.</w:t>
      </w:r>
      <w:r>
        <w:rPr>
          <w:b w:val="0"/>
          <w:bCs w:val="0"/>
        </w:rPr>
        <w:t xml:space="preserve">  Субъекты прав, удостоверенных ценной бумагой</w:t>
      </w:r>
    </w:p>
    <w:p w:rsidR="00000000" w:rsidRDefault="006B575A">
      <w:pPr>
        <w:jc w:val="left"/>
      </w:pPr>
    </w:p>
    <w:p w:rsidR="00000000" w:rsidRDefault="006B575A">
      <w:r>
        <w:t>1. Права, удостоверенные ценной бумагой, могут принадлежать:</w:t>
      </w:r>
    </w:p>
    <w:p w:rsidR="00000000" w:rsidRDefault="006B575A">
      <w:r>
        <w:t>1) предъявителю ценной бумаги (ценная бумага на предъявителя);</w:t>
      </w:r>
    </w:p>
    <w:p w:rsidR="00000000" w:rsidRDefault="006B575A">
      <w:r>
        <w:t>2) названному в ценной бумаге лицу (именная ценная бумага);</w:t>
      </w:r>
    </w:p>
    <w:p w:rsidR="00000000" w:rsidRDefault="006B575A">
      <w: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000000" w:rsidRDefault="006B575A">
      <w:r>
        <w:t>2. Законом может быть исключена возможность выпуска ценных бумаг определенного ви</w:t>
      </w:r>
      <w:r>
        <w:t>да в качестве именных, либо в качестве ордерных, либо в качестве бумаг на предъявителя.</w:t>
      </w:r>
    </w:p>
    <w:p w:rsidR="00000000" w:rsidRDefault="006B575A"/>
    <w:p w:rsidR="00000000" w:rsidRDefault="006B575A"/>
    <w:p w:rsidR="00000000" w:rsidRDefault="006B575A">
      <w:pPr>
        <w:pStyle w:val="6"/>
        <w:rPr>
          <w:b w:val="0"/>
          <w:bCs w:val="0"/>
        </w:rPr>
      </w:pPr>
      <w:r>
        <w:t>Статья 146.</w:t>
      </w:r>
      <w:r>
        <w:rPr>
          <w:b w:val="0"/>
          <w:bCs w:val="0"/>
        </w:rPr>
        <w:t xml:space="preserve">  Передача прав по ценной бумаге</w:t>
      </w:r>
    </w:p>
    <w:p w:rsidR="00000000" w:rsidRDefault="006B575A">
      <w:pPr>
        <w:jc w:val="left"/>
      </w:pPr>
    </w:p>
    <w:p w:rsidR="00000000" w:rsidRDefault="006B575A">
      <w:r>
        <w:t>1. Для передачи другому лицу прав, удостоверенных ценной бумагой на предъявителя, достаточно вручения ценной бумаги этому</w:t>
      </w:r>
      <w:r>
        <w:t xml:space="preserve"> лицу.</w:t>
      </w:r>
    </w:p>
    <w:p w:rsidR="00000000" w:rsidRDefault="006B575A">
      <w:r>
        <w:t xml:space="preserve">2. Права, удостоверенные именной ценной бумагой, передаются в порядке, установленном для уступки требований (цессии). В соответствии со </w:t>
      </w:r>
      <w:hyperlink r:id="rId92" w:history="1">
        <w:r>
          <w:rPr>
            <w:u w:val="single"/>
          </w:rPr>
          <w:t>статьей 390</w:t>
        </w:r>
      </w:hyperlink>
      <w:r>
        <w:t xml:space="preserve"> настоящего Кодекса лицо, передающее право по ценной бумаге, несет ответственн</w:t>
      </w:r>
      <w:r>
        <w:t>ость за недействительность соответствующего требования, но не за его неисполнение.</w:t>
      </w:r>
    </w:p>
    <w:p w:rsidR="00000000" w:rsidRDefault="006B575A">
      <w: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w:t>
      </w:r>
      <w:r>
        <w:t xml:space="preserve"> права, но и за его осуществление.</w:t>
      </w:r>
    </w:p>
    <w:p w:rsidR="00000000" w:rsidRDefault="006B575A">
      <w: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w:t>
      </w:r>
      <w:r>
        <w:t>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000000" w:rsidRDefault="006B575A">
      <w:r>
        <w:t>Индоссамент может быть ограничен только поручением осуществлять права, удостоверенные ценной бумаг</w:t>
      </w:r>
      <w:r>
        <w:t>ой, без передачи этих прав индоссату (препоручительный индоссамент). В этом случае индоссат выступает в качестве представителя.</w:t>
      </w:r>
    </w:p>
    <w:p w:rsidR="00000000" w:rsidRDefault="006B575A"/>
    <w:p w:rsidR="00000000" w:rsidRDefault="006B575A"/>
    <w:p w:rsidR="00000000" w:rsidRDefault="006B575A">
      <w:pPr>
        <w:pStyle w:val="6"/>
        <w:rPr>
          <w:b w:val="0"/>
          <w:bCs w:val="0"/>
        </w:rPr>
      </w:pPr>
      <w:r>
        <w:t>Статья 147.</w:t>
      </w:r>
      <w:r>
        <w:rPr>
          <w:b w:val="0"/>
          <w:bCs w:val="0"/>
        </w:rPr>
        <w:t xml:space="preserve">  Исполнение по ценной бумаге</w:t>
      </w:r>
    </w:p>
    <w:p w:rsidR="00000000" w:rsidRDefault="006B575A">
      <w:pPr>
        <w:jc w:val="left"/>
      </w:pPr>
    </w:p>
    <w:p w:rsidR="00000000" w:rsidRDefault="006B575A">
      <w:r>
        <w:t>1. Лицо, выдавшее ценную бумагу, и все лица, индоссировавшие ее, отвечают перед ее з</w:t>
      </w:r>
      <w:r>
        <w:t>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w:t>
      </w:r>
      <w:r>
        <w:t>бования (регресса) к остальным лицам, обязавшимся по ценной бумаге.</w:t>
      </w:r>
    </w:p>
    <w:p w:rsidR="00000000" w:rsidRDefault="006B575A">
      <w: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000000" w:rsidRDefault="006B575A">
      <w:r>
        <w:t>Владелец ценной бумаги</w:t>
      </w:r>
      <w:r>
        <w:t>,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000000" w:rsidRDefault="006B575A"/>
    <w:p w:rsidR="00000000" w:rsidRDefault="006B575A"/>
    <w:p w:rsidR="00000000" w:rsidRDefault="006B575A">
      <w:pPr>
        <w:pStyle w:val="6"/>
        <w:rPr>
          <w:b w:val="0"/>
          <w:bCs w:val="0"/>
        </w:rPr>
      </w:pPr>
      <w:r>
        <w:t>Статья 148.</w:t>
      </w:r>
      <w:r>
        <w:rPr>
          <w:b w:val="0"/>
          <w:bCs w:val="0"/>
        </w:rPr>
        <w:t xml:space="preserve">  Восстановление ценной бумаги</w:t>
      </w:r>
    </w:p>
    <w:p w:rsidR="00000000" w:rsidRDefault="006B575A">
      <w:pPr>
        <w:jc w:val="left"/>
      </w:pPr>
    </w:p>
    <w:p w:rsidR="00000000" w:rsidRDefault="006B575A">
      <w:r>
        <w:t>Восст</w:t>
      </w:r>
      <w:r>
        <w:t>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000000" w:rsidRDefault="006B575A"/>
    <w:p w:rsidR="00000000" w:rsidRDefault="006B575A"/>
    <w:p w:rsidR="00000000" w:rsidRDefault="006B575A">
      <w:pPr>
        <w:pStyle w:val="6"/>
        <w:rPr>
          <w:b w:val="0"/>
          <w:bCs w:val="0"/>
        </w:rPr>
      </w:pPr>
      <w:r>
        <w:t>Статья 149.</w:t>
      </w:r>
      <w:r>
        <w:rPr>
          <w:b w:val="0"/>
          <w:bCs w:val="0"/>
        </w:rPr>
        <w:t xml:space="preserve">  Бездокументарные ценные бумаги</w:t>
      </w:r>
    </w:p>
    <w:p w:rsidR="00000000" w:rsidRDefault="006B575A">
      <w:pPr>
        <w:jc w:val="left"/>
      </w:pPr>
    </w:p>
    <w:p w:rsidR="00000000" w:rsidRDefault="006B575A">
      <w: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w:t>
      </w:r>
      <w:r>
        <w:t>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000000" w:rsidRDefault="006B575A">
      <w:r>
        <w:lastRenderedPageBreak/>
        <w:t>Лицо, осуществившее фиксацию права в бездокументарной форме, обязано по требованию обладателя п</w:t>
      </w:r>
      <w:r>
        <w:t>рава выдать ему документ, свидетельствующий о закрепленном праве.</w:t>
      </w:r>
    </w:p>
    <w:p w:rsidR="00000000" w:rsidRDefault="006B575A">
      <w:r>
        <w:t>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w:t>
      </w:r>
      <w:r>
        <w:t>тарными ценными бумагами определяются законом или в установленном им порядке.</w:t>
      </w:r>
    </w:p>
    <w:p w:rsidR="00000000" w:rsidRDefault="006B575A">
      <w: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w:t>
      </w:r>
      <w:r>
        <w:t>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000000" w:rsidRDefault="006B575A"/>
    <w:p w:rsidR="00000000" w:rsidRDefault="006B575A"/>
    <w:p w:rsidR="00000000" w:rsidRDefault="006B575A"/>
    <w:p w:rsidR="00000000" w:rsidRDefault="006B575A">
      <w:pPr>
        <w:pStyle w:val="6"/>
        <w:rPr>
          <w:b w:val="0"/>
          <w:bCs w:val="0"/>
        </w:rPr>
      </w:pPr>
      <w:r>
        <w:t>Глава 8. Нематериальные блага и их защита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150.</w:t>
      </w:r>
      <w:r>
        <w:rPr>
          <w:b w:val="0"/>
          <w:bCs w:val="0"/>
        </w:rPr>
        <w:t xml:space="preserve">  Нематериальные блага</w:t>
      </w:r>
    </w:p>
    <w:p w:rsidR="00000000" w:rsidRDefault="006B575A">
      <w:pPr>
        <w:jc w:val="left"/>
      </w:pPr>
    </w:p>
    <w:p w:rsidR="00000000" w:rsidRDefault="006B575A">
      <w:r>
        <w:t xml:space="preserve">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w:t>
      </w:r>
      <w:r>
        <w:t>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w:t>
      </w:r>
      <w:r>
        <w:t>м. В случаях и в порядке,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000000" w:rsidRDefault="006B575A">
      <w:r>
        <w:t>2. Нематериальные блага защи</w:t>
      </w:r>
      <w:r>
        <w:t>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r:id="rId93" w:history="1">
        <w:r>
          <w:rPr>
            <w:u w:val="single"/>
          </w:rPr>
          <w:t>статья 12</w:t>
        </w:r>
      </w:hyperlink>
      <w:r>
        <w:t>) вытекает из существа н</w:t>
      </w:r>
      <w:r>
        <w:t>арушенного нематериального права и характера последствий этого нарушения.</w:t>
      </w:r>
    </w:p>
    <w:p w:rsidR="00000000" w:rsidRDefault="006B575A"/>
    <w:p w:rsidR="00000000" w:rsidRDefault="006B575A"/>
    <w:p w:rsidR="00000000" w:rsidRDefault="006B575A">
      <w:pPr>
        <w:pStyle w:val="6"/>
        <w:rPr>
          <w:b w:val="0"/>
          <w:bCs w:val="0"/>
        </w:rPr>
      </w:pPr>
      <w:r>
        <w:t>Статья 151.</w:t>
      </w:r>
      <w:r>
        <w:rPr>
          <w:b w:val="0"/>
          <w:bCs w:val="0"/>
        </w:rPr>
        <w:t xml:space="preserve">  Компенсация морального вреда</w:t>
      </w:r>
    </w:p>
    <w:p w:rsidR="00000000" w:rsidRDefault="006B575A">
      <w:pPr>
        <w:jc w:val="left"/>
      </w:pPr>
    </w:p>
    <w:p w:rsidR="00000000" w:rsidRDefault="006B575A">
      <w:r>
        <w:t xml:space="preserve">Если гражданину причинен моральный вред (физические или нравственные страдания) действиями, нарушающими его личные неимущественные права </w:t>
      </w:r>
      <w:r>
        <w:t>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00000" w:rsidRDefault="006B575A">
      <w:r>
        <w:t>При определении размеров компенсации моральног</w:t>
      </w:r>
      <w:r>
        <w:t>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000000" w:rsidRDefault="006B575A"/>
    <w:p w:rsidR="00000000" w:rsidRDefault="006B575A"/>
    <w:p w:rsidR="00000000" w:rsidRDefault="006B575A">
      <w:pPr>
        <w:pStyle w:val="6"/>
        <w:rPr>
          <w:b w:val="0"/>
          <w:bCs w:val="0"/>
        </w:rPr>
      </w:pPr>
      <w:r>
        <w:t>Статья</w:t>
      </w:r>
      <w:r>
        <w:t xml:space="preserve"> 152.</w:t>
      </w:r>
      <w:r>
        <w:rPr>
          <w:b w:val="0"/>
          <w:bCs w:val="0"/>
        </w:rPr>
        <w:t xml:space="preserve">  Защита чести, достоинства и деловой репутации</w:t>
      </w:r>
    </w:p>
    <w:p w:rsidR="00000000" w:rsidRDefault="006B575A">
      <w:pPr>
        <w:jc w:val="left"/>
      </w:pPr>
    </w:p>
    <w:p w:rsidR="00000000" w:rsidRDefault="006B575A">
      <w:r>
        <w:t xml:space="preserve">1. Гражданин вправе требовать по суду опровержения порочащих его честь, </w:t>
      </w:r>
      <w:r>
        <w:lastRenderedPageBreak/>
        <w:t>достоинство или деловую репутацию сведений, если распространивший такие сведения не докажет, что они соответствуют действительност</w:t>
      </w:r>
      <w:r>
        <w:t>и.</w:t>
      </w:r>
    </w:p>
    <w:p w:rsidR="00000000" w:rsidRDefault="006B575A">
      <w:r>
        <w:t>По требованию заинтересованных лиц допускается защита чести и достоинства гражданина и после его смерти.</w:t>
      </w:r>
    </w:p>
    <w:p w:rsidR="00000000" w:rsidRDefault="006B575A">
      <w:r>
        <w:t xml:space="preserve">2. Если сведения, порочащие честь, достоинство или деловую репутацию гражданина, распространены в средствах массовой информации, они должны </w:t>
      </w:r>
      <w:r>
        <w:t>быть опровергнуты в тех же средствах массовой информации.</w:t>
      </w:r>
    </w:p>
    <w:p w:rsidR="00000000" w:rsidRDefault="006B575A">
      <w:r>
        <w:t>Если указанные сведения содержатся в документе, исходящем от организации, такой документ подлежит замене или отзыву.</w:t>
      </w:r>
    </w:p>
    <w:p w:rsidR="00000000" w:rsidRDefault="006B575A">
      <w:r>
        <w:t>Порядок опровержения в иных случаях устанавливается судом.</w:t>
      </w:r>
    </w:p>
    <w:p w:rsidR="00000000" w:rsidRDefault="006B575A">
      <w:r>
        <w:t>3. Гражданин, в отноше</w:t>
      </w:r>
      <w:r>
        <w:t>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000000" w:rsidRDefault="006B575A">
      <w:r>
        <w:t>4. Если решение суда не выполнено, суд вправе наложи</w:t>
      </w:r>
      <w:r>
        <w:t>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000000" w:rsidRDefault="006B575A">
      <w:r>
        <w:t>5. Граждани</w:t>
      </w:r>
      <w:r>
        <w:t>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000000" w:rsidRDefault="006B575A">
      <w:r>
        <w:t>6. Если установить лицо,</w:t>
      </w:r>
      <w:r>
        <w:t xml:space="preserve">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w:t>
      </w:r>
      <w:r>
        <w:t>действительности.</w:t>
      </w:r>
    </w:p>
    <w:p w:rsidR="00000000" w:rsidRDefault="006B575A">
      <w:r>
        <w:t>7. Правила настоящей статьи о защите деловой репутации гражданина соответственно применяются к защите деловой репутации юридического лица.</w:t>
      </w:r>
    </w:p>
    <w:p w:rsidR="00000000" w:rsidRDefault="006B575A"/>
    <w:p w:rsidR="00000000" w:rsidRDefault="006B575A"/>
    <w:p w:rsidR="00000000" w:rsidRDefault="006B575A">
      <w:pPr>
        <w:pStyle w:val="6"/>
        <w:rPr>
          <w:b w:val="0"/>
          <w:bCs w:val="0"/>
        </w:rPr>
      </w:pPr>
      <w:r>
        <w:t>Статья 152.1.</w:t>
      </w:r>
      <w:r>
        <w:rPr>
          <w:b w:val="0"/>
          <w:bCs w:val="0"/>
        </w:rPr>
        <w:t xml:space="preserve">  Охрана изображения гражданина</w:t>
      </w:r>
    </w:p>
    <w:p w:rsidR="00000000" w:rsidRDefault="006B575A">
      <w:pPr>
        <w:jc w:val="left"/>
      </w:pPr>
    </w:p>
    <w:p w:rsidR="00000000" w:rsidRDefault="006B575A">
      <w:r>
        <w:t>Обнародование и дальнейшее использование изображени</w:t>
      </w:r>
      <w:r>
        <w:t>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w:t>
      </w:r>
      <w:r>
        <w:t>я детей и пережившего супруга, а при их отсутствии - с согласия родителей. Такое согласие не требуется в случаях, когда:</w:t>
      </w:r>
    </w:p>
    <w:p w:rsidR="00000000" w:rsidRDefault="006B575A">
      <w:r>
        <w:t>1) использование изображения осуществляется в государственных, общественных или иных публичных интересах;</w:t>
      </w:r>
    </w:p>
    <w:p w:rsidR="00000000" w:rsidRDefault="006B575A">
      <w:r>
        <w:t>2) изображение гражданина пол</w:t>
      </w:r>
      <w:r>
        <w:t>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w:t>
      </w:r>
      <w:r>
        <w:t>акое изображение является основным объектом использования;</w:t>
      </w:r>
    </w:p>
    <w:p w:rsidR="00000000" w:rsidRDefault="006B575A">
      <w:r>
        <w:t>3) гражданин позировал за плату.</w:t>
      </w:r>
    </w:p>
    <w:p w:rsidR="00000000" w:rsidRDefault="006B575A"/>
    <w:p w:rsidR="00000000" w:rsidRDefault="006B575A"/>
    <w:p w:rsidR="00000000" w:rsidRDefault="006B575A"/>
    <w:p w:rsidR="00000000" w:rsidRDefault="006B575A"/>
    <w:p w:rsidR="00000000" w:rsidRDefault="006B575A">
      <w:pPr>
        <w:pStyle w:val="5"/>
        <w:rPr>
          <w:b w:val="0"/>
          <w:bCs w:val="0"/>
        </w:rPr>
      </w:pPr>
      <w:r>
        <w:t>Подраздел 4. Сделки и представительство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Глава 9. Сделки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Понятие, виды и форма сделок</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153.</w:t>
      </w:r>
      <w:r>
        <w:rPr>
          <w:b w:val="0"/>
          <w:bCs w:val="0"/>
        </w:rPr>
        <w:t xml:space="preserve">  Понятие сделки</w:t>
      </w:r>
    </w:p>
    <w:p w:rsidR="00000000" w:rsidRDefault="006B575A">
      <w:pPr>
        <w:jc w:val="left"/>
      </w:pPr>
    </w:p>
    <w:p w:rsidR="00000000" w:rsidRDefault="006B575A">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Default="006B575A"/>
    <w:p w:rsidR="00000000" w:rsidRDefault="006B575A"/>
    <w:p w:rsidR="00000000" w:rsidRDefault="006B575A">
      <w:pPr>
        <w:pStyle w:val="6"/>
        <w:rPr>
          <w:b w:val="0"/>
          <w:bCs w:val="0"/>
        </w:rPr>
      </w:pPr>
      <w:r>
        <w:t>Статья 154.</w:t>
      </w:r>
      <w:r>
        <w:rPr>
          <w:b w:val="0"/>
          <w:bCs w:val="0"/>
        </w:rPr>
        <w:t xml:space="preserve">  Договоры и односторонние сделки</w:t>
      </w:r>
    </w:p>
    <w:p w:rsidR="00000000" w:rsidRDefault="006B575A">
      <w:pPr>
        <w:jc w:val="left"/>
      </w:pPr>
    </w:p>
    <w:p w:rsidR="00000000" w:rsidRDefault="006B575A">
      <w:r>
        <w:t>1. Сделки могут быть двух- или многосторонними (договоры) и одн</w:t>
      </w:r>
      <w:r>
        <w:t>осторонними.</w:t>
      </w:r>
    </w:p>
    <w:p w:rsidR="00000000" w:rsidRDefault="006B575A">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00000" w:rsidRDefault="006B575A">
      <w:r>
        <w:t>3. Для заключения договора необходимо выражение согласованн</w:t>
      </w:r>
      <w:r>
        <w:t>ой воли двух сторон (двусторонняя сделка) либо трех или более сторон (многосторонняя сделка).</w:t>
      </w:r>
    </w:p>
    <w:p w:rsidR="00000000" w:rsidRDefault="006B575A"/>
    <w:p w:rsidR="00000000" w:rsidRDefault="006B575A"/>
    <w:p w:rsidR="00000000" w:rsidRDefault="006B575A">
      <w:pPr>
        <w:pStyle w:val="6"/>
        <w:rPr>
          <w:b w:val="0"/>
          <w:bCs w:val="0"/>
        </w:rPr>
      </w:pPr>
      <w:r>
        <w:t>Статья 155.</w:t>
      </w:r>
      <w:r>
        <w:rPr>
          <w:b w:val="0"/>
          <w:bCs w:val="0"/>
        </w:rPr>
        <w:t xml:space="preserve">  Обязанности по односторонней сделке</w:t>
      </w:r>
    </w:p>
    <w:p w:rsidR="00000000" w:rsidRDefault="006B575A">
      <w:pPr>
        <w:jc w:val="left"/>
      </w:pPr>
    </w:p>
    <w:p w:rsidR="00000000" w:rsidRDefault="006B575A">
      <w:r>
        <w:t>Односторонняя сделка создает обязанности для лица, совершившего сделку. Она может создавать обязанности для др</w:t>
      </w:r>
      <w:r>
        <w:t>угих лиц лишь в случаях, установленных законом либо соглашением с этими лицами.</w:t>
      </w:r>
    </w:p>
    <w:p w:rsidR="00000000" w:rsidRDefault="006B575A"/>
    <w:p w:rsidR="00000000" w:rsidRDefault="006B575A"/>
    <w:p w:rsidR="00000000" w:rsidRDefault="006B575A">
      <w:pPr>
        <w:pStyle w:val="6"/>
        <w:rPr>
          <w:b w:val="0"/>
          <w:bCs w:val="0"/>
        </w:rPr>
      </w:pPr>
      <w:r>
        <w:t>Статья 156.</w:t>
      </w:r>
      <w:r>
        <w:rPr>
          <w:b w:val="0"/>
          <w:bCs w:val="0"/>
        </w:rPr>
        <w:t xml:space="preserve">  Правовое регулирование односторонних сделок</w:t>
      </w:r>
    </w:p>
    <w:p w:rsidR="00000000" w:rsidRDefault="006B575A">
      <w:pPr>
        <w:jc w:val="left"/>
      </w:pPr>
    </w:p>
    <w:p w:rsidR="00000000" w:rsidRDefault="006B575A">
      <w:r>
        <w:t>К односторонним сделкам соответственно применяются общие положения об обязательствах и о договорах постольку, поскол</w:t>
      </w:r>
      <w:r>
        <w:t>ьку это не противоречит закону, одностороннему характеру и существу сделки.</w:t>
      </w:r>
    </w:p>
    <w:p w:rsidR="00000000" w:rsidRDefault="006B575A"/>
    <w:p w:rsidR="00000000" w:rsidRDefault="006B575A"/>
    <w:p w:rsidR="00000000" w:rsidRDefault="006B575A">
      <w:pPr>
        <w:pStyle w:val="6"/>
        <w:rPr>
          <w:b w:val="0"/>
          <w:bCs w:val="0"/>
        </w:rPr>
      </w:pPr>
      <w:r>
        <w:t>Статья 157.</w:t>
      </w:r>
      <w:r>
        <w:rPr>
          <w:b w:val="0"/>
          <w:bCs w:val="0"/>
        </w:rPr>
        <w:t xml:space="preserve">  Сделки, совершенные под условием</w:t>
      </w:r>
    </w:p>
    <w:p w:rsidR="00000000" w:rsidRDefault="006B575A">
      <w:pPr>
        <w:jc w:val="left"/>
      </w:pPr>
    </w:p>
    <w:p w:rsidR="00000000" w:rsidRDefault="006B575A">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00000" w:rsidRDefault="006B575A">
      <w:r>
        <w:t>2. Сделка считается совершенной под отмени</w:t>
      </w:r>
      <w:r>
        <w:t>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00000" w:rsidRDefault="006B575A">
      <w:r>
        <w:t>3. Если наступлению условия недобросовестно воспрепятствовала сторона, которой наступл</w:t>
      </w:r>
      <w:r>
        <w:t>ение условия невыгодно, то условие признается наступившим.</w:t>
      </w:r>
    </w:p>
    <w:p w:rsidR="00000000" w:rsidRDefault="006B575A">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00000" w:rsidRDefault="006B575A"/>
    <w:p w:rsidR="00000000" w:rsidRDefault="006B575A"/>
    <w:p w:rsidR="00000000" w:rsidRDefault="006B575A">
      <w:pPr>
        <w:pStyle w:val="6"/>
        <w:rPr>
          <w:b w:val="0"/>
          <w:bCs w:val="0"/>
        </w:rPr>
      </w:pPr>
      <w:r>
        <w:t>Статья 158.</w:t>
      </w:r>
      <w:r>
        <w:rPr>
          <w:b w:val="0"/>
          <w:bCs w:val="0"/>
        </w:rPr>
        <w:t xml:space="preserve">  Форма сделок</w:t>
      </w:r>
    </w:p>
    <w:p w:rsidR="00000000" w:rsidRDefault="006B575A">
      <w:pPr>
        <w:jc w:val="left"/>
      </w:pPr>
    </w:p>
    <w:p w:rsidR="00000000" w:rsidRDefault="006B575A">
      <w:r>
        <w:t>1. Сделки совершаются устно ил</w:t>
      </w:r>
      <w:r>
        <w:t>и в письменной форме (простой или нотариальной).</w:t>
      </w:r>
    </w:p>
    <w:p w:rsidR="00000000" w:rsidRDefault="006B575A">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00000" w:rsidRDefault="006B575A">
      <w:r>
        <w:t>3. Молчание признается выражением воли совершить сделку в случ</w:t>
      </w:r>
      <w:r>
        <w:t>аях, предусмотренных законом или соглашением сторон.</w:t>
      </w:r>
    </w:p>
    <w:p w:rsidR="00000000" w:rsidRDefault="006B575A"/>
    <w:p w:rsidR="00000000" w:rsidRDefault="006B575A"/>
    <w:p w:rsidR="00000000" w:rsidRDefault="006B575A">
      <w:pPr>
        <w:pStyle w:val="6"/>
        <w:rPr>
          <w:b w:val="0"/>
          <w:bCs w:val="0"/>
        </w:rPr>
      </w:pPr>
      <w:r>
        <w:t>Статья 159.</w:t>
      </w:r>
      <w:r>
        <w:rPr>
          <w:b w:val="0"/>
          <w:bCs w:val="0"/>
        </w:rPr>
        <w:t xml:space="preserve">  Устные сделки</w:t>
      </w:r>
    </w:p>
    <w:p w:rsidR="00000000" w:rsidRDefault="006B575A">
      <w:pPr>
        <w:jc w:val="left"/>
      </w:pPr>
    </w:p>
    <w:p w:rsidR="00000000" w:rsidRDefault="006B575A">
      <w:r>
        <w:t>1. Сделка, для которой законом или соглашением сторон не установлена письменная (простая или нотариальная) форма, может быть совершена устно.</w:t>
      </w:r>
    </w:p>
    <w:p w:rsidR="00000000" w:rsidRDefault="006B575A">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w:t>
      </w:r>
      <w:r>
        <w:t>действительность.</w:t>
      </w:r>
    </w:p>
    <w:p w:rsidR="00000000" w:rsidRDefault="006B575A">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00000" w:rsidRDefault="006B575A"/>
    <w:p w:rsidR="00000000" w:rsidRDefault="006B575A"/>
    <w:p w:rsidR="00000000" w:rsidRDefault="006B575A">
      <w:pPr>
        <w:pStyle w:val="6"/>
        <w:rPr>
          <w:b w:val="0"/>
          <w:bCs w:val="0"/>
        </w:rPr>
      </w:pPr>
      <w:r>
        <w:t>Статья 160.</w:t>
      </w:r>
      <w:r>
        <w:rPr>
          <w:b w:val="0"/>
          <w:bCs w:val="0"/>
        </w:rPr>
        <w:t xml:space="preserve">  Письменная форма сделки</w:t>
      </w:r>
    </w:p>
    <w:p w:rsidR="00000000" w:rsidRDefault="006B575A">
      <w:pPr>
        <w:jc w:val="left"/>
      </w:pPr>
    </w:p>
    <w:p w:rsidR="00000000" w:rsidRDefault="006B575A">
      <w:r>
        <w:t>1. Сделка в письменн</w:t>
      </w:r>
      <w:r>
        <w:t>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000000" w:rsidRDefault="006B575A">
      <w:r>
        <w:t>Двусторонние (многосторонние) сделки могут совершаться способами, ус</w:t>
      </w:r>
      <w:r>
        <w:t xml:space="preserve">тановленными </w:t>
      </w:r>
      <w:hyperlink r:id="rId94" w:history="1">
        <w:r>
          <w:rPr>
            <w:u w:val="single"/>
          </w:rPr>
          <w:t>пунктами 2 и 3 статьи 434</w:t>
        </w:r>
      </w:hyperlink>
      <w:r>
        <w:t xml:space="preserve"> настоящего Кодекса.</w:t>
      </w:r>
    </w:p>
    <w:p w:rsidR="00000000" w:rsidRDefault="006B575A">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w:t>
      </w:r>
      <w:r>
        <w:t>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r:id="rId95" w:history="1">
        <w:r>
          <w:rPr>
            <w:u w:val="single"/>
          </w:rPr>
          <w:t>пункт 1 статьи 162</w:t>
        </w:r>
      </w:hyperlink>
      <w:r>
        <w:t>).</w:t>
      </w:r>
    </w:p>
    <w:p w:rsidR="00000000" w:rsidRDefault="006B575A">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w:t>
      </w:r>
      <w:r>
        <w:t>оном, иными правовыми актами или соглашением сторон.</w:t>
      </w:r>
    </w:p>
    <w:p w:rsidR="00000000" w:rsidRDefault="006B575A">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w:t>
      </w:r>
      <w:r>
        <w:t>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00000" w:rsidRDefault="006B575A">
      <w:r>
        <w:t xml:space="preserve">Однако при совершении сделок, указанных в </w:t>
      </w:r>
      <w:hyperlink r:id="rId96" w:history="1">
        <w:r>
          <w:rPr>
            <w:u w:val="single"/>
          </w:rPr>
          <w:t>пункте 4 статьи 185</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w:t>
      </w:r>
      <w:r>
        <w:t>истрацией стационарного лечебного учреждения, в котором он находится на излечении.</w:t>
      </w:r>
    </w:p>
    <w:p w:rsidR="00000000" w:rsidRDefault="006B575A"/>
    <w:p w:rsidR="00000000" w:rsidRDefault="006B575A"/>
    <w:p w:rsidR="00000000" w:rsidRDefault="006B575A">
      <w:pPr>
        <w:pStyle w:val="6"/>
        <w:rPr>
          <w:b w:val="0"/>
          <w:bCs w:val="0"/>
        </w:rPr>
      </w:pPr>
      <w:r>
        <w:t>Статья 161.</w:t>
      </w:r>
      <w:r>
        <w:rPr>
          <w:b w:val="0"/>
          <w:bCs w:val="0"/>
        </w:rPr>
        <w:t xml:space="preserve">  Сделки, совершаемые в простой письменной форме</w:t>
      </w:r>
    </w:p>
    <w:p w:rsidR="00000000" w:rsidRDefault="006B575A">
      <w:pPr>
        <w:jc w:val="left"/>
      </w:pPr>
    </w:p>
    <w:p w:rsidR="00000000" w:rsidRDefault="006B575A">
      <w:r>
        <w:t xml:space="preserve">1. Должны совершаться в простой письменной форме, за исключением сделок, </w:t>
      </w:r>
      <w:r>
        <w:lastRenderedPageBreak/>
        <w:t>требующих нотариального удостоверения:</w:t>
      </w:r>
    </w:p>
    <w:p w:rsidR="00000000" w:rsidRDefault="006B575A">
      <w:r>
        <w:t>1) сделки юридических лиц между собой и с гражданами;</w:t>
      </w:r>
    </w:p>
    <w:p w:rsidR="00000000" w:rsidRDefault="006B575A">
      <w:r>
        <w:t>2) сделки граждан между собой на сумму, превышающую не менее чем в десять раз установленны</w:t>
      </w:r>
      <w:r>
        <w:t>й законом минимальный размер оплаты труда, а в случаях, предусмотренных законом, - независимо от суммы сделки.</w:t>
      </w:r>
    </w:p>
    <w:p w:rsidR="00000000" w:rsidRDefault="006B575A">
      <w:r>
        <w:t xml:space="preserve">2. Соблюдение простой письменной формы не требуется для сделок, которые в соответствии со </w:t>
      </w:r>
      <w:hyperlink r:id="rId97" w:history="1">
        <w:r>
          <w:rPr>
            <w:u w:val="single"/>
          </w:rPr>
          <w:t>статьей 159</w:t>
        </w:r>
      </w:hyperlink>
      <w:r>
        <w:t xml:space="preserve"> настоящего Кодекса </w:t>
      </w:r>
      <w:r>
        <w:t>могут быть совершены устно.</w:t>
      </w:r>
    </w:p>
    <w:p w:rsidR="00000000" w:rsidRDefault="006B575A"/>
    <w:p w:rsidR="00000000" w:rsidRDefault="006B575A"/>
    <w:p w:rsidR="00000000" w:rsidRDefault="006B575A">
      <w:pPr>
        <w:pStyle w:val="6"/>
        <w:rPr>
          <w:b w:val="0"/>
          <w:bCs w:val="0"/>
        </w:rPr>
      </w:pPr>
      <w:r>
        <w:t>Статья 162.</w:t>
      </w:r>
      <w:r>
        <w:rPr>
          <w:b w:val="0"/>
          <w:bCs w:val="0"/>
        </w:rPr>
        <w:t xml:space="preserve">  Последствия несоблюдения простой письменной формы сделки</w:t>
      </w:r>
    </w:p>
    <w:p w:rsidR="00000000" w:rsidRDefault="006B575A">
      <w:pPr>
        <w:jc w:val="left"/>
      </w:pPr>
    </w:p>
    <w:p w:rsidR="00000000" w:rsidRDefault="006B575A">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w:t>
      </w:r>
      <w:r>
        <w:t>я, но не лишает их права приводить письменные и другие доказательства.</w:t>
      </w:r>
    </w:p>
    <w:p w:rsidR="00000000" w:rsidRDefault="006B575A">
      <w:r>
        <w:t>2. В случаях, прямо указанных в законе или в соглашении сторон, несоблюдение простой письменной формы сделки влечет ее недействительность.</w:t>
      </w:r>
    </w:p>
    <w:p w:rsidR="00000000" w:rsidRDefault="006B575A">
      <w:r>
        <w:t>3. Несоблюдение простой письменной формы внешн</w:t>
      </w:r>
      <w:r>
        <w:t>еэкономической сделки влечет недействительность сделки.</w:t>
      </w:r>
    </w:p>
    <w:p w:rsidR="00000000" w:rsidRDefault="006B575A"/>
    <w:p w:rsidR="00000000" w:rsidRDefault="006B575A"/>
    <w:p w:rsidR="00000000" w:rsidRDefault="006B575A">
      <w:pPr>
        <w:pStyle w:val="6"/>
        <w:rPr>
          <w:b w:val="0"/>
          <w:bCs w:val="0"/>
        </w:rPr>
      </w:pPr>
      <w:r>
        <w:t>Статья 163.</w:t>
      </w:r>
      <w:r>
        <w:rPr>
          <w:b w:val="0"/>
          <w:bCs w:val="0"/>
        </w:rPr>
        <w:t xml:space="preserve">  Нотариально удостоверенные сделки</w:t>
      </w:r>
    </w:p>
    <w:p w:rsidR="00000000" w:rsidRDefault="006B575A">
      <w:pPr>
        <w:jc w:val="left"/>
      </w:pPr>
    </w:p>
    <w:p w:rsidR="00000000" w:rsidRDefault="006B575A">
      <w:r>
        <w:t xml:space="preserve">1. Нотариальное удостоверение сделки осуществляется путем совершения на документе, соответствующем требованиям </w:t>
      </w:r>
      <w:hyperlink r:id="rId98" w:history="1">
        <w:r>
          <w:rPr>
            <w:u w:val="single"/>
          </w:rPr>
          <w:t>статьи 160</w:t>
        </w:r>
      </w:hyperlink>
      <w:r>
        <w:t xml:space="preserve"> наст</w:t>
      </w:r>
      <w:r>
        <w:t>оящего Кодекса, удостоверительной надписи нотариусом или другим должностным лицом, имеющим право совершать такое нотариальное действие.</w:t>
      </w:r>
    </w:p>
    <w:p w:rsidR="00000000" w:rsidRDefault="006B575A">
      <w:r>
        <w:t>2. Нотариальное удостоверение сделок обязательно:</w:t>
      </w:r>
    </w:p>
    <w:p w:rsidR="00000000" w:rsidRDefault="006B575A">
      <w:r>
        <w:t>1) в случаях, указанных в законе;</w:t>
      </w:r>
    </w:p>
    <w:p w:rsidR="00000000" w:rsidRDefault="006B575A">
      <w:r>
        <w:t>2) в случаях, предусмотренных соглаш</w:t>
      </w:r>
      <w:r>
        <w:t>ением сторон, хотя бы по закону для сделок данного вида эта форма не требовалась.</w:t>
      </w:r>
    </w:p>
    <w:p w:rsidR="00000000" w:rsidRDefault="006B575A"/>
    <w:p w:rsidR="00000000" w:rsidRDefault="006B575A"/>
    <w:p w:rsidR="00000000" w:rsidRDefault="006B575A">
      <w:pPr>
        <w:pStyle w:val="6"/>
        <w:rPr>
          <w:b w:val="0"/>
          <w:bCs w:val="0"/>
        </w:rPr>
      </w:pPr>
      <w:r>
        <w:t>Статья 164.</w:t>
      </w:r>
      <w:r>
        <w:rPr>
          <w:b w:val="0"/>
          <w:bCs w:val="0"/>
        </w:rPr>
        <w:t xml:space="preserve">  Государственная регистрация сделок</w:t>
      </w:r>
    </w:p>
    <w:p w:rsidR="00000000" w:rsidRDefault="006B575A">
      <w:pPr>
        <w:jc w:val="left"/>
      </w:pPr>
    </w:p>
    <w:p w:rsidR="00000000" w:rsidRDefault="006B575A">
      <w:r>
        <w:t>1. Сделки с землей и другим недвижимым имуществом подлежат государственной регистрации в случаях и в порядке, предусмотренн</w:t>
      </w:r>
      <w:r>
        <w:t xml:space="preserve">ых </w:t>
      </w:r>
      <w:hyperlink r:id="rId99" w:history="1">
        <w:r>
          <w:rPr>
            <w:u w:val="single"/>
          </w:rPr>
          <w:t>статьей 131</w:t>
        </w:r>
      </w:hyperlink>
      <w:r>
        <w:t xml:space="preserve"> настоящего Кодекса и законом о регистрации прав на недвижимое имущество и сделок с ним.</w:t>
      </w:r>
    </w:p>
    <w:p w:rsidR="00000000" w:rsidRDefault="006B575A">
      <w:r>
        <w:t>2. Законом может быть установлена государственная регистрация сделок с движимым имуществом определенных видов.</w:t>
      </w:r>
    </w:p>
    <w:p w:rsidR="00000000" w:rsidRDefault="006B575A"/>
    <w:p w:rsidR="00000000" w:rsidRDefault="006B575A"/>
    <w:p w:rsidR="00000000" w:rsidRDefault="006B575A">
      <w:pPr>
        <w:pStyle w:val="6"/>
        <w:rPr>
          <w:b w:val="0"/>
          <w:bCs w:val="0"/>
        </w:rPr>
      </w:pPr>
      <w:r>
        <w:t>Статья 165.</w:t>
      </w:r>
      <w:r>
        <w:rPr>
          <w:b w:val="0"/>
          <w:bCs w:val="0"/>
        </w:rPr>
        <w:t xml:space="preserve">  Последствия несоблюдения нотариальной формы сделки и требования о ее регистрации</w:t>
      </w:r>
    </w:p>
    <w:p w:rsidR="00000000" w:rsidRDefault="006B575A">
      <w:pPr>
        <w:jc w:val="left"/>
      </w:pPr>
    </w:p>
    <w:p w:rsidR="00000000" w:rsidRDefault="006B575A">
      <w: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w:t>
      </w:r>
      <w:r>
        <w:t>ся ничтожной.</w:t>
      </w:r>
    </w:p>
    <w:p w:rsidR="00000000" w:rsidRDefault="006B575A">
      <w: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w:t>
      </w:r>
      <w:r>
        <w:t>ной. В этом случае последующее нотариальное удостоверение сделки не требуется.</w:t>
      </w:r>
    </w:p>
    <w:p w:rsidR="00000000" w:rsidRDefault="006B575A">
      <w:r>
        <w:t xml:space="preserve">3. Если сделка, требующая государственной регистрации, совершена в надлежащей </w:t>
      </w:r>
      <w:r>
        <w:lastRenderedPageBreak/>
        <w:t>форме, но одна из сторон уклоняется от ее регистрации, суд вправе по требованию другой стороны выне</w:t>
      </w:r>
      <w:r>
        <w:t>сти решение о регистрации сделки. В этом случае сделка регистрируется в соответствии с решением суда.</w:t>
      </w:r>
    </w:p>
    <w:p w:rsidR="00000000" w:rsidRDefault="006B575A">
      <w:r>
        <w:t xml:space="preserve">4. В случаях, предусмотренных </w:t>
      </w:r>
      <w:hyperlink r:id="rId100" w:history="1">
        <w:r>
          <w:rPr>
            <w:u w:val="single"/>
          </w:rPr>
          <w:t>пунктами 2</w:t>
        </w:r>
      </w:hyperlink>
      <w:r>
        <w:t xml:space="preserve"> и </w:t>
      </w:r>
      <w:hyperlink r:id="rId101" w:history="1">
        <w:r>
          <w:rPr>
            <w:u w:val="single"/>
          </w:rPr>
          <w:t>3</w:t>
        </w:r>
      </w:hyperlink>
      <w:r>
        <w:t xml:space="preserve"> настоящей статьи, сторона, необоснованно уклоняющаяся от </w:t>
      </w:r>
      <w:r>
        <w:t>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00000" w:rsidRDefault="006B575A"/>
    <w:p w:rsidR="00000000" w:rsidRDefault="006B575A"/>
    <w:p w:rsidR="00000000" w:rsidRDefault="006B575A"/>
    <w:p w:rsidR="00000000" w:rsidRDefault="006B575A">
      <w:pPr>
        <w:pStyle w:val="6"/>
        <w:rPr>
          <w:b w:val="0"/>
          <w:bCs w:val="0"/>
        </w:rPr>
      </w:pPr>
      <w:r>
        <w:t>§ 2. Недействительность сделок</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166.</w:t>
      </w:r>
      <w:r>
        <w:rPr>
          <w:b w:val="0"/>
          <w:bCs w:val="0"/>
        </w:rPr>
        <w:t xml:space="preserve">  Оспоримые и ничтожные сделки</w:t>
      </w:r>
    </w:p>
    <w:p w:rsidR="00000000" w:rsidRDefault="006B575A">
      <w:pPr>
        <w:jc w:val="left"/>
      </w:pPr>
    </w:p>
    <w:p w:rsidR="00000000" w:rsidRDefault="006B575A">
      <w:r>
        <w:t>1. Сделка</w:t>
      </w:r>
      <w:r>
        <w:t xml:space="preserve">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000000" w:rsidRDefault="006B575A">
      <w:r>
        <w:t>2. Требование о признании оспоримой сделки недействительной может быть предъявлен</w:t>
      </w:r>
      <w:r>
        <w:t>о лицами, указанными в настоящем Кодексе.</w:t>
      </w:r>
    </w:p>
    <w:p w:rsidR="00000000" w:rsidRDefault="006B575A">
      <w: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000000" w:rsidRDefault="006B575A"/>
    <w:p w:rsidR="00000000" w:rsidRDefault="006B575A"/>
    <w:p w:rsidR="00000000" w:rsidRDefault="006B575A">
      <w:pPr>
        <w:pStyle w:val="6"/>
        <w:rPr>
          <w:b w:val="0"/>
          <w:bCs w:val="0"/>
        </w:rPr>
      </w:pPr>
      <w:r>
        <w:t>Статья 167.</w:t>
      </w:r>
      <w:r>
        <w:rPr>
          <w:b w:val="0"/>
          <w:bCs w:val="0"/>
        </w:rPr>
        <w:t xml:space="preserve">  Общие по</w:t>
      </w:r>
      <w:r>
        <w:rPr>
          <w:b w:val="0"/>
          <w:bCs w:val="0"/>
        </w:rPr>
        <w:t>ложения о последствиях недействительности сделки</w:t>
      </w:r>
    </w:p>
    <w:p w:rsidR="00000000" w:rsidRDefault="006B575A">
      <w:pPr>
        <w:jc w:val="left"/>
      </w:pPr>
    </w:p>
    <w:p w:rsidR="00000000" w:rsidRDefault="006B575A">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00000" w:rsidRDefault="006B575A">
      <w:r>
        <w:t>2. При недействительности сделки каждая</w:t>
      </w:r>
      <w:r>
        <w:t xml:space="preserve">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w:t>
      </w:r>
      <w:r>
        <w:t>тоимость в деньгах - если иные последствия недействительности сделки не предусмотрены законом.</w:t>
      </w:r>
    </w:p>
    <w:p w:rsidR="00000000" w:rsidRDefault="006B575A">
      <w: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w:t>
      </w:r>
      <w:r>
        <w:t>вие на будущее время.</w:t>
      </w:r>
    </w:p>
    <w:p w:rsidR="00000000" w:rsidRDefault="006B575A"/>
    <w:p w:rsidR="00000000" w:rsidRDefault="006B575A"/>
    <w:p w:rsidR="00000000" w:rsidRDefault="006B575A">
      <w:pPr>
        <w:pStyle w:val="6"/>
        <w:rPr>
          <w:b w:val="0"/>
          <w:bCs w:val="0"/>
        </w:rPr>
      </w:pPr>
      <w:r>
        <w:t>Статья 168.</w:t>
      </w:r>
      <w:r>
        <w:rPr>
          <w:b w:val="0"/>
          <w:bCs w:val="0"/>
        </w:rPr>
        <w:t xml:space="preserve">  Недействительность сделки, не соответствующей закону или иным правовым актам</w:t>
      </w:r>
    </w:p>
    <w:p w:rsidR="00000000" w:rsidRDefault="006B575A">
      <w:pPr>
        <w:jc w:val="left"/>
      </w:pPr>
    </w:p>
    <w:p w:rsidR="00000000" w:rsidRDefault="006B575A">
      <w: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000000" w:rsidRDefault="006B575A"/>
    <w:p w:rsidR="00000000" w:rsidRDefault="006B575A"/>
    <w:p w:rsidR="00000000" w:rsidRDefault="006B575A">
      <w:pPr>
        <w:pStyle w:val="6"/>
        <w:rPr>
          <w:b w:val="0"/>
          <w:bCs w:val="0"/>
        </w:rPr>
      </w:pPr>
      <w:r>
        <w:t>Статья 169.</w:t>
      </w:r>
      <w:r>
        <w:rPr>
          <w:b w:val="0"/>
          <w:bCs w:val="0"/>
        </w:rPr>
        <w:t xml:space="preserve">  Недействительность сделки, совершенной с целью, проти</w:t>
      </w:r>
      <w:r>
        <w:rPr>
          <w:b w:val="0"/>
          <w:bCs w:val="0"/>
        </w:rPr>
        <w:t>вной основам правопорядка и нравственности</w:t>
      </w:r>
    </w:p>
    <w:p w:rsidR="00000000" w:rsidRDefault="006B575A">
      <w:pPr>
        <w:jc w:val="left"/>
      </w:pPr>
    </w:p>
    <w:p w:rsidR="00000000" w:rsidRDefault="006B575A">
      <w:r>
        <w:t xml:space="preserve">Сделка, совершенная с целью, заведомо противной основам правопорядка или </w:t>
      </w:r>
      <w:r>
        <w:lastRenderedPageBreak/>
        <w:t>нравственности, ничтожна.</w:t>
      </w:r>
    </w:p>
    <w:p w:rsidR="00000000" w:rsidRDefault="006B575A">
      <w:r>
        <w:t>При наличии умысла у обеих сторон такой сделки - в случае исполнения сделки обеими сторонами - в доход Российской</w:t>
      </w:r>
      <w:r>
        <w:t xml:space="preserve">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000000" w:rsidRDefault="006B575A">
      <w:r>
        <w:t>При наличии ум</w:t>
      </w:r>
      <w:r>
        <w:t>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000000" w:rsidRDefault="006B575A"/>
    <w:p w:rsidR="00000000" w:rsidRDefault="006B575A"/>
    <w:p w:rsidR="00000000" w:rsidRDefault="006B575A">
      <w:pPr>
        <w:pStyle w:val="6"/>
        <w:rPr>
          <w:b w:val="0"/>
          <w:bCs w:val="0"/>
        </w:rPr>
      </w:pPr>
      <w:r>
        <w:t>Статья 170.</w:t>
      </w:r>
      <w:r>
        <w:rPr>
          <w:b w:val="0"/>
          <w:bCs w:val="0"/>
        </w:rPr>
        <w:t xml:space="preserve">  Недействительность </w:t>
      </w:r>
      <w:r>
        <w:rPr>
          <w:b w:val="0"/>
          <w:bCs w:val="0"/>
        </w:rPr>
        <w:t>мнимой и притворной сделок</w:t>
      </w:r>
    </w:p>
    <w:p w:rsidR="00000000" w:rsidRDefault="006B575A">
      <w:pPr>
        <w:jc w:val="left"/>
      </w:pPr>
    </w:p>
    <w:p w:rsidR="00000000" w:rsidRDefault="006B575A">
      <w:r>
        <w:t>1. Мнимая сделка, то есть сделка, совершенная лишь для вида, без намерения создать соответствующие ей правовые последствия, ничтожна.</w:t>
      </w:r>
    </w:p>
    <w:p w:rsidR="00000000" w:rsidRDefault="006B575A">
      <w:r>
        <w:t>2. Притворная сделка, то есть сделка, которая совершена с целью прикрыть другую сделку, ничтож</w:t>
      </w:r>
      <w:r>
        <w:t>на. К сделке, которую стороны действительно имели в виду, с учетом существа сделки, применяются относящиеся к ней правила.</w:t>
      </w:r>
    </w:p>
    <w:p w:rsidR="00000000" w:rsidRDefault="006B575A"/>
    <w:p w:rsidR="00000000" w:rsidRDefault="006B575A"/>
    <w:p w:rsidR="00000000" w:rsidRDefault="006B575A">
      <w:pPr>
        <w:pStyle w:val="6"/>
        <w:rPr>
          <w:b w:val="0"/>
          <w:bCs w:val="0"/>
        </w:rPr>
      </w:pPr>
      <w:r>
        <w:t>Статья 171.</w:t>
      </w:r>
      <w:r>
        <w:rPr>
          <w:b w:val="0"/>
          <w:bCs w:val="0"/>
        </w:rPr>
        <w:t xml:space="preserve">  Недействительность сделки, совершенной гражданином, признанным недееспособным</w:t>
      </w:r>
    </w:p>
    <w:p w:rsidR="00000000" w:rsidRDefault="006B575A">
      <w:pPr>
        <w:jc w:val="left"/>
      </w:pPr>
    </w:p>
    <w:p w:rsidR="00000000" w:rsidRDefault="006B575A">
      <w:r>
        <w:t>1. Ничтожна сделка, совершенная граждан</w:t>
      </w:r>
      <w:r>
        <w:t>ином, признанным недееспособным вследствие психического расстройства.</w:t>
      </w:r>
    </w:p>
    <w:p w:rsidR="00000000" w:rsidRDefault="006B575A">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000000" w:rsidRDefault="006B575A">
      <w:r>
        <w:t>Дееспособная сто</w:t>
      </w:r>
      <w:r>
        <w:t>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00000" w:rsidRDefault="006B575A">
      <w:r>
        <w:t>2. В интересах гражданина, признанного недееспособным вследствие психического расстро</w:t>
      </w:r>
      <w:r>
        <w:t>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00000" w:rsidRDefault="006B575A"/>
    <w:p w:rsidR="00000000" w:rsidRDefault="006B575A"/>
    <w:p w:rsidR="00000000" w:rsidRDefault="006B575A">
      <w:pPr>
        <w:pStyle w:val="6"/>
        <w:rPr>
          <w:b w:val="0"/>
          <w:bCs w:val="0"/>
        </w:rPr>
      </w:pPr>
      <w:r>
        <w:t>Статья 172.</w:t>
      </w:r>
      <w:r>
        <w:rPr>
          <w:b w:val="0"/>
          <w:bCs w:val="0"/>
        </w:rPr>
        <w:t xml:space="preserve">  Недействительность сделки, совершенной несовершеннолетним, не достигшим четырнадцати лет</w:t>
      </w:r>
    </w:p>
    <w:p w:rsidR="00000000" w:rsidRDefault="006B575A">
      <w:pPr>
        <w:jc w:val="left"/>
      </w:pPr>
    </w:p>
    <w:p w:rsidR="00000000" w:rsidRDefault="006B575A">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r:id="rId102" w:history="1">
        <w:r>
          <w:rPr>
            <w:u w:val="single"/>
          </w:rPr>
          <w:t>абзацами вторым</w:t>
        </w:r>
      </w:hyperlink>
      <w:r>
        <w:t xml:space="preserve"> и </w:t>
      </w:r>
      <w:hyperlink r:id="rId103" w:history="1">
        <w:r>
          <w:rPr>
            <w:u w:val="single"/>
          </w:rPr>
          <w:t>третьим пункта 1 статьи 171</w:t>
        </w:r>
      </w:hyperlink>
      <w:r>
        <w:t xml:space="preserve"> настояще</w:t>
      </w:r>
      <w:r>
        <w:t>го Кодекса.</w:t>
      </w:r>
    </w:p>
    <w:p w:rsidR="00000000" w:rsidRDefault="006B575A">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00000" w:rsidRDefault="006B575A">
      <w:r>
        <w:t xml:space="preserve">3. Правила настоящей статьи не распространяются на мелкие </w:t>
      </w:r>
      <w:r>
        <w:t xml:space="preserve">бытовые и другие сделки малолетних, которые они вправе совершать самостоятельно в соответствии со </w:t>
      </w:r>
      <w:hyperlink r:id="rId104" w:history="1">
        <w:r>
          <w:rPr>
            <w:u w:val="single"/>
          </w:rPr>
          <w:t>статьей 28</w:t>
        </w:r>
      </w:hyperlink>
      <w:r>
        <w:t xml:space="preserve"> настоящего Кодекса.</w:t>
      </w:r>
    </w:p>
    <w:p w:rsidR="00000000" w:rsidRDefault="006B575A"/>
    <w:p w:rsidR="00000000" w:rsidRDefault="006B575A"/>
    <w:p w:rsidR="00000000" w:rsidRDefault="006B575A">
      <w:pPr>
        <w:pStyle w:val="6"/>
        <w:rPr>
          <w:b w:val="0"/>
          <w:bCs w:val="0"/>
        </w:rPr>
      </w:pPr>
      <w:r>
        <w:t>Статья 173.</w:t>
      </w:r>
      <w:r>
        <w:rPr>
          <w:b w:val="0"/>
          <w:bCs w:val="0"/>
        </w:rPr>
        <w:t xml:space="preserve">  Недействительность сделки юридического лица, выходящей за пределы его правоспособности</w:t>
      </w:r>
    </w:p>
    <w:p w:rsidR="00000000" w:rsidRDefault="006B575A">
      <w:pPr>
        <w:jc w:val="left"/>
      </w:pPr>
    </w:p>
    <w:p w:rsidR="00000000" w:rsidRDefault="006B575A">
      <w:r>
        <w:lastRenderedPageBreak/>
        <w:t>С</w:t>
      </w:r>
      <w:r>
        <w:t>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w:t>
      </w:r>
      <w:r>
        <w:t>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w:t>
      </w:r>
      <w:r>
        <w:t>конности.</w:t>
      </w:r>
    </w:p>
    <w:p w:rsidR="00000000" w:rsidRDefault="006B575A"/>
    <w:p w:rsidR="00000000" w:rsidRDefault="006B575A"/>
    <w:p w:rsidR="00000000" w:rsidRDefault="006B575A">
      <w:pPr>
        <w:pStyle w:val="6"/>
        <w:rPr>
          <w:b w:val="0"/>
          <w:bCs w:val="0"/>
        </w:rPr>
      </w:pPr>
      <w:r>
        <w:t>Статья 174.</w:t>
      </w:r>
      <w:r>
        <w:rPr>
          <w:b w:val="0"/>
          <w:bCs w:val="0"/>
        </w:rPr>
        <w:t xml:space="preserve">  Последствия ограничения полномочий на совершение сделки</w:t>
      </w:r>
    </w:p>
    <w:p w:rsidR="00000000" w:rsidRDefault="006B575A">
      <w:pPr>
        <w:jc w:val="left"/>
      </w:pPr>
    </w:p>
    <w:p w:rsidR="00000000" w:rsidRDefault="006B575A">
      <w: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w:t>
      </w:r>
      <w:r>
        <w:t>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w:t>
      </w:r>
      <w:r>
        <w:t>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000000" w:rsidRDefault="006B575A"/>
    <w:p w:rsidR="00000000" w:rsidRDefault="006B575A"/>
    <w:p w:rsidR="00000000" w:rsidRDefault="006B575A">
      <w:pPr>
        <w:pStyle w:val="6"/>
        <w:rPr>
          <w:b w:val="0"/>
          <w:bCs w:val="0"/>
        </w:rPr>
      </w:pPr>
      <w:r>
        <w:t>Статья 175.</w:t>
      </w:r>
      <w:r>
        <w:rPr>
          <w:b w:val="0"/>
          <w:bCs w:val="0"/>
        </w:rPr>
        <w:t xml:space="preserve">  Недействительность сделки, совершенной несовершеннолетним в возрасте </w:t>
      </w:r>
      <w:r>
        <w:rPr>
          <w:b w:val="0"/>
          <w:bCs w:val="0"/>
        </w:rPr>
        <w:t>от четырнадцати до восемнадцати лет</w:t>
      </w:r>
    </w:p>
    <w:p w:rsidR="00000000" w:rsidRDefault="006B575A">
      <w:pPr>
        <w:jc w:val="left"/>
      </w:pPr>
    </w:p>
    <w:p w:rsidR="00000000" w:rsidRDefault="006B575A">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r:id="rId105" w:history="1">
        <w:r>
          <w:rPr>
            <w:u w:val="single"/>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000000" w:rsidRDefault="006B575A">
      <w:r>
        <w:t xml:space="preserve">Если такая сделка признана недействительной, соответственно применяются правила, предусмотренные </w:t>
      </w:r>
      <w:hyperlink r:id="rId106" w:history="1">
        <w:r>
          <w:rPr>
            <w:u w:val="single"/>
          </w:rPr>
          <w:t>абз</w:t>
        </w:r>
        <w:r>
          <w:rPr>
            <w:u w:val="single"/>
          </w:rPr>
          <w:t>ацами вторым</w:t>
        </w:r>
      </w:hyperlink>
      <w:r>
        <w:t xml:space="preserve"> и </w:t>
      </w:r>
      <w:hyperlink r:id="rId107" w:history="1">
        <w:r>
          <w:rPr>
            <w:u w:val="single"/>
          </w:rPr>
          <w:t>третьим пункта 1 статьи 171</w:t>
        </w:r>
      </w:hyperlink>
      <w:r>
        <w:t xml:space="preserve"> настоящего Кодекса.</w:t>
      </w:r>
    </w:p>
    <w:p w:rsidR="00000000" w:rsidRDefault="006B575A">
      <w:r>
        <w:t>2. Правила настоящей статьи не распространяются на сделки несовершеннолетних, ставших полностью дееспособными.</w:t>
      </w:r>
    </w:p>
    <w:p w:rsidR="00000000" w:rsidRDefault="006B575A"/>
    <w:p w:rsidR="00000000" w:rsidRDefault="006B575A"/>
    <w:p w:rsidR="00000000" w:rsidRDefault="006B575A">
      <w:pPr>
        <w:pStyle w:val="6"/>
        <w:rPr>
          <w:b w:val="0"/>
          <w:bCs w:val="0"/>
        </w:rPr>
      </w:pPr>
      <w:r>
        <w:t>Статья 176.</w:t>
      </w:r>
      <w:r>
        <w:rPr>
          <w:b w:val="0"/>
          <w:bCs w:val="0"/>
        </w:rPr>
        <w:t xml:space="preserve">  Недействительность сделки, совершенно</w:t>
      </w:r>
      <w:r>
        <w:rPr>
          <w:b w:val="0"/>
          <w:bCs w:val="0"/>
        </w:rPr>
        <w:t>й гражданином, ограниченным судом в дееспособности</w:t>
      </w:r>
    </w:p>
    <w:p w:rsidR="00000000" w:rsidRDefault="006B575A">
      <w:pPr>
        <w:jc w:val="left"/>
      </w:pPr>
    </w:p>
    <w:p w:rsidR="00000000" w:rsidRDefault="006B575A">
      <w: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w:t>
      </w:r>
      <w:r>
        <w:t>ет быть признана судом недействительной по иску попечителя.</w:t>
      </w:r>
    </w:p>
    <w:p w:rsidR="00000000" w:rsidRDefault="006B575A">
      <w:r>
        <w:t xml:space="preserve">Если такая сделка признана недействительной, соответственно применяются правила, предусмотренные </w:t>
      </w:r>
      <w:hyperlink r:id="rId108" w:history="1">
        <w:r>
          <w:rPr>
            <w:u w:val="single"/>
          </w:rPr>
          <w:t>абзацами вторым</w:t>
        </w:r>
      </w:hyperlink>
      <w:r>
        <w:t xml:space="preserve"> и </w:t>
      </w:r>
      <w:hyperlink r:id="rId109" w:history="1">
        <w:r>
          <w:rPr>
            <w:u w:val="single"/>
          </w:rPr>
          <w:t>третьим пункта 1 статьи 171</w:t>
        </w:r>
      </w:hyperlink>
      <w:r>
        <w:t xml:space="preserve"> настоящего Кодекса.</w:t>
      </w:r>
    </w:p>
    <w:p w:rsidR="00000000" w:rsidRDefault="006B575A">
      <w: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r:id="rId110" w:history="1">
        <w:r>
          <w:rPr>
            <w:u w:val="single"/>
          </w:rPr>
          <w:t>статьей 30</w:t>
        </w:r>
      </w:hyperlink>
      <w:r>
        <w:t xml:space="preserve"> настоящего Кодекса.</w:t>
      </w:r>
    </w:p>
    <w:p w:rsidR="00000000" w:rsidRDefault="006B575A"/>
    <w:p w:rsidR="00000000" w:rsidRDefault="006B575A"/>
    <w:p w:rsidR="00000000" w:rsidRDefault="006B575A">
      <w:pPr>
        <w:pStyle w:val="6"/>
        <w:rPr>
          <w:b w:val="0"/>
          <w:bCs w:val="0"/>
        </w:rPr>
      </w:pPr>
      <w:r>
        <w:t>Статья 177.</w:t>
      </w:r>
      <w:r>
        <w:rPr>
          <w:b w:val="0"/>
          <w:bCs w:val="0"/>
        </w:rPr>
        <w:t xml:space="preserve">  Недействительность сделки, совершенной гражданином, не способным понимать значение своих действий или руководить ими</w:t>
      </w:r>
    </w:p>
    <w:p w:rsidR="00000000" w:rsidRDefault="006B575A">
      <w:pPr>
        <w:jc w:val="left"/>
      </w:pPr>
    </w:p>
    <w:p w:rsidR="00000000" w:rsidRDefault="006B575A">
      <w:r>
        <w:t xml:space="preserve">1. Сделка, совершенная гражданином, хотя и дееспособным, но находившимся в </w:t>
      </w:r>
      <w:r>
        <w:lastRenderedPageBreak/>
        <w:t>момент ее совершения в таком состоянии, когда он н</w:t>
      </w:r>
      <w:r>
        <w:t>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00000" w:rsidRDefault="006B575A">
      <w:r>
        <w:t>2. Сделка, совершенная гра</w:t>
      </w:r>
      <w:r>
        <w:t>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00000" w:rsidRDefault="006B575A">
      <w:r>
        <w:t>3. Если сделка пр</w:t>
      </w:r>
      <w:r>
        <w:t xml:space="preserve">изнана недействительной на основании настоящей статьи, соответственно применяются правила, предусмотренные </w:t>
      </w:r>
      <w:hyperlink r:id="rId111" w:history="1">
        <w:r>
          <w:rPr>
            <w:u w:val="single"/>
          </w:rPr>
          <w:t>абзацами вторым</w:t>
        </w:r>
      </w:hyperlink>
      <w:r>
        <w:t xml:space="preserve"> и </w:t>
      </w:r>
      <w:hyperlink r:id="rId112" w:history="1">
        <w:r>
          <w:rPr>
            <w:u w:val="single"/>
          </w:rPr>
          <w:t>третьим пункта 1 статьи 171</w:t>
        </w:r>
      </w:hyperlink>
      <w:r>
        <w:t xml:space="preserve"> настоящего Кодекса.</w:t>
      </w:r>
    </w:p>
    <w:p w:rsidR="00000000" w:rsidRDefault="006B575A"/>
    <w:p w:rsidR="00000000" w:rsidRDefault="006B575A"/>
    <w:p w:rsidR="00000000" w:rsidRDefault="006B575A">
      <w:pPr>
        <w:pStyle w:val="6"/>
        <w:rPr>
          <w:b w:val="0"/>
          <w:bCs w:val="0"/>
        </w:rPr>
      </w:pPr>
      <w:r>
        <w:t>Статья 178.</w:t>
      </w:r>
      <w:r>
        <w:rPr>
          <w:b w:val="0"/>
          <w:bCs w:val="0"/>
        </w:rPr>
        <w:t xml:space="preserve">  Недействительн</w:t>
      </w:r>
      <w:r>
        <w:rPr>
          <w:b w:val="0"/>
          <w:bCs w:val="0"/>
        </w:rPr>
        <w:t>ость сделки, совершенной под влиянием заблуждения</w:t>
      </w:r>
    </w:p>
    <w:p w:rsidR="00000000" w:rsidRDefault="006B575A">
      <w:pPr>
        <w:jc w:val="left"/>
      </w:pPr>
    </w:p>
    <w:p w:rsidR="00000000" w:rsidRDefault="006B575A">
      <w: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000000" w:rsidRDefault="006B575A">
      <w: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w:t>
      </w:r>
      <w:r>
        <w:t>ия.</w:t>
      </w:r>
    </w:p>
    <w:p w:rsidR="00000000" w:rsidRDefault="006B575A">
      <w:r>
        <w:t xml:space="preserve">2. Если сделка признана недействительной как совершенная под влиянием заблуждения, соответственно применяются правила, предусмотренные </w:t>
      </w:r>
      <w:hyperlink r:id="rId113" w:history="1">
        <w:r>
          <w:rPr>
            <w:u w:val="single"/>
          </w:rPr>
          <w:t>пунктом 2 статьи 167</w:t>
        </w:r>
      </w:hyperlink>
      <w:r>
        <w:t xml:space="preserve"> настоящего Кодекса.</w:t>
      </w:r>
    </w:p>
    <w:p w:rsidR="00000000" w:rsidRDefault="006B575A">
      <w:r>
        <w:t>Кроме того, сторона, по иску которой сделка призна</w:t>
      </w:r>
      <w:r>
        <w:t>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w:t>
      </w:r>
      <w:r>
        <w:t>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000000" w:rsidRDefault="006B575A"/>
    <w:p w:rsidR="00000000" w:rsidRDefault="006B575A"/>
    <w:p w:rsidR="00000000" w:rsidRDefault="006B575A">
      <w:pPr>
        <w:pStyle w:val="6"/>
        <w:rPr>
          <w:b w:val="0"/>
          <w:bCs w:val="0"/>
        </w:rPr>
      </w:pPr>
      <w:r>
        <w:t>Статья 179.</w:t>
      </w:r>
      <w:r>
        <w:rPr>
          <w:b w:val="0"/>
          <w:bCs w:val="0"/>
        </w:rPr>
        <w:t xml:space="preserve">  Недействительность сделки, совершенной под влиянием обмана, насилия, угрозы, зл</w:t>
      </w:r>
      <w:r>
        <w:rPr>
          <w:b w:val="0"/>
          <w:bCs w:val="0"/>
        </w:rPr>
        <w:t>онамеренного соглашения представителя одной стороны с другой стороной или стечения тяжелых обстоятельств</w:t>
      </w:r>
    </w:p>
    <w:p w:rsidR="00000000" w:rsidRDefault="006B575A">
      <w:pPr>
        <w:jc w:val="left"/>
      </w:pPr>
    </w:p>
    <w:p w:rsidR="00000000" w:rsidRDefault="006B575A">
      <w:r>
        <w:t xml:space="preserve">1. Сделка, совершенная под влиянием обмана, насилия, угрозы, злонамеренного соглашения представителя одной стороны с другой стороной, а также сделка, </w:t>
      </w:r>
      <w:r>
        <w:t>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000000" w:rsidRDefault="006B575A">
      <w:r>
        <w:t>2. Если сделка п</w:t>
      </w:r>
      <w:r>
        <w:t xml:space="preserve">ризнана недействительной по одному из оснований, указанных в </w:t>
      </w:r>
      <w:hyperlink r:id="rId114" w:history="1">
        <w:r>
          <w:rPr>
            <w:u w:val="single"/>
          </w:rPr>
          <w:t>пункте 1</w:t>
        </w:r>
      </w:hyperlink>
      <w:r>
        <w:t xml:space="preserve">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его с</w:t>
      </w:r>
      <w:r>
        <w:t>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w:t>
      </w:r>
      <w:r>
        <w:t xml:space="preserve"> взыскивается его стоимость в деньгах. Кроме того, потерпевшему возмещается другой стороной причиненный ему реальный ущерб.</w:t>
      </w:r>
    </w:p>
    <w:p w:rsidR="00000000" w:rsidRDefault="006B575A"/>
    <w:p w:rsidR="00000000" w:rsidRDefault="006B575A"/>
    <w:p w:rsidR="00000000" w:rsidRDefault="006B575A">
      <w:pPr>
        <w:pStyle w:val="6"/>
        <w:rPr>
          <w:b w:val="0"/>
          <w:bCs w:val="0"/>
        </w:rPr>
      </w:pPr>
      <w:r>
        <w:lastRenderedPageBreak/>
        <w:t>Статья 180.</w:t>
      </w:r>
      <w:r>
        <w:rPr>
          <w:b w:val="0"/>
          <w:bCs w:val="0"/>
        </w:rPr>
        <w:t xml:space="preserve">  Последствия недействительности части сделки</w:t>
      </w:r>
    </w:p>
    <w:p w:rsidR="00000000" w:rsidRDefault="006B575A">
      <w:pPr>
        <w:jc w:val="left"/>
      </w:pPr>
    </w:p>
    <w:p w:rsidR="00000000" w:rsidRDefault="006B575A">
      <w:r>
        <w:t>Недействительность части сделки не влечет недействительности прочих ее ч</w:t>
      </w:r>
      <w:r>
        <w:t>астей, если можно предположить, что сделка была бы совершена и без включения недействительной ее части.</w:t>
      </w:r>
    </w:p>
    <w:p w:rsidR="00000000" w:rsidRDefault="006B575A"/>
    <w:p w:rsidR="00000000" w:rsidRDefault="006B575A"/>
    <w:p w:rsidR="00000000" w:rsidRDefault="006B575A">
      <w:pPr>
        <w:pStyle w:val="6"/>
        <w:rPr>
          <w:b w:val="0"/>
          <w:bCs w:val="0"/>
        </w:rPr>
      </w:pPr>
      <w:r>
        <w:t>Статья 181.</w:t>
      </w:r>
      <w:r>
        <w:rPr>
          <w:b w:val="0"/>
          <w:bCs w:val="0"/>
        </w:rPr>
        <w:t xml:space="preserve">  Сроки исковой давности по недействительным сделкам</w:t>
      </w:r>
    </w:p>
    <w:p w:rsidR="00000000" w:rsidRDefault="006B575A">
      <w:pPr>
        <w:jc w:val="left"/>
      </w:pPr>
    </w:p>
    <w:p w:rsidR="00000000" w:rsidRDefault="006B575A">
      <w:r>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000000" w:rsidRDefault="006B575A">
      <w:r>
        <w:t>2. Срок исковой давно</w:t>
      </w:r>
      <w:r>
        <w:t>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w:t>
      </w:r>
      <w:r>
        <w:t>орых была совершена сделка (</w:t>
      </w:r>
      <w:hyperlink r:id="rId115" w:history="1">
        <w:r>
          <w:rPr>
            <w:u w:val="single"/>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000000" w:rsidRDefault="006B575A"/>
    <w:p w:rsidR="00000000" w:rsidRDefault="006B575A"/>
    <w:p w:rsidR="00000000" w:rsidRDefault="006B575A"/>
    <w:p w:rsidR="00000000" w:rsidRDefault="006B575A"/>
    <w:p w:rsidR="00000000" w:rsidRDefault="006B575A">
      <w:pPr>
        <w:pStyle w:val="6"/>
        <w:rPr>
          <w:b w:val="0"/>
          <w:bCs w:val="0"/>
        </w:rPr>
      </w:pPr>
      <w:r>
        <w:t>Глава 10. Представительство. Доверенно</w:t>
      </w:r>
      <w:r>
        <w:t>сть</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182.</w:t>
      </w:r>
      <w:r>
        <w:rPr>
          <w:b w:val="0"/>
          <w:bCs w:val="0"/>
        </w:rPr>
        <w:t xml:space="preserve">  Представительство</w:t>
      </w:r>
    </w:p>
    <w:p w:rsidR="00000000" w:rsidRDefault="006B575A">
      <w:pPr>
        <w:jc w:val="left"/>
      </w:pPr>
    </w:p>
    <w:p w:rsidR="00000000" w:rsidRDefault="006B575A">
      <w:r>
        <w:t xml:space="preserve">1. Сделка, совершенная одним лицом (представителем) от имени другого лица (представляемого) в силу полномочия, основанного на </w:t>
      </w:r>
      <w:hyperlink r:id="rId116" w:history="1">
        <w:r>
          <w:rPr>
            <w:u w:val="single"/>
          </w:rPr>
          <w:t>доверенности</w:t>
        </w:r>
      </w:hyperlink>
      <w:r>
        <w:t>, указании закона либо акте уполномоченного на то госу</w:t>
      </w:r>
      <w:r>
        <w:t>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000000" w:rsidRDefault="006B575A">
      <w:r>
        <w:t>Полномочие может также явствовать из обстановки, в которой действует представитель (продавец в розничной</w:t>
      </w:r>
      <w:r>
        <w:t xml:space="preserve"> торговле, кассир и т.п.).</w:t>
      </w:r>
    </w:p>
    <w:p w:rsidR="00000000" w:rsidRDefault="006B575A">
      <w:r>
        <w:t>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w:t>
      </w:r>
      <w:r>
        <w:t>ченные на вступление в переговоры относительно возможных в будущем сделок.</w:t>
      </w:r>
    </w:p>
    <w:p w:rsidR="00000000" w:rsidRDefault="006B575A">
      <w: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w:t>
      </w:r>
      <w:r>
        <w:t>о он одновременно является, за исключением случаев коммерческого представительства.</w:t>
      </w:r>
    </w:p>
    <w:p w:rsidR="00000000" w:rsidRDefault="006B575A">
      <w:r>
        <w:t xml:space="preserve">4. Не допускается совершение через представителя сделки, которая по своему характеру может быть совершена только </w:t>
      </w:r>
      <w:hyperlink r:id="rId117" w:history="1">
        <w:r>
          <w:rPr>
            <w:u w:val="single"/>
          </w:rPr>
          <w:t>лично</w:t>
        </w:r>
      </w:hyperlink>
      <w:r>
        <w:t>, а равно других сделок, ука</w:t>
      </w:r>
      <w:r>
        <w:t>занных в законе.</w:t>
      </w:r>
    </w:p>
    <w:p w:rsidR="00000000" w:rsidRDefault="006B575A"/>
    <w:p w:rsidR="00000000" w:rsidRDefault="006B575A"/>
    <w:p w:rsidR="00000000" w:rsidRDefault="006B575A">
      <w:pPr>
        <w:pStyle w:val="6"/>
        <w:rPr>
          <w:b w:val="0"/>
          <w:bCs w:val="0"/>
        </w:rPr>
      </w:pPr>
      <w:r>
        <w:t>Статья 183.</w:t>
      </w:r>
      <w:r>
        <w:rPr>
          <w:b w:val="0"/>
          <w:bCs w:val="0"/>
        </w:rPr>
        <w:t xml:space="preserve">  Заключение сделки неуполномоченным лицом</w:t>
      </w:r>
    </w:p>
    <w:p w:rsidR="00000000" w:rsidRDefault="006B575A">
      <w:pPr>
        <w:jc w:val="left"/>
      </w:pPr>
    </w:p>
    <w:p w:rsidR="00000000" w:rsidRDefault="006B575A">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w:t>
      </w:r>
      <w:r>
        <w:t xml:space="preserve">ко другое лицо (представляемый) впоследствии прямо не </w:t>
      </w:r>
      <w:r>
        <w:lastRenderedPageBreak/>
        <w:t>одобрит данную сделку.</w:t>
      </w:r>
    </w:p>
    <w:p w:rsidR="00000000" w:rsidRDefault="006B575A">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000000" w:rsidRDefault="006B575A"/>
    <w:p w:rsidR="00000000" w:rsidRDefault="006B575A"/>
    <w:p w:rsidR="00000000" w:rsidRDefault="006B575A">
      <w:pPr>
        <w:pStyle w:val="6"/>
        <w:rPr>
          <w:b w:val="0"/>
          <w:bCs w:val="0"/>
        </w:rPr>
      </w:pPr>
      <w:r>
        <w:t>Статья 184.</w:t>
      </w:r>
      <w:r>
        <w:rPr>
          <w:b w:val="0"/>
          <w:bCs w:val="0"/>
        </w:rPr>
        <w:t xml:space="preserve">  Коммерческое представительство</w:t>
      </w:r>
    </w:p>
    <w:p w:rsidR="00000000" w:rsidRDefault="006B575A">
      <w:pPr>
        <w:jc w:val="left"/>
      </w:pPr>
    </w:p>
    <w:p w:rsidR="00000000" w:rsidRDefault="006B575A">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00000" w:rsidRDefault="006B575A">
      <w:r>
        <w:t xml:space="preserve">2. Одновременное коммерческое </w:t>
      </w:r>
      <w:r>
        <w:t>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000000" w:rsidRDefault="006B575A">
      <w:r>
        <w:t>Коммерческий предст</w:t>
      </w:r>
      <w:r>
        <w:t>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000000" w:rsidRDefault="006B575A">
      <w:r>
        <w:t>3. Коммерческое представительство осуществляетс</w:t>
      </w:r>
      <w:r>
        <w:t>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000000" w:rsidRDefault="006B575A">
      <w:r>
        <w:t>Коммерческий представитель обязан сохранять в тайне ставшие ему известными сведения о торго</w:t>
      </w:r>
      <w:r>
        <w:t>вых сделках и после исполнения данного ему поручения.</w:t>
      </w:r>
    </w:p>
    <w:p w:rsidR="00000000" w:rsidRDefault="006B575A">
      <w: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000000" w:rsidRDefault="006B575A"/>
    <w:p w:rsidR="00000000" w:rsidRDefault="006B575A"/>
    <w:p w:rsidR="00000000" w:rsidRDefault="006B575A">
      <w:pPr>
        <w:pStyle w:val="6"/>
        <w:rPr>
          <w:b w:val="0"/>
          <w:bCs w:val="0"/>
        </w:rPr>
      </w:pPr>
      <w:r>
        <w:t>Статья 185.</w:t>
      </w:r>
      <w:r>
        <w:rPr>
          <w:b w:val="0"/>
          <w:bCs w:val="0"/>
        </w:rPr>
        <w:t xml:space="preserve">  Доверенность</w:t>
      </w:r>
    </w:p>
    <w:p w:rsidR="00000000" w:rsidRDefault="006B575A">
      <w:pPr>
        <w:jc w:val="left"/>
      </w:pPr>
    </w:p>
    <w:p w:rsidR="00000000" w:rsidRDefault="006B575A">
      <w:r>
        <w:t>1. Доверенностью признае</w:t>
      </w:r>
      <w:r>
        <w:t>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000000" w:rsidRDefault="006B575A">
      <w:r>
        <w:t>2</w:t>
      </w:r>
      <w:r>
        <w:t>.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000000" w:rsidRDefault="006B575A">
      <w:r>
        <w:t>3. К нотариально удостоверенным доверенностям приравниваются:</w:t>
      </w:r>
    </w:p>
    <w:p w:rsidR="00000000" w:rsidRDefault="006B575A">
      <w:r>
        <w:t xml:space="preserve">1) доверенности военнослужащих и других </w:t>
      </w:r>
      <w:r>
        <w:t>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000000" w:rsidRDefault="006B575A">
      <w:r>
        <w:t>2) доверенности военнослужащих, а в пунктах дисло</w:t>
      </w:r>
      <w:r>
        <w:t xml:space="preserve">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w:t>
      </w:r>
      <w:r>
        <w:t>командиром (начальником) этих части, соединения, учреждения или заведения;</w:t>
      </w:r>
    </w:p>
    <w:p w:rsidR="00000000" w:rsidRDefault="006B575A">
      <w:r>
        <w:t>3) доверенности лиц, находящихся в местах лишения свободы, удостоверенные начальником соответствующего места лишения свободы;</w:t>
      </w:r>
    </w:p>
    <w:p w:rsidR="00000000" w:rsidRDefault="006B575A">
      <w:r>
        <w:t xml:space="preserve">4) доверенности совершеннолетних дееспособных граждан, </w:t>
      </w:r>
      <w:r>
        <w:t>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000000" w:rsidRDefault="006B575A">
      <w:r>
        <w:t>4. Доверенность на получение заработной платы и иных платежей, с</w:t>
      </w:r>
      <w:r>
        <w:t xml:space="preserve">вязанных с трудовыми отношениями, на получение вознаграждения авторов и изобретателей, пенсий, </w:t>
      </w:r>
      <w:r>
        <w:lastRenderedPageBreak/>
        <w:t>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w:t>
      </w:r>
      <w:r>
        <w:t>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000000" w:rsidRDefault="006B575A">
      <w:r>
        <w:t>Доверенность на получение представителем гражданина его вклада в б</w:t>
      </w:r>
      <w:r>
        <w:t xml:space="preserve">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w:t>
      </w:r>
      <w:hyperlink r:id="rId118" w:history="1">
        <w:r>
          <w:rPr>
            <w:u w:val="single"/>
          </w:rPr>
          <w:t>абзаце первом</w:t>
        </w:r>
      </w:hyperlink>
      <w:r>
        <w:t xml:space="preserve"> настоящего пункта, может быть удостоверена соо</w:t>
      </w:r>
      <w:r>
        <w:t>тветствующими банком или организацией связи. Такая доверенность удостоверяется бесплатно.</w:t>
      </w:r>
    </w:p>
    <w:p w:rsidR="00000000" w:rsidRDefault="006B575A">
      <w:r>
        <w:t xml:space="preserve">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w:t>
      </w:r>
      <w:r>
        <w:t>печати этой организации.</w:t>
      </w:r>
    </w:p>
    <w:p w:rsidR="00000000" w:rsidRDefault="006B575A">
      <w:r>
        <w:t xml:space="preserve">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w:t>
      </w:r>
      <w:r>
        <w:t>организации.</w:t>
      </w:r>
    </w:p>
    <w:p w:rsidR="00000000" w:rsidRDefault="006B575A"/>
    <w:p w:rsidR="00000000" w:rsidRDefault="006B575A"/>
    <w:p w:rsidR="00000000" w:rsidRDefault="006B575A">
      <w:pPr>
        <w:pStyle w:val="6"/>
        <w:rPr>
          <w:b w:val="0"/>
          <w:bCs w:val="0"/>
        </w:rPr>
      </w:pPr>
      <w:r>
        <w:t>Статья 186.</w:t>
      </w:r>
      <w:r>
        <w:rPr>
          <w:b w:val="0"/>
          <w:bCs w:val="0"/>
        </w:rPr>
        <w:t xml:space="preserve">  Срок доверенности</w:t>
      </w:r>
    </w:p>
    <w:p w:rsidR="00000000" w:rsidRDefault="006B575A">
      <w:pPr>
        <w:jc w:val="left"/>
      </w:pPr>
    </w:p>
    <w:p w:rsidR="00000000" w:rsidRDefault="006B575A">
      <w: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000000" w:rsidRDefault="006B575A">
      <w:r>
        <w:t>Доверенность, в которой не указана дата ее совершения, ничтожна.</w:t>
      </w:r>
    </w:p>
    <w:p w:rsidR="00000000" w:rsidRDefault="006B575A">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w:t>
      </w:r>
      <w:r>
        <w:t>нность.</w:t>
      </w:r>
    </w:p>
    <w:p w:rsidR="00000000" w:rsidRDefault="006B575A"/>
    <w:p w:rsidR="00000000" w:rsidRDefault="006B575A"/>
    <w:p w:rsidR="00000000" w:rsidRDefault="006B575A">
      <w:pPr>
        <w:pStyle w:val="6"/>
        <w:rPr>
          <w:b w:val="0"/>
          <w:bCs w:val="0"/>
        </w:rPr>
      </w:pPr>
      <w:r>
        <w:t>Статья 187.</w:t>
      </w:r>
      <w:r>
        <w:rPr>
          <w:b w:val="0"/>
          <w:bCs w:val="0"/>
        </w:rPr>
        <w:t xml:space="preserve">  Передоверие</w:t>
      </w:r>
    </w:p>
    <w:p w:rsidR="00000000" w:rsidRDefault="006B575A">
      <w:pPr>
        <w:jc w:val="left"/>
      </w:pPr>
    </w:p>
    <w:p w:rsidR="00000000" w:rsidRDefault="006B575A">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w:t>
      </w:r>
      <w:r>
        <w:t>ою обстоятельств для охраны интересов выдавшего доверенность.</w:t>
      </w:r>
    </w:p>
    <w:p w:rsidR="00000000" w:rsidRDefault="006B575A">
      <w: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w:t>
      </w:r>
      <w:r>
        <w:t>агает на передавшего полномочия ответственность за действия лица, которому он передал полномочия, как за свои собственные.</w:t>
      </w:r>
    </w:p>
    <w:p w:rsidR="00000000" w:rsidRDefault="006B575A">
      <w:r>
        <w:t xml:space="preserve">3. Доверенность, выдаваемая в порядке передоверия, должна быть нотариально удостоверена, за исключением случаев, предусмотренных </w:t>
      </w:r>
      <w:hyperlink r:id="rId119" w:history="1">
        <w:r>
          <w:rPr>
            <w:u w:val="single"/>
          </w:rPr>
          <w:t>пунктом 4 статьи 185</w:t>
        </w:r>
      </w:hyperlink>
      <w:r>
        <w:t xml:space="preserve"> настоящего Кодекса.</w:t>
      </w:r>
    </w:p>
    <w:p w:rsidR="00000000" w:rsidRDefault="006B575A">
      <w: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000000" w:rsidRDefault="006B575A"/>
    <w:p w:rsidR="00000000" w:rsidRDefault="006B575A"/>
    <w:p w:rsidR="00000000" w:rsidRDefault="006B575A">
      <w:pPr>
        <w:pStyle w:val="6"/>
        <w:rPr>
          <w:b w:val="0"/>
          <w:bCs w:val="0"/>
        </w:rPr>
      </w:pPr>
      <w:r>
        <w:t>Статья 188.</w:t>
      </w:r>
      <w:r>
        <w:rPr>
          <w:b w:val="0"/>
          <w:bCs w:val="0"/>
        </w:rPr>
        <w:t xml:space="preserve">  Прекращение доверенности</w:t>
      </w:r>
    </w:p>
    <w:p w:rsidR="00000000" w:rsidRDefault="006B575A">
      <w:pPr>
        <w:jc w:val="left"/>
      </w:pPr>
    </w:p>
    <w:p w:rsidR="00000000" w:rsidRDefault="006B575A">
      <w:r>
        <w:t>1. Дейст</w:t>
      </w:r>
      <w:r>
        <w:t>вие доверенности прекращается вследствие:</w:t>
      </w:r>
    </w:p>
    <w:p w:rsidR="00000000" w:rsidRDefault="006B575A">
      <w:r>
        <w:t>1) истечения срока доверенности;</w:t>
      </w:r>
    </w:p>
    <w:p w:rsidR="00000000" w:rsidRDefault="006B575A">
      <w:r>
        <w:t>2) отмены доверенности лицом, выдавшим ее;</w:t>
      </w:r>
    </w:p>
    <w:p w:rsidR="00000000" w:rsidRDefault="006B575A">
      <w:r>
        <w:t>3) отказа лица, которому выдана доверенность;</w:t>
      </w:r>
    </w:p>
    <w:p w:rsidR="00000000" w:rsidRDefault="006B575A">
      <w:r>
        <w:lastRenderedPageBreak/>
        <w:t>4) прекращения юридического лица, от имени которого выдана доверенность;</w:t>
      </w:r>
    </w:p>
    <w:p w:rsidR="00000000" w:rsidRDefault="006B575A">
      <w:r>
        <w:t>5) прекращения юрид</w:t>
      </w:r>
      <w:r>
        <w:t>ического лица, которому выдана доверенность;</w:t>
      </w:r>
    </w:p>
    <w:p w:rsidR="00000000" w:rsidRDefault="006B575A">
      <w:r>
        <w:t>6) смерти гражданина, выдавшего доверенность, признания его недееспособным, ограниченно дееспособным или безвестно отсутствующим;</w:t>
      </w:r>
    </w:p>
    <w:p w:rsidR="00000000" w:rsidRDefault="006B575A">
      <w:r>
        <w:t>7) смерти гражданина, которому выдана доверенность, признания его недееспособным,</w:t>
      </w:r>
      <w:r>
        <w:t xml:space="preserve"> ограниченно дееспособным или безвестно отсутствующим.</w:t>
      </w:r>
    </w:p>
    <w:p w:rsidR="00000000" w:rsidRDefault="006B575A">
      <w: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000000" w:rsidRDefault="006B575A">
      <w:r>
        <w:t xml:space="preserve">3. С </w:t>
      </w:r>
      <w:r>
        <w:t>прекращением доверенности теряет силу передоверие.</w:t>
      </w:r>
    </w:p>
    <w:p w:rsidR="00000000" w:rsidRDefault="006B575A"/>
    <w:p w:rsidR="00000000" w:rsidRDefault="006B575A"/>
    <w:p w:rsidR="00000000" w:rsidRDefault="006B575A">
      <w:pPr>
        <w:pStyle w:val="6"/>
        <w:rPr>
          <w:b w:val="0"/>
          <w:bCs w:val="0"/>
        </w:rPr>
      </w:pPr>
      <w:r>
        <w:t>Статья 189.</w:t>
      </w:r>
      <w:r>
        <w:rPr>
          <w:b w:val="0"/>
          <w:bCs w:val="0"/>
        </w:rPr>
        <w:t xml:space="preserve">  Последствия прекращения доверенности</w:t>
      </w:r>
    </w:p>
    <w:p w:rsidR="00000000" w:rsidRDefault="006B575A">
      <w:pPr>
        <w:jc w:val="left"/>
      </w:pPr>
    </w:p>
    <w:p w:rsidR="00000000" w:rsidRDefault="006B575A">
      <w: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w:t>
      </w:r>
      <w:r>
        <w:t xml:space="preserve">опреемников лица, выдавшего доверенность, в случаях ее прекращения по основаниям, предусмотренным в </w:t>
      </w:r>
      <w:hyperlink r:id="rId120" w:history="1">
        <w:r>
          <w:rPr>
            <w:u w:val="single"/>
          </w:rPr>
          <w:t>подпунктах 4</w:t>
        </w:r>
      </w:hyperlink>
      <w:r>
        <w:t xml:space="preserve"> и </w:t>
      </w:r>
      <w:hyperlink r:id="rId121" w:history="1">
        <w:r>
          <w:rPr>
            <w:u w:val="single"/>
          </w:rPr>
          <w:t>6 пункта 1 статьи 188</w:t>
        </w:r>
      </w:hyperlink>
      <w:r>
        <w:t xml:space="preserve"> настоящего Кодекса.</w:t>
      </w:r>
    </w:p>
    <w:p w:rsidR="00000000" w:rsidRDefault="006B575A">
      <w:r>
        <w:t>2. Права и обязанности, возникшие в результате д</w:t>
      </w:r>
      <w:r>
        <w:t>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w:t>
      </w:r>
      <w:r>
        <w:t>и должно было знать, что действие доверенности прекратилось.</w:t>
      </w:r>
    </w:p>
    <w:p w:rsidR="00000000" w:rsidRDefault="006B575A">
      <w:r>
        <w:t>3. По прекращении доверенности лицо, которому она выдана, или его правопреемники обязаны немедленно вернуть доверенность.</w:t>
      </w:r>
    </w:p>
    <w:p w:rsidR="00000000" w:rsidRDefault="006B575A"/>
    <w:p w:rsidR="00000000" w:rsidRDefault="006B575A"/>
    <w:p w:rsidR="00000000" w:rsidRDefault="006B575A"/>
    <w:p w:rsidR="00000000" w:rsidRDefault="006B575A"/>
    <w:p w:rsidR="00000000" w:rsidRDefault="006B575A">
      <w:pPr>
        <w:pStyle w:val="5"/>
        <w:rPr>
          <w:b w:val="0"/>
          <w:bCs w:val="0"/>
        </w:rPr>
      </w:pPr>
      <w:r>
        <w:t>Подраздел 5. Сроки. Исковая давность</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Глава 11. Исчисление сроков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190.</w:t>
      </w:r>
      <w:r>
        <w:rPr>
          <w:b w:val="0"/>
          <w:bCs w:val="0"/>
        </w:rPr>
        <w:t xml:space="preserve">  Определение срока</w:t>
      </w:r>
    </w:p>
    <w:p w:rsidR="00000000" w:rsidRDefault="006B575A">
      <w:pPr>
        <w:jc w:val="left"/>
      </w:pPr>
    </w:p>
    <w:p w:rsidR="00000000" w:rsidRDefault="006B575A">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00000" w:rsidRDefault="006B575A">
      <w:r>
        <w:t>Срок може</w:t>
      </w:r>
      <w:r>
        <w:t>т определяться также указанием на событие, которое должно неизбежно наступить.</w:t>
      </w:r>
    </w:p>
    <w:p w:rsidR="00000000" w:rsidRDefault="006B575A"/>
    <w:p w:rsidR="00000000" w:rsidRDefault="006B575A"/>
    <w:p w:rsidR="00000000" w:rsidRDefault="006B575A">
      <w:pPr>
        <w:pStyle w:val="6"/>
        <w:rPr>
          <w:b w:val="0"/>
          <w:bCs w:val="0"/>
        </w:rPr>
      </w:pPr>
      <w:r>
        <w:t>Статья 191.</w:t>
      </w:r>
      <w:r>
        <w:rPr>
          <w:b w:val="0"/>
          <w:bCs w:val="0"/>
        </w:rPr>
        <w:t xml:space="preserve">  Начало срока, определенного периодом времени</w:t>
      </w:r>
    </w:p>
    <w:p w:rsidR="00000000" w:rsidRDefault="006B575A">
      <w:pPr>
        <w:jc w:val="left"/>
      </w:pPr>
    </w:p>
    <w:p w:rsidR="00000000" w:rsidRDefault="006B575A">
      <w:r>
        <w:t>Течение срока, определенного периодом времени, начинается на следующий день после календарной даты или наступления с</w:t>
      </w:r>
      <w:r>
        <w:t>обытия, которыми определено его начало.</w:t>
      </w:r>
    </w:p>
    <w:p w:rsidR="00000000" w:rsidRDefault="006B575A"/>
    <w:p w:rsidR="00000000" w:rsidRDefault="006B575A"/>
    <w:p w:rsidR="00000000" w:rsidRDefault="006B575A">
      <w:pPr>
        <w:pStyle w:val="6"/>
        <w:rPr>
          <w:b w:val="0"/>
          <w:bCs w:val="0"/>
        </w:rPr>
      </w:pPr>
      <w:r>
        <w:t>Статья 192.</w:t>
      </w:r>
      <w:r>
        <w:rPr>
          <w:b w:val="0"/>
          <w:bCs w:val="0"/>
        </w:rPr>
        <w:t xml:space="preserve">  Окончание срока, определенного периодом времени</w:t>
      </w:r>
    </w:p>
    <w:p w:rsidR="00000000" w:rsidRDefault="006B575A">
      <w:pPr>
        <w:jc w:val="left"/>
      </w:pPr>
    </w:p>
    <w:p w:rsidR="00000000" w:rsidRDefault="006B575A">
      <w:r>
        <w:t>1. Срок, исчисляемый годами, истекает в соответствующие месяц и число последнего года срока.</w:t>
      </w:r>
    </w:p>
    <w:p w:rsidR="00000000" w:rsidRDefault="006B575A">
      <w:r>
        <w:t>К сроку, определенному в полгода, применяются правила для сроков, исчисляемых месяцами.</w:t>
      </w:r>
    </w:p>
    <w:p w:rsidR="00000000" w:rsidRDefault="006B575A">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w:t>
      </w:r>
      <w:r>
        <w:t>ся с начала года.</w:t>
      </w:r>
    </w:p>
    <w:p w:rsidR="00000000" w:rsidRDefault="006B575A">
      <w:r>
        <w:t>3. Срок, исчисляемый месяцами, истекает в соответствующее число последнего месяца срока.</w:t>
      </w:r>
    </w:p>
    <w:p w:rsidR="00000000" w:rsidRDefault="006B575A">
      <w:r>
        <w:t>Срок, определенный в полмесяца, рассматривается как срок, исчисляемый днями, и считается равным пятнадцати дням.</w:t>
      </w:r>
    </w:p>
    <w:p w:rsidR="00000000" w:rsidRDefault="006B575A">
      <w:r>
        <w:t>Если окончание срока, исчисляемого м</w:t>
      </w:r>
      <w:r>
        <w:t>есяцами, приходится на такой месяц, в котором нет соответствующего числа, то срок истекает в последний день этого месяца.</w:t>
      </w:r>
    </w:p>
    <w:p w:rsidR="00000000" w:rsidRDefault="006B575A">
      <w:r>
        <w:t>4. Срок, исчисляемый неделями, истекает в соответствующий день последней недели срока.</w:t>
      </w:r>
    </w:p>
    <w:p w:rsidR="00000000" w:rsidRDefault="006B575A"/>
    <w:p w:rsidR="00000000" w:rsidRDefault="006B575A"/>
    <w:p w:rsidR="00000000" w:rsidRDefault="006B575A">
      <w:pPr>
        <w:pStyle w:val="6"/>
        <w:rPr>
          <w:b w:val="0"/>
          <w:bCs w:val="0"/>
        </w:rPr>
      </w:pPr>
      <w:r>
        <w:t>Статья 193.</w:t>
      </w:r>
      <w:r>
        <w:rPr>
          <w:b w:val="0"/>
          <w:bCs w:val="0"/>
        </w:rPr>
        <w:t xml:space="preserve">  Окончание срока в нерабочий день</w:t>
      </w:r>
    </w:p>
    <w:p w:rsidR="00000000" w:rsidRDefault="006B575A">
      <w:pPr>
        <w:jc w:val="left"/>
      </w:pPr>
    </w:p>
    <w:p w:rsidR="00000000" w:rsidRDefault="006B575A">
      <w:r>
        <w:t>Если последний день срока приходится на нерабочий день, днем окончания срока считается ближайший следующий за ним рабочий день.</w:t>
      </w:r>
    </w:p>
    <w:p w:rsidR="00000000" w:rsidRDefault="006B575A"/>
    <w:p w:rsidR="00000000" w:rsidRDefault="006B575A"/>
    <w:p w:rsidR="00000000" w:rsidRDefault="006B575A">
      <w:pPr>
        <w:pStyle w:val="6"/>
        <w:rPr>
          <w:b w:val="0"/>
          <w:bCs w:val="0"/>
        </w:rPr>
      </w:pPr>
      <w:r>
        <w:t>Статья 194.</w:t>
      </w:r>
      <w:r>
        <w:rPr>
          <w:b w:val="0"/>
          <w:bCs w:val="0"/>
        </w:rPr>
        <w:t xml:space="preserve">  Порядок совершения действий в последний день срока</w:t>
      </w:r>
    </w:p>
    <w:p w:rsidR="00000000" w:rsidRDefault="006B575A">
      <w:pPr>
        <w:jc w:val="left"/>
      </w:pPr>
    </w:p>
    <w:p w:rsidR="00000000" w:rsidRDefault="006B575A">
      <w:r>
        <w:t>1. Если срок установлен для совершения какого-либо действия</w:t>
      </w:r>
      <w:r>
        <w:t>, оно может быть выполнено до двадцати четырех часов последнего дня срока.</w:t>
      </w:r>
    </w:p>
    <w:p w:rsidR="00000000" w:rsidRDefault="006B575A">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00000" w:rsidRDefault="006B575A">
      <w:r>
        <w:t>2</w:t>
      </w:r>
      <w:r>
        <w:t>. Письменные заявления и извещения, сданные в организацию связи до двадцати четырех часов последнего дня срока, считаются сделанными в срок.</w:t>
      </w:r>
    </w:p>
    <w:p w:rsidR="00000000" w:rsidRDefault="006B575A"/>
    <w:p w:rsidR="00000000" w:rsidRDefault="006B575A"/>
    <w:p w:rsidR="00000000" w:rsidRDefault="006B575A"/>
    <w:p w:rsidR="00000000" w:rsidRDefault="006B575A">
      <w:pPr>
        <w:pStyle w:val="6"/>
        <w:rPr>
          <w:b w:val="0"/>
          <w:bCs w:val="0"/>
        </w:rPr>
      </w:pPr>
      <w:r>
        <w:t>Глава 12. Исковая давность</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195.</w:t>
      </w:r>
      <w:r>
        <w:rPr>
          <w:b w:val="0"/>
          <w:bCs w:val="0"/>
        </w:rPr>
        <w:t xml:space="preserve">  Понятие исковой давности</w:t>
      </w:r>
    </w:p>
    <w:p w:rsidR="00000000" w:rsidRDefault="006B575A">
      <w:pPr>
        <w:jc w:val="left"/>
      </w:pPr>
    </w:p>
    <w:p w:rsidR="00000000" w:rsidRDefault="006B575A">
      <w:r>
        <w:t>Исковой давностью признается срок для защиты права по иску лица, право которого нарушено.</w:t>
      </w:r>
    </w:p>
    <w:p w:rsidR="00000000" w:rsidRDefault="006B575A"/>
    <w:p w:rsidR="00000000" w:rsidRDefault="006B575A"/>
    <w:p w:rsidR="00000000" w:rsidRDefault="006B575A">
      <w:pPr>
        <w:pStyle w:val="6"/>
        <w:rPr>
          <w:b w:val="0"/>
          <w:bCs w:val="0"/>
        </w:rPr>
      </w:pPr>
      <w:r>
        <w:t>Статья 196.</w:t>
      </w:r>
      <w:r>
        <w:rPr>
          <w:b w:val="0"/>
          <w:bCs w:val="0"/>
        </w:rPr>
        <w:t xml:space="preserve">  Общий срок исковой давности</w:t>
      </w:r>
    </w:p>
    <w:p w:rsidR="00000000" w:rsidRDefault="006B575A">
      <w:pPr>
        <w:jc w:val="left"/>
      </w:pPr>
    </w:p>
    <w:p w:rsidR="00000000" w:rsidRDefault="006B575A">
      <w:r>
        <w:t>Общий срок исковой давности устанавливается в три года.</w:t>
      </w:r>
    </w:p>
    <w:p w:rsidR="00000000" w:rsidRDefault="006B575A"/>
    <w:p w:rsidR="00000000" w:rsidRDefault="006B575A"/>
    <w:p w:rsidR="00000000" w:rsidRDefault="006B575A">
      <w:pPr>
        <w:pStyle w:val="6"/>
        <w:rPr>
          <w:b w:val="0"/>
          <w:bCs w:val="0"/>
        </w:rPr>
      </w:pPr>
      <w:r>
        <w:t>Статья 197.</w:t>
      </w:r>
      <w:r>
        <w:rPr>
          <w:b w:val="0"/>
          <w:bCs w:val="0"/>
        </w:rPr>
        <w:t xml:space="preserve">  Специальные сроки исковой давности</w:t>
      </w:r>
    </w:p>
    <w:p w:rsidR="00000000" w:rsidRDefault="006B575A">
      <w:pPr>
        <w:jc w:val="left"/>
      </w:pPr>
    </w:p>
    <w:p w:rsidR="00000000" w:rsidRDefault="006B575A">
      <w:r>
        <w:t>1. Для отдельны</w:t>
      </w:r>
      <w:r>
        <w:t>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000000" w:rsidRDefault="006B575A">
      <w:r>
        <w:t xml:space="preserve">2. Правила статей </w:t>
      </w:r>
      <w:hyperlink r:id="rId122" w:history="1">
        <w:r>
          <w:rPr>
            <w:u w:val="single"/>
          </w:rPr>
          <w:t>195</w:t>
        </w:r>
      </w:hyperlink>
      <w:r>
        <w:t xml:space="preserve">, </w:t>
      </w:r>
      <w:hyperlink r:id="rId123" w:history="1">
        <w:r>
          <w:rPr>
            <w:u w:val="single"/>
          </w:rPr>
          <w:t>198 - 207</w:t>
        </w:r>
      </w:hyperlink>
      <w:r>
        <w:t xml:space="preserve"> настоящего Кодекса распростр</w:t>
      </w:r>
      <w:r>
        <w:t>аняются также на специальные сроки давности, если законом не установлено иное.</w:t>
      </w:r>
    </w:p>
    <w:p w:rsidR="00000000" w:rsidRDefault="006B575A"/>
    <w:p w:rsidR="00000000" w:rsidRDefault="006B575A"/>
    <w:p w:rsidR="00000000" w:rsidRDefault="006B575A">
      <w:pPr>
        <w:pStyle w:val="6"/>
        <w:rPr>
          <w:b w:val="0"/>
          <w:bCs w:val="0"/>
        </w:rPr>
      </w:pPr>
      <w:r>
        <w:t>Статья 198.</w:t>
      </w:r>
      <w:r>
        <w:rPr>
          <w:b w:val="0"/>
          <w:bCs w:val="0"/>
        </w:rPr>
        <w:t xml:space="preserve">  Недействительность соглашения об изменении сроков исковой давности</w:t>
      </w:r>
    </w:p>
    <w:p w:rsidR="00000000" w:rsidRDefault="006B575A">
      <w:pPr>
        <w:jc w:val="left"/>
      </w:pPr>
    </w:p>
    <w:p w:rsidR="00000000" w:rsidRDefault="006B575A">
      <w:r>
        <w:t>Сроки исковой давности и порядок их исчисления не могут быть изменены соглашением сторон.</w:t>
      </w:r>
    </w:p>
    <w:p w:rsidR="00000000" w:rsidRDefault="006B575A">
      <w:r>
        <w:t>Осно</w:t>
      </w:r>
      <w:r>
        <w:t xml:space="preserve">вания приостановления и перерыва течения сроков исковой давности устанавливаются настоящим </w:t>
      </w:r>
      <w:hyperlink r:id="rId124" w:history="1">
        <w:r>
          <w:rPr>
            <w:u w:val="single"/>
          </w:rPr>
          <w:t>Кодексом</w:t>
        </w:r>
      </w:hyperlink>
      <w:r>
        <w:t xml:space="preserve"> и иными законами.</w:t>
      </w:r>
    </w:p>
    <w:p w:rsidR="00000000" w:rsidRDefault="006B575A"/>
    <w:p w:rsidR="00000000" w:rsidRDefault="006B575A"/>
    <w:p w:rsidR="00000000" w:rsidRDefault="006B575A">
      <w:pPr>
        <w:pStyle w:val="6"/>
        <w:rPr>
          <w:b w:val="0"/>
          <w:bCs w:val="0"/>
        </w:rPr>
      </w:pPr>
      <w:r>
        <w:t>Статья 199.</w:t>
      </w:r>
      <w:r>
        <w:rPr>
          <w:b w:val="0"/>
          <w:bCs w:val="0"/>
        </w:rPr>
        <w:t xml:space="preserve">  Применение исковой давности</w:t>
      </w:r>
    </w:p>
    <w:p w:rsidR="00000000" w:rsidRDefault="006B575A">
      <w:pPr>
        <w:jc w:val="left"/>
      </w:pPr>
    </w:p>
    <w:p w:rsidR="00000000" w:rsidRDefault="006B575A">
      <w:r>
        <w:t>1. Требование о защите нарушенного права принимается к рассмотрению су</w:t>
      </w:r>
      <w:r>
        <w:t>дом независимо от истечения срока исковой давности.</w:t>
      </w:r>
    </w:p>
    <w:p w:rsidR="00000000" w:rsidRDefault="006B575A">
      <w:r>
        <w:t>2. Исковая давность применяется судом только по заявлению стороны в споре, сделанному до вынесения судом решения.</w:t>
      </w:r>
    </w:p>
    <w:p w:rsidR="00000000" w:rsidRDefault="006B575A">
      <w:r>
        <w:t>Истечение срока исковой давности, о применении которой заявлено стороной в споре, является</w:t>
      </w:r>
      <w:r>
        <w:t xml:space="preserve"> основанием к вынесению судом решения об отказе в иске.</w:t>
      </w:r>
    </w:p>
    <w:p w:rsidR="00000000" w:rsidRDefault="006B575A"/>
    <w:p w:rsidR="00000000" w:rsidRDefault="006B575A"/>
    <w:p w:rsidR="00000000" w:rsidRDefault="006B575A">
      <w:pPr>
        <w:pStyle w:val="6"/>
        <w:rPr>
          <w:b w:val="0"/>
          <w:bCs w:val="0"/>
        </w:rPr>
      </w:pPr>
      <w:r>
        <w:t>Статья 200.</w:t>
      </w:r>
      <w:r>
        <w:rPr>
          <w:b w:val="0"/>
          <w:bCs w:val="0"/>
        </w:rPr>
        <w:t xml:space="preserve">  Начало течения срока исковой давности</w:t>
      </w:r>
    </w:p>
    <w:p w:rsidR="00000000" w:rsidRDefault="006B575A">
      <w:pPr>
        <w:jc w:val="left"/>
      </w:pPr>
    </w:p>
    <w:p w:rsidR="00000000" w:rsidRDefault="006B575A">
      <w:r>
        <w:t>1. Течение срока исковой давности начинается со дня, когда лицо у</w:t>
      </w:r>
      <w:r>
        <w:t>знало или должно было узнать о нарушении своего права. Изъятия из этого правила устанавливаются настоящим Кодексом и иными законами.</w:t>
      </w:r>
    </w:p>
    <w:p w:rsidR="00000000" w:rsidRDefault="006B575A">
      <w:r>
        <w:t>2. По обязательствам с определенным сроком исполнения течение исковой давности начинается по окончании срока исполнения.</w:t>
      </w:r>
    </w:p>
    <w:p w:rsidR="00000000" w:rsidRDefault="006B575A">
      <w:r>
        <w:t>По</w:t>
      </w:r>
      <w:r>
        <w:t xml:space="preserve">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w:t>
      </w:r>
      <w:r>
        <w:t xml:space="preserve"> льготный срок для исполнения такого требования, исчисление исковой давности начинается по окончании указанного срока.</w:t>
      </w:r>
    </w:p>
    <w:p w:rsidR="00000000" w:rsidRDefault="006B575A">
      <w:r>
        <w:t>3. По регрессным обязательствам течение исковой давности начинается с момента исполнения основного обязательства.</w:t>
      </w:r>
    </w:p>
    <w:p w:rsidR="00000000" w:rsidRDefault="006B575A"/>
    <w:p w:rsidR="00000000" w:rsidRDefault="006B575A"/>
    <w:p w:rsidR="00000000" w:rsidRDefault="006B575A">
      <w:pPr>
        <w:pStyle w:val="6"/>
        <w:rPr>
          <w:b w:val="0"/>
          <w:bCs w:val="0"/>
        </w:rPr>
      </w:pPr>
      <w:r>
        <w:t>Статья 201.</w:t>
      </w:r>
      <w:r>
        <w:rPr>
          <w:b w:val="0"/>
          <w:bCs w:val="0"/>
        </w:rPr>
        <w:t xml:space="preserve">  Срок иск</w:t>
      </w:r>
      <w:r>
        <w:rPr>
          <w:b w:val="0"/>
          <w:bCs w:val="0"/>
        </w:rPr>
        <w:t>овой давности при перемене лиц в обязательстве</w:t>
      </w:r>
    </w:p>
    <w:p w:rsidR="00000000" w:rsidRDefault="006B575A">
      <w:pPr>
        <w:jc w:val="left"/>
      </w:pPr>
    </w:p>
    <w:p w:rsidR="00000000" w:rsidRDefault="006B575A">
      <w:r>
        <w:t>Перемена лиц в обязательстве не влечет изменения срока исковой давности и порядка его исчисления.</w:t>
      </w:r>
    </w:p>
    <w:p w:rsidR="00000000" w:rsidRDefault="006B575A"/>
    <w:p w:rsidR="00000000" w:rsidRDefault="006B575A"/>
    <w:p w:rsidR="00000000" w:rsidRDefault="006B575A">
      <w:pPr>
        <w:pStyle w:val="6"/>
        <w:rPr>
          <w:b w:val="0"/>
          <w:bCs w:val="0"/>
        </w:rPr>
      </w:pPr>
      <w:r>
        <w:t>Статья 202.</w:t>
      </w:r>
      <w:r>
        <w:rPr>
          <w:b w:val="0"/>
          <w:bCs w:val="0"/>
        </w:rPr>
        <w:t xml:space="preserve">  Приостановление течения срока исковой давности</w:t>
      </w:r>
    </w:p>
    <w:p w:rsidR="00000000" w:rsidRDefault="006B575A">
      <w:pPr>
        <w:jc w:val="left"/>
      </w:pPr>
    </w:p>
    <w:p w:rsidR="00000000" w:rsidRDefault="006B575A">
      <w:r>
        <w:t>1. Течение срока исковой давности приостанавлив</w:t>
      </w:r>
      <w:r>
        <w:t>ается:</w:t>
      </w:r>
    </w:p>
    <w:p w:rsidR="00000000" w:rsidRDefault="006B575A">
      <w:r>
        <w:lastRenderedPageBreak/>
        <w:t>1) если предъявлению иска препятствовало чрезвычайное и непредотвратимое при данных условиях обстоятельство (непреодолимая сила);</w:t>
      </w:r>
    </w:p>
    <w:p w:rsidR="00000000" w:rsidRDefault="006B575A">
      <w:r>
        <w:t>2) если истец или ответчик находится в составе Вооруженных Сил, переведенных на военное положение;</w:t>
      </w:r>
    </w:p>
    <w:p w:rsidR="00000000" w:rsidRDefault="006B575A">
      <w:r>
        <w:t>3) в силу установлен</w:t>
      </w:r>
      <w:r>
        <w:t>ной на основании закона Правительством Российской Федерации отсрочки исполнения обязательств (мораторий);</w:t>
      </w:r>
    </w:p>
    <w:p w:rsidR="00000000" w:rsidRDefault="006B575A">
      <w:r>
        <w:t>4) в силу приостановления действия закона или иного правового акта, регулирующего соответствующее отношение;</w:t>
      </w:r>
    </w:p>
    <w:p w:rsidR="00000000" w:rsidRDefault="006B575A">
      <w:r>
        <w:t>5) если стороны отношения заключили согла</w:t>
      </w:r>
      <w:r>
        <w:t>шение о проведении процедуры медиации в соответствии с Федеральным законом "Об альтернативной процедуре урегулирования споров с участием посредника (процедуре медиации)".</w:t>
      </w:r>
    </w:p>
    <w:p w:rsidR="00000000" w:rsidRDefault="006B575A">
      <w:r>
        <w:t>2. Течение срока исковой давности приостанавливается при условии, если указанные в на</w:t>
      </w:r>
      <w:r>
        <w:t>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000000" w:rsidRDefault="006B575A">
      <w:r>
        <w:t>3. Со дня прекращения обстоятельства, послужившего основан</w:t>
      </w:r>
      <w:r>
        <w:t>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000000" w:rsidRDefault="006B575A">
      <w:r>
        <w:t xml:space="preserve">4. В случае, предусмотренном </w:t>
      </w:r>
      <w:hyperlink r:id="rId125" w:history="1">
        <w:r>
          <w:rPr>
            <w:u w:val="single"/>
          </w:rPr>
          <w:t>подпунктом 5 пункта 1</w:t>
        </w:r>
      </w:hyperlink>
      <w:r>
        <w:t xml:space="preserve"> настоящей статьи,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w:t>
      </w:r>
      <w:r>
        <w:t>еральным законом "Об альтернативной процедуре урегулирования споров с участием посредника (процедуре медиации)".</w:t>
      </w:r>
    </w:p>
    <w:p w:rsidR="00000000" w:rsidRDefault="006B575A"/>
    <w:p w:rsidR="00000000" w:rsidRDefault="006B575A"/>
    <w:p w:rsidR="00000000" w:rsidRDefault="006B575A">
      <w:pPr>
        <w:pStyle w:val="6"/>
        <w:rPr>
          <w:b w:val="0"/>
          <w:bCs w:val="0"/>
        </w:rPr>
      </w:pPr>
      <w:r>
        <w:t>Статья 203.</w:t>
      </w:r>
      <w:r>
        <w:rPr>
          <w:b w:val="0"/>
          <w:bCs w:val="0"/>
        </w:rPr>
        <w:t xml:space="preserve">  Перерыв течения срока исковой давности</w:t>
      </w:r>
    </w:p>
    <w:p w:rsidR="00000000" w:rsidRDefault="006B575A">
      <w:pPr>
        <w:jc w:val="left"/>
      </w:pPr>
    </w:p>
    <w:p w:rsidR="00000000" w:rsidRDefault="006B575A">
      <w: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000000" w:rsidRDefault="006B575A">
      <w:r>
        <w:t>После перерыва течение срока исковой давности начинается заново; время, истекшее до перерыва, не засчитывается в новый срок.</w:t>
      </w:r>
    </w:p>
    <w:p w:rsidR="00000000" w:rsidRDefault="006B575A"/>
    <w:p w:rsidR="00000000" w:rsidRDefault="006B575A"/>
    <w:p w:rsidR="00000000" w:rsidRDefault="006B575A">
      <w:pPr>
        <w:pStyle w:val="6"/>
        <w:rPr>
          <w:b w:val="0"/>
          <w:bCs w:val="0"/>
        </w:rPr>
      </w:pPr>
      <w:r>
        <w:t>Статья 204.</w:t>
      </w:r>
      <w:r>
        <w:rPr>
          <w:b w:val="0"/>
          <w:bCs w:val="0"/>
        </w:rPr>
        <w:t xml:space="preserve">  Течение срока исковой давности в случае оставления иска без рассмотрения</w:t>
      </w:r>
    </w:p>
    <w:p w:rsidR="00000000" w:rsidRDefault="006B575A">
      <w:pPr>
        <w:jc w:val="left"/>
      </w:pPr>
    </w:p>
    <w:p w:rsidR="00000000" w:rsidRDefault="006B575A">
      <w:r>
        <w:t xml:space="preserve">Если иск оставлен судом без рассмотрения, </w:t>
      </w:r>
      <w:r>
        <w:t>то начавшееся до предъявления иска течение срока исковой давности продолжается в общем порядке.</w:t>
      </w:r>
    </w:p>
    <w:p w:rsidR="00000000" w:rsidRDefault="006B575A">
      <w: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w:t>
      </w:r>
      <w:r>
        <w:t>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w:t>
      </w:r>
      <w:r>
        <w:t>ти месяцев.</w:t>
      </w:r>
    </w:p>
    <w:p w:rsidR="00000000" w:rsidRDefault="006B575A"/>
    <w:p w:rsidR="00000000" w:rsidRDefault="006B575A"/>
    <w:p w:rsidR="00000000" w:rsidRDefault="006B575A">
      <w:pPr>
        <w:pStyle w:val="6"/>
        <w:rPr>
          <w:b w:val="0"/>
          <w:bCs w:val="0"/>
        </w:rPr>
      </w:pPr>
      <w:r>
        <w:t>Статья 205.</w:t>
      </w:r>
      <w:r>
        <w:rPr>
          <w:b w:val="0"/>
          <w:bCs w:val="0"/>
        </w:rPr>
        <w:t xml:space="preserve">  Восстановление срока исковой давности</w:t>
      </w:r>
    </w:p>
    <w:p w:rsidR="00000000" w:rsidRDefault="006B575A">
      <w:pPr>
        <w:jc w:val="left"/>
      </w:pPr>
    </w:p>
    <w:p w:rsidR="00000000" w:rsidRDefault="006B575A">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w:t>
      </w:r>
      <w:r>
        <w:t xml:space="preserve">рамотность и т.п.), нарушенное право гражданина подлежит </w:t>
      </w:r>
      <w:r>
        <w:lastRenderedPageBreak/>
        <w:t>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w:t>
      </w:r>
      <w:r>
        <w:t>есяцев - в течение срока давности.</w:t>
      </w:r>
    </w:p>
    <w:p w:rsidR="00000000" w:rsidRDefault="006B575A"/>
    <w:p w:rsidR="00000000" w:rsidRDefault="006B575A"/>
    <w:p w:rsidR="00000000" w:rsidRDefault="006B575A">
      <w:pPr>
        <w:pStyle w:val="6"/>
        <w:rPr>
          <w:b w:val="0"/>
          <w:bCs w:val="0"/>
        </w:rPr>
      </w:pPr>
      <w:r>
        <w:t>Статья 206.</w:t>
      </w:r>
      <w:r>
        <w:rPr>
          <w:b w:val="0"/>
          <w:bCs w:val="0"/>
        </w:rPr>
        <w:t xml:space="preserve">  Исполнение обязанности по истечении срока исковой давности</w:t>
      </w:r>
    </w:p>
    <w:p w:rsidR="00000000" w:rsidRDefault="006B575A">
      <w:pPr>
        <w:jc w:val="left"/>
      </w:pPr>
    </w:p>
    <w:p w:rsidR="00000000" w:rsidRDefault="006B575A">
      <w:r>
        <w:t>Должник или иное обязанное лицо, исполнившее обязанность по истечении срока исковой давности, не вправе требовать исполненное обратно, хотя бы в м</w:t>
      </w:r>
      <w:r>
        <w:t>омент исполнения указанное лицо и не знало об истечении давности.</w:t>
      </w:r>
    </w:p>
    <w:p w:rsidR="00000000" w:rsidRDefault="006B575A"/>
    <w:p w:rsidR="00000000" w:rsidRDefault="006B575A"/>
    <w:p w:rsidR="00000000" w:rsidRDefault="006B575A">
      <w:pPr>
        <w:pStyle w:val="6"/>
        <w:rPr>
          <w:b w:val="0"/>
          <w:bCs w:val="0"/>
        </w:rPr>
      </w:pPr>
      <w:r>
        <w:t>Статья 207.</w:t>
      </w:r>
      <w:r>
        <w:rPr>
          <w:b w:val="0"/>
          <w:bCs w:val="0"/>
        </w:rPr>
        <w:t xml:space="preserve">  Применение исковой давности к дополнительным требованиям</w:t>
      </w:r>
    </w:p>
    <w:p w:rsidR="00000000" w:rsidRDefault="006B575A">
      <w:pPr>
        <w:jc w:val="left"/>
      </w:pPr>
    </w:p>
    <w:p w:rsidR="00000000" w:rsidRDefault="006B575A">
      <w:r>
        <w:t>С истечением срока исковой давности по главному требованию истекает срок исковой давности и по дополнительным требова</w:t>
      </w:r>
      <w:r>
        <w:t>ниям (неустойка, залог, поручительство и т.п.).</w:t>
      </w:r>
    </w:p>
    <w:p w:rsidR="00000000" w:rsidRDefault="006B575A"/>
    <w:p w:rsidR="00000000" w:rsidRDefault="006B575A"/>
    <w:p w:rsidR="00000000" w:rsidRDefault="006B575A">
      <w:pPr>
        <w:pStyle w:val="6"/>
        <w:rPr>
          <w:b w:val="0"/>
          <w:bCs w:val="0"/>
        </w:rPr>
      </w:pPr>
      <w:r>
        <w:t>Статья 208.</w:t>
      </w:r>
      <w:r>
        <w:rPr>
          <w:b w:val="0"/>
          <w:bCs w:val="0"/>
        </w:rPr>
        <w:t xml:space="preserve">  Требования, на которые исковая давность не распространяется</w:t>
      </w:r>
    </w:p>
    <w:p w:rsidR="00000000" w:rsidRDefault="006B575A">
      <w:pPr>
        <w:jc w:val="left"/>
      </w:pPr>
    </w:p>
    <w:p w:rsidR="00000000" w:rsidRDefault="006B575A">
      <w:r>
        <w:t>Исковая давность не распространяется на:</w:t>
      </w:r>
    </w:p>
    <w:p w:rsidR="00000000" w:rsidRDefault="006B575A">
      <w:r>
        <w:t>требования о защите личных неимущественных прав и других нематериальных благ, кроме случаев</w:t>
      </w:r>
      <w:r>
        <w:t>, предусмотренных законом;</w:t>
      </w:r>
    </w:p>
    <w:p w:rsidR="00000000" w:rsidRDefault="006B575A">
      <w:r>
        <w:t>требования вкладчиков к банку о выдаче вкладов;</w:t>
      </w:r>
    </w:p>
    <w:p w:rsidR="00000000" w:rsidRDefault="006B575A">
      <w:r>
        <w:t>требования о возмещении вреда, причиненного жизни или здоровью гражданина. Однако требования, предъявленные по истечении трех лет с момента воз</w:t>
      </w:r>
      <w:r>
        <w:t>никновения права на возмещение такого вреда, удовлетворяются за прошлое время не более чем за три года, предшествовавшие предъявлению иска;</w:t>
      </w:r>
    </w:p>
    <w:p w:rsidR="00000000" w:rsidRDefault="006B575A">
      <w:r>
        <w:t xml:space="preserve">требования собственника или иного владельца об устранении всяких нарушений его права, хотя бы эти нарушения не были </w:t>
      </w:r>
      <w:r>
        <w:t>соединены с лишением владения (</w:t>
      </w:r>
      <w:hyperlink r:id="rId126" w:history="1">
        <w:r>
          <w:rPr>
            <w:u w:val="single"/>
          </w:rPr>
          <w:t>статья 304</w:t>
        </w:r>
      </w:hyperlink>
      <w:r>
        <w:t>);</w:t>
      </w:r>
    </w:p>
    <w:p w:rsidR="00000000" w:rsidRDefault="006B575A">
      <w:r>
        <w:t>другие требования в случаях, установленных законом.</w:t>
      </w:r>
    </w:p>
    <w:p w:rsidR="00000000" w:rsidRDefault="006B575A"/>
    <w:p w:rsidR="00000000" w:rsidRDefault="006B575A"/>
    <w:p w:rsidR="00000000" w:rsidRDefault="006B575A"/>
    <w:p w:rsidR="00000000" w:rsidRDefault="006B575A"/>
    <w:p w:rsidR="00000000" w:rsidRDefault="006B575A"/>
    <w:p w:rsidR="00000000" w:rsidRDefault="006B575A">
      <w:pPr>
        <w:pStyle w:val="4"/>
        <w:rPr>
          <w:b w:val="0"/>
          <w:bCs w:val="0"/>
        </w:rPr>
      </w:pPr>
      <w:r>
        <w:t>Раздел II. Право собственности и другие вещные права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5"/>
        <w:rPr>
          <w:b w:val="0"/>
          <w:bCs w:val="0"/>
        </w:rPr>
      </w:pPr>
      <w:r>
        <w:t>Глава 13. Общие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209.</w:t>
      </w:r>
      <w:r>
        <w:rPr>
          <w:b w:val="0"/>
          <w:bCs w:val="0"/>
        </w:rPr>
        <w:t xml:space="preserve">  Содержание права собственности</w:t>
      </w:r>
    </w:p>
    <w:p w:rsidR="00000000" w:rsidRDefault="006B575A">
      <w:pPr>
        <w:jc w:val="left"/>
      </w:pPr>
    </w:p>
    <w:p w:rsidR="00000000" w:rsidRDefault="006B575A">
      <w:r>
        <w:t>1. Собственнику принадлежат права владения, пользования и распоряжения своим имуществом.</w:t>
      </w:r>
    </w:p>
    <w:p w:rsidR="00000000" w:rsidRDefault="006B575A">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w:t>
      </w:r>
      <w:r>
        <w:t xml:space="preserve">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w:t>
      </w:r>
      <w:r>
        <w:lastRenderedPageBreak/>
        <w:t>владения, пользования и распоряжения имуществом, отдавать имущество в залог и обременять</w:t>
      </w:r>
      <w:r>
        <w:t xml:space="preserve"> его другими способами, распоряжаться им иным образом.</w:t>
      </w:r>
    </w:p>
    <w:p w:rsidR="00000000" w:rsidRDefault="006B575A">
      <w:r>
        <w:t>3. Владение, пользование и распоряжение землей и другими природными ресурсами в той мере, в какой их оборот допускается законом (</w:t>
      </w:r>
      <w:hyperlink r:id="rId127" w:history="1">
        <w:r>
          <w:rPr>
            <w:u w:val="single"/>
          </w:rPr>
          <w:t>статья 129</w:t>
        </w:r>
      </w:hyperlink>
      <w:r>
        <w:t>), осуществляются их собственником сво</w:t>
      </w:r>
      <w:r>
        <w:t>бодно, если это не наносит ущерба окружающей среде и не нарушает прав и законных интересов других лиц.</w:t>
      </w:r>
    </w:p>
    <w:p w:rsidR="00000000" w:rsidRDefault="006B575A">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w:t>
      </w:r>
      <w:r>
        <w:t>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00000" w:rsidRDefault="006B575A"/>
    <w:p w:rsidR="00000000" w:rsidRDefault="006B575A"/>
    <w:p w:rsidR="00000000" w:rsidRDefault="006B575A">
      <w:pPr>
        <w:pStyle w:val="6"/>
        <w:rPr>
          <w:b w:val="0"/>
          <w:bCs w:val="0"/>
        </w:rPr>
      </w:pPr>
      <w:r>
        <w:t>Статья 210.</w:t>
      </w:r>
      <w:r>
        <w:rPr>
          <w:b w:val="0"/>
          <w:bCs w:val="0"/>
        </w:rPr>
        <w:t xml:space="preserve">  Бремя содержания имущества</w:t>
      </w:r>
    </w:p>
    <w:p w:rsidR="00000000" w:rsidRDefault="006B575A">
      <w:pPr>
        <w:jc w:val="left"/>
      </w:pPr>
    </w:p>
    <w:p w:rsidR="00000000" w:rsidRDefault="006B575A">
      <w:r>
        <w:t>Собственник несет бремя содержания принадлежащего ему имущества, если иное не предусмотрено законом или договором.</w:t>
      </w:r>
    </w:p>
    <w:p w:rsidR="00000000" w:rsidRDefault="006B575A"/>
    <w:p w:rsidR="00000000" w:rsidRDefault="006B575A"/>
    <w:p w:rsidR="00000000" w:rsidRDefault="006B575A">
      <w:pPr>
        <w:pStyle w:val="6"/>
        <w:rPr>
          <w:b w:val="0"/>
          <w:bCs w:val="0"/>
        </w:rPr>
      </w:pPr>
      <w:r>
        <w:t>Статья 211.</w:t>
      </w:r>
      <w:r>
        <w:rPr>
          <w:b w:val="0"/>
          <w:bCs w:val="0"/>
        </w:rPr>
        <w:t xml:space="preserve">  Риск случайной гибели имущества</w:t>
      </w:r>
    </w:p>
    <w:p w:rsidR="00000000" w:rsidRDefault="006B575A">
      <w:pPr>
        <w:jc w:val="left"/>
      </w:pPr>
    </w:p>
    <w:p w:rsidR="00000000" w:rsidRDefault="006B575A">
      <w:r>
        <w:t>Риск случайной гибели или случайного повреждения имущества несет его собственник, если иное н</w:t>
      </w:r>
      <w:r>
        <w:t>е предусмотрено законом или договором.</w:t>
      </w:r>
    </w:p>
    <w:p w:rsidR="00000000" w:rsidRDefault="006B575A"/>
    <w:p w:rsidR="00000000" w:rsidRDefault="006B575A"/>
    <w:p w:rsidR="00000000" w:rsidRDefault="006B575A">
      <w:pPr>
        <w:pStyle w:val="6"/>
        <w:rPr>
          <w:b w:val="0"/>
          <w:bCs w:val="0"/>
        </w:rPr>
      </w:pPr>
      <w:r>
        <w:t>Статья 212.</w:t>
      </w:r>
      <w:r>
        <w:rPr>
          <w:b w:val="0"/>
          <w:bCs w:val="0"/>
        </w:rPr>
        <w:t xml:space="preserve">  Субъекты права собственности</w:t>
      </w:r>
    </w:p>
    <w:p w:rsidR="00000000" w:rsidRDefault="006B575A">
      <w:pPr>
        <w:jc w:val="left"/>
      </w:pPr>
    </w:p>
    <w:p w:rsidR="00000000" w:rsidRDefault="006B575A">
      <w:r>
        <w:t>1. В Российской Федерации признаются частная, государственная, муниципальная и иные формы собственности.</w:t>
      </w:r>
    </w:p>
    <w:p w:rsidR="00000000" w:rsidRDefault="006B575A">
      <w:r>
        <w:t>2. Имущество может находиться в собственности граждан и юридических</w:t>
      </w:r>
      <w:r>
        <w:t xml:space="preserve"> лиц, а также Российской Федерации, субъектов Российской Федерации, муниципальных образований.</w:t>
      </w:r>
    </w:p>
    <w:p w:rsidR="00000000" w:rsidRDefault="006B575A">
      <w: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w:t>
      </w:r>
      <w:r>
        <w:t>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000000" w:rsidRDefault="006B575A">
      <w:r>
        <w:t>Законом определяются виды имущества, которые могут находиться только в г</w:t>
      </w:r>
      <w:r>
        <w:t>осударственной или муниципальной собственности.</w:t>
      </w:r>
    </w:p>
    <w:p w:rsidR="00000000" w:rsidRDefault="006B575A">
      <w:r>
        <w:t>4. Права всех собственников защищаются равным образом.</w:t>
      </w:r>
    </w:p>
    <w:p w:rsidR="00000000" w:rsidRDefault="006B575A"/>
    <w:p w:rsidR="00000000" w:rsidRDefault="006B575A"/>
    <w:p w:rsidR="00000000" w:rsidRDefault="006B575A">
      <w:pPr>
        <w:pStyle w:val="6"/>
        <w:rPr>
          <w:b w:val="0"/>
          <w:bCs w:val="0"/>
        </w:rPr>
      </w:pPr>
      <w:r>
        <w:t>Статья 213.</w:t>
      </w:r>
      <w:r>
        <w:rPr>
          <w:b w:val="0"/>
          <w:bCs w:val="0"/>
        </w:rPr>
        <w:t xml:space="preserve">  Право собственности граждан и юридических лиц</w:t>
      </w:r>
    </w:p>
    <w:p w:rsidR="00000000" w:rsidRDefault="006B575A">
      <w:pPr>
        <w:jc w:val="left"/>
      </w:pPr>
    </w:p>
    <w:p w:rsidR="00000000" w:rsidRDefault="006B575A">
      <w:r>
        <w:t>1. В собственности граждан и юридических лиц может находиться любое имущество, за исключени</w:t>
      </w:r>
      <w:r>
        <w:t>ем отдельных видов имущества, которое в соответствии с законом не может принадлежать гражданам или юридическим лицам.</w:t>
      </w:r>
    </w:p>
    <w:p w:rsidR="00000000" w:rsidRDefault="006B575A">
      <w:r>
        <w:t>2. Количество и стоимость имущества, находящегося в собственности граждан и юридических лиц, не ограничиваются, за исключением случаев, ко</w:t>
      </w:r>
      <w:r>
        <w:t xml:space="preserve">гда такие ограничения установлены законом в целях, предусмотренных </w:t>
      </w:r>
      <w:hyperlink r:id="rId128" w:history="1">
        <w:r>
          <w:rPr>
            <w:u w:val="single"/>
          </w:rPr>
          <w:t>пунктом 2 статьи 1</w:t>
        </w:r>
      </w:hyperlink>
      <w:r>
        <w:t xml:space="preserve"> настоящего Кодекса.</w:t>
      </w:r>
    </w:p>
    <w:p w:rsidR="00000000" w:rsidRDefault="006B575A">
      <w:r>
        <w:t>3. Коммерческие и некоммерческие организации, кроме государственных и муниципальных предприятий, а также учреждений, являют</w:t>
      </w:r>
      <w:r>
        <w:t xml:space="preserve">ся собственниками имущества, переданного им в качестве вкладов (взносов) их учредителями (участниками, членами), а </w:t>
      </w:r>
      <w:r>
        <w:lastRenderedPageBreak/>
        <w:t>также имущества, приобретенного этими юридическими лицами по иным основаниям.</w:t>
      </w:r>
    </w:p>
    <w:p w:rsidR="00000000" w:rsidRDefault="006B575A">
      <w:r>
        <w:t>4. Общественные и религиозные организации (объединения), благот</w:t>
      </w:r>
      <w:r>
        <w:t>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w:t>
      </w:r>
      <w:r>
        <w:t>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00000" w:rsidRDefault="006B575A"/>
    <w:p w:rsidR="00000000" w:rsidRDefault="006B575A"/>
    <w:p w:rsidR="00000000" w:rsidRDefault="006B575A">
      <w:pPr>
        <w:pStyle w:val="6"/>
        <w:rPr>
          <w:b w:val="0"/>
          <w:bCs w:val="0"/>
        </w:rPr>
      </w:pPr>
      <w:r>
        <w:t>Статья 214.</w:t>
      </w:r>
      <w:r>
        <w:rPr>
          <w:b w:val="0"/>
          <w:bCs w:val="0"/>
        </w:rPr>
        <w:t xml:space="preserve">  Право госуда</w:t>
      </w:r>
      <w:r>
        <w:rPr>
          <w:b w:val="0"/>
          <w:bCs w:val="0"/>
        </w:rPr>
        <w:t>рственной собственности</w:t>
      </w:r>
    </w:p>
    <w:p w:rsidR="00000000" w:rsidRDefault="006B575A">
      <w:pPr>
        <w:jc w:val="left"/>
      </w:pPr>
    </w:p>
    <w:p w:rsidR="00000000" w:rsidRDefault="006B575A">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w:t>
      </w:r>
      <w:r>
        <w:t>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000000" w:rsidRDefault="006B575A">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00000" w:rsidRDefault="006B575A">
      <w:r>
        <w:t>3. От имени Российской Федерации и субъектов Российской Федерации права собственника осуще</w:t>
      </w:r>
      <w:r>
        <w:t xml:space="preserve">ствляют органы и лица, указанные в </w:t>
      </w:r>
      <w:hyperlink r:id="rId129" w:history="1">
        <w:r>
          <w:rPr>
            <w:u w:val="single"/>
          </w:rPr>
          <w:t>статье 125</w:t>
        </w:r>
      </w:hyperlink>
      <w:r>
        <w:t xml:space="preserve"> настоящего Кодекса.</w:t>
      </w:r>
    </w:p>
    <w:p w:rsidR="00000000" w:rsidRDefault="006B575A">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w:t>
      </w:r>
      <w:r>
        <w:t>тветствии с настоящим Кодексом (</w:t>
      </w:r>
      <w:hyperlink r:id="rId130" w:history="1">
        <w:r>
          <w:rPr>
            <w:u w:val="single"/>
          </w:rPr>
          <w:t>статьи 294</w:t>
        </w:r>
      </w:hyperlink>
      <w:r>
        <w:t xml:space="preserve">, </w:t>
      </w:r>
      <w:hyperlink r:id="rId131" w:history="1">
        <w:r>
          <w:rPr>
            <w:u w:val="single"/>
          </w:rPr>
          <w:t>296</w:t>
        </w:r>
      </w:hyperlink>
      <w:r>
        <w:t>).</w:t>
      </w:r>
    </w:p>
    <w:p w:rsidR="00000000" w:rsidRDefault="006B575A">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w:t>
      </w:r>
      <w:r>
        <w:t>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00000" w:rsidRDefault="006B575A">
      <w:r>
        <w:t>5. Отнесение государственного имущества к федеральной собственности и к собственности</w:t>
      </w:r>
      <w:r>
        <w:t xml:space="preserve"> субъектов Российской Федерации осуществляется в порядке, установленном законом.</w:t>
      </w:r>
    </w:p>
    <w:p w:rsidR="00000000" w:rsidRDefault="006B575A"/>
    <w:p w:rsidR="00000000" w:rsidRDefault="006B575A"/>
    <w:p w:rsidR="00000000" w:rsidRDefault="006B575A">
      <w:pPr>
        <w:pStyle w:val="6"/>
        <w:rPr>
          <w:b w:val="0"/>
          <w:bCs w:val="0"/>
        </w:rPr>
      </w:pPr>
      <w:r>
        <w:t>Статья 215.</w:t>
      </w:r>
      <w:r>
        <w:rPr>
          <w:b w:val="0"/>
          <w:bCs w:val="0"/>
        </w:rPr>
        <w:t xml:space="preserve">  Право муниципальной собственности</w:t>
      </w:r>
    </w:p>
    <w:p w:rsidR="00000000" w:rsidRDefault="006B575A">
      <w:pPr>
        <w:jc w:val="left"/>
      </w:pPr>
    </w:p>
    <w:p w:rsidR="00000000" w:rsidRDefault="006B575A">
      <w:r>
        <w:t>1. Имущество, принадлежащее на праве собственности городским и сельским поселениям, а также другим муниципальным образованиям</w:t>
      </w:r>
      <w:r>
        <w:t>, является муниципальной собственностью.</w:t>
      </w:r>
    </w:p>
    <w:p w:rsidR="00000000" w:rsidRDefault="006B575A">
      <w:r>
        <w:t xml:space="preserve">2. От имени муниципального образования права собственника осуществляют органы местного самоуправления и лица, указанные в </w:t>
      </w:r>
      <w:hyperlink r:id="rId132" w:history="1">
        <w:r>
          <w:rPr>
            <w:u w:val="single"/>
          </w:rPr>
          <w:t>статье 125</w:t>
        </w:r>
      </w:hyperlink>
      <w:r>
        <w:t xml:space="preserve"> настоящего Кодекса.</w:t>
      </w:r>
    </w:p>
    <w:p w:rsidR="00000000" w:rsidRDefault="006B575A">
      <w:r>
        <w:t>3. Имущество, находящееся в муниципаль</w:t>
      </w:r>
      <w:r>
        <w:t>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r:id="rId133" w:history="1">
        <w:r>
          <w:rPr>
            <w:u w:val="single"/>
          </w:rPr>
          <w:t>статьи 294</w:t>
        </w:r>
      </w:hyperlink>
      <w:r>
        <w:t xml:space="preserve">, </w:t>
      </w:r>
      <w:hyperlink r:id="rId134" w:history="1">
        <w:r>
          <w:rPr>
            <w:u w:val="single"/>
          </w:rPr>
          <w:t>296</w:t>
        </w:r>
      </w:hyperlink>
      <w:r>
        <w:t>).</w:t>
      </w:r>
    </w:p>
    <w:p w:rsidR="00000000" w:rsidRDefault="006B575A">
      <w:r>
        <w:t>Средства местного бюджета и иное м</w:t>
      </w:r>
      <w:r>
        <w:t>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000000" w:rsidRDefault="006B575A"/>
    <w:p w:rsidR="00000000" w:rsidRDefault="006B575A"/>
    <w:p w:rsidR="00000000" w:rsidRDefault="006B575A">
      <w:pPr>
        <w:pStyle w:val="6"/>
        <w:rPr>
          <w:b w:val="0"/>
          <w:bCs w:val="0"/>
        </w:rPr>
      </w:pPr>
      <w:r>
        <w:t>Статья 216.</w:t>
      </w:r>
      <w:r>
        <w:rPr>
          <w:b w:val="0"/>
          <w:bCs w:val="0"/>
        </w:rPr>
        <w:t xml:space="preserve">  Вещные права лиц, не являющихся с</w:t>
      </w:r>
      <w:r>
        <w:rPr>
          <w:b w:val="0"/>
          <w:bCs w:val="0"/>
        </w:rPr>
        <w:t>обственниками</w:t>
      </w:r>
    </w:p>
    <w:p w:rsidR="00000000" w:rsidRDefault="006B575A">
      <w:pPr>
        <w:jc w:val="left"/>
      </w:pPr>
    </w:p>
    <w:p w:rsidR="00000000" w:rsidRDefault="006B575A">
      <w:r>
        <w:t>1. Вещными правами наряду с правом собственности, в частности, являются:</w:t>
      </w:r>
    </w:p>
    <w:p w:rsidR="00000000" w:rsidRDefault="006B575A">
      <w:r>
        <w:t>право пожизненного наследуемого владения земельным участком (</w:t>
      </w:r>
      <w:hyperlink r:id="rId135" w:history="1">
        <w:r>
          <w:rPr>
            <w:u w:val="single"/>
          </w:rPr>
          <w:t>статья 265</w:t>
        </w:r>
      </w:hyperlink>
      <w:r>
        <w:t>);</w:t>
      </w:r>
    </w:p>
    <w:p w:rsidR="00000000" w:rsidRDefault="006B575A">
      <w:r>
        <w:t>право постоянного (бессрочного) пользования земельным участком (</w:t>
      </w:r>
      <w:hyperlink r:id="rId136" w:history="1">
        <w:r>
          <w:rPr>
            <w:u w:val="single"/>
          </w:rPr>
          <w:t>статья 268</w:t>
        </w:r>
      </w:hyperlink>
      <w:r>
        <w:t>);</w:t>
      </w:r>
    </w:p>
    <w:p w:rsidR="00000000" w:rsidRDefault="006B575A">
      <w:r>
        <w:t>сервитуты (</w:t>
      </w:r>
      <w:hyperlink r:id="rId137" w:history="1">
        <w:r>
          <w:rPr>
            <w:u w:val="single"/>
          </w:rPr>
          <w:t>статьи 274</w:t>
        </w:r>
      </w:hyperlink>
      <w:r>
        <w:t xml:space="preserve">, </w:t>
      </w:r>
      <w:hyperlink r:id="rId138" w:history="1">
        <w:r>
          <w:rPr>
            <w:u w:val="single"/>
          </w:rPr>
          <w:t>277</w:t>
        </w:r>
      </w:hyperlink>
      <w:r>
        <w:t>);</w:t>
      </w:r>
    </w:p>
    <w:p w:rsidR="00000000" w:rsidRDefault="006B575A">
      <w:r>
        <w:t>право хозяйственного ведения имуществом (</w:t>
      </w:r>
      <w:hyperlink r:id="rId139" w:history="1">
        <w:r>
          <w:rPr>
            <w:u w:val="single"/>
          </w:rPr>
          <w:t>статья 294</w:t>
        </w:r>
      </w:hyperlink>
      <w:r>
        <w:t>) и право оперативного управления имуществом (</w:t>
      </w:r>
      <w:hyperlink r:id="rId140" w:history="1">
        <w:r>
          <w:rPr>
            <w:u w:val="single"/>
          </w:rPr>
          <w:t>статья</w:t>
        </w:r>
        <w:r>
          <w:rPr>
            <w:u w:val="single"/>
          </w:rPr>
          <w:t xml:space="preserve"> 296</w:t>
        </w:r>
      </w:hyperlink>
      <w:r>
        <w:t>).</w:t>
      </w:r>
    </w:p>
    <w:p w:rsidR="00000000" w:rsidRDefault="006B575A">
      <w:r>
        <w:t>2. Вещные права на имущество могут принадлежать лицам, не являющимся собственниками этого имущества.</w:t>
      </w:r>
    </w:p>
    <w:p w:rsidR="00000000" w:rsidRDefault="006B575A">
      <w:r>
        <w:t>3. Переход права собственности на имущество к другому лицу не является основанием для прекращения иных вещных прав на это имущество.</w:t>
      </w:r>
    </w:p>
    <w:p w:rsidR="00000000" w:rsidRDefault="006B575A">
      <w:r>
        <w:t>4. Вещные пр</w:t>
      </w:r>
      <w:r>
        <w:t xml:space="preserve">ава лица, не являющегося собственником, защищаются от их нарушения любым лицом в порядке, предусмотренном </w:t>
      </w:r>
      <w:hyperlink r:id="rId141" w:history="1">
        <w:r>
          <w:rPr>
            <w:u w:val="single"/>
          </w:rPr>
          <w:t>статьей 305</w:t>
        </w:r>
      </w:hyperlink>
      <w:r>
        <w:t xml:space="preserve"> настоящего Кодекса.</w:t>
      </w:r>
    </w:p>
    <w:p w:rsidR="00000000" w:rsidRDefault="006B575A"/>
    <w:p w:rsidR="00000000" w:rsidRDefault="006B575A"/>
    <w:p w:rsidR="00000000" w:rsidRDefault="006B575A">
      <w:pPr>
        <w:pStyle w:val="6"/>
        <w:rPr>
          <w:b w:val="0"/>
          <w:bCs w:val="0"/>
        </w:rPr>
      </w:pPr>
      <w:r>
        <w:t>Статья 217.</w:t>
      </w:r>
      <w:r>
        <w:rPr>
          <w:b w:val="0"/>
          <w:bCs w:val="0"/>
        </w:rPr>
        <w:t xml:space="preserve">  Приватизация государственного и муниципального имущества</w:t>
      </w:r>
    </w:p>
    <w:p w:rsidR="00000000" w:rsidRDefault="006B575A">
      <w:pPr>
        <w:jc w:val="left"/>
      </w:pPr>
    </w:p>
    <w:p w:rsidR="00000000" w:rsidRDefault="006B575A">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000000" w:rsidRDefault="006B575A">
      <w:r>
        <w:t>При пр</w:t>
      </w:r>
      <w:r>
        <w:t>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000000" w:rsidRDefault="006B575A"/>
    <w:p w:rsidR="00000000" w:rsidRDefault="006B575A"/>
    <w:p w:rsidR="00000000" w:rsidRDefault="006B575A"/>
    <w:p w:rsidR="00000000" w:rsidRDefault="006B575A">
      <w:pPr>
        <w:pStyle w:val="5"/>
        <w:rPr>
          <w:b w:val="0"/>
          <w:bCs w:val="0"/>
        </w:rPr>
      </w:pPr>
      <w:r>
        <w:t>Глава 14. Приобрет</w:t>
      </w:r>
      <w:r>
        <w:t>ение права собственности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218.</w:t>
      </w:r>
      <w:r>
        <w:rPr>
          <w:b w:val="0"/>
          <w:bCs w:val="0"/>
        </w:rPr>
        <w:t xml:space="preserve">  Основания приобретения права собственности</w:t>
      </w:r>
    </w:p>
    <w:p w:rsidR="00000000" w:rsidRDefault="006B575A">
      <w:pPr>
        <w:jc w:val="left"/>
      </w:pPr>
    </w:p>
    <w:p w:rsidR="00000000" w:rsidRDefault="006B575A">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00000" w:rsidRDefault="006B575A">
      <w:r>
        <w:t>Право собственности</w:t>
      </w:r>
      <w:r>
        <w:t xml:space="preserve"> на плоды, продукцию, доходы, полученные в результате использования имущества, приобретается по основаниям, предусмотренным </w:t>
      </w:r>
      <w:hyperlink r:id="rId142" w:history="1">
        <w:r>
          <w:rPr>
            <w:u w:val="single"/>
          </w:rPr>
          <w:t>статьей 136</w:t>
        </w:r>
      </w:hyperlink>
      <w:r>
        <w:t xml:space="preserve"> настоящего Кодекса.</w:t>
      </w:r>
    </w:p>
    <w:p w:rsidR="00000000" w:rsidRDefault="006B575A">
      <w:r>
        <w:t xml:space="preserve">2. Право собственности на имущество, которое имеет собственника, может быть </w:t>
      </w:r>
      <w:r>
        <w:t>приобретено другим лицом на основании договора купли-продажи, мены, дарения или иной сделки об отчуждении этого имущества.</w:t>
      </w:r>
    </w:p>
    <w:p w:rsidR="00000000" w:rsidRDefault="006B575A">
      <w:r>
        <w:t xml:space="preserve">В случае смерти гражданина право собственности на принадлежавшее ему имущество переходит по наследству к другим лицам в соответствии </w:t>
      </w:r>
      <w:r>
        <w:t xml:space="preserve">с </w:t>
      </w:r>
      <w:hyperlink r:id="rId143" w:history="1">
        <w:r>
          <w:rPr>
            <w:u w:val="single"/>
          </w:rPr>
          <w:t>завещанием</w:t>
        </w:r>
      </w:hyperlink>
      <w:r>
        <w:t xml:space="preserve"> или </w:t>
      </w:r>
      <w:hyperlink r:id="rId144" w:history="1">
        <w:r>
          <w:rPr>
            <w:u w:val="single"/>
          </w:rPr>
          <w:t>законом</w:t>
        </w:r>
      </w:hyperlink>
      <w:r>
        <w:t>.</w:t>
      </w:r>
    </w:p>
    <w:p w:rsidR="00000000" w:rsidRDefault="006B575A">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00000" w:rsidRDefault="006B575A">
      <w:r>
        <w:t>3.</w:t>
      </w:r>
      <w:r>
        <w:t xml:space="preserve">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w:t>
      </w:r>
      <w:r>
        <w:t>он утратил право собственности по иным основаниям, предусмотренным законом.</w:t>
      </w:r>
    </w:p>
    <w:p w:rsidR="00000000" w:rsidRDefault="006B575A">
      <w: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w:t>
      </w:r>
      <w:r>
        <w:lastRenderedPageBreak/>
        <w:t>внесшие свой паевой взно</w:t>
      </w:r>
      <w:r>
        <w:t>с за квартиру, дачу, гараж, иное помещение, предоставленное этим лицам кооперативом, приобретают право собственности на указанное имущество.</w:t>
      </w:r>
    </w:p>
    <w:p w:rsidR="00000000" w:rsidRDefault="006B575A"/>
    <w:p w:rsidR="00000000" w:rsidRDefault="006B575A"/>
    <w:p w:rsidR="00000000" w:rsidRDefault="006B575A">
      <w:pPr>
        <w:pStyle w:val="6"/>
        <w:rPr>
          <w:b w:val="0"/>
          <w:bCs w:val="0"/>
        </w:rPr>
      </w:pPr>
      <w:r>
        <w:t>Статья 219.</w:t>
      </w:r>
      <w:r>
        <w:rPr>
          <w:b w:val="0"/>
          <w:bCs w:val="0"/>
        </w:rPr>
        <w:t xml:space="preserve">  Возникновение права собственности на вновь создаваемое недвижимое имущество</w:t>
      </w:r>
    </w:p>
    <w:p w:rsidR="00000000" w:rsidRDefault="006B575A">
      <w:pPr>
        <w:jc w:val="left"/>
      </w:pPr>
    </w:p>
    <w:p w:rsidR="00000000" w:rsidRDefault="006B575A">
      <w:r>
        <w:t xml:space="preserve">Право собственности на </w:t>
      </w:r>
      <w:r>
        <w:t>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000000" w:rsidRDefault="006B575A"/>
    <w:p w:rsidR="00000000" w:rsidRDefault="006B575A"/>
    <w:p w:rsidR="00000000" w:rsidRDefault="006B575A">
      <w:pPr>
        <w:pStyle w:val="6"/>
        <w:rPr>
          <w:b w:val="0"/>
          <w:bCs w:val="0"/>
        </w:rPr>
      </w:pPr>
      <w:r>
        <w:t>Статья 220.</w:t>
      </w:r>
      <w:r>
        <w:rPr>
          <w:b w:val="0"/>
          <w:bCs w:val="0"/>
        </w:rPr>
        <w:t xml:space="preserve">  Переработка</w:t>
      </w:r>
    </w:p>
    <w:p w:rsidR="00000000" w:rsidRDefault="006B575A">
      <w:pPr>
        <w:jc w:val="left"/>
      </w:pPr>
    </w:p>
    <w:p w:rsidR="00000000" w:rsidRDefault="006B575A">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000000" w:rsidRDefault="006B575A">
      <w:r>
        <w:t>Однако если стоимость переработки существенно превышает стои</w:t>
      </w:r>
      <w:r>
        <w:t>мость материалов, право собственности на новую вещь приобретает лицо, которое, действуя добросовестно, осуществило переработку для себя.</w:t>
      </w:r>
    </w:p>
    <w:p w:rsidR="00000000" w:rsidRDefault="006B575A">
      <w:r>
        <w:t>2. Если иное не предусмотрено договором, собственник материалов, приобретший право собственности на изготовленную из ни</w:t>
      </w:r>
      <w:r>
        <w:t>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00000" w:rsidRDefault="006B575A">
      <w:r>
        <w:t>3. Собственник материалов, утративший их в резул</w:t>
      </w:r>
      <w:r>
        <w:t>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00000" w:rsidRDefault="006B575A"/>
    <w:p w:rsidR="00000000" w:rsidRDefault="006B575A"/>
    <w:p w:rsidR="00000000" w:rsidRDefault="006B575A">
      <w:pPr>
        <w:pStyle w:val="6"/>
        <w:rPr>
          <w:b w:val="0"/>
          <w:bCs w:val="0"/>
        </w:rPr>
      </w:pPr>
      <w:r>
        <w:t>Статья 221.</w:t>
      </w:r>
      <w:r>
        <w:rPr>
          <w:b w:val="0"/>
          <w:bCs w:val="0"/>
        </w:rPr>
        <w:t xml:space="preserve">  Обращение в собственность общедоступных для сбора вещей</w:t>
      </w:r>
    </w:p>
    <w:p w:rsidR="00000000" w:rsidRDefault="006B575A">
      <w:pPr>
        <w:jc w:val="left"/>
      </w:pPr>
    </w:p>
    <w:p w:rsidR="00000000" w:rsidRDefault="006B575A">
      <w:r>
        <w:t>В случаях, когда в соот</w:t>
      </w:r>
      <w:r>
        <w:t>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w:t>
      </w:r>
      <w:r>
        <w:t>отных, право собственности на соответствующие вещи приобретает лицо, осуществившее их сбор или добычу.</w:t>
      </w:r>
    </w:p>
    <w:p w:rsidR="00000000" w:rsidRDefault="006B575A"/>
    <w:p w:rsidR="00000000" w:rsidRDefault="006B575A"/>
    <w:p w:rsidR="00000000" w:rsidRDefault="006B575A">
      <w:pPr>
        <w:pStyle w:val="6"/>
        <w:rPr>
          <w:b w:val="0"/>
          <w:bCs w:val="0"/>
        </w:rPr>
      </w:pPr>
      <w:r>
        <w:t>Статья 222.</w:t>
      </w:r>
      <w:r>
        <w:rPr>
          <w:b w:val="0"/>
          <w:bCs w:val="0"/>
        </w:rPr>
        <w:t xml:space="preserve">  Самовольная постройка</w:t>
      </w:r>
    </w:p>
    <w:p w:rsidR="00000000" w:rsidRDefault="006B575A">
      <w:pPr>
        <w:jc w:val="left"/>
      </w:pPr>
    </w:p>
    <w:p w:rsidR="00000000" w:rsidRDefault="006B575A">
      <w:r>
        <w:t xml:space="preserve">1. Самовольной постройкой является жилой дом, другое строение, сооружение или иное недвижимое имущество, созданное </w:t>
      </w:r>
      <w:r>
        <w:t>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000000" w:rsidRDefault="006B575A">
      <w:r>
        <w:t xml:space="preserve">2. Лицо, </w:t>
      </w:r>
      <w:r>
        <w:t>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00000" w:rsidRDefault="006B575A">
      <w:r>
        <w:t>Самовольная постройка подлежит сносу осуществившим ее лицом либо за его с</w:t>
      </w:r>
      <w:r>
        <w:t xml:space="preserve">чет, кроме случаев, предусмотренных </w:t>
      </w:r>
      <w:hyperlink r:id="rId145" w:history="1">
        <w:r>
          <w:rPr>
            <w:u w:val="single"/>
          </w:rPr>
          <w:t>пунктом 3</w:t>
        </w:r>
      </w:hyperlink>
      <w:r>
        <w:t xml:space="preserve"> настоящей статьи.</w:t>
      </w:r>
    </w:p>
    <w:p w:rsidR="00000000" w:rsidRDefault="006B575A">
      <w:r>
        <w:t>3. Абзац первый утратил силу.</w:t>
      </w:r>
    </w:p>
    <w:p w:rsidR="00000000" w:rsidRDefault="006B575A">
      <w:r>
        <w:lastRenderedPageBreak/>
        <w:t xml:space="preserve">Право собственности на самовольную постройку может быть признано судом, а в предусмотренных законом случаях в ином установленном законом </w:t>
      </w:r>
      <w:r>
        <w:t xml:space="preserve">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w:t>
      </w:r>
      <w:r>
        <w:t>осуществившему ее лицу расходы на постройку в размере, определенном судом.</w:t>
      </w:r>
    </w:p>
    <w:p w:rsidR="00000000" w:rsidRDefault="006B575A">
      <w: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w:t>
      </w:r>
      <w:r>
        <w:t>т угрозу жизни и здоровью граждан.</w:t>
      </w:r>
    </w:p>
    <w:p w:rsidR="00000000" w:rsidRDefault="006B575A"/>
    <w:p w:rsidR="00000000" w:rsidRDefault="006B575A"/>
    <w:p w:rsidR="00000000" w:rsidRDefault="006B575A">
      <w:pPr>
        <w:pStyle w:val="6"/>
        <w:rPr>
          <w:b w:val="0"/>
          <w:bCs w:val="0"/>
        </w:rPr>
      </w:pPr>
      <w:r>
        <w:t>Статья 223.</w:t>
      </w:r>
      <w:r>
        <w:rPr>
          <w:b w:val="0"/>
          <w:bCs w:val="0"/>
        </w:rPr>
        <w:t xml:space="preserve">  Момент возникновения права собственности у приобретателя по договору</w:t>
      </w:r>
    </w:p>
    <w:p w:rsidR="00000000" w:rsidRDefault="006B575A">
      <w:pPr>
        <w:jc w:val="left"/>
      </w:pPr>
    </w:p>
    <w:p w:rsidR="00000000" w:rsidRDefault="006B575A">
      <w:r>
        <w:t>1. Право собственности у приобретателя вещи по договору возникает с момента ее передачи, если иное не предусмотрено законом или договоро</w:t>
      </w:r>
      <w:r>
        <w:t>м.</w:t>
      </w:r>
    </w:p>
    <w:p w:rsidR="00000000" w:rsidRDefault="006B575A">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000000" w:rsidRDefault="006B575A">
      <w:r>
        <w:t>Недвижимое имущество признается принадлежащим добросовестному при</w:t>
      </w:r>
      <w:r>
        <w:t>обретателю (</w:t>
      </w:r>
      <w:hyperlink r:id="rId146" w:history="1">
        <w:r>
          <w:rPr>
            <w:u w:val="single"/>
          </w:rPr>
          <w:t>пункт 1 статьи 302</w:t>
        </w:r>
      </w:hyperlink>
      <w:r>
        <w:t xml:space="preserve">) на праве собственности с момента такой регистрации, за исключением предусмотренных </w:t>
      </w:r>
      <w:hyperlink r:id="rId147" w:history="1">
        <w:r>
          <w:rPr>
            <w:u w:val="single"/>
          </w:rPr>
          <w:t>статьей 302</w:t>
        </w:r>
      </w:hyperlink>
      <w:r>
        <w:t xml:space="preserve"> настоящего Кодекса случаев, когда собственник вправе истребовать такое имущество</w:t>
      </w:r>
      <w:r>
        <w:t xml:space="preserve"> от добросовестного приобретателя.</w:t>
      </w:r>
    </w:p>
    <w:p w:rsidR="00000000" w:rsidRDefault="006B575A"/>
    <w:p w:rsidR="00000000" w:rsidRDefault="006B575A"/>
    <w:p w:rsidR="00000000" w:rsidRDefault="006B575A">
      <w:pPr>
        <w:pStyle w:val="6"/>
        <w:rPr>
          <w:b w:val="0"/>
          <w:bCs w:val="0"/>
        </w:rPr>
      </w:pPr>
      <w:r>
        <w:t>Статья 224.</w:t>
      </w:r>
      <w:r>
        <w:rPr>
          <w:b w:val="0"/>
          <w:bCs w:val="0"/>
        </w:rPr>
        <w:t xml:space="preserve">  Передача вещи</w:t>
      </w:r>
    </w:p>
    <w:p w:rsidR="00000000" w:rsidRDefault="006B575A">
      <w:pPr>
        <w:jc w:val="left"/>
      </w:pPr>
    </w:p>
    <w:p w:rsidR="00000000" w:rsidRDefault="006B575A">
      <w:r>
        <w:t>1. Передачей признается вручение вещи приобретателю, а равно сдача перевозчику для отправки приобретат</w:t>
      </w:r>
      <w:r>
        <w:t>елю или сдача в организацию связи для пересылки приобретателю вещей, отчужденных без обязательства доставки.</w:t>
      </w:r>
    </w:p>
    <w:p w:rsidR="00000000" w:rsidRDefault="006B575A">
      <w:r>
        <w:t>Вещь считается врученной приобретателю с момента ее фактического поступления во владение приобретателя или указанного им лица.</w:t>
      </w:r>
    </w:p>
    <w:p w:rsidR="00000000" w:rsidRDefault="006B575A">
      <w:r>
        <w:t>2. Если к моменту за</w:t>
      </w:r>
      <w:r>
        <w:t>ключения договора об отчуждении вещи она уже находится во владении приобретателя, вещь признается переданной ему с этого момента.</w:t>
      </w:r>
    </w:p>
    <w:p w:rsidR="00000000" w:rsidRDefault="006B575A">
      <w:r>
        <w:t>3. К передаче вещи приравнивается передача коносамента или иного товарораспорядительного документа на нее.</w:t>
      </w:r>
    </w:p>
    <w:p w:rsidR="00000000" w:rsidRDefault="006B575A"/>
    <w:p w:rsidR="00000000" w:rsidRDefault="006B575A"/>
    <w:p w:rsidR="00000000" w:rsidRDefault="006B575A">
      <w:pPr>
        <w:pStyle w:val="6"/>
        <w:rPr>
          <w:b w:val="0"/>
          <w:bCs w:val="0"/>
        </w:rPr>
      </w:pPr>
      <w:r>
        <w:t>Статья 225.</w:t>
      </w:r>
      <w:r>
        <w:rPr>
          <w:b w:val="0"/>
          <w:bCs w:val="0"/>
        </w:rPr>
        <w:t xml:space="preserve">  Бесх</w:t>
      </w:r>
      <w:r>
        <w:rPr>
          <w:b w:val="0"/>
          <w:bCs w:val="0"/>
        </w:rPr>
        <w:t>озяйные вещи</w:t>
      </w:r>
    </w:p>
    <w:p w:rsidR="00000000" w:rsidRDefault="006B575A">
      <w:pPr>
        <w:jc w:val="left"/>
      </w:pPr>
    </w:p>
    <w:p w:rsidR="00000000" w:rsidRDefault="006B575A">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00000" w:rsidRDefault="006B575A">
      <w:r>
        <w:t>2. Если это не исключается правилами настоящего</w:t>
      </w:r>
      <w:r>
        <w:t xml:space="preserve"> Кодекса о приобретении права собственности на вещи, от которых собственник отказался (</w:t>
      </w:r>
      <w:hyperlink r:id="rId148" w:history="1">
        <w:r>
          <w:rPr>
            <w:u w:val="single"/>
          </w:rPr>
          <w:t>статья 226</w:t>
        </w:r>
      </w:hyperlink>
      <w:r>
        <w:t>), о находке (</w:t>
      </w:r>
      <w:hyperlink r:id="rId149" w:history="1">
        <w:r>
          <w:rPr>
            <w:u w:val="single"/>
          </w:rPr>
          <w:t>статьи 227</w:t>
        </w:r>
      </w:hyperlink>
      <w:r>
        <w:t xml:space="preserve"> и </w:t>
      </w:r>
      <w:hyperlink r:id="rId150" w:history="1">
        <w:r>
          <w:rPr>
            <w:u w:val="single"/>
          </w:rPr>
          <w:t>228</w:t>
        </w:r>
      </w:hyperlink>
      <w:r>
        <w:t>), о безнадзорных животных (</w:t>
      </w:r>
      <w:hyperlink r:id="rId151" w:history="1">
        <w:r>
          <w:rPr>
            <w:u w:val="single"/>
          </w:rPr>
          <w:t>статьи 2</w:t>
        </w:r>
        <w:r>
          <w:rPr>
            <w:u w:val="single"/>
          </w:rPr>
          <w:t>30</w:t>
        </w:r>
      </w:hyperlink>
      <w:r>
        <w:t xml:space="preserve"> и </w:t>
      </w:r>
      <w:hyperlink r:id="rId152" w:history="1">
        <w:r>
          <w:rPr>
            <w:u w:val="single"/>
          </w:rPr>
          <w:t>231</w:t>
        </w:r>
      </w:hyperlink>
      <w:r>
        <w:t>) и кладе (</w:t>
      </w:r>
      <w:hyperlink r:id="rId153" w:history="1">
        <w:r>
          <w:rPr>
            <w:u w:val="single"/>
          </w:rPr>
          <w:t>статья 233</w:t>
        </w:r>
      </w:hyperlink>
      <w:r>
        <w:t>), право собственности на бесхозяйные движимые вещи может быть приобретено в силу приобретательной давности.</w:t>
      </w:r>
    </w:p>
    <w:p w:rsidR="00000000" w:rsidRDefault="006B575A">
      <w:r>
        <w:t>3. Бесхозяйные недвижимые вещи принимаются на учет органом, осущест</w:t>
      </w:r>
      <w:r>
        <w:t>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00000" w:rsidRDefault="006B575A">
      <w:r>
        <w:t>По истечении года со дня постановки бесхозяйной недвижимой вещи на учет орган, уполномоченный управлять му</w:t>
      </w:r>
      <w:r>
        <w:t xml:space="preserve">ниципальным имуществом, может обратиться в суд с </w:t>
      </w:r>
      <w:r>
        <w:lastRenderedPageBreak/>
        <w:t>требованием о признании права муниципальной собственности на эту вещь.</w:t>
      </w:r>
    </w:p>
    <w:p w:rsidR="00000000" w:rsidRDefault="006B575A">
      <w:r>
        <w:t>Бесхозяйная недвижимая вещь, не признанная по решению суда поступившей в муниципальную собственность, может быть вновь принята во владен</w:t>
      </w:r>
      <w:r>
        <w:t>ие, пользование и распоряжение оставившим ее собственником либо приобретена в собственность в силу приобретательной давности.</w:t>
      </w:r>
    </w:p>
    <w:p w:rsidR="00000000" w:rsidRDefault="006B575A">
      <w:r>
        <w:t>4. В городах федерального значения Москве и Санкт-Петербурге бесхозяйные недвижимые вещи, находящиеся на территориях этих городов,</w:t>
      </w:r>
      <w:r>
        <w:t xml:space="preserve">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000000" w:rsidRDefault="006B575A">
      <w:r>
        <w:t>По истечении года со дня постановки бесхозяйной недвижимой вещи на учет уполномочен</w:t>
      </w:r>
      <w:r>
        <w:t>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000000" w:rsidRDefault="006B575A">
      <w:r>
        <w:t>Бесхозяйная недвижимая вещь, не</w:t>
      </w:r>
      <w:r>
        <w:t xml:space="preserve">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w:t>
      </w:r>
      <w:hyperlink r:id="rId154" w:history="1">
        <w:r>
          <w:rPr>
            <w:u w:val="single"/>
          </w:rPr>
          <w:t>приобретательной давности</w:t>
        </w:r>
      </w:hyperlink>
      <w:r>
        <w:t>.</w:t>
      </w:r>
    </w:p>
    <w:p w:rsidR="00000000" w:rsidRDefault="006B575A"/>
    <w:p w:rsidR="00000000" w:rsidRDefault="006B575A"/>
    <w:p w:rsidR="00000000" w:rsidRDefault="006B575A">
      <w:pPr>
        <w:pStyle w:val="6"/>
        <w:rPr>
          <w:b w:val="0"/>
          <w:bCs w:val="0"/>
        </w:rPr>
      </w:pPr>
      <w:r>
        <w:t>Статья 226.</w:t>
      </w:r>
      <w:r>
        <w:rPr>
          <w:b w:val="0"/>
          <w:bCs w:val="0"/>
        </w:rPr>
        <w:t xml:space="preserve">  Движимые вещи, от которых собственник отказался</w:t>
      </w:r>
    </w:p>
    <w:p w:rsidR="00000000" w:rsidRDefault="006B575A">
      <w:pPr>
        <w:jc w:val="left"/>
      </w:pPr>
    </w:p>
    <w:p w:rsidR="00000000" w:rsidRDefault="006B575A">
      <w:r>
        <w:t>1. Движимые вещи, брошенные собственником или иным образом оставленные им с целью отказа от права собственности на них (брошенные вещи), могут быт</w:t>
      </w:r>
      <w:r>
        <w:t>ь обращены другими лицами в свою собственность в порядке, предусмотренном пунктом 2 настоящей статьи.</w:t>
      </w:r>
    </w:p>
    <w:p w:rsidR="00000000" w:rsidRDefault="006B575A">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w:t>
      </w:r>
      <w:r>
        <w:t>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w:t>
      </w:r>
      <w:r>
        <w:t>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000000" w:rsidRDefault="006B575A">
      <w:r>
        <w:t>Другие брошенные вещи поступают в собственность лица, вступившего во владение ими, если п</w:t>
      </w:r>
      <w:r>
        <w:t>о заявлению этого лица они признаны судом бесхозяйными.</w:t>
      </w:r>
    </w:p>
    <w:p w:rsidR="00000000" w:rsidRDefault="006B575A"/>
    <w:p w:rsidR="00000000" w:rsidRDefault="006B575A"/>
    <w:p w:rsidR="00000000" w:rsidRDefault="006B575A">
      <w:pPr>
        <w:pStyle w:val="6"/>
        <w:rPr>
          <w:b w:val="0"/>
          <w:bCs w:val="0"/>
        </w:rPr>
      </w:pPr>
      <w:r>
        <w:t>Статья 227.</w:t>
      </w:r>
      <w:r>
        <w:rPr>
          <w:b w:val="0"/>
          <w:bCs w:val="0"/>
        </w:rPr>
        <w:t xml:space="preserve">  Находка</w:t>
      </w:r>
    </w:p>
    <w:p w:rsidR="00000000" w:rsidRDefault="006B575A">
      <w:pPr>
        <w:jc w:val="left"/>
      </w:pPr>
    </w:p>
    <w:p w:rsidR="00000000" w:rsidRDefault="006B575A">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00000" w:rsidRDefault="006B575A">
      <w:r>
        <w:t>Если вещь найдена в помещении или на т</w:t>
      </w:r>
      <w:r>
        <w:t>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00000" w:rsidRDefault="006B575A">
      <w:r>
        <w:t xml:space="preserve">2. Если лицо, имеющее право потребовать возврата </w:t>
      </w:r>
      <w:r>
        <w:t>найденной вещи, или место его пребывания неизвестны, нашедший вещь обязан заявить о находке в полицию или в орган местного самоуправления.</w:t>
      </w:r>
    </w:p>
    <w:p w:rsidR="00000000" w:rsidRDefault="006B575A">
      <w:r>
        <w:t>3. Нашедший вещь вправе хранить ее у себя либо сдать на хранение в полицию, орган местного самоуправления или указанн</w:t>
      </w:r>
      <w:r>
        <w:t>ому ими лицу.</w:t>
      </w:r>
    </w:p>
    <w:p w:rsidR="00000000" w:rsidRDefault="006B575A">
      <w: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w:t>
      </w:r>
      <w:r>
        <w:lastRenderedPageBreak/>
        <w:t>вырученные от прод</w:t>
      </w:r>
      <w:r>
        <w:t>ажи найденной вещи, подлежат возврату лицу, управомоченному на ее получение.</w:t>
      </w:r>
    </w:p>
    <w:p w:rsidR="00000000" w:rsidRDefault="006B575A">
      <w:r>
        <w:t>4. Нашедший вещь отвечает за ее утрату или повреждение лишь в случае умысла или грубой неосторожности и в пределах стоимости вещи.</w:t>
      </w:r>
    </w:p>
    <w:p w:rsidR="00000000" w:rsidRDefault="006B575A"/>
    <w:p w:rsidR="00000000" w:rsidRDefault="006B575A"/>
    <w:p w:rsidR="00000000" w:rsidRDefault="006B575A">
      <w:pPr>
        <w:pStyle w:val="6"/>
        <w:rPr>
          <w:b w:val="0"/>
          <w:bCs w:val="0"/>
        </w:rPr>
      </w:pPr>
      <w:r>
        <w:t>Статья 228.</w:t>
      </w:r>
      <w:r>
        <w:rPr>
          <w:b w:val="0"/>
          <w:bCs w:val="0"/>
        </w:rPr>
        <w:t xml:space="preserve">  Приобретение права собственности </w:t>
      </w:r>
      <w:r>
        <w:rPr>
          <w:b w:val="0"/>
          <w:bCs w:val="0"/>
        </w:rPr>
        <w:t>на находку</w:t>
      </w:r>
    </w:p>
    <w:p w:rsidR="00000000" w:rsidRDefault="006B575A">
      <w:pPr>
        <w:jc w:val="left"/>
      </w:pPr>
    </w:p>
    <w:p w:rsidR="00000000" w:rsidRDefault="006B575A">
      <w:r>
        <w:t>1. Если в течение шести месяцев с момента заявления о находке в полицию или в орган местного самоуправления (</w:t>
      </w:r>
      <w:hyperlink r:id="rId155" w:history="1">
        <w:r>
          <w:rPr>
            <w:u w:val="single"/>
          </w:rPr>
          <w:t>пункт 2 статьи 227</w:t>
        </w:r>
      </w:hyperlink>
      <w:r>
        <w:t>) лицо, управомоченное получить найденную вещь, не будет установлено или само не заявит о с</w:t>
      </w:r>
      <w:r>
        <w:t>воем праве на вещь нашедшему ее лицу либо в полицию или в орган местного самоуправления, нашедший вещь приобретает право собственности на нее.</w:t>
      </w:r>
    </w:p>
    <w:p w:rsidR="00000000" w:rsidRDefault="006B575A">
      <w:r>
        <w:t>2. Если нашедший вещь откажется от приобретения найденной вещи в собственность, она поступает в муниципальную соб</w:t>
      </w:r>
      <w:r>
        <w:t>ственность.</w:t>
      </w:r>
    </w:p>
    <w:p w:rsidR="00000000" w:rsidRDefault="006B575A"/>
    <w:p w:rsidR="00000000" w:rsidRDefault="006B575A"/>
    <w:p w:rsidR="00000000" w:rsidRDefault="006B575A">
      <w:pPr>
        <w:pStyle w:val="6"/>
        <w:rPr>
          <w:b w:val="0"/>
          <w:bCs w:val="0"/>
        </w:rPr>
      </w:pPr>
      <w:r>
        <w:t>Статья 229.</w:t>
      </w:r>
      <w:r>
        <w:rPr>
          <w:b w:val="0"/>
          <w:bCs w:val="0"/>
        </w:rPr>
        <w:t xml:space="preserve">  Возмещение расходов, связанных с находкой, и вознаграждение нашедшему вещь</w:t>
      </w:r>
    </w:p>
    <w:p w:rsidR="00000000" w:rsidRDefault="006B575A">
      <w:pPr>
        <w:jc w:val="left"/>
      </w:pPr>
    </w:p>
    <w:p w:rsidR="00000000" w:rsidRDefault="006B575A">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w:t>
      </w:r>
      <w:r>
        <w:t>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00000" w:rsidRDefault="006B575A">
      <w:r>
        <w:t>2. Нашедший вещь вправе потребовать от лица, у</w:t>
      </w:r>
      <w:r>
        <w:t xml:space="preserve">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w:t>
      </w:r>
      <w:r>
        <w:t>лицом.</w:t>
      </w:r>
    </w:p>
    <w:p w:rsidR="00000000" w:rsidRDefault="006B575A">
      <w:r>
        <w:t>Право на вознаграждение не возникает, если нашедший вещь не заявил о находке или пытался ее утаить.</w:t>
      </w:r>
    </w:p>
    <w:p w:rsidR="00000000" w:rsidRDefault="006B575A"/>
    <w:p w:rsidR="00000000" w:rsidRDefault="006B575A"/>
    <w:p w:rsidR="00000000" w:rsidRDefault="006B575A">
      <w:pPr>
        <w:pStyle w:val="6"/>
        <w:rPr>
          <w:b w:val="0"/>
          <w:bCs w:val="0"/>
        </w:rPr>
      </w:pPr>
      <w:r>
        <w:t>Статья 230.</w:t>
      </w:r>
      <w:r>
        <w:rPr>
          <w:b w:val="0"/>
          <w:bCs w:val="0"/>
        </w:rPr>
        <w:t xml:space="preserve">  Безнадзорные животные</w:t>
      </w:r>
    </w:p>
    <w:p w:rsidR="00000000" w:rsidRDefault="006B575A">
      <w:pPr>
        <w:jc w:val="left"/>
      </w:pPr>
    </w:p>
    <w:p w:rsidR="00000000" w:rsidRDefault="006B575A">
      <w:r>
        <w:t>1. Лицо, задержавшее безнадзорный или пригульный скот или других безнадзорных домашних животных, обязано возвра</w:t>
      </w:r>
      <w:r>
        <w:t>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000000" w:rsidRDefault="006B575A">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w:t>
      </w:r>
      <w:r>
        <w:t>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00000" w:rsidRDefault="006B575A">
      <w:r>
        <w:t xml:space="preserve">3. Лицо, задержавшее безнадзорных животных, и лицо, которому они переданы на содержание и в </w:t>
      </w:r>
      <w:r>
        <w:t>пользование, обязаны их надлежаще содержать и при наличии вины отвечают за гибель и порчу животных в пределах их стоимости.</w:t>
      </w:r>
    </w:p>
    <w:p w:rsidR="00000000" w:rsidRDefault="006B575A"/>
    <w:p w:rsidR="00000000" w:rsidRDefault="006B575A"/>
    <w:p w:rsidR="00000000" w:rsidRDefault="006B575A">
      <w:pPr>
        <w:pStyle w:val="6"/>
        <w:rPr>
          <w:b w:val="0"/>
          <w:bCs w:val="0"/>
        </w:rPr>
      </w:pPr>
      <w:r>
        <w:t>Статья 231.</w:t>
      </w:r>
      <w:r>
        <w:rPr>
          <w:b w:val="0"/>
          <w:bCs w:val="0"/>
        </w:rPr>
        <w:t xml:space="preserve">  Приобретение права собственности на безнадзорных животных</w:t>
      </w:r>
    </w:p>
    <w:p w:rsidR="00000000" w:rsidRDefault="006B575A">
      <w:pPr>
        <w:jc w:val="left"/>
      </w:pPr>
    </w:p>
    <w:p w:rsidR="00000000" w:rsidRDefault="006B575A">
      <w: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w:t>
      </w:r>
      <w:r>
        <w:t>собственности на них.</w:t>
      </w:r>
    </w:p>
    <w:p w:rsidR="00000000" w:rsidRDefault="006B575A">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000000" w:rsidRDefault="006B575A">
      <w:r>
        <w:t>2. В случае явки прежнего собствен</w:t>
      </w:r>
      <w:r>
        <w:t>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w:t>
      </w:r>
      <w:r>
        <w:t>бственника, потребовать их возврата на условиях, определяемых по соглашению с новым собственником, а при недостижении соглашения - судом.</w:t>
      </w:r>
    </w:p>
    <w:p w:rsidR="00000000" w:rsidRDefault="006B575A"/>
    <w:p w:rsidR="00000000" w:rsidRDefault="006B575A"/>
    <w:p w:rsidR="00000000" w:rsidRDefault="006B575A">
      <w:pPr>
        <w:pStyle w:val="6"/>
        <w:rPr>
          <w:b w:val="0"/>
          <w:bCs w:val="0"/>
        </w:rPr>
      </w:pPr>
      <w:r>
        <w:t>Статья 232.</w:t>
      </w:r>
      <w:r>
        <w:rPr>
          <w:b w:val="0"/>
          <w:bCs w:val="0"/>
        </w:rPr>
        <w:t xml:space="preserve">  Возмещение расходов на содержание безнадзорных животных и вознаграждение за них</w:t>
      </w:r>
    </w:p>
    <w:p w:rsidR="00000000" w:rsidRDefault="006B575A">
      <w:pPr>
        <w:jc w:val="left"/>
      </w:pPr>
    </w:p>
    <w:p w:rsidR="00000000" w:rsidRDefault="006B575A">
      <w:r>
        <w:t>В случае возврата безн</w:t>
      </w:r>
      <w:r>
        <w:t>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w:t>
      </w:r>
      <w:r>
        <w:t>нных от пользования ими.</w:t>
      </w:r>
    </w:p>
    <w:p w:rsidR="00000000" w:rsidRDefault="006B575A">
      <w:r>
        <w:t xml:space="preserve">Лицо, задержавшее безнадзорных домашних животных, имеет право на вознаграждение в соответствии с </w:t>
      </w:r>
      <w:hyperlink r:id="rId156" w:history="1">
        <w:r>
          <w:rPr>
            <w:u w:val="single"/>
          </w:rPr>
          <w:t>пунктом 2 статьи 229</w:t>
        </w:r>
      </w:hyperlink>
      <w:r>
        <w:t xml:space="preserve"> настоящего Кодекса.</w:t>
      </w:r>
    </w:p>
    <w:p w:rsidR="00000000" w:rsidRDefault="006B575A"/>
    <w:p w:rsidR="00000000" w:rsidRDefault="006B575A"/>
    <w:p w:rsidR="00000000" w:rsidRDefault="006B575A">
      <w:pPr>
        <w:pStyle w:val="6"/>
        <w:rPr>
          <w:b w:val="0"/>
          <w:bCs w:val="0"/>
        </w:rPr>
      </w:pPr>
      <w:r>
        <w:t>Статья 233.</w:t>
      </w:r>
      <w:r>
        <w:rPr>
          <w:b w:val="0"/>
          <w:bCs w:val="0"/>
        </w:rPr>
        <w:t xml:space="preserve">  Клад</w:t>
      </w:r>
    </w:p>
    <w:p w:rsidR="00000000" w:rsidRDefault="006B575A">
      <w:pPr>
        <w:jc w:val="left"/>
      </w:pPr>
    </w:p>
    <w:p w:rsidR="00000000" w:rsidRDefault="006B575A">
      <w:r>
        <w:t xml:space="preserve">1. Клад, то есть зарытые в земле или сокрытые </w:t>
      </w:r>
      <w:r>
        <w:t>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w:t>
      </w:r>
      <w:r>
        <w:t>, обнаружившего клад, в равных долях, если соглашением между ними не установлено иное.</w:t>
      </w:r>
    </w:p>
    <w:p w:rsidR="00000000" w:rsidRDefault="006B575A">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w:t>
      </w:r>
      <w:r>
        <w:t>д подлежит передаче собственнику земельного участка или иного имущества, где был обнаружен клад.</w:t>
      </w:r>
    </w:p>
    <w:p w:rsidR="00000000" w:rsidRDefault="006B575A">
      <w:r>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w:t>
      </w:r>
      <w:r>
        <w:t xml:space="preserve">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w:t>
      </w:r>
      <w:r>
        <w:t>лях, если соглашением между ними не установлено иное.</w:t>
      </w:r>
    </w:p>
    <w:p w:rsidR="00000000" w:rsidRDefault="006B575A">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w:t>
      </w:r>
      <w:r>
        <w:t xml:space="preserve"> собственнику.</w:t>
      </w:r>
    </w:p>
    <w:p w:rsidR="00000000" w:rsidRDefault="006B575A">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00000" w:rsidRDefault="006B575A"/>
    <w:p w:rsidR="00000000" w:rsidRDefault="006B575A"/>
    <w:p w:rsidR="00000000" w:rsidRDefault="006B575A">
      <w:pPr>
        <w:pStyle w:val="6"/>
        <w:rPr>
          <w:b w:val="0"/>
          <w:bCs w:val="0"/>
        </w:rPr>
      </w:pPr>
      <w:r>
        <w:lastRenderedPageBreak/>
        <w:t>Статья 234.</w:t>
      </w:r>
      <w:r>
        <w:rPr>
          <w:b w:val="0"/>
          <w:bCs w:val="0"/>
        </w:rPr>
        <w:t xml:space="preserve">  Приобретательная давность</w:t>
      </w:r>
    </w:p>
    <w:p w:rsidR="00000000" w:rsidRDefault="006B575A">
      <w:pPr>
        <w:jc w:val="left"/>
      </w:pPr>
    </w:p>
    <w:p w:rsidR="00000000" w:rsidRDefault="006B575A">
      <w:r>
        <w:t>1. Лицо - гражданин или</w:t>
      </w:r>
      <w:r>
        <w:t xml:space="preserve">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w:t>
      </w:r>
      <w:r>
        <w:t>о имущество (приобретательная давность).</w:t>
      </w:r>
    </w:p>
    <w:p w:rsidR="00000000" w:rsidRDefault="006B575A">
      <w: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w:t>
      </w:r>
      <w:hyperlink r:id="rId157" w:history="1">
        <w:r>
          <w:rPr>
            <w:u w:val="single"/>
          </w:rPr>
          <w:t>регистр</w:t>
        </w:r>
        <w:r>
          <w:rPr>
            <w:u w:val="single"/>
          </w:rPr>
          <w:t>ации</w:t>
        </w:r>
      </w:hyperlink>
      <w:r>
        <w:t>.</w:t>
      </w:r>
    </w:p>
    <w:p w:rsidR="00000000" w:rsidRDefault="006B575A">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w:t>
      </w:r>
      <w:r>
        <w:t>ющих прав на владение им в силу иного предусмотренного законом или договором основания.</w:t>
      </w:r>
    </w:p>
    <w:p w:rsidR="00000000" w:rsidRDefault="006B575A">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00000" w:rsidRDefault="006B575A">
      <w:r>
        <w:t>4. Течение срока приобретательной давности в отношении вещей, находящ</w:t>
      </w:r>
      <w:r>
        <w:t xml:space="preserve">ихся у лица, из владения которого они могли быть истребованы в соответствии со </w:t>
      </w:r>
      <w:hyperlink r:id="rId158" w:history="1">
        <w:r>
          <w:rPr>
            <w:u w:val="single"/>
          </w:rPr>
          <w:t>статьями 301</w:t>
        </w:r>
      </w:hyperlink>
      <w:r>
        <w:t xml:space="preserve"> и </w:t>
      </w:r>
      <w:hyperlink r:id="rId159" w:history="1">
        <w:r>
          <w:rPr>
            <w:u w:val="single"/>
          </w:rPr>
          <w:t>305</w:t>
        </w:r>
      </w:hyperlink>
      <w:r>
        <w:t xml:space="preserve"> настоящего Кодекса, начинается не ранее истечения срока исковой давности по соответствующим требованиям.</w:t>
      </w:r>
    </w:p>
    <w:p w:rsidR="00000000" w:rsidRDefault="006B575A"/>
    <w:p w:rsidR="00000000" w:rsidRDefault="006B575A"/>
    <w:p w:rsidR="00000000" w:rsidRDefault="006B575A"/>
    <w:p w:rsidR="00000000" w:rsidRDefault="006B575A">
      <w:pPr>
        <w:pStyle w:val="5"/>
        <w:rPr>
          <w:b w:val="0"/>
          <w:bCs w:val="0"/>
        </w:rPr>
      </w:pPr>
      <w:r>
        <w:t>Гл</w:t>
      </w:r>
      <w:r>
        <w:t>ава 15. Прекращение права собственности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235.</w:t>
      </w:r>
      <w:r>
        <w:rPr>
          <w:b w:val="0"/>
          <w:bCs w:val="0"/>
        </w:rPr>
        <w:t xml:space="preserve">  Основания прекращения права собственности</w:t>
      </w:r>
    </w:p>
    <w:p w:rsidR="00000000" w:rsidRDefault="006B575A">
      <w:pPr>
        <w:jc w:val="left"/>
      </w:pPr>
    </w:p>
    <w:p w:rsidR="00000000" w:rsidRDefault="006B575A">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w:t>
      </w:r>
      <w:r>
        <w:t>ожении имущества и при утрате права собственности на имущество в иных случаях, предусмотренных законом.</w:t>
      </w:r>
    </w:p>
    <w:p w:rsidR="00000000" w:rsidRDefault="006B575A">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00000" w:rsidRDefault="006B575A">
      <w:r>
        <w:t>1) обращен</w:t>
      </w:r>
      <w:r>
        <w:t>ие взыскания на имущество по обязательствам (</w:t>
      </w:r>
      <w:hyperlink r:id="rId160" w:history="1">
        <w:r>
          <w:rPr>
            <w:u w:val="single"/>
          </w:rPr>
          <w:t>статья 237</w:t>
        </w:r>
      </w:hyperlink>
      <w:r>
        <w:t>);</w:t>
      </w:r>
    </w:p>
    <w:p w:rsidR="00000000" w:rsidRDefault="006B575A">
      <w:r>
        <w:t>2) отчуждение имущества, которое в силу закона не может принадлежать данному лицу (</w:t>
      </w:r>
      <w:hyperlink r:id="rId161" w:history="1">
        <w:r>
          <w:rPr>
            <w:u w:val="single"/>
          </w:rPr>
          <w:t>статья 238</w:t>
        </w:r>
      </w:hyperlink>
      <w:r>
        <w:t>);</w:t>
      </w:r>
    </w:p>
    <w:p w:rsidR="00000000" w:rsidRDefault="006B575A">
      <w:r>
        <w:t>3) отчуждение недвижимого имущества в связи с изъятием</w:t>
      </w:r>
      <w:r>
        <w:t xml:space="preserve"> участка (</w:t>
      </w:r>
      <w:hyperlink r:id="rId162" w:history="1">
        <w:r>
          <w:rPr>
            <w:u w:val="single"/>
          </w:rPr>
          <w:t>статья 239</w:t>
        </w:r>
      </w:hyperlink>
      <w:r>
        <w:t>);</w:t>
      </w:r>
    </w:p>
    <w:p w:rsidR="00000000" w:rsidRDefault="006B575A">
      <w:r>
        <w:t>4) выкуп бесхозяйственно содержимых культурных ценностей, домашних животных (</w:t>
      </w:r>
      <w:hyperlink r:id="rId163" w:history="1">
        <w:r>
          <w:rPr>
            <w:u w:val="single"/>
          </w:rPr>
          <w:t>статьи 240</w:t>
        </w:r>
      </w:hyperlink>
      <w:r>
        <w:t xml:space="preserve"> и </w:t>
      </w:r>
      <w:hyperlink r:id="rId164" w:history="1">
        <w:r>
          <w:rPr>
            <w:u w:val="single"/>
          </w:rPr>
          <w:t>241</w:t>
        </w:r>
      </w:hyperlink>
      <w:r>
        <w:t>);</w:t>
      </w:r>
    </w:p>
    <w:p w:rsidR="00000000" w:rsidRDefault="006B575A">
      <w:r>
        <w:t>5) реквизиция (</w:t>
      </w:r>
      <w:hyperlink r:id="rId165" w:history="1">
        <w:r>
          <w:rPr>
            <w:u w:val="single"/>
          </w:rPr>
          <w:t>статья 242</w:t>
        </w:r>
      </w:hyperlink>
      <w:r>
        <w:t>);</w:t>
      </w:r>
    </w:p>
    <w:p w:rsidR="00000000" w:rsidRDefault="006B575A">
      <w:r>
        <w:t>6) конфискаци</w:t>
      </w:r>
      <w:r>
        <w:t>я (</w:t>
      </w:r>
      <w:hyperlink r:id="rId166" w:history="1">
        <w:r>
          <w:rPr>
            <w:u w:val="single"/>
          </w:rPr>
          <w:t>статья 243</w:t>
        </w:r>
      </w:hyperlink>
      <w:r>
        <w:t>);</w:t>
      </w:r>
    </w:p>
    <w:p w:rsidR="00000000" w:rsidRDefault="006B575A">
      <w:r>
        <w:t xml:space="preserve">7) отчуждение имущества в случаях, предусмотренных </w:t>
      </w:r>
      <w:hyperlink r:id="rId167" w:history="1">
        <w:r>
          <w:rPr>
            <w:u w:val="single"/>
          </w:rPr>
          <w:t>пунктом 4 статьи 252</w:t>
        </w:r>
      </w:hyperlink>
      <w:r>
        <w:t xml:space="preserve">, </w:t>
      </w:r>
      <w:hyperlink r:id="rId168" w:history="1">
        <w:r>
          <w:rPr>
            <w:u w:val="single"/>
          </w:rPr>
          <w:t>пунктом 2 статьи 272</w:t>
        </w:r>
      </w:hyperlink>
      <w:r>
        <w:t xml:space="preserve">, </w:t>
      </w:r>
      <w:hyperlink r:id="rId169" w:history="1">
        <w:r>
          <w:rPr>
            <w:u w:val="single"/>
          </w:rPr>
          <w:t>статьями 282</w:t>
        </w:r>
      </w:hyperlink>
      <w:r>
        <w:t xml:space="preserve">, </w:t>
      </w:r>
      <w:hyperlink r:id="rId170" w:history="1">
        <w:r>
          <w:rPr>
            <w:u w:val="single"/>
          </w:rPr>
          <w:t>285</w:t>
        </w:r>
      </w:hyperlink>
      <w:r>
        <w:t xml:space="preserve">, </w:t>
      </w:r>
      <w:hyperlink r:id="rId171" w:history="1">
        <w:r>
          <w:rPr>
            <w:u w:val="single"/>
          </w:rPr>
          <w:t>293</w:t>
        </w:r>
      </w:hyperlink>
      <w:r>
        <w:t xml:space="preserve">, </w:t>
      </w:r>
      <w:hyperlink r:id="rId172" w:history="1">
        <w:r>
          <w:rPr>
            <w:u w:val="single"/>
          </w:rPr>
          <w:t>пунктами 4</w:t>
        </w:r>
      </w:hyperlink>
      <w:r>
        <w:t xml:space="preserve"> и </w:t>
      </w:r>
      <w:hyperlink r:id="rId173" w:history="1">
        <w:r>
          <w:rPr>
            <w:u w:val="single"/>
          </w:rPr>
          <w:t>5 статьи 1252</w:t>
        </w:r>
      </w:hyperlink>
      <w:r>
        <w:t xml:space="preserve"> настоящего Кодекса.</w:t>
      </w:r>
    </w:p>
    <w:p w:rsidR="00000000" w:rsidRDefault="006B575A">
      <w:r>
        <w:t>По решению собственника в порядке, предусмотренном законами о приватизации, имущество, находящееся в государственной или муниц</w:t>
      </w:r>
      <w:r>
        <w:t>ипальной собственности, отчуждается в собственность граждан и юридических лиц.</w:t>
      </w:r>
    </w:p>
    <w:p w:rsidR="00000000" w:rsidRDefault="006B575A">
      <w: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w:t>
      </w:r>
      <w:r>
        <w:t xml:space="preserve">мости этого имущества и других убытков в порядке, </w:t>
      </w:r>
      <w:r>
        <w:lastRenderedPageBreak/>
        <w:t xml:space="preserve">установленном </w:t>
      </w:r>
      <w:hyperlink r:id="rId174" w:history="1">
        <w:r>
          <w:rPr>
            <w:u w:val="single"/>
          </w:rPr>
          <w:t>статьей 306</w:t>
        </w:r>
      </w:hyperlink>
      <w:r>
        <w:t xml:space="preserve"> настоящего Кодекса.</w:t>
      </w:r>
    </w:p>
    <w:p w:rsidR="00000000" w:rsidRDefault="006B575A"/>
    <w:p w:rsidR="00000000" w:rsidRDefault="006B575A"/>
    <w:p w:rsidR="00000000" w:rsidRDefault="006B575A">
      <w:pPr>
        <w:pStyle w:val="6"/>
        <w:rPr>
          <w:b w:val="0"/>
          <w:bCs w:val="0"/>
        </w:rPr>
      </w:pPr>
      <w:r>
        <w:t>Статья 236.</w:t>
      </w:r>
      <w:r>
        <w:rPr>
          <w:b w:val="0"/>
          <w:bCs w:val="0"/>
        </w:rPr>
        <w:t xml:space="preserve">  Отказ от права собственности</w:t>
      </w:r>
    </w:p>
    <w:p w:rsidR="00000000" w:rsidRDefault="006B575A">
      <w:pPr>
        <w:jc w:val="left"/>
      </w:pPr>
    </w:p>
    <w:p w:rsidR="00000000" w:rsidRDefault="006B575A">
      <w:r>
        <w:t>Гражданин или юридическое лицо может отказаться от права собственности на принадлежащее ему</w:t>
      </w:r>
      <w:r>
        <w:t xml:space="preserve">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000000" w:rsidRDefault="006B575A">
      <w:r>
        <w:t>Отказ от права собственности не влечет п</w:t>
      </w:r>
      <w:r>
        <w:t>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00000" w:rsidRDefault="006B575A"/>
    <w:p w:rsidR="00000000" w:rsidRDefault="006B575A"/>
    <w:p w:rsidR="00000000" w:rsidRDefault="006B575A">
      <w:pPr>
        <w:pStyle w:val="6"/>
        <w:rPr>
          <w:b w:val="0"/>
          <w:bCs w:val="0"/>
        </w:rPr>
      </w:pPr>
      <w:r>
        <w:t>Статья 237.</w:t>
      </w:r>
      <w:r>
        <w:rPr>
          <w:b w:val="0"/>
          <w:bCs w:val="0"/>
        </w:rPr>
        <w:t xml:space="preserve">  Обращение взыскания на имущество по обязательствам собственника</w:t>
      </w:r>
    </w:p>
    <w:p w:rsidR="00000000" w:rsidRDefault="006B575A">
      <w:pPr>
        <w:jc w:val="left"/>
      </w:pPr>
    </w:p>
    <w:p w:rsidR="00000000" w:rsidRDefault="006B575A">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00000" w:rsidRDefault="006B575A">
      <w:r>
        <w:t>2. Право собственности на имущество, на которое обращ</w:t>
      </w:r>
      <w:r>
        <w:t>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00000" w:rsidRDefault="006B575A"/>
    <w:p w:rsidR="00000000" w:rsidRDefault="006B575A"/>
    <w:p w:rsidR="00000000" w:rsidRDefault="006B575A">
      <w:pPr>
        <w:pStyle w:val="6"/>
        <w:rPr>
          <w:b w:val="0"/>
          <w:bCs w:val="0"/>
        </w:rPr>
      </w:pPr>
      <w:r>
        <w:t>Статья 238.</w:t>
      </w:r>
      <w:r>
        <w:rPr>
          <w:b w:val="0"/>
          <w:bCs w:val="0"/>
        </w:rPr>
        <w:t xml:space="preserve">  Прекращение права собственности лица на имущество, которое не может ему принадлежать</w:t>
      </w:r>
    </w:p>
    <w:p w:rsidR="00000000" w:rsidRDefault="006B575A">
      <w:pPr>
        <w:jc w:val="left"/>
      </w:pPr>
    </w:p>
    <w:p w:rsidR="00000000" w:rsidRDefault="006B575A">
      <w:r>
        <w:t>1</w:t>
      </w:r>
      <w:r>
        <w:t>.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w:t>
      </w:r>
      <w:r>
        <w:t xml:space="preserve"> если законом не установлен иной срок.</w:t>
      </w:r>
    </w:p>
    <w:p w:rsidR="00000000" w:rsidRDefault="006B575A">
      <w:r>
        <w:t xml:space="preserve">2. В случаях, когда имущество не отчуждено собственником в сроки, указанные в </w:t>
      </w:r>
      <w:hyperlink r:id="rId175" w:history="1">
        <w:r>
          <w:rPr>
            <w:u w:val="single"/>
          </w:rPr>
          <w:t>пункте 1</w:t>
        </w:r>
      </w:hyperlink>
      <w:r>
        <w:t xml:space="preserve"> настоящей статьи, такое имущество, с учетом его характера и назначения, по решению суда, вынесенному по з</w:t>
      </w:r>
      <w:r>
        <w:t>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w:t>
      </w:r>
      <w:r>
        <w:t>сти имущества, определенной судом. При этом вычитаются затраты на отчуждение имущества.</w:t>
      </w:r>
    </w:p>
    <w:p w:rsidR="00000000" w:rsidRDefault="006B575A">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w:t>
      </w:r>
      <w:r>
        <w:t>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000000" w:rsidRDefault="006B575A"/>
    <w:p w:rsidR="00000000" w:rsidRDefault="006B575A"/>
    <w:p w:rsidR="00000000" w:rsidRDefault="006B575A">
      <w:pPr>
        <w:pStyle w:val="6"/>
        <w:rPr>
          <w:b w:val="0"/>
          <w:bCs w:val="0"/>
        </w:rPr>
      </w:pPr>
      <w:r>
        <w:t>Статья 239.</w:t>
      </w:r>
      <w:r>
        <w:rPr>
          <w:b w:val="0"/>
          <w:bCs w:val="0"/>
        </w:rPr>
        <w:t xml:space="preserve">  Отчуждение недвижимого имущества в связи с изъятием участка, на котором оно находится</w:t>
      </w:r>
    </w:p>
    <w:p w:rsidR="00000000" w:rsidRDefault="006B575A">
      <w:pPr>
        <w:jc w:val="left"/>
      </w:pPr>
    </w:p>
    <w:p w:rsidR="00000000" w:rsidRDefault="006B575A">
      <w:r>
        <w:t>1</w:t>
      </w:r>
      <w:r>
        <w:t>.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w:t>
      </w:r>
      <w:r>
        <w:t xml:space="preserve">м участке, это имущество может быть изъято у </w:t>
      </w:r>
      <w:r>
        <w:lastRenderedPageBreak/>
        <w:t xml:space="preserve">собственника путем выкупа государством или продажи с публичных торгов в порядке, предусмотренном соответственно </w:t>
      </w:r>
      <w:hyperlink r:id="rId176" w:history="1">
        <w:r>
          <w:rPr>
            <w:u w:val="single"/>
          </w:rPr>
          <w:t>статьями 279 - 282</w:t>
        </w:r>
      </w:hyperlink>
      <w:r>
        <w:t xml:space="preserve"> и </w:t>
      </w:r>
      <w:hyperlink r:id="rId177" w:history="1">
        <w:r>
          <w:rPr>
            <w:u w:val="single"/>
          </w:rPr>
          <w:t>284 - 286</w:t>
        </w:r>
      </w:hyperlink>
      <w:r>
        <w:t xml:space="preserve"> настоящего Кодекса.</w:t>
      </w:r>
    </w:p>
    <w:p w:rsidR="00000000" w:rsidRDefault="006B575A">
      <w: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w:t>
      </w:r>
      <w:r>
        <w:t xml:space="preserve"> невозможно без прекращения права собственности на данное недвижимое имущество.</w:t>
      </w:r>
    </w:p>
    <w:p w:rsidR="00000000" w:rsidRDefault="006B575A">
      <w: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w:t>
      </w:r>
      <w:r>
        <w:t>бособленных природных объектов, на которых находится имущество.</w:t>
      </w:r>
    </w:p>
    <w:p w:rsidR="00000000" w:rsidRDefault="006B575A"/>
    <w:p w:rsidR="00000000" w:rsidRDefault="006B575A"/>
    <w:p w:rsidR="00000000" w:rsidRDefault="006B575A">
      <w:pPr>
        <w:pStyle w:val="6"/>
        <w:rPr>
          <w:b w:val="0"/>
          <w:bCs w:val="0"/>
        </w:rPr>
      </w:pPr>
      <w:r>
        <w:t>Статья 240.</w:t>
      </w:r>
      <w:r>
        <w:rPr>
          <w:b w:val="0"/>
          <w:bCs w:val="0"/>
        </w:rPr>
        <w:t xml:space="preserve">  Выкуп бесхозяйственно содержимых культурных ценностей</w:t>
      </w:r>
    </w:p>
    <w:p w:rsidR="00000000" w:rsidRDefault="006B575A">
      <w:pPr>
        <w:jc w:val="left"/>
      </w:pPr>
    </w:p>
    <w:p w:rsidR="00000000" w:rsidRDefault="006B575A">
      <w:r>
        <w:t>В случаях, когда собственник культурных ценностей, отнесенных в соответствии с законом к особо ценным и охраняемым государ</w:t>
      </w:r>
      <w:r>
        <w:t>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000000" w:rsidRDefault="006B575A">
      <w:r>
        <w:t>При выкупе культурных ценностей собственнику воз</w:t>
      </w:r>
      <w:r>
        <w:t>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000000" w:rsidRDefault="006B575A"/>
    <w:p w:rsidR="00000000" w:rsidRDefault="006B575A"/>
    <w:p w:rsidR="00000000" w:rsidRDefault="006B575A">
      <w:pPr>
        <w:pStyle w:val="6"/>
        <w:rPr>
          <w:b w:val="0"/>
          <w:bCs w:val="0"/>
        </w:rPr>
      </w:pPr>
      <w:r>
        <w:t>Статья 241.</w:t>
      </w:r>
      <w:r>
        <w:rPr>
          <w:b w:val="0"/>
          <w:bCs w:val="0"/>
        </w:rPr>
        <w:t xml:space="preserve">  Выкуп домашних животных при ненадлежащем обращении с ними</w:t>
      </w:r>
    </w:p>
    <w:p w:rsidR="00000000" w:rsidRDefault="006B575A">
      <w:pPr>
        <w:jc w:val="left"/>
      </w:pPr>
    </w:p>
    <w:p w:rsidR="00000000" w:rsidRDefault="006B575A">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w:t>
      </w:r>
      <w:r>
        <w:t xml:space="preserve">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000000" w:rsidRDefault="006B575A"/>
    <w:p w:rsidR="00000000" w:rsidRDefault="006B575A"/>
    <w:p w:rsidR="00000000" w:rsidRDefault="006B575A">
      <w:pPr>
        <w:pStyle w:val="6"/>
        <w:rPr>
          <w:b w:val="0"/>
          <w:bCs w:val="0"/>
        </w:rPr>
      </w:pPr>
      <w:r>
        <w:t>Статья 242.</w:t>
      </w:r>
      <w:r>
        <w:rPr>
          <w:b w:val="0"/>
          <w:bCs w:val="0"/>
        </w:rPr>
        <w:t xml:space="preserve">  Реквизиция</w:t>
      </w:r>
    </w:p>
    <w:p w:rsidR="00000000" w:rsidRDefault="006B575A">
      <w:pPr>
        <w:jc w:val="left"/>
      </w:pPr>
    </w:p>
    <w:p w:rsidR="00000000" w:rsidRDefault="006B575A">
      <w:r>
        <w:t xml:space="preserve">1. В случаях стихийных бедствий, аварий, </w:t>
      </w:r>
      <w:r>
        <w:t>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w:t>
      </w:r>
      <w:r>
        <w:t>ства (реквизиция).</w:t>
      </w:r>
    </w:p>
    <w:p w:rsidR="00000000" w:rsidRDefault="006B575A">
      <w:r>
        <w:t>2. Оценка, по которой собственнику возмещается стоимость реквизированного имущества, может быть оспорена им в суде.</w:t>
      </w:r>
    </w:p>
    <w:p w:rsidR="00000000" w:rsidRDefault="006B575A">
      <w:r>
        <w:t xml:space="preserve">3. Лицо, имущество которого реквизировано, вправе при прекращении действия обстоятельств, в связи с которыми произведена </w:t>
      </w:r>
      <w:r>
        <w:t>реквизиция, требовать по суду возврата ему сохранившегося имущества.</w:t>
      </w:r>
    </w:p>
    <w:p w:rsidR="00000000" w:rsidRDefault="006B575A"/>
    <w:p w:rsidR="00000000" w:rsidRDefault="006B575A"/>
    <w:p w:rsidR="00000000" w:rsidRDefault="006B575A">
      <w:pPr>
        <w:pStyle w:val="6"/>
        <w:rPr>
          <w:b w:val="0"/>
          <w:bCs w:val="0"/>
        </w:rPr>
      </w:pPr>
      <w:r>
        <w:t>Статья 243.</w:t>
      </w:r>
      <w:r>
        <w:rPr>
          <w:b w:val="0"/>
          <w:bCs w:val="0"/>
        </w:rPr>
        <w:t xml:space="preserve">  Конфискация</w:t>
      </w:r>
    </w:p>
    <w:p w:rsidR="00000000" w:rsidRDefault="006B575A">
      <w:pPr>
        <w:jc w:val="left"/>
      </w:pPr>
    </w:p>
    <w:p w:rsidR="00000000" w:rsidRDefault="006B575A">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w:t>
      </w:r>
      <w:r>
        <w:t>ого правонарушения (конфискация).</w:t>
      </w:r>
    </w:p>
    <w:p w:rsidR="00000000" w:rsidRDefault="006B575A">
      <w:r>
        <w:t xml:space="preserve">2. В случаях, предусмотренных законом, конфискация может быть произведена в </w:t>
      </w:r>
      <w:r>
        <w:lastRenderedPageBreak/>
        <w:t>административном порядке. Решение о конфискации, принятое в административном порядке, может быть оспорено в суде.</w:t>
      </w:r>
    </w:p>
    <w:p w:rsidR="00000000" w:rsidRDefault="006B575A"/>
    <w:p w:rsidR="00000000" w:rsidRDefault="006B575A"/>
    <w:p w:rsidR="00000000" w:rsidRDefault="006B575A"/>
    <w:p w:rsidR="00000000" w:rsidRDefault="006B575A">
      <w:pPr>
        <w:pStyle w:val="5"/>
        <w:rPr>
          <w:b w:val="0"/>
          <w:bCs w:val="0"/>
        </w:rPr>
      </w:pPr>
      <w:r>
        <w:t>Глава 16. Общая собственность</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244.</w:t>
      </w:r>
      <w:r>
        <w:rPr>
          <w:b w:val="0"/>
          <w:bCs w:val="0"/>
        </w:rPr>
        <w:t xml:space="preserve">  Понятие и основания возникновения общей собственности</w:t>
      </w:r>
    </w:p>
    <w:p w:rsidR="00000000" w:rsidRDefault="006B575A">
      <w:pPr>
        <w:jc w:val="left"/>
      </w:pPr>
    </w:p>
    <w:p w:rsidR="00000000" w:rsidRDefault="006B575A">
      <w:r>
        <w:t>1. Имущество, находящееся в собственности двух или нескольких лиц, принадлежит им на праве общей собственности.</w:t>
      </w:r>
    </w:p>
    <w:p w:rsidR="00000000" w:rsidRDefault="006B575A">
      <w:r>
        <w:t>2. Имущество может находиться в общей собственности с определением доли</w:t>
      </w:r>
      <w:r>
        <w:t xml:space="preserve"> каждого из собственников в праве собственности (долевая собственность) или без определения таких долей (совместная собственность).</w:t>
      </w:r>
    </w:p>
    <w:p w:rsidR="00000000" w:rsidRDefault="006B575A">
      <w:r>
        <w:t>3. Общая собственность на имущество является долевой, за исключением случаев, когда законом предусмотрено образование совмес</w:t>
      </w:r>
      <w:r>
        <w:t>тной собственности на это имущество.</w:t>
      </w:r>
    </w:p>
    <w:p w:rsidR="00000000" w:rsidRDefault="006B575A">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00000" w:rsidRDefault="006B575A">
      <w:r>
        <w:t>Общая собственность на делимое имущество возникает в случаях, предусмотренных законом или договором.</w:t>
      </w:r>
    </w:p>
    <w:p w:rsidR="00000000" w:rsidRDefault="006B575A">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w:t>
      </w:r>
      <w:r>
        <w:t>нность этих лиц.</w:t>
      </w:r>
    </w:p>
    <w:p w:rsidR="00000000" w:rsidRDefault="006B575A"/>
    <w:p w:rsidR="00000000" w:rsidRDefault="006B575A"/>
    <w:p w:rsidR="00000000" w:rsidRDefault="006B575A">
      <w:pPr>
        <w:pStyle w:val="6"/>
        <w:rPr>
          <w:b w:val="0"/>
          <w:bCs w:val="0"/>
        </w:rPr>
      </w:pPr>
      <w:r>
        <w:t>Статья 245.</w:t>
      </w:r>
      <w:r>
        <w:rPr>
          <w:b w:val="0"/>
          <w:bCs w:val="0"/>
        </w:rPr>
        <w:t xml:space="preserve">  Определение долей в праве долевой собственности</w:t>
      </w:r>
    </w:p>
    <w:p w:rsidR="00000000" w:rsidRDefault="006B575A">
      <w:pPr>
        <w:jc w:val="left"/>
      </w:pPr>
    </w:p>
    <w:p w:rsidR="00000000" w:rsidRDefault="006B575A">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0000" w:rsidRDefault="006B575A">
      <w:r>
        <w:t>2. Соглашен</w:t>
      </w:r>
      <w:r>
        <w:t>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00000" w:rsidRDefault="006B575A">
      <w:r>
        <w:t>3. Участник долевой собственности, осуществивший за свой счет с соб</w:t>
      </w:r>
      <w:r>
        <w:t>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00000" w:rsidRDefault="006B575A">
      <w:r>
        <w:t>Отделимые улучшения общего имущества, если иное не предусмотрено соглашен</w:t>
      </w:r>
      <w:r>
        <w:t>ием участников долевой собственности, поступают в собственность того из участников, который их произвел.</w:t>
      </w:r>
    </w:p>
    <w:p w:rsidR="00000000" w:rsidRDefault="006B575A"/>
    <w:p w:rsidR="00000000" w:rsidRDefault="006B575A"/>
    <w:p w:rsidR="00000000" w:rsidRDefault="006B575A">
      <w:pPr>
        <w:pStyle w:val="6"/>
        <w:rPr>
          <w:b w:val="0"/>
          <w:bCs w:val="0"/>
        </w:rPr>
      </w:pPr>
      <w:r>
        <w:t>Статья 246.</w:t>
      </w:r>
      <w:r>
        <w:rPr>
          <w:b w:val="0"/>
          <w:bCs w:val="0"/>
        </w:rPr>
        <w:t xml:space="preserve">  Распоряжение имуществом, находящимся в долевой собственности</w:t>
      </w:r>
    </w:p>
    <w:p w:rsidR="00000000" w:rsidRDefault="006B575A">
      <w:pPr>
        <w:jc w:val="left"/>
      </w:pPr>
    </w:p>
    <w:p w:rsidR="00000000" w:rsidRDefault="006B575A">
      <w:r>
        <w:t>1. Распоряжение имуществом, находящимся в долевой собственности, осуществл</w:t>
      </w:r>
      <w:r>
        <w:t>яется по соглашению всех ее участников.</w:t>
      </w:r>
    </w:p>
    <w:p w:rsidR="00000000" w:rsidRDefault="006B575A">
      <w: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w:t>
      </w:r>
      <w:r>
        <w:t xml:space="preserve">х </w:t>
      </w:r>
      <w:hyperlink r:id="rId178" w:history="1">
        <w:r>
          <w:rPr>
            <w:u w:val="single"/>
          </w:rPr>
          <w:t>статьей 250</w:t>
        </w:r>
      </w:hyperlink>
      <w:r>
        <w:t xml:space="preserve"> настоящего Кодекса.</w:t>
      </w:r>
    </w:p>
    <w:p w:rsidR="00000000" w:rsidRDefault="006B575A"/>
    <w:p w:rsidR="00000000" w:rsidRDefault="006B575A"/>
    <w:p w:rsidR="00000000" w:rsidRDefault="006B575A">
      <w:pPr>
        <w:pStyle w:val="6"/>
        <w:rPr>
          <w:b w:val="0"/>
          <w:bCs w:val="0"/>
        </w:rPr>
      </w:pPr>
      <w:r>
        <w:t>Статья 247.</w:t>
      </w:r>
      <w:r>
        <w:rPr>
          <w:b w:val="0"/>
          <w:bCs w:val="0"/>
        </w:rPr>
        <w:t xml:space="preserve">  Владение и пользование имуществом, находящимся в долевой собственности</w:t>
      </w:r>
    </w:p>
    <w:p w:rsidR="00000000" w:rsidRDefault="006B575A">
      <w:pPr>
        <w:jc w:val="left"/>
      </w:pPr>
    </w:p>
    <w:p w:rsidR="00000000" w:rsidRDefault="006B575A">
      <w:r>
        <w:t>1. Владение и пользование имуществом, находящимся в долевой собственности, осуществляются по соглашению всех ее</w:t>
      </w:r>
      <w:r>
        <w:t xml:space="preserve"> участников, а при недостижении согласия - в порядке, устанавливаемом судом.</w:t>
      </w:r>
    </w:p>
    <w:p w:rsidR="00000000" w:rsidRDefault="006B575A">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w:t>
      </w:r>
      <w:r>
        <w:t>ть от других участников, владеющих и пользующихся имуществом, приходящимся на его долю, соответствующей компенсации.</w:t>
      </w:r>
    </w:p>
    <w:p w:rsidR="00000000" w:rsidRDefault="006B575A"/>
    <w:p w:rsidR="00000000" w:rsidRDefault="006B575A"/>
    <w:p w:rsidR="00000000" w:rsidRDefault="006B575A">
      <w:pPr>
        <w:pStyle w:val="6"/>
        <w:rPr>
          <w:b w:val="0"/>
          <w:bCs w:val="0"/>
        </w:rPr>
      </w:pPr>
      <w:r>
        <w:t>Статья 248.</w:t>
      </w:r>
      <w:r>
        <w:rPr>
          <w:b w:val="0"/>
          <w:bCs w:val="0"/>
        </w:rPr>
        <w:t xml:space="preserve">  Плоды, продукция и доходы от использования имущества, находящегося в долевой собственности</w:t>
      </w:r>
    </w:p>
    <w:p w:rsidR="00000000" w:rsidRDefault="006B575A">
      <w:pPr>
        <w:jc w:val="left"/>
      </w:pPr>
    </w:p>
    <w:p w:rsidR="00000000" w:rsidRDefault="006B575A">
      <w:r>
        <w:t>Плоды, продукция и доходы от исп</w:t>
      </w:r>
      <w:r>
        <w:t>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00000" w:rsidRDefault="006B575A"/>
    <w:p w:rsidR="00000000" w:rsidRDefault="006B575A"/>
    <w:p w:rsidR="00000000" w:rsidRDefault="006B575A">
      <w:pPr>
        <w:pStyle w:val="6"/>
        <w:rPr>
          <w:b w:val="0"/>
          <w:bCs w:val="0"/>
        </w:rPr>
      </w:pPr>
      <w:r>
        <w:t>Статья 249.</w:t>
      </w:r>
      <w:r>
        <w:rPr>
          <w:b w:val="0"/>
          <w:bCs w:val="0"/>
        </w:rPr>
        <w:t xml:space="preserve">  Расходы по содержанию имущества, находящегося в долевой собственности</w:t>
      </w:r>
    </w:p>
    <w:p w:rsidR="00000000" w:rsidRDefault="006B575A">
      <w:pPr>
        <w:jc w:val="left"/>
      </w:pPr>
    </w:p>
    <w:p w:rsidR="00000000" w:rsidRDefault="006B575A">
      <w:r>
        <w:t xml:space="preserve">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w:t>
      </w:r>
      <w:r>
        <w:t>и сохранению.</w:t>
      </w:r>
    </w:p>
    <w:p w:rsidR="00000000" w:rsidRDefault="006B575A"/>
    <w:p w:rsidR="00000000" w:rsidRDefault="006B575A"/>
    <w:p w:rsidR="00000000" w:rsidRDefault="006B575A">
      <w:pPr>
        <w:pStyle w:val="6"/>
        <w:rPr>
          <w:b w:val="0"/>
          <w:bCs w:val="0"/>
        </w:rPr>
      </w:pPr>
      <w:r>
        <w:t>Статья 250.</w:t>
      </w:r>
      <w:r>
        <w:rPr>
          <w:b w:val="0"/>
          <w:bCs w:val="0"/>
        </w:rPr>
        <w:t xml:space="preserve">  Преимущественное право покупки</w:t>
      </w:r>
    </w:p>
    <w:p w:rsidR="00000000" w:rsidRDefault="006B575A">
      <w:pPr>
        <w:jc w:val="left"/>
      </w:pPr>
    </w:p>
    <w:p w:rsidR="00000000" w:rsidRDefault="006B575A">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w:t>
      </w:r>
      <w:r>
        <w:t>, и на прочих равных условиях, кроме случая продажи с публичных торгов.</w:t>
      </w:r>
    </w:p>
    <w:p w:rsidR="00000000" w:rsidRDefault="006B575A">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hyperlink r:id="rId179" w:history="1">
        <w:r>
          <w:rPr>
            <w:u w:val="single"/>
          </w:rPr>
          <w:t>частью второй статьи 255</w:t>
        </w:r>
      </w:hyperlink>
      <w:r>
        <w:t xml:space="preserve"> настоящего Кодекса, и в иных случаях, предусмотренных законом.</w:t>
      </w:r>
    </w:p>
    <w:p w:rsidR="00000000" w:rsidRDefault="006B575A">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w:t>
      </w:r>
      <w:r>
        <w:t>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w:t>
      </w:r>
      <w:r>
        <w:t>щество в течение десяти дней со дня извещения, продавец вправе продать свою долю любому лицу.</w:t>
      </w:r>
    </w:p>
    <w:p w:rsidR="00000000" w:rsidRDefault="006B575A">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w:t>
      </w:r>
      <w:r>
        <w:t>ом порядке перевода на него прав и обязанностей покупателя.</w:t>
      </w:r>
    </w:p>
    <w:p w:rsidR="00000000" w:rsidRDefault="006B575A">
      <w:r>
        <w:t>4. Уступка преимущественного права покупки доли не допускается.</w:t>
      </w:r>
    </w:p>
    <w:p w:rsidR="00000000" w:rsidRDefault="006B575A">
      <w:r>
        <w:t>5. Правила настоящей статьи применяются также при отчуждении доли по договору мены.</w:t>
      </w:r>
    </w:p>
    <w:p w:rsidR="00000000" w:rsidRDefault="006B575A"/>
    <w:p w:rsidR="00000000" w:rsidRDefault="006B575A"/>
    <w:p w:rsidR="00000000" w:rsidRDefault="006B575A">
      <w:pPr>
        <w:pStyle w:val="6"/>
        <w:rPr>
          <w:b w:val="0"/>
          <w:bCs w:val="0"/>
        </w:rPr>
      </w:pPr>
      <w:r>
        <w:t>Статья 251.</w:t>
      </w:r>
      <w:r>
        <w:rPr>
          <w:b w:val="0"/>
          <w:bCs w:val="0"/>
        </w:rPr>
        <w:t xml:space="preserve">  Момент перехода доли в праве обще</w:t>
      </w:r>
      <w:r>
        <w:rPr>
          <w:b w:val="0"/>
          <w:bCs w:val="0"/>
        </w:rPr>
        <w:t>й собственности к приобретателю по договору</w:t>
      </w:r>
    </w:p>
    <w:p w:rsidR="00000000" w:rsidRDefault="006B575A">
      <w:pPr>
        <w:jc w:val="left"/>
      </w:pPr>
    </w:p>
    <w:p w:rsidR="00000000" w:rsidRDefault="006B575A">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00000" w:rsidRDefault="006B575A">
      <w:r>
        <w:t xml:space="preserve">Момент перехода доли в праве общей собственности по договору, </w:t>
      </w:r>
      <w:r>
        <w:t xml:space="preserve">подлежащему государственной регистрации, определяется в соответствии с </w:t>
      </w:r>
      <w:hyperlink r:id="rId180" w:history="1">
        <w:r>
          <w:rPr>
            <w:u w:val="single"/>
          </w:rPr>
          <w:t>пунктом 2 статьи 223</w:t>
        </w:r>
      </w:hyperlink>
      <w:r>
        <w:t xml:space="preserve"> настоящего Кодекса.</w:t>
      </w:r>
    </w:p>
    <w:p w:rsidR="00000000" w:rsidRDefault="006B575A"/>
    <w:p w:rsidR="00000000" w:rsidRDefault="006B575A"/>
    <w:p w:rsidR="00000000" w:rsidRDefault="006B575A">
      <w:pPr>
        <w:pStyle w:val="6"/>
        <w:rPr>
          <w:b w:val="0"/>
          <w:bCs w:val="0"/>
        </w:rPr>
      </w:pPr>
      <w:r>
        <w:t>Статья 252.</w:t>
      </w:r>
      <w:r>
        <w:rPr>
          <w:b w:val="0"/>
          <w:bCs w:val="0"/>
        </w:rPr>
        <w:t xml:space="preserve">  Раздел имущества, находящегося в долевой собственности, и выдел из него доли</w:t>
      </w:r>
    </w:p>
    <w:p w:rsidR="00000000" w:rsidRDefault="006B575A">
      <w:pPr>
        <w:jc w:val="left"/>
      </w:pPr>
    </w:p>
    <w:p w:rsidR="00000000" w:rsidRDefault="006B575A">
      <w:r>
        <w:t>1. Имущество, находящееся</w:t>
      </w:r>
      <w:r>
        <w:t xml:space="preserve"> в долевой собственности, может быть разделено между ее участниками по соглашению между ними.</w:t>
      </w:r>
    </w:p>
    <w:p w:rsidR="00000000" w:rsidRDefault="006B575A">
      <w:r>
        <w:t>2. Участник долевой собственности вправе требовать выдела своей доли из общего имущества.</w:t>
      </w:r>
    </w:p>
    <w:p w:rsidR="00000000" w:rsidRDefault="006B575A">
      <w:r>
        <w:t>3. При недостижении участниками долевой собственности соглашения о спосо</w:t>
      </w:r>
      <w:r>
        <w:t>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6B575A">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RDefault="006B575A">
      <w:r>
        <w:t>4. Нес</w:t>
      </w:r>
      <w:r>
        <w:t>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00000" w:rsidRDefault="006B575A">
      <w:r>
        <w:t>Выплата участнику долевой собственности ос</w:t>
      </w:r>
      <w:r>
        <w:t>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w:t>
      </w:r>
      <w:r>
        <w:t>т и при отсутствии согласия этого собственника обязать остальных участников долевой собственности выплатить ему компенсацию.</w:t>
      </w:r>
    </w:p>
    <w:p w:rsidR="00000000" w:rsidRDefault="006B575A">
      <w:r>
        <w:t>5. С получением компенсации в соответствии с настоящей статьей собственник утрачивает право на долю в общем имуществе.</w:t>
      </w:r>
    </w:p>
    <w:p w:rsidR="00000000" w:rsidRDefault="006B575A"/>
    <w:p w:rsidR="00000000" w:rsidRDefault="006B575A"/>
    <w:p w:rsidR="00000000" w:rsidRDefault="006B575A">
      <w:pPr>
        <w:pStyle w:val="6"/>
        <w:rPr>
          <w:b w:val="0"/>
          <w:bCs w:val="0"/>
        </w:rPr>
      </w:pPr>
      <w:r>
        <w:t>Статья 253</w:t>
      </w:r>
      <w:r>
        <w:t>.</w:t>
      </w:r>
      <w:r>
        <w:rPr>
          <w:b w:val="0"/>
          <w:bCs w:val="0"/>
        </w:rPr>
        <w:t xml:space="preserve">  Владение, пользование и распоряжение имуществом, находящимся в совместной собственности</w:t>
      </w:r>
    </w:p>
    <w:p w:rsidR="00000000" w:rsidRDefault="006B575A">
      <w:pPr>
        <w:jc w:val="left"/>
      </w:pPr>
    </w:p>
    <w:p w:rsidR="00000000" w:rsidRDefault="006B575A">
      <w:r>
        <w:t>1. Участники совместной собственности, если иное не предусмотрено соглашением между ними, сообща владеют и пользуются общим имуществом.</w:t>
      </w:r>
    </w:p>
    <w:p w:rsidR="00000000" w:rsidRDefault="006B575A">
      <w:r>
        <w:t xml:space="preserve">2. Распоряжение имуществом, </w:t>
      </w:r>
      <w:r>
        <w:t>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00000" w:rsidRDefault="006B575A">
      <w:r>
        <w:t>3. Каждый из участников совместной собственности вправе совершат</w:t>
      </w:r>
      <w:r>
        <w:t xml:space="preserve">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w:t>
      </w:r>
      <w:r>
        <w:t xml:space="preserve">остальных участников по мотивам отсутствия у участника, совершившего сделку, </w:t>
      </w:r>
      <w:r>
        <w:lastRenderedPageBreak/>
        <w:t>необходимых полномочий только в случае, если доказано, что другая сторона в сделке знала или заведомо должна была знать об этом.</w:t>
      </w:r>
    </w:p>
    <w:p w:rsidR="00000000" w:rsidRDefault="006B575A">
      <w:r>
        <w:t>4. Правила настоящей статьи применяются постольку,</w:t>
      </w:r>
      <w:r>
        <w:t xml:space="preserve"> поскольку для отдельных видов совместной собственности настоящим Кодексом или другими законами не установлено иное.</w:t>
      </w:r>
    </w:p>
    <w:p w:rsidR="00000000" w:rsidRDefault="006B575A"/>
    <w:p w:rsidR="00000000" w:rsidRDefault="006B575A"/>
    <w:p w:rsidR="00000000" w:rsidRDefault="006B575A">
      <w:pPr>
        <w:pStyle w:val="6"/>
        <w:rPr>
          <w:b w:val="0"/>
          <w:bCs w:val="0"/>
        </w:rPr>
      </w:pPr>
      <w:r>
        <w:t>Статья 254.</w:t>
      </w:r>
      <w:r>
        <w:rPr>
          <w:b w:val="0"/>
          <w:bCs w:val="0"/>
        </w:rPr>
        <w:t xml:space="preserve">  Раздел имущества, находящегося в совместной собственности, и выдел из него доли</w:t>
      </w:r>
    </w:p>
    <w:p w:rsidR="00000000" w:rsidRDefault="006B575A">
      <w:pPr>
        <w:jc w:val="left"/>
      </w:pPr>
    </w:p>
    <w:p w:rsidR="00000000" w:rsidRDefault="006B575A">
      <w:r>
        <w:t>1. Раздел общего имущества между участникам</w:t>
      </w:r>
      <w:r>
        <w:t>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00000" w:rsidRDefault="006B575A">
      <w:r>
        <w:t>2. При разделе общего имущества и выделе из него доли, если иное не предусмотрено</w:t>
      </w:r>
      <w:r>
        <w:t xml:space="preserve"> законом или соглашением участников, их доли признаются равными.</w:t>
      </w:r>
    </w:p>
    <w:p w:rsidR="00000000" w:rsidRDefault="006B575A">
      <w:r>
        <w:t xml:space="preserve">3. Основания и порядок раздела общего имущества и выдела из него доли определяются по правилам </w:t>
      </w:r>
      <w:hyperlink r:id="rId181" w:history="1">
        <w:r>
          <w:rPr>
            <w:u w:val="single"/>
          </w:rPr>
          <w:t>статьи 252</w:t>
        </w:r>
      </w:hyperlink>
      <w:r>
        <w:t xml:space="preserve"> настоящего Кодекса постольку, поскольку иное для отдельных ви</w:t>
      </w:r>
      <w:r>
        <w:t>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00000" w:rsidRDefault="006B575A"/>
    <w:p w:rsidR="00000000" w:rsidRDefault="006B575A"/>
    <w:p w:rsidR="00000000" w:rsidRDefault="006B575A">
      <w:pPr>
        <w:pStyle w:val="6"/>
        <w:rPr>
          <w:b w:val="0"/>
          <w:bCs w:val="0"/>
        </w:rPr>
      </w:pPr>
      <w:r>
        <w:t>Статья 255.</w:t>
      </w:r>
      <w:r>
        <w:rPr>
          <w:b w:val="0"/>
          <w:bCs w:val="0"/>
        </w:rPr>
        <w:t xml:space="preserve">  Обращение взыскания на долю в общем имуществе</w:t>
      </w:r>
    </w:p>
    <w:p w:rsidR="00000000" w:rsidRDefault="006B575A">
      <w:pPr>
        <w:jc w:val="left"/>
      </w:pPr>
    </w:p>
    <w:p w:rsidR="00000000" w:rsidRDefault="006B575A">
      <w:r>
        <w:t>Кредитор участника долевой или совместно</w:t>
      </w:r>
      <w:r>
        <w:t>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000000" w:rsidRDefault="006B575A">
      <w:r>
        <w:t>Если в таких случаях выделение доли в натуре невозможно либо против этого возражают о</w:t>
      </w:r>
      <w:r>
        <w:t>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w:t>
      </w:r>
      <w:r>
        <w:t>ие долга.</w:t>
      </w:r>
    </w:p>
    <w:p w:rsidR="00000000" w:rsidRDefault="006B575A">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000000" w:rsidRDefault="006B575A"/>
    <w:p w:rsidR="00000000" w:rsidRDefault="006B575A"/>
    <w:p w:rsidR="00000000" w:rsidRDefault="006B575A">
      <w:pPr>
        <w:pStyle w:val="6"/>
        <w:rPr>
          <w:b w:val="0"/>
          <w:bCs w:val="0"/>
        </w:rPr>
      </w:pPr>
      <w:r>
        <w:t>Статья 256.</w:t>
      </w:r>
      <w:r>
        <w:rPr>
          <w:b w:val="0"/>
          <w:bCs w:val="0"/>
        </w:rPr>
        <w:t xml:space="preserve">  Общая собственность супругов</w:t>
      </w:r>
    </w:p>
    <w:p w:rsidR="00000000" w:rsidRDefault="006B575A">
      <w:pPr>
        <w:jc w:val="left"/>
      </w:pPr>
    </w:p>
    <w:p w:rsidR="00000000" w:rsidRDefault="006B575A">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000000" w:rsidRDefault="006B575A">
      <w:r>
        <w:t>2. Имущество, принадлежавшее каждому из супругов до вступления в брак</w:t>
      </w:r>
      <w:r>
        <w:t>, а также полученное одним из супругов во время брака в дар или в порядке наследования, является его собственностью.</w:t>
      </w:r>
    </w:p>
    <w:p w:rsidR="00000000" w:rsidRDefault="006B575A">
      <w:r>
        <w:t xml:space="preserve">Вещи индивидуального пользования (одежда, обувь и т.п.), за исключением драгоценностей и других предметов роскоши, хотя и приобретенные во </w:t>
      </w:r>
      <w:r>
        <w:t>время брака за счет общих средств супругов, признаются собственностью того супруга, который ими пользовался.</w:t>
      </w:r>
    </w:p>
    <w:p w:rsidR="00000000" w:rsidRDefault="006B575A">
      <w:r>
        <w:t>Имущество каждого из супругов может быть признано их совместной собственностью, если будет установлено, что в течение брака за счет общего имуществ</w:t>
      </w:r>
      <w:r>
        <w:t>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w:t>
      </w:r>
      <w:r>
        <w:t>редусмотрено иное.</w:t>
      </w:r>
    </w:p>
    <w:p w:rsidR="00000000" w:rsidRDefault="006B575A">
      <w:r>
        <w:t xml:space="preserve">Исключительное право на результат интеллектуальной деятельности, принадлежащее </w:t>
      </w:r>
      <w:r>
        <w:lastRenderedPageBreak/>
        <w:t>автору такого результата (</w:t>
      </w:r>
      <w:hyperlink r:id="rId182" w:history="1">
        <w:r>
          <w:rPr>
            <w:u w:val="single"/>
          </w:rPr>
          <w:t>статья 1228</w:t>
        </w:r>
      </w:hyperlink>
      <w:r>
        <w:t>), не входит в общее имущество супругов. Однако доходы, полученные от использования такого резу</w:t>
      </w:r>
      <w:r>
        <w:t>льтата, являются совместной собственностью супругов, если договором между ними не предусмотрено иное.</w:t>
      </w:r>
    </w:p>
    <w:p w:rsidR="00000000" w:rsidRDefault="006B575A">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w:t>
      </w:r>
      <w:r>
        <w:t>естве супругов, которая причиталась бы ему при разделе этого имущества.</w:t>
      </w:r>
    </w:p>
    <w:p w:rsidR="00000000" w:rsidRDefault="006B575A">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000000" w:rsidRDefault="006B575A"/>
    <w:p w:rsidR="00000000" w:rsidRDefault="006B575A"/>
    <w:p w:rsidR="00000000" w:rsidRDefault="006B575A">
      <w:pPr>
        <w:pStyle w:val="6"/>
        <w:rPr>
          <w:b w:val="0"/>
          <w:bCs w:val="0"/>
        </w:rPr>
      </w:pPr>
      <w:r>
        <w:t>Статья 257.</w:t>
      </w:r>
      <w:r>
        <w:rPr>
          <w:b w:val="0"/>
          <w:bCs w:val="0"/>
        </w:rPr>
        <w:t xml:space="preserve">  Собственность крестьянского </w:t>
      </w:r>
      <w:r>
        <w:rPr>
          <w:b w:val="0"/>
          <w:bCs w:val="0"/>
        </w:rPr>
        <w:t>(фермерского) хозяйства</w:t>
      </w:r>
    </w:p>
    <w:p w:rsidR="00000000" w:rsidRDefault="006B575A">
      <w:pPr>
        <w:jc w:val="left"/>
      </w:pPr>
    </w:p>
    <w:p w:rsidR="00000000" w:rsidRDefault="006B575A">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00000" w:rsidRDefault="006B575A">
      <w:r>
        <w:t>2. В совместной собственности членов крестьянского (фермерского</w:t>
      </w:r>
      <w:r>
        <w:t>)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w:t>
      </w:r>
      <w:r>
        <w:t>ание, транспортные средства, инвентарь и другое имущество, приобретенное для хозяйства на общие средства его членов.</w:t>
      </w:r>
    </w:p>
    <w:p w:rsidR="00000000" w:rsidRDefault="006B575A">
      <w:r>
        <w:t xml:space="preserve">3. Плоды, продукция и доходы, полученные в результате деятельности крестьянского (фермерского) хозяйства, являются общим имуществом членов </w:t>
      </w:r>
      <w:r>
        <w:t>крестьянского (фермерского) хозяйства и используются по соглашению между ними.</w:t>
      </w:r>
    </w:p>
    <w:p w:rsidR="00000000" w:rsidRDefault="006B575A"/>
    <w:p w:rsidR="00000000" w:rsidRDefault="006B575A"/>
    <w:p w:rsidR="00000000" w:rsidRDefault="006B575A">
      <w:pPr>
        <w:pStyle w:val="6"/>
        <w:rPr>
          <w:b w:val="0"/>
          <w:bCs w:val="0"/>
        </w:rPr>
      </w:pPr>
      <w:r>
        <w:t>Статья 258.</w:t>
      </w:r>
      <w:r>
        <w:rPr>
          <w:b w:val="0"/>
          <w:bCs w:val="0"/>
        </w:rPr>
        <w:t xml:space="preserve">  Раздел имущества крестьянского (фермерского) хозяйства</w:t>
      </w:r>
    </w:p>
    <w:p w:rsidR="00000000" w:rsidRDefault="006B575A">
      <w:pPr>
        <w:jc w:val="left"/>
      </w:pPr>
    </w:p>
    <w:p w:rsidR="00000000" w:rsidRDefault="006B575A">
      <w:r>
        <w:t>1. При прекращении крестьянского (фермерского) хозяйства в связи с выходом и</w:t>
      </w:r>
      <w:r>
        <w:t xml:space="preserve">з него всех его членов или по иным основаниям общее имущество подлежит разделу по правилам, предусмотренным </w:t>
      </w:r>
      <w:hyperlink r:id="rId183" w:history="1">
        <w:r>
          <w:rPr>
            <w:u w:val="single"/>
          </w:rPr>
          <w:t>статьями 252</w:t>
        </w:r>
      </w:hyperlink>
      <w:r>
        <w:t xml:space="preserve"> и </w:t>
      </w:r>
      <w:hyperlink r:id="rId184" w:history="1">
        <w:r>
          <w:rPr>
            <w:u w:val="single"/>
          </w:rPr>
          <w:t>254</w:t>
        </w:r>
      </w:hyperlink>
      <w:r>
        <w:t xml:space="preserve"> настоящего Кодекса.</w:t>
      </w:r>
    </w:p>
    <w:p w:rsidR="00000000" w:rsidRDefault="006B575A">
      <w:r>
        <w:t>Земельный участок в таких случаях делится по правилам, устано</w:t>
      </w:r>
      <w:r>
        <w:t>вленным настоящим Кодексом и земельным законодательством.</w:t>
      </w:r>
    </w:p>
    <w:p w:rsidR="00000000" w:rsidRDefault="006B575A">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w:t>
      </w:r>
      <w:r>
        <w:t xml:space="preserve"> на получение денежной компенсации, соразмерной его доле в общей собственности на это имущество.</w:t>
      </w:r>
    </w:p>
    <w:p w:rsidR="00000000" w:rsidRDefault="006B575A">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w:t>
      </w:r>
      <w:r>
        <w:t>наются равными, если соглашением между ними не установлено иное.</w:t>
      </w:r>
    </w:p>
    <w:p w:rsidR="00000000" w:rsidRDefault="006B575A"/>
    <w:p w:rsidR="00000000" w:rsidRDefault="006B575A"/>
    <w:p w:rsidR="00000000" w:rsidRDefault="006B575A">
      <w:pPr>
        <w:pStyle w:val="6"/>
        <w:rPr>
          <w:b w:val="0"/>
          <w:bCs w:val="0"/>
        </w:rPr>
      </w:pPr>
      <w:r>
        <w:t>Статья 259.</w:t>
      </w:r>
      <w:r>
        <w:rPr>
          <w:b w:val="0"/>
          <w:bCs w:val="0"/>
        </w:rPr>
        <w:t xml:space="preserve">  Собственность хозяйственного товарищества или кооператива, образованного на базе имущества крестьянского (фермерского) хозяйства</w:t>
      </w:r>
    </w:p>
    <w:p w:rsidR="00000000" w:rsidRDefault="006B575A">
      <w:pPr>
        <w:jc w:val="left"/>
      </w:pPr>
    </w:p>
    <w:p w:rsidR="00000000" w:rsidRDefault="006B575A">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w:t>
      </w:r>
      <w:r>
        <w:t>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000000" w:rsidRDefault="006B575A">
      <w:r>
        <w:t>2. Размер вкладов участников товарищества ил</w:t>
      </w:r>
      <w:r>
        <w:t xml:space="preserve">и членов кооператива, созданного на </w:t>
      </w:r>
      <w:r>
        <w:lastRenderedPageBreak/>
        <w:t xml:space="preserve">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r:id="rId185" w:history="1">
        <w:r>
          <w:rPr>
            <w:u w:val="single"/>
          </w:rPr>
          <w:t>пунктом 3 статьи 258</w:t>
        </w:r>
      </w:hyperlink>
      <w:r>
        <w:t xml:space="preserve"> на</w:t>
      </w:r>
      <w:r>
        <w:t>стоящего Кодекса.</w:t>
      </w:r>
    </w:p>
    <w:p w:rsidR="00000000" w:rsidRDefault="006B575A"/>
    <w:p w:rsidR="00000000" w:rsidRDefault="006B575A"/>
    <w:p w:rsidR="00000000" w:rsidRDefault="006B575A"/>
    <w:p w:rsidR="00000000" w:rsidRDefault="006B575A">
      <w:pPr>
        <w:pStyle w:val="5"/>
        <w:rPr>
          <w:b w:val="0"/>
          <w:bCs w:val="0"/>
        </w:rPr>
      </w:pPr>
      <w:r>
        <w:t>Глава 17. Право собственности и другие вещные права на землю</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260.</w:t>
      </w:r>
      <w:r>
        <w:rPr>
          <w:b w:val="0"/>
          <w:bCs w:val="0"/>
        </w:rPr>
        <w:t xml:space="preserve">  Общие положения о праве собственности на землю</w:t>
      </w:r>
    </w:p>
    <w:p w:rsidR="00000000" w:rsidRDefault="006B575A">
      <w:pPr>
        <w:jc w:val="left"/>
      </w:pPr>
    </w:p>
    <w:p w:rsidR="00000000" w:rsidRDefault="006B575A">
      <w:r>
        <w:t>1. Лица, имеющие в собственности земельный участок, вправе продавать его, дарить, отдавать в залог или сдават</w:t>
      </w:r>
      <w:r>
        <w:t>ь в аренду и распоряжаться им иным образом (</w:t>
      </w:r>
      <w:hyperlink r:id="rId186" w:history="1">
        <w:r>
          <w:rPr>
            <w:u w:val="single"/>
          </w:rPr>
          <w:t>статья 209</w:t>
        </w:r>
      </w:hyperlink>
      <w:r>
        <w:t>) постольку, поскольку соответствующие земли на основании закона не исключены из оборота или не ограничены в обороте.</w:t>
      </w:r>
    </w:p>
    <w:p w:rsidR="00000000" w:rsidRDefault="006B575A">
      <w:r>
        <w:t>2. На основании закона и в установленном им порядке определя</w:t>
      </w:r>
      <w:r>
        <w:t>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w:t>
      </w:r>
      <w:r>
        <w:t>начением.</w:t>
      </w:r>
    </w:p>
    <w:p w:rsidR="00000000" w:rsidRDefault="006B575A"/>
    <w:p w:rsidR="00000000" w:rsidRDefault="006B575A"/>
    <w:p w:rsidR="00000000" w:rsidRDefault="006B575A">
      <w:pPr>
        <w:pStyle w:val="6"/>
        <w:rPr>
          <w:b w:val="0"/>
          <w:bCs w:val="0"/>
        </w:rPr>
      </w:pPr>
      <w:r>
        <w:t>Статья 261.</w:t>
      </w:r>
      <w:r>
        <w:rPr>
          <w:b w:val="0"/>
          <w:bCs w:val="0"/>
        </w:rPr>
        <w:t xml:space="preserve">  Земельный участок как объект права собственности</w:t>
      </w:r>
    </w:p>
    <w:p w:rsidR="00000000" w:rsidRDefault="006B575A">
      <w:pPr>
        <w:jc w:val="left"/>
      </w:pPr>
    </w:p>
    <w:p w:rsidR="00000000" w:rsidRDefault="006B575A">
      <w:r>
        <w:t>1. Утратил силу.</w:t>
      </w:r>
    </w:p>
    <w:p w:rsidR="00000000" w:rsidRDefault="006B575A">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w:t>
      </w:r>
      <w:r>
        <w:t>й и водные объекты, находящиеся на нем растения.</w:t>
      </w:r>
    </w:p>
    <w:p w:rsidR="00000000" w:rsidRDefault="006B575A">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w:t>
      </w:r>
      <w:r>
        <w:t>ространства, иными законами и не нарушает прав других лиц.</w:t>
      </w:r>
    </w:p>
    <w:p w:rsidR="00000000" w:rsidRDefault="006B575A"/>
    <w:p w:rsidR="00000000" w:rsidRDefault="006B575A"/>
    <w:p w:rsidR="00000000" w:rsidRDefault="006B575A">
      <w:pPr>
        <w:pStyle w:val="6"/>
        <w:rPr>
          <w:b w:val="0"/>
          <w:bCs w:val="0"/>
        </w:rPr>
      </w:pPr>
      <w:r>
        <w:t>Статья 262.</w:t>
      </w:r>
      <w:r>
        <w:rPr>
          <w:b w:val="0"/>
          <w:bCs w:val="0"/>
        </w:rPr>
        <w:t xml:space="preserve">  Земельные участки общего пользования. Доступ на земельный участок</w:t>
      </w:r>
    </w:p>
    <w:p w:rsidR="00000000" w:rsidRDefault="006B575A">
      <w:pPr>
        <w:jc w:val="left"/>
      </w:pPr>
    </w:p>
    <w:p w:rsidR="00000000" w:rsidRDefault="006B575A">
      <w:r>
        <w:t xml:space="preserve">1. Граждане имеют право свободно, без каких-либо разрешений находиться на не закрытых для общего доступа земельных </w:t>
      </w:r>
      <w:r>
        <w:t>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00000" w:rsidRDefault="006B575A">
      <w:r>
        <w:t>2. Есл</w:t>
      </w:r>
      <w:r>
        <w:t>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000000" w:rsidRDefault="006B575A"/>
    <w:p w:rsidR="00000000" w:rsidRDefault="006B575A"/>
    <w:p w:rsidR="00000000" w:rsidRDefault="006B575A">
      <w:pPr>
        <w:pStyle w:val="6"/>
        <w:rPr>
          <w:b w:val="0"/>
          <w:bCs w:val="0"/>
        </w:rPr>
      </w:pPr>
      <w:r>
        <w:t>Статья 263.</w:t>
      </w:r>
      <w:r>
        <w:rPr>
          <w:b w:val="0"/>
          <w:bCs w:val="0"/>
        </w:rPr>
        <w:t xml:space="preserve">  Застройка земельного участка</w:t>
      </w:r>
    </w:p>
    <w:p w:rsidR="00000000" w:rsidRDefault="006B575A">
      <w:pPr>
        <w:jc w:val="left"/>
      </w:pPr>
    </w:p>
    <w:p w:rsidR="00000000" w:rsidRDefault="006B575A">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w:t>
      </w:r>
      <w:r>
        <w:t xml:space="preserve">дения градостроительных и </w:t>
      </w:r>
      <w:r>
        <w:lastRenderedPageBreak/>
        <w:t>строительных норм и правил, а также требований о целевом назначении земельного участка (</w:t>
      </w:r>
      <w:hyperlink r:id="rId187" w:history="1">
        <w:r>
          <w:rPr>
            <w:u w:val="single"/>
          </w:rPr>
          <w:t>пункт 2 статьи 260</w:t>
        </w:r>
      </w:hyperlink>
      <w:r>
        <w:t>).</w:t>
      </w:r>
    </w:p>
    <w:p w:rsidR="00000000" w:rsidRDefault="006B575A">
      <w:r>
        <w:t>2. Если иное не предусмотрено законом или договором, собственник земельного участка приобретает</w:t>
      </w:r>
      <w:r>
        <w:t xml:space="preserve"> право собственности на здание, сооружение и иное недвижимое имущество, возведенное или созданное им для себя на принадлежащем ему участке.</w:t>
      </w:r>
    </w:p>
    <w:p w:rsidR="00000000" w:rsidRDefault="006B575A">
      <w:r>
        <w:t xml:space="preserve">Последствия самовольной постройки, произведенной собственником на принадлежащем ему земельном участке, определяются </w:t>
      </w:r>
      <w:hyperlink r:id="rId188" w:history="1">
        <w:r>
          <w:rPr>
            <w:u w:val="single"/>
          </w:rPr>
          <w:t>статьей 222</w:t>
        </w:r>
      </w:hyperlink>
      <w:r>
        <w:t xml:space="preserve"> настоящего Кодекса.</w:t>
      </w:r>
    </w:p>
    <w:p w:rsidR="00000000" w:rsidRDefault="006B575A"/>
    <w:p w:rsidR="00000000" w:rsidRDefault="006B575A"/>
    <w:p w:rsidR="00000000" w:rsidRDefault="006B575A">
      <w:pPr>
        <w:pStyle w:val="6"/>
        <w:rPr>
          <w:b w:val="0"/>
          <w:bCs w:val="0"/>
        </w:rPr>
      </w:pPr>
      <w:r>
        <w:t>Статья 264.</w:t>
      </w:r>
      <w:r>
        <w:rPr>
          <w:b w:val="0"/>
          <w:bCs w:val="0"/>
        </w:rPr>
        <w:t xml:space="preserve">  Права на землю лиц, не являющихся собственниками земельных участков</w:t>
      </w:r>
    </w:p>
    <w:p w:rsidR="00000000" w:rsidRDefault="006B575A">
      <w:pPr>
        <w:jc w:val="left"/>
      </w:pPr>
    </w:p>
    <w:p w:rsidR="00000000" w:rsidRDefault="006B575A">
      <w:r>
        <w:t>1. Земельные участки могут предоставляться их собственниками другим лицам на условиях и в порядке, которые предусмот</w:t>
      </w:r>
      <w:r>
        <w:t>рены гражданским и земельным законодательством.</w:t>
      </w:r>
    </w:p>
    <w:p w:rsidR="00000000" w:rsidRDefault="006B575A">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000000" w:rsidRDefault="006B575A">
      <w:r>
        <w:t xml:space="preserve">3. </w:t>
      </w:r>
      <w:r>
        <w:t>Владелец земельного участка, не являющийся собственником, не вправе распоряжаться этим участком, если иное не предусмотрено законом.</w:t>
      </w:r>
    </w:p>
    <w:p w:rsidR="00000000" w:rsidRDefault="006B575A"/>
    <w:p w:rsidR="00000000" w:rsidRDefault="006B575A"/>
    <w:p w:rsidR="00000000" w:rsidRDefault="006B575A">
      <w:pPr>
        <w:pStyle w:val="6"/>
        <w:rPr>
          <w:b w:val="0"/>
          <w:bCs w:val="0"/>
        </w:rPr>
      </w:pPr>
      <w:r>
        <w:t>Статья 265.</w:t>
      </w:r>
      <w:r>
        <w:rPr>
          <w:b w:val="0"/>
          <w:bCs w:val="0"/>
        </w:rPr>
        <w:t xml:space="preserve">  Основания приобретения права пожизненного наследуемого владения земельным участком</w:t>
      </w:r>
    </w:p>
    <w:p w:rsidR="00000000" w:rsidRDefault="006B575A">
      <w:pPr>
        <w:jc w:val="left"/>
      </w:pPr>
    </w:p>
    <w:p w:rsidR="00000000" w:rsidRDefault="006B575A">
      <w:r>
        <w:t>Право пожизненного насле</w:t>
      </w:r>
      <w:r>
        <w:t>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000000" w:rsidRDefault="006B575A"/>
    <w:p w:rsidR="00000000" w:rsidRDefault="006B575A"/>
    <w:p w:rsidR="00000000" w:rsidRDefault="006B575A">
      <w:pPr>
        <w:pStyle w:val="6"/>
        <w:rPr>
          <w:b w:val="0"/>
          <w:bCs w:val="0"/>
        </w:rPr>
      </w:pPr>
      <w:r>
        <w:t>Статья 266.</w:t>
      </w:r>
      <w:r>
        <w:rPr>
          <w:b w:val="0"/>
          <w:bCs w:val="0"/>
        </w:rPr>
        <w:t xml:space="preserve">  Владение и пользование земельным участ</w:t>
      </w:r>
      <w:r>
        <w:rPr>
          <w:b w:val="0"/>
          <w:bCs w:val="0"/>
        </w:rPr>
        <w:t>ком на праве пожизненного наследуемого владения</w:t>
      </w:r>
    </w:p>
    <w:p w:rsidR="00000000" w:rsidRDefault="006B575A">
      <w:pPr>
        <w:jc w:val="left"/>
      </w:pPr>
    </w:p>
    <w:p w:rsidR="00000000" w:rsidRDefault="006B575A">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000000" w:rsidRDefault="006B575A">
      <w:r>
        <w:t>2. Если из условий пользов</w:t>
      </w:r>
      <w:r>
        <w:t>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00000" w:rsidRDefault="006B575A"/>
    <w:p w:rsidR="00000000" w:rsidRDefault="006B575A"/>
    <w:p w:rsidR="00000000" w:rsidRDefault="006B575A">
      <w:pPr>
        <w:pStyle w:val="6"/>
        <w:rPr>
          <w:b w:val="0"/>
          <w:bCs w:val="0"/>
        </w:rPr>
      </w:pPr>
      <w:r>
        <w:t>Статья 267.</w:t>
      </w:r>
      <w:r>
        <w:rPr>
          <w:b w:val="0"/>
          <w:bCs w:val="0"/>
        </w:rPr>
        <w:t xml:space="preserve">  Распоряжение земельным </w:t>
      </w:r>
      <w:r>
        <w:rPr>
          <w:b w:val="0"/>
          <w:bCs w:val="0"/>
        </w:rPr>
        <w:t>участком, находящимся в пожизненном наследуемом владении</w:t>
      </w:r>
    </w:p>
    <w:p w:rsidR="00000000" w:rsidRDefault="006B575A">
      <w:pPr>
        <w:jc w:val="left"/>
      </w:pPr>
    </w:p>
    <w:p w:rsidR="00000000" w:rsidRDefault="006B575A">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000000" w:rsidRDefault="006B575A"/>
    <w:p w:rsidR="00000000" w:rsidRDefault="006B575A"/>
    <w:p w:rsidR="00000000" w:rsidRDefault="006B575A">
      <w:pPr>
        <w:pStyle w:val="6"/>
        <w:rPr>
          <w:b w:val="0"/>
          <w:bCs w:val="0"/>
        </w:rPr>
      </w:pPr>
      <w:r>
        <w:t>Статья 268.</w:t>
      </w:r>
      <w:r>
        <w:rPr>
          <w:b w:val="0"/>
          <w:bCs w:val="0"/>
        </w:rPr>
        <w:t xml:space="preserve">  Основания приобретения права постоянного (бессрочного) пользования земельным участком</w:t>
      </w:r>
    </w:p>
    <w:p w:rsidR="00000000" w:rsidRDefault="006B575A">
      <w:pPr>
        <w:jc w:val="left"/>
      </w:pPr>
    </w:p>
    <w:p w:rsidR="00000000" w:rsidRDefault="006B575A">
      <w:r>
        <w:t xml:space="preserve">1. Право постоянного (бессрочного) пользования земельным участком, находящимся в </w:t>
      </w:r>
      <w:r>
        <w:lastRenderedPageBreak/>
        <w:t xml:space="preserve">государственной или муниципальной собственности, предоставляется государственному или </w:t>
      </w:r>
      <w:r>
        <w:t>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уполномоченного предоставлять земельные участки в такое пользование.</w:t>
      </w:r>
    </w:p>
    <w:p w:rsidR="00000000" w:rsidRDefault="006B575A">
      <w:r>
        <w:t>2. Утратил</w:t>
      </w:r>
      <w:r>
        <w:t xml:space="preserve"> силу.</w:t>
      </w:r>
    </w:p>
    <w:p w:rsidR="00000000" w:rsidRDefault="006B575A">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00000" w:rsidRDefault="006B575A"/>
    <w:p w:rsidR="00000000" w:rsidRDefault="006B575A"/>
    <w:p w:rsidR="00000000" w:rsidRDefault="006B575A">
      <w:pPr>
        <w:pStyle w:val="6"/>
        <w:rPr>
          <w:b w:val="0"/>
          <w:bCs w:val="0"/>
        </w:rPr>
      </w:pPr>
      <w:r>
        <w:t>Статья 269.</w:t>
      </w:r>
      <w:r>
        <w:rPr>
          <w:b w:val="0"/>
          <w:bCs w:val="0"/>
        </w:rPr>
        <w:t xml:space="preserve">  Владение и пользование землей на праве постоянного (бессрочного) пользова</w:t>
      </w:r>
      <w:r>
        <w:rPr>
          <w:b w:val="0"/>
          <w:bCs w:val="0"/>
        </w:rPr>
        <w:t>ния</w:t>
      </w:r>
    </w:p>
    <w:p w:rsidR="00000000" w:rsidRDefault="006B575A">
      <w:pPr>
        <w:jc w:val="left"/>
      </w:pPr>
    </w:p>
    <w:p w:rsidR="00000000" w:rsidRDefault="006B575A">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000000" w:rsidRDefault="006B575A">
      <w:r>
        <w:t>2. Лицо</w:t>
      </w:r>
      <w:r>
        <w:t>,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w:t>
      </w:r>
      <w:r>
        <w:t>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00000" w:rsidRDefault="006B575A"/>
    <w:p w:rsidR="00000000" w:rsidRDefault="006B575A"/>
    <w:p w:rsidR="00000000" w:rsidRDefault="006B575A">
      <w:pPr>
        <w:pStyle w:val="6"/>
        <w:rPr>
          <w:b w:val="0"/>
          <w:bCs w:val="0"/>
        </w:rPr>
      </w:pPr>
      <w:r>
        <w:t>Статья 270.</w:t>
      </w:r>
      <w:r>
        <w:rPr>
          <w:b w:val="0"/>
          <w:bCs w:val="0"/>
        </w:rPr>
        <w:t xml:space="preserve">  Утратила силу.</w:t>
      </w:r>
    </w:p>
    <w:p w:rsidR="00000000" w:rsidRDefault="006B575A">
      <w:pPr>
        <w:jc w:val="left"/>
      </w:pPr>
    </w:p>
    <w:p w:rsidR="00000000" w:rsidRDefault="006B575A">
      <w:pPr>
        <w:jc w:val="left"/>
      </w:pPr>
    </w:p>
    <w:p w:rsidR="00000000" w:rsidRDefault="006B575A">
      <w:pPr>
        <w:jc w:val="left"/>
      </w:pPr>
    </w:p>
    <w:p w:rsidR="00000000" w:rsidRDefault="006B575A">
      <w:pPr>
        <w:pStyle w:val="6"/>
        <w:rPr>
          <w:b w:val="0"/>
          <w:bCs w:val="0"/>
        </w:rPr>
      </w:pPr>
      <w:r>
        <w:t>Статья 271.</w:t>
      </w:r>
      <w:r>
        <w:rPr>
          <w:b w:val="0"/>
          <w:bCs w:val="0"/>
        </w:rPr>
        <w:t xml:space="preserve">  Право пользования земельным участком собственником недвижимости</w:t>
      </w:r>
    </w:p>
    <w:p w:rsidR="00000000" w:rsidRDefault="006B575A">
      <w:pPr>
        <w:jc w:val="left"/>
      </w:pPr>
    </w:p>
    <w:p w:rsidR="00000000" w:rsidRDefault="006B575A">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00000" w:rsidRDefault="006B575A">
      <w:r>
        <w:t>Абзац второй утратил силу.</w:t>
      </w:r>
    </w:p>
    <w:p w:rsidR="00000000" w:rsidRDefault="006B575A">
      <w:r>
        <w:t>2. При переходе</w:t>
      </w:r>
      <w:r>
        <w:t xml:space="preserve">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000000" w:rsidRDefault="006B575A">
      <w:r>
        <w:t>Переход права со</w:t>
      </w:r>
      <w:r>
        <w:t>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00000" w:rsidRDefault="006B575A">
      <w:r>
        <w:t>3. Собственник недвижимости, находящейся на чужом земельном участке, имеет право владеть, пользовать</w:t>
      </w:r>
      <w:r>
        <w:t>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00000" w:rsidRDefault="006B575A"/>
    <w:p w:rsidR="00000000" w:rsidRDefault="006B575A"/>
    <w:p w:rsidR="00000000" w:rsidRDefault="006B575A">
      <w:pPr>
        <w:pStyle w:val="6"/>
        <w:rPr>
          <w:b w:val="0"/>
          <w:bCs w:val="0"/>
        </w:rPr>
      </w:pPr>
      <w:r>
        <w:t>Статья 272.</w:t>
      </w:r>
      <w:r>
        <w:rPr>
          <w:b w:val="0"/>
          <w:bCs w:val="0"/>
        </w:rPr>
        <w:t xml:space="preserve">  Последствия утраты собственником недвижимости права пользования земельным участком</w:t>
      </w:r>
    </w:p>
    <w:p w:rsidR="00000000" w:rsidRDefault="006B575A">
      <w:pPr>
        <w:jc w:val="left"/>
      </w:pPr>
    </w:p>
    <w:p w:rsidR="00000000" w:rsidRDefault="006B575A">
      <w:r>
        <w:t xml:space="preserve">1. При прекращении права пользования земельным участком, предоставленного </w:t>
      </w:r>
      <w:r>
        <w:lastRenderedPageBreak/>
        <w:t>собственнику находящегося на этом участке недвижимого имущества (</w:t>
      </w:r>
      <w:hyperlink r:id="rId189" w:history="1">
        <w:r>
          <w:rPr>
            <w:u w:val="single"/>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00000" w:rsidRDefault="006B575A">
      <w:r>
        <w:t>2. При отсутствии или недостижении соглашения, ука</w:t>
      </w:r>
      <w:r>
        <w:t xml:space="preserve">занного в </w:t>
      </w:r>
      <w:hyperlink r:id="rId190" w:history="1">
        <w:r>
          <w:rPr>
            <w:u w:val="single"/>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00000" w:rsidRDefault="006B575A">
      <w:r>
        <w:t>Собственник земельного участка вправе</w:t>
      </w:r>
      <w:r>
        <w:t xml:space="preserve">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00000" w:rsidRDefault="006B575A">
      <w:r>
        <w:t>В случаях, когда снос здания или сооружения, находящегося на земельном участке, запре</w:t>
      </w:r>
      <w:r>
        <w:t>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w:t>
      </w:r>
      <w:r>
        <w:t>м оснований прекращения права пользования земельным участком и при предъявлении соответствующих требований сторонами может:</w:t>
      </w:r>
    </w:p>
    <w:p w:rsidR="00000000" w:rsidRDefault="006B575A">
      <w:r>
        <w:t xml:space="preserve">признать право собственника недвижимости на приобретение в собственность земельного участка, на котором находится эта недвижимость, </w:t>
      </w:r>
      <w:r>
        <w:t>или право собственника земельного участка на приобретение оставшейся на нем недвижимости, либо</w:t>
      </w:r>
    </w:p>
    <w:p w:rsidR="00000000" w:rsidRDefault="006B575A">
      <w:r>
        <w:t>установить условия пользования земельным участком собственником недвижимости на новый срок.</w:t>
      </w:r>
    </w:p>
    <w:p w:rsidR="00000000" w:rsidRDefault="006B575A">
      <w:r>
        <w:t>3. Правила настоящей статьи не применяются при изъятии земельного уча</w:t>
      </w:r>
      <w:r>
        <w:t>стка для государственных или муниципальных нужд (</w:t>
      </w:r>
      <w:hyperlink r:id="rId191" w:history="1">
        <w:r>
          <w:rPr>
            <w:u w:val="single"/>
          </w:rPr>
          <w:t>статья 283</w:t>
        </w:r>
      </w:hyperlink>
      <w:r>
        <w:t>), а также прекращении прав на земельный участок ввиду его ненадлежащего использования (</w:t>
      </w:r>
      <w:hyperlink r:id="rId192" w:history="1">
        <w:r>
          <w:rPr>
            <w:u w:val="single"/>
          </w:rPr>
          <w:t>статья 286</w:t>
        </w:r>
      </w:hyperlink>
      <w:r>
        <w:t>).</w:t>
      </w:r>
    </w:p>
    <w:p w:rsidR="00000000" w:rsidRDefault="006B575A"/>
    <w:p w:rsidR="00000000" w:rsidRDefault="006B575A"/>
    <w:p w:rsidR="00000000" w:rsidRDefault="006B575A">
      <w:pPr>
        <w:pStyle w:val="6"/>
        <w:rPr>
          <w:b w:val="0"/>
          <w:bCs w:val="0"/>
        </w:rPr>
      </w:pPr>
      <w:r>
        <w:t>Статья 273.</w:t>
      </w:r>
      <w:r>
        <w:rPr>
          <w:b w:val="0"/>
          <w:bCs w:val="0"/>
        </w:rPr>
        <w:t xml:space="preserve">  Переход права на земельный участо</w:t>
      </w:r>
      <w:r>
        <w:rPr>
          <w:b w:val="0"/>
          <w:bCs w:val="0"/>
        </w:rPr>
        <w:t>к при отчуждении находящихся на нем зданий или сооружений</w:t>
      </w:r>
    </w:p>
    <w:p w:rsidR="00000000" w:rsidRDefault="006B575A">
      <w:pPr>
        <w:jc w:val="left"/>
      </w:pPr>
    </w:p>
    <w:p w:rsidR="00000000" w:rsidRDefault="006B575A">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w:t>
      </w:r>
      <w:r>
        <w:t>сти на земельный участок, занятый зданием или сооружением и необходимый для его использования, если иное не предусмотрено законом.</w:t>
      </w:r>
    </w:p>
    <w:p w:rsidR="00000000" w:rsidRDefault="006B575A">
      <w:r>
        <w:t>Часть вторая утратила силу.</w:t>
      </w:r>
    </w:p>
    <w:p w:rsidR="00000000" w:rsidRDefault="006B575A"/>
    <w:p w:rsidR="00000000" w:rsidRDefault="006B575A"/>
    <w:p w:rsidR="00000000" w:rsidRDefault="006B575A">
      <w:pPr>
        <w:pStyle w:val="6"/>
        <w:rPr>
          <w:b w:val="0"/>
          <w:bCs w:val="0"/>
        </w:rPr>
      </w:pPr>
      <w:r>
        <w:t>Статья 274.</w:t>
      </w:r>
      <w:r>
        <w:rPr>
          <w:b w:val="0"/>
          <w:bCs w:val="0"/>
        </w:rPr>
        <w:t xml:space="preserve">  Право ограниченного пользования чужим земельным участком (сервитут)</w:t>
      </w:r>
    </w:p>
    <w:p w:rsidR="00000000" w:rsidRDefault="006B575A">
      <w:pPr>
        <w:jc w:val="left"/>
      </w:pPr>
    </w:p>
    <w:p w:rsidR="00000000" w:rsidRDefault="006B575A">
      <w:r>
        <w:t>1. Собственни</w:t>
      </w:r>
      <w:r>
        <w:t>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w:t>
      </w:r>
      <w:r>
        <w:t>ьзования соседним участком (сервитута).</w:t>
      </w:r>
    </w:p>
    <w:p w:rsidR="00000000" w:rsidRDefault="006B575A">
      <w: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w:t>
      </w:r>
      <w:r>
        <w:t>е других нужд собственника недвижимого имущества, которые не могут быть обеспечены без установления сервитута.</w:t>
      </w:r>
    </w:p>
    <w:p w:rsidR="00000000" w:rsidRDefault="006B575A">
      <w:r>
        <w:t>2. Обременение земельного участка сервитутом не лишает собственника участка прав владения, пользования и распоряжения этим участком.</w:t>
      </w:r>
    </w:p>
    <w:p w:rsidR="00000000" w:rsidRDefault="006B575A">
      <w:r>
        <w:t xml:space="preserve">3. Сервитут </w:t>
      </w:r>
      <w:r>
        <w:t xml:space="preserve">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w:t>
      </w:r>
      <w:r>
        <w:lastRenderedPageBreak/>
        <w:t>соглашения об установлении ил</w:t>
      </w:r>
      <w:r>
        <w:t>и условиях сервитута спор разрешается судом по иску лица, требующего установления сервитута.</w:t>
      </w:r>
    </w:p>
    <w:p w:rsidR="00000000" w:rsidRDefault="006B575A">
      <w:r>
        <w:t xml:space="preserve">4. На условиях и в порядке, предусмотренных </w:t>
      </w:r>
      <w:hyperlink r:id="rId193" w:history="1">
        <w:r>
          <w:rPr>
            <w:u w:val="single"/>
          </w:rPr>
          <w:t>пунктами 1</w:t>
        </w:r>
      </w:hyperlink>
      <w:r>
        <w:t xml:space="preserve"> и </w:t>
      </w:r>
      <w:hyperlink r:id="rId194" w:history="1">
        <w:r>
          <w:rPr>
            <w:u w:val="single"/>
          </w:rPr>
          <w:t>3</w:t>
        </w:r>
      </w:hyperlink>
      <w:r>
        <w:t xml:space="preserve"> настоящей статьи, сервитут может быть установлен также</w:t>
      </w:r>
      <w:r>
        <w:t xml:space="preserve">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00000" w:rsidRDefault="006B575A">
      <w:r>
        <w:t>5. Собственник участка, обремененного</w:t>
      </w:r>
      <w:r>
        <w:t xml:space="preserve">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000000" w:rsidRDefault="006B575A"/>
    <w:p w:rsidR="00000000" w:rsidRDefault="006B575A"/>
    <w:p w:rsidR="00000000" w:rsidRDefault="006B575A">
      <w:pPr>
        <w:pStyle w:val="6"/>
        <w:rPr>
          <w:b w:val="0"/>
          <w:bCs w:val="0"/>
        </w:rPr>
      </w:pPr>
      <w:r>
        <w:t>Статья 275.</w:t>
      </w:r>
      <w:r>
        <w:rPr>
          <w:b w:val="0"/>
          <w:bCs w:val="0"/>
        </w:rPr>
        <w:t xml:space="preserve">  Сохранение сервитута при переходе прав на земельный участок</w:t>
      </w:r>
    </w:p>
    <w:p w:rsidR="00000000" w:rsidRDefault="006B575A">
      <w:pPr>
        <w:jc w:val="left"/>
      </w:pPr>
    </w:p>
    <w:p w:rsidR="00000000" w:rsidRDefault="006B575A">
      <w:r>
        <w:t>1. Сервитут сохра</w:t>
      </w:r>
      <w:r>
        <w:t>няется в случае перехода прав на земельный участок, который обременен этим сервитутом, к другому лицу.</w:t>
      </w:r>
    </w:p>
    <w:p w:rsidR="00000000" w:rsidRDefault="006B575A">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w:t>
      </w:r>
      <w:r>
        <w:t xml:space="preserve"> недвижимого имущества, для обеспечения использования которого сервитут установлен.</w:t>
      </w:r>
    </w:p>
    <w:p w:rsidR="00000000" w:rsidRDefault="006B575A"/>
    <w:p w:rsidR="00000000" w:rsidRDefault="006B575A"/>
    <w:p w:rsidR="00000000" w:rsidRDefault="006B575A">
      <w:pPr>
        <w:pStyle w:val="6"/>
        <w:rPr>
          <w:b w:val="0"/>
          <w:bCs w:val="0"/>
        </w:rPr>
      </w:pPr>
      <w:r>
        <w:t>Статья 276.</w:t>
      </w:r>
      <w:r>
        <w:rPr>
          <w:b w:val="0"/>
          <w:bCs w:val="0"/>
        </w:rPr>
        <w:t xml:space="preserve">  Прекращение сервитута</w:t>
      </w:r>
    </w:p>
    <w:p w:rsidR="00000000" w:rsidRDefault="006B575A">
      <w:pPr>
        <w:jc w:val="left"/>
      </w:pPr>
    </w:p>
    <w:p w:rsidR="00000000" w:rsidRDefault="006B575A">
      <w:r>
        <w:t>1. По требованию собственника земельного участка, обремененного сервитутом, сервитут может быть прекращен ввиду отпадения оснований, п</w:t>
      </w:r>
      <w:r>
        <w:t>о которым он был установлен.</w:t>
      </w:r>
    </w:p>
    <w:p w:rsidR="00000000" w:rsidRDefault="006B575A">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w:t>
      </w:r>
      <w:r>
        <w:t>ду прекращения сервитута.</w:t>
      </w:r>
    </w:p>
    <w:p w:rsidR="00000000" w:rsidRDefault="006B575A"/>
    <w:p w:rsidR="00000000" w:rsidRDefault="006B575A"/>
    <w:p w:rsidR="00000000" w:rsidRDefault="006B575A">
      <w:pPr>
        <w:pStyle w:val="6"/>
        <w:rPr>
          <w:b w:val="0"/>
          <w:bCs w:val="0"/>
        </w:rPr>
      </w:pPr>
      <w:r>
        <w:t>Статья 277.</w:t>
      </w:r>
      <w:r>
        <w:rPr>
          <w:b w:val="0"/>
          <w:bCs w:val="0"/>
        </w:rPr>
        <w:t xml:space="preserve">  Обременение сервитутом зданий и сооружений</w:t>
      </w:r>
    </w:p>
    <w:p w:rsidR="00000000" w:rsidRDefault="006B575A">
      <w:pPr>
        <w:jc w:val="left"/>
      </w:pPr>
    </w:p>
    <w:p w:rsidR="00000000" w:rsidRDefault="006B575A">
      <w:r>
        <w:t xml:space="preserve">Применительно к правилам, предусмотренным </w:t>
      </w:r>
      <w:hyperlink r:id="rId195" w:history="1">
        <w:r>
          <w:rPr>
            <w:u w:val="single"/>
          </w:rPr>
          <w:t>статьями 274 - 276</w:t>
        </w:r>
      </w:hyperlink>
      <w:r>
        <w:t xml:space="preserve"> настоящего Кодекса, сервитутом могут обременяться здания, сооружения и другое недвижим</w:t>
      </w:r>
      <w:r>
        <w:t>ое имущество, ограниченное пользование которым необходимо вне связи с пользованием земельным участком.</w:t>
      </w:r>
    </w:p>
    <w:p w:rsidR="00000000" w:rsidRDefault="006B575A"/>
    <w:p w:rsidR="00000000" w:rsidRDefault="006B575A"/>
    <w:p w:rsidR="00000000" w:rsidRDefault="006B575A">
      <w:pPr>
        <w:pStyle w:val="6"/>
        <w:rPr>
          <w:b w:val="0"/>
          <w:bCs w:val="0"/>
        </w:rPr>
      </w:pPr>
      <w:r>
        <w:t>Статья 278.</w:t>
      </w:r>
      <w:r>
        <w:rPr>
          <w:b w:val="0"/>
          <w:bCs w:val="0"/>
        </w:rPr>
        <w:t xml:space="preserve">  Обращение взыскания на земельный участок</w:t>
      </w:r>
    </w:p>
    <w:p w:rsidR="00000000" w:rsidRDefault="006B575A">
      <w:pPr>
        <w:jc w:val="left"/>
      </w:pPr>
    </w:p>
    <w:p w:rsidR="00000000" w:rsidRDefault="006B575A">
      <w:r>
        <w:t>Обращение взыскания на земельный участок по обязательствам его собственника допускается только н</w:t>
      </w:r>
      <w:r>
        <w:t>а основании решения суда.</w:t>
      </w:r>
    </w:p>
    <w:p w:rsidR="00000000" w:rsidRDefault="006B575A"/>
    <w:p w:rsidR="00000000" w:rsidRDefault="006B575A"/>
    <w:p w:rsidR="00000000" w:rsidRDefault="006B575A">
      <w:pPr>
        <w:pStyle w:val="6"/>
        <w:rPr>
          <w:b w:val="0"/>
          <w:bCs w:val="0"/>
        </w:rPr>
      </w:pPr>
      <w:r>
        <w:t>Статья 279.</w:t>
      </w:r>
      <w:r>
        <w:rPr>
          <w:b w:val="0"/>
          <w:bCs w:val="0"/>
        </w:rPr>
        <w:t xml:space="preserve">  Выкуп земельного участка для государственных и муниципальных нужд</w:t>
      </w:r>
    </w:p>
    <w:p w:rsidR="00000000" w:rsidRDefault="006B575A">
      <w:pPr>
        <w:jc w:val="left"/>
      </w:pPr>
    </w:p>
    <w:p w:rsidR="00000000" w:rsidRDefault="006B575A">
      <w:r>
        <w:t>1. Земельный участок может быть изъят у собственника для государственных или муниципальных нужд путем выкупа.</w:t>
      </w:r>
    </w:p>
    <w:p w:rsidR="00000000" w:rsidRDefault="006B575A">
      <w:r>
        <w:t>В зависимости от того, для чьих нужд и</w:t>
      </w:r>
      <w:r>
        <w:t>зымается земля, выкуп осуществляется Российской Федерацией, соответствующим субъектом Российской Федерации или муниципальным образованием.</w:t>
      </w:r>
    </w:p>
    <w:p w:rsidR="00000000" w:rsidRDefault="006B575A">
      <w:r>
        <w:lastRenderedPageBreak/>
        <w:t>2. Решение об изъятии земельного участка для государственных или муниципальных нужд принимается федеральными органами</w:t>
      </w:r>
      <w:r>
        <w:t xml:space="preserve"> исполнительной власти, органами исполнительной власти субъекта Российской Федерации или органами местного самоуправления.</w:t>
      </w:r>
    </w:p>
    <w:p w:rsidR="00000000" w:rsidRDefault="006B575A">
      <w:r>
        <w:t>Федеральные органы исполнительной власти, органы исполнительной власти субъектов Российской Федерации, органы местного самоуправления</w:t>
      </w:r>
      <w:r>
        <w:t>,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000000" w:rsidRDefault="006B575A">
      <w:r>
        <w:t>3. Собственник земельного участка должен быть не п</w:t>
      </w:r>
      <w:r>
        <w:t>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w:t>
      </w:r>
      <w:r>
        <w:t>венника.</w:t>
      </w:r>
    </w:p>
    <w:p w:rsidR="00000000" w:rsidRDefault="006B575A">
      <w:r>
        <w:t>4. Решение федерального органа исполнитель</w:t>
      </w:r>
      <w:r>
        <w:t>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w:t>
      </w:r>
      <w:r>
        <w:t>в на земельный участок. Собственник земельного участка должен быть извещен о произведенной регистрации с указанием ее даты.</w:t>
      </w:r>
    </w:p>
    <w:p w:rsidR="00000000" w:rsidRDefault="006B575A">
      <w:r>
        <w:t>5. Утратил силу.</w:t>
      </w:r>
    </w:p>
    <w:p w:rsidR="00000000" w:rsidRDefault="006B575A"/>
    <w:p w:rsidR="00000000" w:rsidRDefault="006B575A"/>
    <w:p w:rsidR="00000000" w:rsidRDefault="006B575A">
      <w:pPr>
        <w:pStyle w:val="6"/>
        <w:rPr>
          <w:b w:val="0"/>
          <w:bCs w:val="0"/>
        </w:rPr>
      </w:pPr>
      <w:r>
        <w:t>Статья 280.</w:t>
      </w:r>
      <w:r>
        <w:rPr>
          <w:b w:val="0"/>
          <w:bCs w:val="0"/>
        </w:rPr>
        <w:t xml:space="preserve">  Права собственника земельного участка, подлежащего изъятию для государственных или муниципальных нуж</w:t>
      </w:r>
      <w:r>
        <w:rPr>
          <w:b w:val="0"/>
          <w:bCs w:val="0"/>
        </w:rPr>
        <w:t>д</w:t>
      </w:r>
    </w:p>
    <w:p w:rsidR="00000000" w:rsidRDefault="006B575A">
      <w:pPr>
        <w:jc w:val="left"/>
      </w:pPr>
    </w:p>
    <w:p w:rsidR="00000000" w:rsidRDefault="006B575A">
      <w:r>
        <w:t>Собственник земельного участка, подлежащего изъятию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w:t>
      </w:r>
      <w:r>
        <w:t xml:space="preserve">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r>
        <w:t>(</w:t>
      </w:r>
      <w:hyperlink r:id="rId196" w:history="1">
        <w:r>
          <w:rPr>
            <w:u w:val="single"/>
          </w:rPr>
          <w:t>статья 281</w:t>
        </w:r>
      </w:hyperlink>
      <w:r>
        <w:t>) затрат и убытков, связанных с новым строительством, расширением и реконструкцией зданий и сооружений на земельном участке в указанный период.</w:t>
      </w:r>
    </w:p>
    <w:p w:rsidR="00000000" w:rsidRDefault="006B575A"/>
    <w:p w:rsidR="00000000" w:rsidRDefault="006B575A"/>
    <w:p w:rsidR="00000000" w:rsidRDefault="006B575A">
      <w:pPr>
        <w:pStyle w:val="6"/>
        <w:rPr>
          <w:b w:val="0"/>
          <w:bCs w:val="0"/>
        </w:rPr>
      </w:pPr>
      <w:r>
        <w:t>Статья 281.</w:t>
      </w:r>
      <w:r>
        <w:rPr>
          <w:b w:val="0"/>
          <w:bCs w:val="0"/>
        </w:rPr>
        <w:t xml:space="preserve">  Выкупная цена земельного участка, изымаемого для государственн</w:t>
      </w:r>
      <w:r>
        <w:rPr>
          <w:b w:val="0"/>
          <w:bCs w:val="0"/>
        </w:rPr>
        <w:t>ых или муниципальных нужд</w:t>
      </w:r>
    </w:p>
    <w:p w:rsidR="00000000" w:rsidRDefault="006B575A">
      <w:pPr>
        <w:jc w:val="left"/>
      </w:pPr>
    </w:p>
    <w:p w:rsidR="00000000" w:rsidRDefault="006B575A">
      <w: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w:t>
      </w:r>
      <w:r>
        <w:t>ерации, субъекта Российской Федерации или муниципального образования уплатить выкупную цену за изымаемый участок.</w:t>
      </w:r>
    </w:p>
    <w:p w:rsidR="00000000" w:rsidRDefault="006B575A">
      <w:r>
        <w:t>2. При определении выкупной цены в нее включаются рыночная стоимость земельного участка и находящегося на нем недвижимого имущества, а также в</w:t>
      </w:r>
      <w:r>
        <w:t>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000000" w:rsidRDefault="006B575A">
      <w:r>
        <w:t>3. По соглашению с собственником ему может быть предо</w:t>
      </w:r>
      <w:r>
        <w:t>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000000" w:rsidRDefault="006B575A"/>
    <w:p w:rsidR="00000000" w:rsidRDefault="006B575A"/>
    <w:p w:rsidR="00000000" w:rsidRDefault="006B575A">
      <w:pPr>
        <w:pStyle w:val="6"/>
        <w:rPr>
          <w:b w:val="0"/>
          <w:bCs w:val="0"/>
        </w:rPr>
      </w:pPr>
      <w:r>
        <w:t>Статья 282.</w:t>
      </w:r>
      <w:r>
        <w:rPr>
          <w:b w:val="0"/>
          <w:bCs w:val="0"/>
        </w:rPr>
        <w:t xml:space="preserve">  Выкуп земельного участка для государственных или муниципальных нужд по решению суда</w:t>
      </w:r>
    </w:p>
    <w:p w:rsidR="00000000" w:rsidRDefault="006B575A">
      <w:pPr>
        <w:jc w:val="left"/>
      </w:pPr>
    </w:p>
    <w:p w:rsidR="00000000" w:rsidRDefault="006B575A">
      <w:r>
        <w:t>Если собств</w:t>
      </w:r>
      <w:r>
        <w:t>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w:t>
      </w:r>
      <w:r>
        <w:t>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w:t>
      </w:r>
      <w:r>
        <w:t xml:space="preserve">рех лет с момента направления собственнику участка уведомления, указанного в </w:t>
      </w:r>
      <w:hyperlink r:id="rId197" w:history="1">
        <w:r>
          <w:rPr>
            <w:u w:val="single"/>
          </w:rPr>
          <w:t>пункте 3 статьи 279</w:t>
        </w:r>
      </w:hyperlink>
      <w:r>
        <w:t xml:space="preserve"> настоящего Кодекса.</w:t>
      </w:r>
    </w:p>
    <w:p w:rsidR="00000000" w:rsidRDefault="006B575A"/>
    <w:p w:rsidR="00000000" w:rsidRDefault="006B575A"/>
    <w:p w:rsidR="00000000" w:rsidRDefault="006B575A">
      <w:pPr>
        <w:pStyle w:val="6"/>
        <w:rPr>
          <w:b w:val="0"/>
          <w:bCs w:val="0"/>
        </w:rPr>
      </w:pPr>
      <w:r>
        <w:t>Статья 283.</w:t>
      </w:r>
      <w:r>
        <w:rPr>
          <w:b w:val="0"/>
          <w:bCs w:val="0"/>
        </w:rPr>
        <w:t xml:space="preserve">  Прекращение прав владения и пользования земельным участком при его изъятии для государственных или муниципальных нужд</w:t>
      </w:r>
    </w:p>
    <w:p w:rsidR="00000000" w:rsidRDefault="006B575A">
      <w:pPr>
        <w:jc w:val="left"/>
      </w:pPr>
    </w:p>
    <w:p w:rsidR="00000000" w:rsidRDefault="006B575A">
      <w:r>
        <w:t xml:space="preserve">В случаях, когда земельный участок, изымаемый для государственных или муниципальных нужд, находится во владении и пользовании на праве </w:t>
      </w:r>
      <w:r>
        <w:t xml:space="preserve">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r:id="rId198" w:history="1">
        <w:r>
          <w:rPr>
            <w:u w:val="single"/>
          </w:rPr>
          <w:t>статьями 279 - 282</w:t>
        </w:r>
      </w:hyperlink>
      <w:r>
        <w:t xml:space="preserve"> настоящего Кодекса.</w:t>
      </w:r>
    </w:p>
    <w:p w:rsidR="00000000" w:rsidRDefault="006B575A"/>
    <w:p w:rsidR="00000000" w:rsidRDefault="006B575A"/>
    <w:p w:rsidR="00000000" w:rsidRDefault="006B575A">
      <w:pPr>
        <w:pStyle w:val="6"/>
        <w:rPr>
          <w:b w:val="0"/>
          <w:bCs w:val="0"/>
        </w:rPr>
      </w:pPr>
      <w:r>
        <w:t>Статья 284.</w:t>
      </w:r>
      <w:r>
        <w:rPr>
          <w:b w:val="0"/>
          <w:bCs w:val="0"/>
        </w:rPr>
        <w:t xml:space="preserve">  Изъятие земельного уч</w:t>
      </w:r>
      <w:r>
        <w:rPr>
          <w:b w:val="0"/>
          <w:bCs w:val="0"/>
        </w:rPr>
        <w:t>астка, который не используется в соответствии с его целевым назначением</w:t>
      </w:r>
    </w:p>
    <w:p w:rsidR="00000000" w:rsidRDefault="006B575A">
      <w:pPr>
        <w:jc w:val="left"/>
      </w:pPr>
    </w:p>
    <w:p w:rsidR="00000000" w:rsidRDefault="006B575A">
      <w:r>
        <w:t>Земельный участок может быть изъят у собст</w:t>
      </w:r>
      <w:r>
        <w:t>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w:t>
      </w:r>
      <w:r>
        <w:t>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Default="006B575A"/>
    <w:p w:rsidR="00000000" w:rsidRDefault="006B575A"/>
    <w:p w:rsidR="00000000" w:rsidRDefault="006B575A">
      <w:pPr>
        <w:pStyle w:val="6"/>
        <w:rPr>
          <w:b w:val="0"/>
          <w:bCs w:val="0"/>
        </w:rPr>
      </w:pPr>
      <w:r>
        <w:t>Статья 285.</w:t>
      </w:r>
      <w:r>
        <w:rPr>
          <w:b w:val="0"/>
          <w:bCs w:val="0"/>
        </w:rPr>
        <w:t xml:space="preserve">  Изъятие земель</w:t>
      </w:r>
      <w:r>
        <w:rPr>
          <w:b w:val="0"/>
          <w:bCs w:val="0"/>
        </w:rPr>
        <w:t>ного участка, используемого с нарушением законодательства</w:t>
      </w:r>
    </w:p>
    <w:p w:rsidR="00000000" w:rsidRDefault="006B575A">
      <w:pPr>
        <w:jc w:val="left"/>
      </w:pPr>
    </w:p>
    <w:p w:rsidR="00000000" w:rsidRDefault="006B575A">
      <w:r>
        <w:t>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w:t>
      </w:r>
      <w:r>
        <w:t xml:space="preserve">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000000" w:rsidRDefault="006B575A"/>
    <w:p w:rsidR="00000000" w:rsidRDefault="006B575A"/>
    <w:p w:rsidR="00000000" w:rsidRDefault="006B575A">
      <w:pPr>
        <w:pStyle w:val="6"/>
        <w:rPr>
          <w:b w:val="0"/>
          <w:bCs w:val="0"/>
        </w:rPr>
      </w:pPr>
      <w:r>
        <w:t>Статья 286.</w:t>
      </w:r>
      <w:r>
        <w:rPr>
          <w:b w:val="0"/>
          <w:bCs w:val="0"/>
        </w:rPr>
        <w:t xml:space="preserve">  Порядок </w:t>
      </w:r>
      <w:r>
        <w:rPr>
          <w:b w:val="0"/>
          <w:bCs w:val="0"/>
        </w:rPr>
        <w:t>изъятия земельного участка ввиду его ненадлежащего использования</w:t>
      </w:r>
    </w:p>
    <w:p w:rsidR="00000000" w:rsidRDefault="006B575A">
      <w:pPr>
        <w:jc w:val="left"/>
      </w:pPr>
    </w:p>
    <w:p w:rsidR="00000000" w:rsidRDefault="006B575A">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r:id="rId199" w:history="1">
        <w:r>
          <w:rPr>
            <w:u w:val="single"/>
          </w:rPr>
          <w:t>статьями 284</w:t>
        </w:r>
      </w:hyperlink>
      <w:r>
        <w:t xml:space="preserve"> и </w:t>
      </w:r>
      <w:hyperlink r:id="rId200" w:history="1">
        <w:r>
          <w:rPr>
            <w:u w:val="single"/>
          </w:rPr>
          <w:t>285</w:t>
        </w:r>
      </w:hyperlink>
      <w:r>
        <w:t xml:space="preserve"> настоящего Кодекса, а также порядок обязательного заблаговременного </w:t>
      </w:r>
      <w:r>
        <w:lastRenderedPageBreak/>
        <w:t>предупреждения собственников участков о допущенных нарушениях определяются земельным законодательством.</w:t>
      </w:r>
    </w:p>
    <w:p w:rsidR="00000000" w:rsidRDefault="006B575A">
      <w:r>
        <w:t>2. Если собственник земельного участка письменно уве</w:t>
      </w:r>
      <w:r>
        <w:t>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00000" w:rsidRDefault="006B575A">
      <w:r>
        <w:t>3. Если собственник земельного участка не согласен с решением об изъятии у него участка, орган, принявший реш</w:t>
      </w:r>
      <w:r>
        <w:t>ение об изъятии участка, может предъявить требование о продаже участка в суд.</w:t>
      </w:r>
    </w:p>
    <w:p w:rsidR="00000000" w:rsidRDefault="006B575A"/>
    <w:p w:rsidR="00000000" w:rsidRDefault="006B575A"/>
    <w:p w:rsidR="00000000" w:rsidRDefault="006B575A">
      <w:pPr>
        <w:pStyle w:val="6"/>
        <w:rPr>
          <w:b w:val="0"/>
          <w:bCs w:val="0"/>
        </w:rPr>
      </w:pPr>
      <w:r>
        <w:t>Статья 287.</w:t>
      </w:r>
      <w:r>
        <w:rPr>
          <w:b w:val="0"/>
          <w:bCs w:val="0"/>
        </w:rPr>
        <w:t xml:space="preserve">  Прекращение прав на земельный участок, принадлежащих лицам, не являющимся его собственниками</w:t>
      </w:r>
    </w:p>
    <w:p w:rsidR="00000000" w:rsidRDefault="006B575A">
      <w:pPr>
        <w:jc w:val="left"/>
      </w:pPr>
    </w:p>
    <w:p w:rsidR="00000000" w:rsidRDefault="006B575A">
      <w:r>
        <w:t>Прекращение прав на земельный участок, принадлежащих арендаторам и др</w:t>
      </w:r>
      <w:r>
        <w:t>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000000" w:rsidRDefault="006B575A">
      <w:r>
        <w:t>----------------------------------</w:t>
      </w:r>
    </w:p>
    <w:p w:rsidR="00000000" w:rsidRDefault="006B575A">
      <w:r>
        <w:t>* Исключена.</w:t>
      </w:r>
    </w:p>
    <w:p w:rsidR="00000000" w:rsidRDefault="006B575A"/>
    <w:p w:rsidR="00000000" w:rsidRDefault="006B575A"/>
    <w:p w:rsidR="00000000" w:rsidRDefault="006B575A"/>
    <w:p w:rsidR="00000000" w:rsidRDefault="006B575A">
      <w:pPr>
        <w:pStyle w:val="5"/>
        <w:rPr>
          <w:b w:val="0"/>
          <w:bCs w:val="0"/>
        </w:rPr>
      </w:pPr>
      <w:r>
        <w:t>Глава 18. Пра</w:t>
      </w:r>
      <w:r>
        <w:t>во собственности и другие вещные права на жилые помещения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288.</w:t>
      </w:r>
      <w:r>
        <w:rPr>
          <w:b w:val="0"/>
          <w:bCs w:val="0"/>
        </w:rPr>
        <w:t xml:space="preserve">  Собственность на жилое помещение</w:t>
      </w:r>
    </w:p>
    <w:p w:rsidR="00000000" w:rsidRDefault="006B575A">
      <w:pPr>
        <w:jc w:val="left"/>
      </w:pPr>
    </w:p>
    <w:p w:rsidR="00000000" w:rsidRDefault="006B575A">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000000" w:rsidRDefault="006B575A">
      <w:r>
        <w:t>2. Жилые помещения предназначены для проживания граждан.</w:t>
      </w:r>
    </w:p>
    <w:p w:rsidR="00000000" w:rsidRDefault="006B575A">
      <w:r>
        <w:t>Гражданин - собственник жилого помещения может использовать его для личного проживания и проживания членов его семьи.</w:t>
      </w:r>
    </w:p>
    <w:p w:rsidR="00000000" w:rsidRDefault="006B575A">
      <w:r>
        <w:t>Жилые помещения могут сдаваться их собственниками для проживания на основании дог</w:t>
      </w:r>
      <w:r>
        <w:t>овора.</w:t>
      </w:r>
    </w:p>
    <w:p w:rsidR="00000000" w:rsidRDefault="006B575A">
      <w:r>
        <w:t>3. Размещение в жилых домах промышленных производств не допускается.</w:t>
      </w:r>
    </w:p>
    <w:p w:rsidR="00000000" w:rsidRDefault="006B575A">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w:t>
      </w:r>
      <w:r>
        <w:t xml:space="preserve"> жилых в нежилые производится в порядке, определяемом жилищным законодательством.</w:t>
      </w:r>
    </w:p>
    <w:p w:rsidR="00000000" w:rsidRDefault="006B575A"/>
    <w:p w:rsidR="00000000" w:rsidRDefault="006B575A"/>
    <w:p w:rsidR="00000000" w:rsidRDefault="006B575A">
      <w:pPr>
        <w:pStyle w:val="6"/>
        <w:rPr>
          <w:b w:val="0"/>
          <w:bCs w:val="0"/>
        </w:rPr>
      </w:pPr>
      <w:r>
        <w:t>Статья 289.</w:t>
      </w:r>
      <w:r>
        <w:rPr>
          <w:b w:val="0"/>
          <w:bCs w:val="0"/>
        </w:rPr>
        <w:t xml:space="preserve">  Квартира как объект права собственности</w:t>
      </w:r>
    </w:p>
    <w:p w:rsidR="00000000" w:rsidRDefault="006B575A">
      <w:pPr>
        <w:jc w:val="left"/>
      </w:pPr>
    </w:p>
    <w:p w:rsidR="00000000" w:rsidRDefault="006B575A">
      <w:r>
        <w:t>Собственнику квартиры в многоквартирном доме наряду с принадлежащим ему помещением, занимаемым под квартиру, принадлеж</w:t>
      </w:r>
      <w:r>
        <w:t>ит также доля в праве собственности на общее имущество дома (</w:t>
      </w:r>
      <w:hyperlink r:id="rId201" w:history="1">
        <w:r>
          <w:rPr>
            <w:u w:val="single"/>
          </w:rPr>
          <w:t>статья 290</w:t>
        </w:r>
      </w:hyperlink>
      <w:r>
        <w:t>).</w:t>
      </w:r>
    </w:p>
    <w:p w:rsidR="00000000" w:rsidRDefault="006B575A"/>
    <w:p w:rsidR="00000000" w:rsidRDefault="006B575A"/>
    <w:p w:rsidR="00000000" w:rsidRDefault="006B575A">
      <w:pPr>
        <w:pStyle w:val="6"/>
        <w:rPr>
          <w:b w:val="0"/>
          <w:bCs w:val="0"/>
        </w:rPr>
      </w:pPr>
      <w:r>
        <w:t>Статья 290.</w:t>
      </w:r>
      <w:r>
        <w:rPr>
          <w:b w:val="0"/>
          <w:bCs w:val="0"/>
        </w:rPr>
        <w:t xml:space="preserve">  Общее имущество собственников квартир в многоквартирном доме</w:t>
      </w:r>
    </w:p>
    <w:p w:rsidR="00000000" w:rsidRDefault="006B575A">
      <w:pPr>
        <w:jc w:val="left"/>
      </w:pPr>
    </w:p>
    <w:p w:rsidR="00000000" w:rsidRDefault="006B575A">
      <w:r>
        <w:t xml:space="preserve">1. Собственникам квартир в многоквартирном доме принадлежат на праве общей </w:t>
      </w:r>
      <w:r>
        <w:lastRenderedPageBreak/>
        <w:t>долево</w:t>
      </w:r>
      <w:r>
        <w:t>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000000" w:rsidRDefault="006B575A">
      <w:r>
        <w:t>2. Собственник квартиры не вправе отчуждать свою до</w:t>
      </w:r>
      <w:r>
        <w:t>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000000" w:rsidRDefault="006B575A"/>
    <w:p w:rsidR="00000000" w:rsidRDefault="006B575A"/>
    <w:p w:rsidR="00000000" w:rsidRDefault="006B575A">
      <w:pPr>
        <w:pStyle w:val="6"/>
        <w:rPr>
          <w:b w:val="0"/>
          <w:bCs w:val="0"/>
        </w:rPr>
      </w:pPr>
      <w:r>
        <w:t>Статья 291.</w:t>
      </w:r>
      <w:r>
        <w:rPr>
          <w:b w:val="0"/>
          <w:bCs w:val="0"/>
        </w:rPr>
        <w:t xml:space="preserve">  Товарищество собственников жилья</w:t>
      </w:r>
    </w:p>
    <w:p w:rsidR="00000000" w:rsidRDefault="006B575A">
      <w:pPr>
        <w:jc w:val="left"/>
      </w:pPr>
    </w:p>
    <w:p w:rsidR="00000000" w:rsidRDefault="006B575A">
      <w:r>
        <w:t>1. Собственники квартир для обеспечения эксп</w:t>
      </w:r>
      <w:r>
        <w:t>луатации многоквартирного дома, пользования квартирами и их общим имуществом образуют товарищества собственников квартир (жилья).</w:t>
      </w:r>
    </w:p>
    <w:p w:rsidR="00000000" w:rsidRDefault="006B575A">
      <w:r>
        <w:t>2. Товарищество собственников жилья является некоммерческой организацией, создаваемой и действующей в соответствии с законом о</w:t>
      </w:r>
      <w:r>
        <w:t xml:space="preserve"> товариществах собственников жилья.</w:t>
      </w:r>
    </w:p>
    <w:p w:rsidR="00000000" w:rsidRDefault="006B575A"/>
    <w:p w:rsidR="00000000" w:rsidRDefault="006B575A"/>
    <w:p w:rsidR="00000000" w:rsidRDefault="006B575A">
      <w:pPr>
        <w:pStyle w:val="6"/>
        <w:rPr>
          <w:b w:val="0"/>
          <w:bCs w:val="0"/>
        </w:rPr>
      </w:pPr>
      <w:r>
        <w:t>Статья 292.</w:t>
      </w:r>
      <w:r>
        <w:rPr>
          <w:b w:val="0"/>
          <w:bCs w:val="0"/>
        </w:rPr>
        <w:t xml:space="preserve">  Права членов семьи собственников жилого помещения</w:t>
      </w:r>
    </w:p>
    <w:p w:rsidR="00000000" w:rsidRDefault="006B575A">
      <w:pPr>
        <w:jc w:val="left"/>
      </w:pPr>
    </w:p>
    <w:p w:rsidR="00000000" w:rsidRDefault="006B575A">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000000" w:rsidRDefault="006B575A">
      <w:r>
        <w:t>Дееспособные и ограниченные судом в дееспособности члены семьи собственника, прож</w:t>
      </w:r>
      <w:r>
        <w:t>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00000" w:rsidRDefault="006B575A">
      <w:r>
        <w:t>2. Переход права собственности на жилой дом или квартиру к другому лицу является основанием для пре</w:t>
      </w:r>
      <w:r>
        <w:t>кращения права пользования жилым помещением членами семьи прежнего собственника, если иное не установлено законом.</w:t>
      </w:r>
    </w:p>
    <w:p w:rsidR="00000000" w:rsidRDefault="006B575A">
      <w:r>
        <w:t>3. Члены семьи собственника жилого помещения могут требовать устранения нарушений их прав на жилое помещение от любых лиц, включая собственни</w:t>
      </w:r>
      <w:r>
        <w:t>ка помещения.</w:t>
      </w:r>
    </w:p>
    <w:p w:rsidR="00000000" w:rsidRDefault="006B575A">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w:t>
      </w:r>
      <w:r>
        <w:t>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000000" w:rsidRDefault="006B575A"/>
    <w:p w:rsidR="00000000" w:rsidRDefault="006B575A"/>
    <w:p w:rsidR="00000000" w:rsidRDefault="006B575A">
      <w:pPr>
        <w:pStyle w:val="6"/>
        <w:rPr>
          <w:b w:val="0"/>
          <w:bCs w:val="0"/>
        </w:rPr>
      </w:pPr>
      <w:r>
        <w:t>Статья 293.</w:t>
      </w:r>
      <w:r>
        <w:rPr>
          <w:b w:val="0"/>
          <w:bCs w:val="0"/>
        </w:rPr>
        <w:t xml:space="preserve">  Прекращение права собственности на бесхозяйственно содержимое жилое</w:t>
      </w:r>
      <w:r>
        <w:rPr>
          <w:b w:val="0"/>
          <w:bCs w:val="0"/>
        </w:rPr>
        <w:t xml:space="preserve"> помещение</w:t>
      </w:r>
    </w:p>
    <w:p w:rsidR="00000000" w:rsidRDefault="006B575A">
      <w:pPr>
        <w:jc w:val="left"/>
      </w:pPr>
    </w:p>
    <w:p w:rsidR="00000000" w:rsidRDefault="006B575A">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w:t>
      </w:r>
      <w:r>
        <w:t xml:space="preserve">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00000" w:rsidRDefault="006B575A">
      <w:r>
        <w:t>Если собственник после предупреждения продолжает нарушать права и интересы соседей или использовать жилое по</w:t>
      </w:r>
      <w:r>
        <w:t>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w:t>
      </w:r>
      <w:r>
        <w:t xml:space="preserve">ств за вычетом расходов на исполнение </w:t>
      </w:r>
      <w:r>
        <w:lastRenderedPageBreak/>
        <w:t>судебного решения.</w:t>
      </w:r>
    </w:p>
    <w:p w:rsidR="00000000" w:rsidRDefault="006B575A"/>
    <w:p w:rsidR="00000000" w:rsidRDefault="006B575A"/>
    <w:p w:rsidR="00000000" w:rsidRDefault="006B575A"/>
    <w:p w:rsidR="00000000" w:rsidRDefault="006B575A">
      <w:pPr>
        <w:pStyle w:val="5"/>
        <w:rPr>
          <w:b w:val="0"/>
          <w:bCs w:val="0"/>
        </w:rPr>
      </w:pPr>
      <w:r>
        <w:t>Глава 19. Право хозяйственного ведения, право оперативного управления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294.</w:t>
      </w:r>
      <w:r>
        <w:rPr>
          <w:b w:val="0"/>
          <w:bCs w:val="0"/>
        </w:rPr>
        <w:t xml:space="preserve">  Право хозяйственного ведения</w:t>
      </w:r>
    </w:p>
    <w:p w:rsidR="00000000" w:rsidRDefault="006B575A">
      <w:pPr>
        <w:jc w:val="left"/>
      </w:pPr>
    </w:p>
    <w:p w:rsidR="00000000" w:rsidRDefault="006B575A">
      <w:r>
        <w:t>Государственное или муниципальное унитарное предприятие, которому имущество при</w:t>
      </w:r>
      <w:r>
        <w:t>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00000" w:rsidRDefault="006B575A"/>
    <w:p w:rsidR="00000000" w:rsidRDefault="006B575A"/>
    <w:p w:rsidR="00000000" w:rsidRDefault="006B575A">
      <w:pPr>
        <w:pStyle w:val="6"/>
        <w:rPr>
          <w:b w:val="0"/>
          <w:bCs w:val="0"/>
        </w:rPr>
      </w:pPr>
      <w:r>
        <w:t>Статья 295.</w:t>
      </w:r>
      <w:r>
        <w:rPr>
          <w:b w:val="0"/>
          <w:bCs w:val="0"/>
        </w:rPr>
        <w:t xml:space="preserve">  Права собственника в отношении имущества, находящегося в хозяйственном ведении</w:t>
      </w:r>
    </w:p>
    <w:p w:rsidR="00000000" w:rsidRDefault="006B575A">
      <w:pPr>
        <w:jc w:val="left"/>
      </w:pPr>
    </w:p>
    <w:p w:rsidR="00000000" w:rsidRDefault="006B575A">
      <w:r>
        <w:t>1. Со</w:t>
      </w:r>
      <w:r>
        <w:t>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w:t>
      </w:r>
      <w:r>
        <w:t>ляет контроль за использованием по назначению и сохранностью принадлежащего предприятию имущества.</w:t>
      </w:r>
    </w:p>
    <w:p w:rsidR="00000000" w:rsidRDefault="006B575A">
      <w:r>
        <w:t>Собственник имеет право на получение части прибыли от использования имущества, находящегося в хозяйственном ведении предприятия.</w:t>
      </w:r>
    </w:p>
    <w:p w:rsidR="00000000" w:rsidRDefault="006B575A">
      <w:r>
        <w:t>2. Предприятие не вправе про</w:t>
      </w:r>
      <w:r>
        <w:t>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w:t>
      </w:r>
      <w:r>
        <w:t>твом без согласия собственника.</w:t>
      </w:r>
    </w:p>
    <w:p w:rsidR="00000000" w:rsidRDefault="006B575A">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000000" w:rsidRDefault="006B575A"/>
    <w:p w:rsidR="00000000" w:rsidRDefault="006B575A"/>
    <w:p w:rsidR="00000000" w:rsidRDefault="006B575A">
      <w:pPr>
        <w:pStyle w:val="6"/>
        <w:rPr>
          <w:b w:val="0"/>
          <w:bCs w:val="0"/>
        </w:rPr>
      </w:pPr>
      <w:r>
        <w:t xml:space="preserve">Статья 296. </w:t>
      </w:r>
      <w:r>
        <w:rPr>
          <w:b w:val="0"/>
          <w:bCs w:val="0"/>
        </w:rPr>
        <w:t xml:space="preserve"> Право оперативного управления</w:t>
      </w:r>
    </w:p>
    <w:p w:rsidR="00000000" w:rsidRDefault="006B575A">
      <w:pPr>
        <w:jc w:val="left"/>
      </w:pPr>
    </w:p>
    <w:p w:rsidR="00000000" w:rsidRDefault="006B575A">
      <w:r>
        <w:t xml:space="preserve">1. </w:t>
      </w:r>
      <w: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w:t>
      </w:r>
      <w:r>
        <w:t>е не установлено законом, распоряжаются этим имуществом с согласия собственника этого имущества.</w:t>
      </w:r>
    </w:p>
    <w:p w:rsidR="00000000" w:rsidRDefault="006B575A">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w:t>
      </w:r>
      <w:r>
        <w:t>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w:t>
      </w:r>
      <w:r>
        <w:t>воему усмотрению.</w:t>
      </w:r>
    </w:p>
    <w:p w:rsidR="00000000" w:rsidRDefault="006B575A"/>
    <w:p w:rsidR="00000000" w:rsidRDefault="006B575A"/>
    <w:p w:rsidR="00000000" w:rsidRDefault="006B575A">
      <w:pPr>
        <w:pStyle w:val="6"/>
        <w:rPr>
          <w:b w:val="0"/>
          <w:bCs w:val="0"/>
        </w:rPr>
      </w:pPr>
      <w:r>
        <w:t>Статья 297.</w:t>
      </w:r>
      <w:r>
        <w:rPr>
          <w:b w:val="0"/>
          <w:bCs w:val="0"/>
        </w:rPr>
        <w:t xml:space="preserve">  Распоряжение имуществом казенного предприятия</w:t>
      </w:r>
    </w:p>
    <w:p w:rsidR="00000000" w:rsidRDefault="006B575A">
      <w:pPr>
        <w:jc w:val="left"/>
      </w:pPr>
    </w:p>
    <w:p w:rsidR="00000000" w:rsidRDefault="006B575A">
      <w:r>
        <w:t xml:space="preserve">1. Казенное предприятие вправе отчуждать или иным способом распоряжаться </w:t>
      </w:r>
      <w:r>
        <w:lastRenderedPageBreak/>
        <w:t>закрепленным за ним имуществом лишь с согласия собственника этого имущества.</w:t>
      </w:r>
    </w:p>
    <w:p w:rsidR="00000000" w:rsidRDefault="006B575A">
      <w:r>
        <w:t>Казенное предприятие самос</w:t>
      </w:r>
      <w:r>
        <w:t>тоятельно реализует производимую им продукцию, если иное не установлено законом или иными правовыми актами.</w:t>
      </w:r>
    </w:p>
    <w:p w:rsidR="00000000" w:rsidRDefault="006B575A">
      <w:r>
        <w:t>2. Порядок распределения доходов казенного предприятия определяется собственником его имущества.</w:t>
      </w:r>
    </w:p>
    <w:p w:rsidR="00000000" w:rsidRDefault="006B575A"/>
    <w:p w:rsidR="00000000" w:rsidRDefault="006B575A"/>
    <w:p w:rsidR="00000000" w:rsidRDefault="006B575A">
      <w:pPr>
        <w:pStyle w:val="6"/>
        <w:rPr>
          <w:b w:val="0"/>
          <w:bCs w:val="0"/>
        </w:rPr>
      </w:pPr>
      <w:r>
        <w:t>Статья 298.</w:t>
      </w:r>
      <w:r>
        <w:rPr>
          <w:b w:val="0"/>
          <w:bCs w:val="0"/>
        </w:rPr>
        <w:t xml:space="preserve">  Распоряжение имуществом учреждения</w:t>
      </w:r>
    </w:p>
    <w:p w:rsidR="00000000" w:rsidRDefault="006B575A">
      <w:pPr>
        <w:jc w:val="left"/>
      </w:pPr>
    </w:p>
    <w:p w:rsidR="00000000" w:rsidRDefault="006B575A">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00000" w:rsidRDefault="006B575A">
      <w:r>
        <w:t>Частное учреждение в</w:t>
      </w:r>
      <w:r>
        <w:t>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w:t>
      </w:r>
      <w:r>
        <w:t>ие частного учреждения.</w:t>
      </w:r>
    </w:p>
    <w:p w:rsidR="00000000" w:rsidRDefault="006B575A">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w:t>
      </w:r>
      <w:r>
        <w:t>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000000" w:rsidRDefault="006B575A">
      <w:r>
        <w:t>Автономное учреждение вправе о</w:t>
      </w:r>
      <w:r>
        <w:t>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w:t>
      </w:r>
      <w:r>
        <w:t>й деятельности, и приобретенное за счет этих доходов имущество поступают в самостоятельное распоряжение автономного учреждения.</w:t>
      </w:r>
    </w:p>
    <w:p w:rsidR="00000000" w:rsidRDefault="006B575A">
      <w:r>
        <w:t xml:space="preserve">3. Бюджетное учреждение без согласия собственника не вправе распоряжаться особо ценным движимым имуществом, закрепленным за ним </w:t>
      </w:r>
      <w:r>
        <w:t>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w:t>
      </w:r>
      <w:r>
        <w:t>ение вправе распоряжаться самостоятельно, если иное не установлено законом.</w:t>
      </w:r>
    </w:p>
    <w:p w:rsidR="00000000" w:rsidRDefault="006B575A">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w:t>
      </w:r>
      <w:r>
        <w:t>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00000" w:rsidRDefault="006B575A">
      <w:r>
        <w:t>4. Казенное учреждение н</w:t>
      </w:r>
      <w:r>
        <w:t>е вправе отчуждать либо иным способом распоряжаться имуществом без согласия собственника имущества.</w:t>
      </w:r>
    </w:p>
    <w:p w:rsidR="00000000" w:rsidRDefault="006B575A">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w:t>
      </w:r>
      <w:r>
        <w:t>еятельности, поступают в соответствующий бюджет бюджетной системы Российской Федерации.</w:t>
      </w:r>
    </w:p>
    <w:p w:rsidR="00000000" w:rsidRDefault="006B575A"/>
    <w:p w:rsidR="00000000" w:rsidRDefault="006B575A"/>
    <w:p w:rsidR="00000000" w:rsidRDefault="006B575A">
      <w:pPr>
        <w:pStyle w:val="6"/>
        <w:rPr>
          <w:b w:val="0"/>
          <w:bCs w:val="0"/>
        </w:rPr>
      </w:pPr>
      <w:r>
        <w:t>Статья 299.</w:t>
      </w:r>
      <w:r>
        <w:rPr>
          <w:b w:val="0"/>
          <w:bCs w:val="0"/>
        </w:rPr>
        <w:t xml:space="preserve">  Приобретение и прекращение права хозяйственного ведения и права оперативного управления</w:t>
      </w:r>
    </w:p>
    <w:p w:rsidR="00000000" w:rsidRDefault="006B575A">
      <w:pPr>
        <w:jc w:val="left"/>
      </w:pPr>
    </w:p>
    <w:p w:rsidR="00000000" w:rsidRDefault="006B575A">
      <w:r>
        <w:t xml:space="preserve">1. Право хозяйственного ведения или право оперативного управления имуществом, в </w:t>
      </w:r>
      <w:r>
        <w:lastRenderedPageBreak/>
        <w:t>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w:t>
      </w:r>
      <w:r>
        <w:t>тва, если иное не установлено законом и иными правовыми актами или решением собственника.</w:t>
      </w:r>
    </w:p>
    <w:p w:rsidR="00000000" w:rsidRDefault="006B575A">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w:t>
      </w:r>
      <w:r>
        <w:t xml:space="preserve">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w:t>
      </w:r>
      <w:hyperlink r:id="rId202" w:history="1">
        <w:r>
          <w:rPr>
            <w:u w:val="single"/>
          </w:rPr>
          <w:t>Кодексом</w:t>
        </w:r>
      </w:hyperlink>
      <w:r>
        <w:t>,</w:t>
      </w:r>
      <w:r>
        <w:t xml:space="preserve"> другими законами и иными правовыми актами для приобретения права собственности.</w:t>
      </w:r>
    </w:p>
    <w:p w:rsidR="00000000" w:rsidRDefault="006B575A">
      <w: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r:id="rId203" w:history="1">
        <w:r>
          <w:rPr>
            <w:u w:val="single"/>
          </w:rPr>
          <w:t>Кодексом</w:t>
        </w:r>
      </w:hyperlink>
      <w:r>
        <w:t>,</w:t>
      </w:r>
      <w: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00000" w:rsidRDefault="006B575A"/>
    <w:p w:rsidR="00000000" w:rsidRDefault="006B575A"/>
    <w:p w:rsidR="00000000" w:rsidRDefault="006B575A">
      <w:pPr>
        <w:pStyle w:val="6"/>
        <w:rPr>
          <w:b w:val="0"/>
          <w:bCs w:val="0"/>
        </w:rPr>
      </w:pPr>
      <w:r>
        <w:t>Статья 300.</w:t>
      </w:r>
      <w:r>
        <w:rPr>
          <w:b w:val="0"/>
          <w:bCs w:val="0"/>
        </w:rPr>
        <w:t xml:space="preserve">  Сохранение прав на имущество при переходе предприятия или </w:t>
      </w:r>
      <w:r>
        <w:rPr>
          <w:b w:val="0"/>
          <w:bCs w:val="0"/>
        </w:rPr>
        <w:t>учреждения к другому собственнику</w:t>
      </w:r>
    </w:p>
    <w:p w:rsidR="00000000" w:rsidRDefault="006B575A">
      <w:pPr>
        <w:jc w:val="left"/>
      </w:pPr>
    </w:p>
    <w:p w:rsidR="00000000" w:rsidRDefault="006B575A">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w:t>
      </w:r>
      <w:r>
        <w:t>твенного ведения или право оперативного управления на принадлежащее ему имущество.</w:t>
      </w:r>
    </w:p>
    <w:p w:rsidR="00000000" w:rsidRDefault="006B575A">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00000" w:rsidRDefault="006B575A"/>
    <w:p w:rsidR="00000000" w:rsidRDefault="006B575A"/>
    <w:p w:rsidR="00000000" w:rsidRDefault="006B575A"/>
    <w:p w:rsidR="00000000" w:rsidRDefault="006B575A">
      <w:pPr>
        <w:pStyle w:val="5"/>
        <w:rPr>
          <w:b w:val="0"/>
          <w:bCs w:val="0"/>
        </w:rPr>
      </w:pPr>
      <w:r>
        <w:t>Глава 20. Защита п</w:t>
      </w:r>
      <w:r>
        <w:t>рава собственности и других вещных прав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301.</w:t>
      </w:r>
      <w:r>
        <w:rPr>
          <w:b w:val="0"/>
          <w:bCs w:val="0"/>
        </w:rPr>
        <w:t xml:space="preserve">  Истребование имущества из чужого незаконного владения</w:t>
      </w:r>
    </w:p>
    <w:p w:rsidR="00000000" w:rsidRDefault="006B575A">
      <w:pPr>
        <w:jc w:val="left"/>
      </w:pPr>
    </w:p>
    <w:p w:rsidR="00000000" w:rsidRDefault="006B575A">
      <w:r>
        <w:t>Собственник вправе истребовать свое имущество из чужого незаконного владения.</w:t>
      </w:r>
    </w:p>
    <w:p w:rsidR="00000000" w:rsidRDefault="006B575A"/>
    <w:p w:rsidR="00000000" w:rsidRDefault="006B575A"/>
    <w:p w:rsidR="00000000" w:rsidRDefault="006B575A">
      <w:pPr>
        <w:pStyle w:val="6"/>
        <w:rPr>
          <w:b w:val="0"/>
          <w:bCs w:val="0"/>
        </w:rPr>
      </w:pPr>
      <w:r>
        <w:t>Статья 302.</w:t>
      </w:r>
      <w:r>
        <w:rPr>
          <w:b w:val="0"/>
          <w:bCs w:val="0"/>
        </w:rPr>
        <w:t xml:space="preserve">  Истребование имущества от добросовестного приобрета</w:t>
      </w:r>
      <w:r>
        <w:rPr>
          <w:b w:val="0"/>
          <w:bCs w:val="0"/>
        </w:rPr>
        <w:t>теля</w:t>
      </w:r>
    </w:p>
    <w:p w:rsidR="00000000" w:rsidRDefault="006B575A">
      <w:pPr>
        <w:jc w:val="left"/>
      </w:pPr>
    </w:p>
    <w:p w:rsidR="00000000" w:rsidRDefault="006B575A">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w:t>
      </w:r>
      <w:r>
        <w:t>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00000" w:rsidRDefault="006B575A">
      <w:r>
        <w:t>2. Если имущество приобретено безвозмездно от лица, которое не имело прав</w:t>
      </w:r>
      <w:r>
        <w:t>а его отчуждать, собственник вправе истребовать имущество во всех случаях.</w:t>
      </w:r>
    </w:p>
    <w:p w:rsidR="00000000" w:rsidRDefault="006B575A">
      <w:r>
        <w:t>3. Деньги, а также ценные бумаги на предъявителя не могут быть истребованы от добросовестного приобретателя.</w:t>
      </w:r>
    </w:p>
    <w:p w:rsidR="00000000" w:rsidRDefault="006B575A"/>
    <w:p w:rsidR="00000000" w:rsidRDefault="006B575A"/>
    <w:p w:rsidR="00000000" w:rsidRDefault="006B575A">
      <w:pPr>
        <w:pStyle w:val="6"/>
        <w:rPr>
          <w:b w:val="0"/>
          <w:bCs w:val="0"/>
        </w:rPr>
      </w:pPr>
      <w:r>
        <w:lastRenderedPageBreak/>
        <w:t>Статья 303.</w:t>
      </w:r>
      <w:r>
        <w:rPr>
          <w:b w:val="0"/>
          <w:bCs w:val="0"/>
        </w:rPr>
        <w:t xml:space="preserve">  Расчеты при возврате имущества из незаконного владения</w:t>
      </w:r>
    </w:p>
    <w:p w:rsidR="00000000" w:rsidRDefault="006B575A">
      <w:pPr>
        <w:jc w:val="left"/>
      </w:pPr>
    </w:p>
    <w:p w:rsidR="00000000" w:rsidRDefault="006B575A">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w:t>
      </w:r>
      <w:r>
        <w:t>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w:t>
      </w:r>
      <w:r>
        <w:t xml:space="preserve"> по иску собственника о возврате имущества.</w:t>
      </w:r>
    </w:p>
    <w:p w:rsidR="00000000" w:rsidRDefault="006B575A">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w:t>
      </w:r>
      <w:r>
        <w:t>я доходы от имущества.</w:t>
      </w:r>
    </w:p>
    <w:p w:rsidR="00000000" w:rsidRDefault="006B575A">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w:t>
      </w:r>
      <w:r>
        <w:t>произведенных на улучшение затрат, но не свыше размера увеличения стоимости имущества.</w:t>
      </w:r>
    </w:p>
    <w:p w:rsidR="00000000" w:rsidRDefault="006B575A"/>
    <w:p w:rsidR="00000000" w:rsidRDefault="006B575A"/>
    <w:p w:rsidR="00000000" w:rsidRDefault="006B575A">
      <w:pPr>
        <w:pStyle w:val="6"/>
        <w:rPr>
          <w:b w:val="0"/>
          <w:bCs w:val="0"/>
        </w:rPr>
      </w:pPr>
      <w:r>
        <w:t>Статья 304.</w:t>
      </w:r>
      <w:r>
        <w:rPr>
          <w:b w:val="0"/>
          <w:bCs w:val="0"/>
        </w:rPr>
        <w:t xml:space="preserve">  Защита прав собственника от нарушений, не связанных с лишением владения</w:t>
      </w:r>
    </w:p>
    <w:p w:rsidR="00000000" w:rsidRDefault="006B575A">
      <w:pPr>
        <w:jc w:val="left"/>
      </w:pPr>
    </w:p>
    <w:p w:rsidR="00000000" w:rsidRDefault="006B575A">
      <w:r>
        <w:t>Собственник может требовать устранения всяких нарушений его права, хотя бы эти на</w:t>
      </w:r>
      <w:r>
        <w:t>рушения и не были соединены с лишением владения.</w:t>
      </w:r>
    </w:p>
    <w:p w:rsidR="00000000" w:rsidRDefault="006B575A"/>
    <w:p w:rsidR="00000000" w:rsidRDefault="006B575A"/>
    <w:p w:rsidR="00000000" w:rsidRDefault="006B575A">
      <w:pPr>
        <w:pStyle w:val="6"/>
        <w:rPr>
          <w:b w:val="0"/>
          <w:bCs w:val="0"/>
        </w:rPr>
      </w:pPr>
      <w:r>
        <w:t>Статья 305.</w:t>
      </w:r>
      <w:r>
        <w:rPr>
          <w:b w:val="0"/>
          <w:bCs w:val="0"/>
        </w:rPr>
        <w:t xml:space="preserve">  Защита прав владельца, не являющегося собственником</w:t>
      </w:r>
    </w:p>
    <w:p w:rsidR="00000000" w:rsidRDefault="006B575A">
      <w:pPr>
        <w:jc w:val="left"/>
      </w:pPr>
    </w:p>
    <w:p w:rsidR="00000000" w:rsidRDefault="006B575A">
      <w:r>
        <w:t xml:space="preserve">Права, предусмотренные </w:t>
      </w:r>
      <w:hyperlink r:id="rId204" w:history="1">
        <w:r>
          <w:rPr>
            <w:u w:val="single"/>
          </w:rPr>
          <w:t>статьями 301 - 304</w:t>
        </w:r>
      </w:hyperlink>
      <w:r>
        <w:t xml:space="preserve"> настоящего Кодекса, принадлежат также лицу, хотя и не являющемуся собстве</w:t>
      </w:r>
      <w:r>
        <w:t>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w:t>
      </w:r>
      <w:r>
        <w:t>ника.</w:t>
      </w:r>
    </w:p>
    <w:p w:rsidR="00000000" w:rsidRDefault="006B575A"/>
    <w:p w:rsidR="00000000" w:rsidRDefault="006B575A"/>
    <w:p w:rsidR="00000000" w:rsidRDefault="006B575A">
      <w:pPr>
        <w:pStyle w:val="6"/>
        <w:rPr>
          <w:b w:val="0"/>
          <w:bCs w:val="0"/>
        </w:rPr>
      </w:pPr>
      <w:r>
        <w:t>Статья 306.</w:t>
      </w:r>
      <w:r>
        <w:rPr>
          <w:b w:val="0"/>
          <w:bCs w:val="0"/>
        </w:rPr>
        <w:t xml:space="preserve">  Последствия прекращения права собственности в силу закона</w:t>
      </w:r>
    </w:p>
    <w:p w:rsidR="00000000" w:rsidRDefault="006B575A">
      <w:pPr>
        <w:jc w:val="left"/>
      </w:pPr>
    </w:p>
    <w:p w:rsidR="00000000" w:rsidRDefault="006B575A">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w:t>
      </w:r>
      <w:r>
        <w:t>ества, возмещаются государством. Споры о возмещении убытков разрешаются судом.</w:t>
      </w:r>
    </w:p>
    <w:p w:rsidR="00000000" w:rsidRDefault="006B575A"/>
    <w:p w:rsidR="00000000" w:rsidRDefault="006B575A"/>
    <w:p w:rsidR="00000000" w:rsidRDefault="006B575A"/>
    <w:p w:rsidR="00000000" w:rsidRDefault="006B575A"/>
    <w:p w:rsidR="00000000" w:rsidRDefault="006B575A">
      <w:pPr>
        <w:pStyle w:val="4"/>
        <w:rPr>
          <w:b w:val="0"/>
          <w:bCs w:val="0"/>
        </w:rPr>
      </w:pPr>
      <w:r>
        <w:t>Раздел III. Общая часть обязательственного права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5"/>
        <w:rPr>
          <w:b w:val="0"/>
          <w:bCs w:val="0"/>
        </w:rPr>
      </w:pPr>
      <w:r>
        <w:t>Подраздел 1. Общие положения об обязательствах</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Глава 21. Понятие и стороны обязательства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307.</w:t>
      </w:r>
      <w:r>
        <w:rPr>
          <w:b w:val="0"/>
          <w:bCs w:val="0"/>
        </w:rPr>
        <w:t xml:space="preserve">  Понятие обязательства и основания его возникновения</w:t>
      </w:r>
    </w:p>
    <w:p w:rsidR="00000000" w:rsidRDefault="006B575A">
      <w:pPr>
        <w:jc w:val="left"/>
      </w:pPr>
    </w:p>
    <w:p w:rsidR="00000000" w:rsidRDefault="006B575A">
      <w: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w:t>
      </w:r>
      <w:r>
        <w:t>жаться от определенного действия, а кредитор имеет право требовать от должника исполнения его обязанности.</w:t>
      </w:r>
    </w:p>
    <w:p w:rsidR="00000000" w:rsidRDefault="006B575A">
      <w:r>
        <w:t xml:space="preserve">2. Обязательства возникают из договора, вследствие причинения вреда и из иных оснований, указанных в настоящем </w:t>
      </w:r>
      <w:hyperlink r:id="rId205" w:history="1">
        <w:r>
          <w:rPr>
            <w:u w:val="single"/>
          </w:rPr>
          <w:t>Кодексе</w:t>
        </w:r>
      </w:hyperlink>
      <w:r>
        <w:t>.</w:t>
      </w:r>
    </w:p>
    <w:p w:rsidR="00000000" w:rsidRDefault="006B575A"/>
    <w:p w:rsidR="00000000" w:rsidRDefault="006B575A"/>
    <w:p w:rsidR="00000000" w:rsidRDefault="006B575A">
      <w:pPr>
        <w:pStyle w:val="6"/>
        <w:rPr>
          <w:b w:val="0"/>
          <w:bCs w:val="0"/>
        </w:rPr>
      </w:pPr>
      <w:r>
        <w:t>Стать</w:t>
      </w:r>
      <w:r>
        <w:t>я 308.</w:t>
      </w:r>
      <w:r>
        <w:rPr>
          <w:b w:val="0"/>
          <w:bCs w:val="0"/>
        </w:rPr>
        <w:t xml:space="preserve">  Стороны обязательства</w:t>
      </w:r>
    </w:p>
    <w:p w:rsidR="00000000" w:rsidRDefault="006B575A">
      <w:pPr>
        <w:jc w:val="left"/>
      </w:pPr>
    </w:p>
    <w:p w:rsidR="00000000" w:rsidRDefault="006B575A">
      <w:r>
        <w:t>1. В обязательстве в качестве каждой из его сторон - кредитора или должника - могут участвовать одно или одновременно несколько лиц.</w:t>
      </w:r>
    </w:p>
    <w:p w:rsidR="00000000" w:rsidRDefault="006B575A">
      <w:r>
        <w:t>Недействительность требований кредитора к одному из лиц, участвующих в обязательстве на стор</w:t>
      </w:r>
      <w:r>
        <w:t>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00000" w:rsidRDefault="006B575A">
      <w:r>
        <w:t>2. Если каждая из сторон по договору несет обязанность в пользу другой стороны, она считается должник</w:t>
      </w:r>
      <w:r>
        <w:t>ом другой стороны в том, что обязана сделать в ее пользу, и одновременно ее кредитором в том, что имеет право от нее требовать.</w:t>
      </w:r>
    </w:p>
    <w:p w:rsidR="00000000" w:rsidRDefault="006B575A">
      <w:r>
        <w:t>3. Обязательство не создает обязанностей для лиц, не участвующих в нем в качестве сторон (для третьих лиц).</w:t>
      </w:r>
    </w:p>
    <w:p w:rsidR="00000000" w:rsidRDefault="006B575A">
      <w:r>
        <w:t>В случаях, предусмот</w:t>
      </w:r>
      <w:r>
        <w:t>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00000" w:rsidRDefault="006B575A"/>
    <w:p w:rsidR="00000000" w:rsidRDefault="006B575A"/>
    <w:p w:rsidR="00000000" w:rsidRDefault="006B575A"/>
    <w:p w:rsidR="00000000" w:rsidRDefault="006B575A">
      <w:pPr>
        <w:pStyle w:val="6"/>
        <w:rPr>
          <w:b w:val="0"/>
          <w:bCs w:val="0"/>
        </w:rPr>
      </w:pPr>
      <w:r>
        <w:t>Глава 22. Исполнение обязательств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309.</w:t>
      </w:r>
      <w:r>
        <w:rPr>
          <w:b w:val="0"/>
          <w:bCs w:val="0"/>
        </w:rPr>
        <w:t xml:space="preserve">  Общие положения</w:t>
      </w:r>
    </w:p>
    <w:p w:rsidR="00000000" w:rsidRDefault="006B575A">
      <w:pPr>
        <w:jc w:val="left"/>
      </w:pPr>
    </w:p>
    <w:p w:rsidR="00000000" w:rsidRDefault="006B575A">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206" w:history="1">
        <w:r>
          <w:rPr>
            <w:u w:val="single"/>
          </w:rPr>
          <w:t>обычаями делового оборота</w:t>
        </w:r>
      </w:hyperlink>
      <w:r>
        <w:t xml:space="preserve"> или </w:t>
      </w:r>
      <w:r>
        <w:t>иными обычно предъявляемыми требованиями.</w:t>
      </w:r>
    </w:p>
    <w:p w:rsidR="00000000" w:rsidRDefault="006B575A"/>
    <w:p w:rsidR="00000000" w:rsidRDefault="006B575A"/>
    <w:p w:rsidR="00000000" w:rsidRDefault="006B575A">
      <w:pPr>
        <w:pStyle w:val="6"/>
        <w:rPr>
          <w:b w:val="0"/>
          <w:bCs w:val="0"/>
        </w:rPr>
      </w:pPr>
      <w:r>
        <w:t>Статья 310.</w:t>
      </w:r>
      <w:r>
        <w:rPr>
          <w:b w:val="0"/>
          <w:bCs w:val="0"/>
        </w:rPr>
        <w:t xml:space="preserve">  Недопустимость одностороннего отказа от исполнения обязательства</w:t>
      </w:r>
    </w:p>
    <w:p w:rsidR="00000000" w:rsidRDefault="006B575A">
      <w:pPr>
        <w:jc w:val="left"/>
      </w:pPr>
    </w:p>
    <w:p w:rsidR="00000000" w:rsidRDefault="006B575A">
      <w:r>
        <w:t>Односторонний отказ от исполнения обязательства и одностороннее изменение его условий не допускаются, за исключением случаев, предусм</w:t>
      </w:r>
      <w:r>
        <w:t>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w:t>
      </w:r>
      <w:r>
        <w:t>ли иное не вытекает из закона или существа обязательства.</w:t>
      </w:r>
    </w:p>
    <w:p w:rsidR="00000000" w:rsidRDefault="006B575A"/>
    <w:p w:rsidR="00000000" w:rsidRDefault="006B575A"/>
    <w:p w:rsidR="00000000" w:rsidRDefault="006B575A">
      <w:pPr>
        <w:pStyle w:val="6"/>
        <w:rPr>
          <w:b w:val="0"/>
          <w:bCs w:val="0"/>
        </w:rPr>
      </w:pPr>
      <w:r>
        <w:t>Статья 311.</w:t>
      </w:r>
      <w:r>
        <w:rPr>
          <w:b w:val="0"/>
          <w:bCs w:val="0"/>
        </w:rPr>
        <w:t xml:space="preserve">  Исполнение обязательства по частям</w:t>
      </w:r>
    </w:p>
    <w:p w:rsidR="00000000" w:rsidRDefault="006B575A">
      <w:pPr>
        <w:jc w:val="left"/>
      </w:pPr>
    </w:p>
    <w:p w:rsidR="00000000" w:rsidRDefault="006B575A">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делового оборота или существа обязательства.</w:t>
      </w:r>
    </w:p>
    <w:p w:rsidR="00000000" w:rsidRDefault="006B575A"/>
    <w:p w:rsidR="00000000" w:rsidRDefault="006B575A"/>
    <w:p w:rsidR="00000000" w:rsidRDefault="006B575A">
      <w:pPr>
        <w:pStyle w:val="6"/>
        <w:rPr>
          <w:b w:val="0"/>
          <w:bCs w:val="0"/>
        </w:rPr>
      </w:pPr>
      <w:r>
        <w:t>Статья 312.</w:t>
      </w:r>
      <w:r>
        <w:rPr>
          <w:b w:val="0"/>
          <w:bCs w:val="0"/>
        </w:rPr>
        <w:t xml:space="preserve">  Исполнение обязательст</w:t>
      </w:r>
      <w:r>
        <w:rPr>
          <w:b w:val="0"/>
          <w:bCs w:val="0"/>
        </w:rPr>
        <w:t>ва надлежащему лицу</w:t>
      </w:r>
    </w:p>
    <w:p w:rsidR="00000000" w:rsidRDefault="006B575A">
      <w:pPr>
        <w:jc w:val="left"/>
      </w:pPr>
    </w:p>
    <w:p w:rsidR="00000000" w:rsidRDefault="006B575A">
      <w: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w:t>
      </w:r>
      <w:r>
        <w:t xml:space="preserve"> или управомоченным им на это лицом, и несет риск последствий непредъявления такого требования.</w:t>
      </w:r>
    </w:p>
    <w:p w:rsidR="00000000" w:rsidRDefault="006B575A"/>
    <w:p w:rsidR="00000000" w:rsidRDefault="006B575A"/>
    <w:p w:rsidR="00000000" w:rsidRDefault="006B575A">
      <w:pPr>
        <w:pStyle w:val="6"/>
        <w:rPr>
          <w:b w:val="0"/>
          <w:bCs w:val="0"/>
        </w:rPr>
      </w:pPr>
      <w:r>
        <w:t>Статья 313.</w:t>
      </w:r>
      <w:r>
        <w:rPr>
          <w:b w:val="0"/>
          <w:bCs w:val="0"/>
        </w:rPr>
        <w:t xml:space="preserve">  Исполнение обязательства третьим лицом</w:t>
      </w:r>
    </w:p>
    <w:p w:rsidR="00000000" w:rsidRDefault="006B575A">
      <w:pPr>
        <w:jc w:val="left"/>
      </w:pPr>
    </w:p>
    <w:p w:rsidR="00000000" w:rsidRDefault="006B575A">
      <w:r>
        <w:t xml:space="preserve">1. Исполнение обязательства может быть возложено должником на третье лицо, если из закона, иных правовых </w:t>
      </w:r>
      <w:r>
        <w:t>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000000" w:rsidRDefault="006B575A">
      <w:r>
        <w:t>2. Третье лицо, подвергающееся опасности утратить свое п</w:t>
      </w:r>
      <w:r>
        <w:t>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w:t>
      </w:r>
      <w:r>
        <w:t xml:space="preserve">язательству в соответствии со </w:t>
      </w:r>
      <w:hyperlink r:id="rId207" w:history="1">
        <w:r>
          <w:rPr>
            <w:u w:val="single"/>
          </w:rPr>
          <w:t>статьями 382 - 387</w:t>
        </w:r>
      </w:hyperlink>
      <w:r>
        <w:t xml:space="preserve"> настоящего Кодекса.</w:t>
      </w:r>
    </w:p>
    <w:p w:rsidR="00000000" w:rsidRDefault="006B575A"/>
    <w:p w:rsidR="00000000" w:rsidRDefault="006B575A"/>
    <w:p w:rsidR="00000000" w:rsidRDefault="006B575A">
      <w:pPr>
        <w:pStyle w:val="6"/>
        <w:rPr>
          <w:b w:val="0"/>
          <w:bCs w:val="0"/>
        </w:rPr>
      </w:pPr>
      <w:r>
        <w:t>Статья 314.</w:t>
      </w:r>
      <w:r>
        <w:rPr>
          <w:b w:val="0"/>
          <w:bCs w:val="0"/>
        </w:rPr>
        <w:t xml:space="preserve">  Срок исполнения обязательства</w:t>
      </w:r>
    </w:p>
    <w:p w:rsidR="00000000" w:rsidRDefault="006B575A">
      <w:pPr>
        <w:jc w:val="left"/>
      </w:pPr>
    </w:p>
    <w:p w:rsidR="00000000" w:rsidRDefault="006B575A">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r>
        <w:t>.</w:t>
      </w:r>
    </w:p>
    <w:p w:rsidR="00000000" w:rsidRDefault="006B575A">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000000" w:rsidRDefault="006B575A">
      <w:r>
        <w:t xml:space="preserve">Обязательство, не исполненное в разумный срок, </w:t>
      </w:r>
      <w:r>
        <w:t xml:space="preserve">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w:t>
      </w:r>
      <w:r>
        <w:t>правовых актов, условий обязательства, обычаев делового оборота или существа обязательства.</w:t>
      </w:r>
    </w:p>
    <w:p w:rsidR="00000000" w:rsidRDefault="006B575A"/>
    <w:p w:rsidR="00000000" w:rsidRDefault="006B575A"/>
    <w:p w:rsidR="00000000" w:rsidRDefault="006B575A">
      <w:pPr>
        <w:pStyle w:val="6"/>
        <w:rPr>
          <w:b w:val="0"/>
          <w:bCs w:val="0"/>
        </w:rPr>
      </w:pPr>
      <w:r>
        <w:t>Статья 315.</w:t>
      </w:r>
      <w:r>
        <w:rPr>
          <w:b w:val="0"/>
          <w:bCs w:val="0"/>
        </w:rPr>
        <w:t xml:space="preserve">  Досрочное исполнение обязательства</w:t>
      </w:r>
    </w:p>
    <w:p w:rsidR="00000000" w:rsidRDefault="006B575A">
      <w:pPr>
        <w:jc w:val="left"/>
      </w:pPr>
    </w:p>
    <w:p w:rsidR="00000000" w:rsidRDefault="006B575A">
      <w:r>
        <w:t>Должник вправе исполнить обязательство до срока, если иное не предусмотрено законом, иными правовыми актами или у</w:t>
      </w:r>
      <w:r>
        <w:t xml:space="preserve">словиями обязательства либо не вытекает из его существа. Однако досрочное исполнение обязательств, связанных с осуществлением его </w:t>
      </w:r>
      <w:r>
        <w:lastRenderedPageBreak/>
        <w:t>сторонами предпринимательской деятельности, допускается только в случаях, когда возможность исполнить обязательство до срока п</w:t>
      </w:r>
      <w:r>
        <w:t>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000000" w:rsidRDefault="006B575A"/>
    <w:p w:rsidR="00000000" w:rsidRDefault="006B575A"/>
    <w:p w:rsidR="00000000" w:rsidRDefault="006B575A">
      <w:pPr>
        <w:pStyle w:val="6"/>
        <w:rPr>
          <w:b w:val="0"/>
          <w:bCs w:val="0"/>
        </w:rPr>
      </w:pPr>
      <w:r>
        <w:t>Статья 316.</w:t>
      </w:r>
      <w:r>
        <w:rPr>
          <w:b w:val="0"/>
          <w:bCs w:val="0"/>
        </w:rPr>
        <w:t xml:space="preserve">  Место исполнения обязательства</w:t>
      </w:r>
    </w:p>
    <w:p w:rsidR="00000000" w:rsidRDefault="006B575A">
      <w:pPr>
        <w:jc w:val="left"/>
      </w:pPr>
    </w:p>
    <w:p w:rsidR="00000000" w:rsidRDefault="006B575A">
      <w:r>
        <w:t>Если место исполнения не определено законом, иными правовыми актам</w:t>
      </w:r>
      <w:r>
        <w:t>и или договором, не явствует из обычаев делового оборота или существа обязательства, исполнение должно быть произведено:</w:t>
      </w:r>
    </w:p>
    <w:p w:rsidR="00000000" w:rsidRDefault="006B575A">
      <w:r>
        <w:t>по обязательству передать земельный участок, здание, сооружение или другое недвижимое имущество - в месте нахождения имущества;</w:t>
      </w:r>
    </w:p>
    <w:p w:rsidR="00000000" w:rsidRDefault="006B575A">
      <w:r>
        <w:t>по обяз</w:t>
      </w:r>
      <w:r>
        <w:t>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00000" w:rsidRDefault="006B575A">
      <w:r>
        <w:t>по другим обязательствам предпринимателя передать товар или иное имущество - в месте изготовления или х</w:t>
      </w:r>
      <w:r>
        <w:t>ранения имущества, если это место было известно кредитору в момент возникновения обязательства;</w:t>
      </w:r>
    </w:p>
    <w:p w:rsidR="00000000" w:rsidRDefault="006B575A">
      <w:r>
        <w:t xml:space="preserve">по денежному обязательству - в </w:t>
      </w:r>
      <w:hyperlink r:id="rId208" w:history="1">
        <w:r>
          <w:rPr>
            <w:u w:val="single"/>
          </w:rPr>
          <w:t>месте жительства</w:t>
        </w:r>
      </w:hyperlink>
      <w:r>
        <w:t xml:space="preserve"> кредитора в момент возникновения обязательства, а если кредитором является юридическое ли</w:t>
      </w:r>
      <w:r>
        <w:t xml:space="preserve">цо - в </w:t>
      </w:r>
      <w:hyperlink r:id="rId209" w:history="1">
        <w:r>
          <w:rPr>
            <w:u w:val="single"/>
          </w:rPr>
          <w:t>месте его нахождения</w:t>
        </w:r>
      </w:hyperlink>
      <w:r>
        <w:t xml:space="preserve">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w:t>
      </w:r>
      <w:r>
        <w:t xml:space="preserve"> кредитора с отнесением на счет кредитора расходов, связанных с переменой места исполнения;</w:t>
      </w:r>
    </w:p>
    <w:p w:rsidR="00000000" w:rsidRDefault="006B575A">
      <w:r>
        <w:t>по всем другим обязательствам - в месте жительства должника, а если должником является юридическое лицо - в месте его нахождения.</w:t>
      </w:r>
    </w:p>
    <w:p w:rsidR="00000000" w:rsidRDefault="006B575A"/>
    <w:p w:rsidR="00000000" w:rsidRDefault="006B575A"/>
    <w:p w:rsidR="00000000" w:rsidRDefault="006B575A">
      <w:pPr>
        <w:pStyle w:val="6"/>
        <w:rPr>
          <w:b w:val="0"/>
          <w:bCs w:val="0"/>
        </w:rPr>
      </w:pPr>
      <w:r>
        <w:t>Статья 317.</w:t>
      </w:r>
      <w:r>
        <w:rPr>
          <w:b w:val="0"/>
          <w:bCs w:val="0"/>
        </w:rPr>
        <w:t xml:space="preserve">  Валюта денежных обя</w:t>
      </w:r>
      <w:r>
        <w:rPr>
          <w:b w:val="0"/>
          <w:bCs w:val="0"/>
        </w:rPr>
        <w:t>зательств</w:t>
      </w:r>
    </w:p>
    <w:p w:rsidR="00000000" w:rsidRDefault="006B575A">
      <w:pPr>
        <w:jc w:val="left"/>
      </w:pPr>
    </w:p>
    <w:p w:rsidR="00000000" w:rsidRDefault="006B575A">
      <w:r>
        <w:t>1. Денежные обязательства должны быть выражены в рублях (</w:t>
      </w:r>
      <w:hyperlink r:id="rId210" w:history="1">
        <w:r>
          <w:rPr>
            <w:u w:val="single"/>
          </w:rPr>
          <w:t>статья 140</w:t>
        </w:r>
      </w:hyperlink>
      <w:r>
        <w:t>).</w:t>
      </w:r>
    </w:p>
    <w:p w:rsidR="00000000" w:rsidRDefault="006B575A">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w:t>
      </w:r>
      <w:r>
        <w:t xml:space="preserve">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w:t>
      </w:r>
      <w:r>
        <w:t>дата его определения не установлены законом или соглашением сторон.</w:t>
      </w:r>
    </w:p>
    <w:p w:rsidR="00000000" w:rsidRDefault="006B575A">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w:t>
      </w:r>
      <w:r>
        <w:t>, в порядке и на условиях, определенных законом или в установленном им порядке.</w:t>
      </w:r>
    </w:p>
    <w:p w:rsidR="00000000" w:rsidRDefault="006B575A"/>
    <w:p w:rsidR="00000000" w:rsidRDefault="006B575A"/>
    <w:p w:rsidR="00000000" w:rsidRDefault="006B575A">
      <w:pPr>
        <w:pStyle w:val="6"/>
        <w:rPr>
          <w:b w:val="0"/>
          <w:bCs w:val="0"/>
        </w:rPr>
      </w:pPr>
      <w:r>
        <w:t>Статья 318.</w:t>
      </w:r>
      <w:r>
        <w:rPr>
          <w:b w:val="0"/>
          <w:bCs w:val="0"/>
        </w:rPr>
        <w:t xml:space="preserve">  Увеличение сумм, выплачиваемых на содержание гражданина</w:t>
      </w:r>
    </w:p>
    <w:p w:rsidR="00000000" w:rsidRDefault="006B575A">
      <w:pPr>
        <w:jc w:val="left"/>
      </w:pPr>
    </w:p>
    <w:p w:rsidR="00000000" w:rsidRDefault="006B575A">
      <w: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000000" w:rsidRDefault="006B575A"/>
    <w:p w:rsidR="00000000" w:rsidRDefault="006B575A"/>
    <w:p w:rsidR="00000000" w:rsidRDefault="006B575A">
      <w:pPr>
        <w:pStyle w:val="6"/>
        <w:rPr>
          <w:b w:val="0"/>
          <w:bCs w:val="0"/>
        </w:rPr>
      </w:pPr>
      <w:r>
        <w:t>Статья 319.</w:t>
      </w:r>
      <w:r>
        <w:rPr>
          <w:b w:val="0"/>
          <w:bCs w:val="0"/>
        </w:rPr>
        <w:t xml:space="preserve">  Очередность погашения требований по денежному обязательству</w:t>
      </w:r>
    </w:p>
    <w:p w:rsidR="00000000" w:rsidRDefault="006B575A">
      <w:pPr>
        <w:jc w:val="left"/>
      </w:pPr>
    </w:p>
    <w:p w:rsidR="00000000" w:rsidRDefault="006B575A">
      <w:r>
        <w:lastRenderedPageBreak/>
        <w:t>Сумма прои</w:t>
      </w:r>
      <w:r>
        <w:t>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000000" w:rsidRDefault="006B575A"/>
    <w:p w:rsidR="00000000" w:rsidRDefault="006B575A"/>
    <w:p w:rsidR="00000000" w:rsidRDefault="006B575A">
      <w:pPr>
        <w:pStyle w:val="6"/>
        <w:rPr>
          <w:b w:val="0"/>
          <w:bCs w:val="0"/>
        </w:rPr>
      </w:pPr>
      <w:r>
        <w:t>Статья 32</w:t>
      </w:r>
      <w:r>
        <w:t>0.</w:t>
      </w:r>
      <w:r>
        <w:rPr>
          <w:b w:val="0"/>
          <w:bCs w:val="0"/>
        </w:rPr>
        <w:t xml:space="preserve">  Исполнение альтернативного обязательства</w:t>
      </w:r>
    </w:p>
    <w:p w:rsidR="00000000" w:rsidRDefault="006B575A">
      <w:pPr>
        <w:jc w:val="left"/>
      </w:pPr>
    </w:p>
    <w:p w:rsidR="00000000" w:rsidRDefault="006B575A">
      <w:r>
        <w:t xml:space="preserve">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w:t>
      </w:r>
      <w:r>
        <w:t>вытекает иное.</w:t>
      </w:r>
    </w:p>
    <w:p w:rsidR="00000000" w:rsidRDefault="006B575A"/>
    <w:p w:rsidR="00000000" w:rsidRDefault="006B575A"/>
    <w:p w:rsidR="00000000" w:rsidRDefault="006B575A">
      <w:pPr>
        <w:pStyle w:val="6"/>
        <w:rPr>
          <w:b w:val="0"/>
          <w:bCs w:val="0"/>
        </w:rPr>
      </w:pPr>
      <w:r>
        <w:t>Статья 321.</w:t>
      </w:r>
      <w:r>
        <w:rPr>
          <w:b w:val="0"/>
          <w:bCs w:val="0"/>
        </w:rPr>
        <w:t xml:space="preserve">  Исполнение обязательства, в котором участвуют несколько кредиторов или несколько должников</w:t>
      </w:r>
    </w:p>
    <w:p w:rsidR="00000000" w:rsidRDefault="006B575A">
      <w:pPr>
        <w:jc w:val="left"/>
      </w:pPr>
    </w:p>
    <w:p w:rsidR="00000000" w:rsidRDefault="006B575A">
      <w:r>
        <w:t>Если в обязательстве участвуют несколько кредиторов или несколько должников, то каждый из кредиторов имеет право требовать исполнения,</w:t>
      </w:r>
      <w:r>
        <w:t xml:space="preserve">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000000" w:rsidRDefault="006B575A"/>
    <w:p w:rsidR="00000000" w:rsidRDefault="006B575A"/>
    <w:p w:rsidR="00000000" w:rsidRDefault="006B575A">
      <w:pPr>
        <w:pStyle w:val="6"/>
        <w:rPr>
          <w:b w:val="0"/>
          <w:bCs w:val="0"/>
        </w:rPr>
      </w:pPr>
      <w:r>
        <w:t>Статья 322.</w:t>
      </w:r>
      <w:r>
        <w:rPr>
          <w:b w:val="0"/>
          <w:bCs w:val="0"/>
        </w:rPr>
        <w:t xml:space="preserve">  Солидарные обязательства</w:t>
      </w:r>
    </w:p>
    <w:p w:rsidR="00000000" w:rsidRDefault="006B575A">
      <w:pPr>
        <w:jc w:val="left"/>
      </w:pPr>
    </w:p>
    <w:p w:rsidR="00000000" w:rsidRDefault="006B575A">
      <w:r>
        <w:t>1. Солидарная обязанность (ответственност</w:t>
      </w:r>
      <w:r>
        <w:t>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000000" w:rsidRDefault="006B575A">
      <w:r>
        <w:t>2. Обязанности нескольких должников по обязательству, связанному с пре</w:t>
      </w:r>
      <w:r>
        <w:t>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00000" w:rsidRDefault="006B575A"/>
    <w:p w:rsidR="00000000" w:rsidRDefault="006B575A"/>
    <w:p w:rsidR="00000000" w:rsidRDefault="006B575A">
      <w:pPr>
        <w:pStyle w:val="6"/>
        <w:rPr>
          <w:b w:val="0"/>
          <w:bCs w:val="0"/>
        </w:rPr>
      </w:pPr>
      <w:r>
        <w:t>Статья 323.</w:t>
      </w:r>
      <w:r>
        <w:rPr>
          <w:b w:val="0"/>
          <w:bCs w:val="0"/>
        </w:rPr>
        <w:t xml:space="preserve">  Права кредитора при солидарной </w:t>
      </w:r>
      <w:r>
        <w:rPr>
          <w:b w:val="0"/>
          <w:bCs w:val="0"/>
        </w:rPr>
        <w:t>обязанности</w:t>
      </w:r>
    </w:p>
    <w:p w:rsidR="00000000" w:rsidRDefault="006B575A">
      <w:pPr>
        <w:jc w:val="left"/>
      </w:pPr>
    </w:p>
    <w:p w:rsidR="00000000" w:rsidRDefault="006B575A">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00000" w:rsidRDefault="006B575A">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00000" w:rsidRDefault="006B575A">
      <w:r>
        <w:t>Солидарные должники остаются обязанными до тех пор, пока обязательство не исполнено полностью.</w:t>
      </w:r>
    </w:p>
    <w:p w:rsidR="00000000" w:rsidRDefault="006B575A"/>
    <w:p w:rsidR="00000000" w:rsidRDefault="006B575A"/>
    <w:p w:rsidR="00000000" w:rsidRDefault="006B575A">
      <w:pPr>
        <w:pStyle w:val="6"/>
        <w:rPr>
          <w:b w:val="0"/>
          <w:bCs w:val="0"/>
        </w:rPr>
      </w:pPr>
      <w:r>
        <w:t>Ст</w:t>
      </w:r>
      <w:r>
        <w:t>атья 324.</w:t>
      </w:r>
      <w:r>
        <w:rPr>
          <w:b w:val="0"/>
          <w:bCs w:val="0"/>
        </w:rPr>
        <w:t xml:space="preserve">  Возражения против требований кредитора при солидарной обязанности</w:t>
      </w:r>
    </w:p>
    <w:p w:rsidR="00000000" w:rsidRDefault="006B575A">
      <w:pPr>
        <w:jc w:val="left"/>
      </w:pPr>
    </w:p>
    <w:p w:rsidR="00000000" w:rsidRDefault="006B575A">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w:t>
      </w:r>
      <w:r>
        <w:t xml:space="preserve"> должник не участвует.</w:t>
      </w:r>
    </w:p>
    <w:p w:rsidR="00000000" w:rsidRDefault="006B575A"/>
    <w:p w:rsidR="00000000" w:rsidRDefault="006B575A"/>
    <w:p w:rsidR="00000000" w:rsidRDefault="006B575A">
      <w:pPr>
        <w:pStyle w:val="6"/>
        <w:rPr>
          <w:b w:val="0"/>
          <w:bCs w:val="0"/>
        </w:rPr>
      </w:pPr>
      <w:r>
        <w:t>Статья 325.</w:t>
      </w:r>
      <w:r>
        <w:rPr>
          <w:b w:val="0"/>
          <w:bCs w:val="0"/>
        </w:rPr>
        <w:t xml:space="preserve">  Исполнение солидарной обязанности одним из должников</w:t>
      </w:r>
    </w:p>
    <w:p w:rsidR="00000000" w:rsidRDefault="006B575A">
      <w:pPr>
        <w:jc w:val="left"/>
      </w:pPr>
    </w:p>
    <w:p w:rsidR="00000000" w:rsidRDefault="006B575A">
      <w:r>
        <w:t>1. Исполнение солидарной обязанности полностью одним из должников освобождает остальных должников от исполнения кредитору.</w:t>
      </w:r>
    </w:p>
    <w:p w:rsidR="00000000" w:rsidRDefault="006B575A">
      <w:r>
        <w:t>2. Если иное не вытекает из отношений меж</w:t>
      </w:r>
      <w:r>
        <w:t>ду солидарными должниками:</w:t>
      </w:r>
    </w:p>
    <w:p w:rsidR="00000000" w:rsidRDefault="006B575A">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00000" w:rsidRDefault="006B575A">
      <w:r>
        <w:t>2) неуплаченное одним из солидарных должников должнику, исполнившем</w:t>
      </w:r>
      <w:r>
        <w:t>у солидарную обязанность, падает в равной доле на этого должника и на остальных должников.</w:t>
      </w:r>
    </w:p>
    <w:p w:rsidR="00000000" w:rsidRDefault="006B575A">
      <w:r>
        <w:t xml:space="preserve">3. Правила настоящей статьи применяются соответственно при прекращении солидарного обязательства </w:t>
      </w:r>
      <w:hyperlink r:id="rId211" w:history="1">
        <w:r>
          <w:rPr>
            <w:u w:val="single"/>
          </w:rPr>
          <w:t>зачетом</w:t>
        </w:r>
      </w:hyperlink>
      <w:r>
        <w:t xml:space="preserve"> встречного требования одного из долж</w:t>
      </w:r>
      <w:r>
        <w:t>ников.</w:t>
      </w:r>
    </w:p>
    <w:p w:rsidR="00000000" w:rsidRDefault="006B575A"/>
    <w:p w:rsidR="00000000" w:rsidRDefault="006B575A"/>
    <w:p w:rsidR="00000000" w:rsidRDefault="006B575A">
      <w:pPr>
        <w:pStyle w:val="6"/>
        <w:rPr>
          <w:b w:val="0"/>
          <w:bCs w:val="0"/>
        </w:rPr>
      </w:pPr>
      <w:r>
        <w:t>Статья 326.</w:t>
      </w:r>
      <w:r>
        <w:rPr>
          <w:b w:val="0"/>
          <w:bCs w:val="0"/>
        </w:rPr>
        <w:t xml:space="preserve">  Солидарные требования</w:t>
      </w:r>
    </w:p>
    <w:p w:rsidR="00000000" w:rsidRDefault="006B575A">
      <w:pPr>
        <w:jc w:val="left"/>
      </w:pPr>
    </w:p>
    <w:p w:rsidR="00000000" w:rsidRDefault="006B575A">
      <w:r>
        <w:t>1. При солидарности требования любой из солидарных кредиторов вправе предъявить к должнику требование в полном объеме.</w:t>
      </w:r>
    </w:p>
    <w:p w:rsidR="00000000" w:rsidRDefault="006B575A">
      <w:r>
        <w:t>До предъявления требования одним из солидарных кредиторов должник вправе исполнять обязатель</w:t>
      </w:r>
      <w:r>
        <w:t>ство любому из них по своему усмотрению.</w:t>
      </w:r>
    </w:p>
    <w:p w:rsidR="00000000" w:rsidRDefault="006B575A">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000000" w:rsidRDefault="006B575A">
      <w:r>
        <w:t>3. Исполне</w:t>
      </w:r>
      <w:r>
        <w:t>ние обязательства полностью одному из солидарных кредиторов освобождает должника от исполнения остальным кредиторам.</w:t>
      </w:r>
    </w:p>
    <w:p w:rsidR="00000000" w:rsidRDefault="006B575A">
      <w:r>
        <w:t>4. Солидарный кредитор, получивший исполнение от должника, обязан возместить причитающееся другим кредиторам в равных долях, если иное не в</w:t>
      </w:r>
      <w:r>
        <w:t>ытекает из отношений между ними.</w:t>
      </w:r>
    </w:p>
    <w:p w:rsidR="00000000" w:rsidRDefault="006B575A"/>
    <w:p w:rsidR="00000000" w:rsidRDefault="006B575A"/>
    <w:p w:rsidR="00000000" w:rsidRDefault="006B575A">
      <w:pPr>
        <w:pStyle w:val="6"/>
        <w:rPr>
          <w:b w:val="0"/>
          <w:bCs w:val="0"/>
        </w:rPr>
      </w:pPr>
      <w:r>
        <w:t>Статья 327.</w:t>
      </w:r>
      <w:r>
        <w:rPr>
          <w:b w:val="0"/>
          <w:bCs w:val="0"/>
        </w:rPr>
        <w:t xml:space="preserve">  Исполнение обязательства внесением долга в депозит</w:t>
      </w:r>
    </w:p>
    <w:p w:rsidR="00000000" w:rsidRDefault="006B575A">
      <w:pPr>
        <w:jc w:val="left"/>
      </w:pPr>
    </w:p>
    <w:p w:rsidR="00000000" w:rsidRDefault="006B575A">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000000" w:rsidRDefault="006B575A">
      <w:r>
        <w:t>1) отсутствия кредитора или лица, уполномоченн</w:t>
      </w:r>
      <w:r>
        <w:t>ого им принять исполнение, в месте, где обязательство должно быть исполнено;</w:t>
      </w:r>
    </w:p>
    <w:p w:rsidR="00000000" w:rsidRDefault="006B575A">
      <w:r>
        <w:t>2) недееспособности кредитора и отсутствия у него представителя;</w:t>
      </w:r>
    </w:p>
    <w:p w:rsidR="00000000" w:rsidRDefault="006B575A">
      <w:r>
        <w:t>3) очевидного отсутствия определенности по поводу того, кто является кредитором по обязательству, в частности в св</w:t>
      </w:r>
      <w:r>
        <w:t>язи со спором по этому поводу между кредитором и другими лицами;</w:t>
      </w:r>
    </w:p>
    <w:p w:rsidR="00000000" w:rsidRDefault="006B575A">
      <w:r>
        <w:t>4) уклонения кредитора от принятия исполнения или иной просрочки с его стороны.</w:t>
      </w:r>
    </w:p>
    <w:p w:rsidR="00000000" w:rsidRDefault="006B575A">
      <w:r>
        <w:t>2. Внесение денежной суммы или ценных бумаг в депозит нотариуса или суда считается исполнением обязательства.</w:t>
      </w:r>
    </w:p>
    <w:p w:rsidR="00000000" w:rsidRDefault="006B575A">
      <w:r>
        <w:t>Н</w:t>
      </w:r>
      <w:r>
        <w:t>отариус или суд, в депозит которого внесены деньги или ценные бумаги, извещает об этом кредитора.</w:t>
      </w:r>
    </w:p>
    <w:p w:rsidR="00000000" w:rsidRDefault="006B575A"/>
    <w:p w:rsidR="00000000" w:rsidRDefault="006B575A"/>
    <w:p w:rsidR="00000000" w:rsidRDefault="006B575A">
      <w:pPr>
        <w:pStyle w:val="6"/>
        <w:rPr>
          <w:b w:val="0"/>
          <w:bCs w:val="0"/>
        </w:rPr>
      </w:pPr>
      <w:r>
        <w:t>Статья 328.</w:t>
      </w:r>
      <w:r>
        <w:rPr>
          <w:b w:val="0"/>
          <w:bCs w:val="0"/>
        </w:rPr>
        <w:t xml:space="preserve">  Встречное исполнение обязательств</w:t>
      </w:r>
    </w:p>
    <w:p w:rsidR="00000000" w:rsidRDefault="006B575A">
      <w:pPr>
        <w:jc w:val="left"/>
      </w:pPr>
    </w:p>
    <w:p w:rsidR="00000000" w:rsidRDefault="006B575A">
      <w:r>
        <w:t>1. Встречным признается исполнение обязательства одной из сторон, которое в соответствии с договором обуслов</w:t>
      </w:r>
      <w:r>
        <w:t>лено исполнением своих обязательств другой стороной.</w:t>
      </w:r>
    </w:p>
    <w:p w:rsidR="00000000" w:rsidRDefault="006B575A">
      <w:r>
        <w:lastRenderedPageBreak/>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w:t>
      </w:r>
      <w:r>
        <w:t xml:space="preserve">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000000" w:rsidRDefault="006B575A">
      <w:r>
        <w:t>Если обусловленное договором исполнение обязательс</w:t>
      </w:r>
      <w:r>
        <w:t>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00000" w:rsidRDefault="006B575A">
      <w:r>
        <w:t>3. Если встречное исполнение обяза</w:t>
      </w:r>
      <w:r>
        <w:t>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000000" w:rsidRDefault="006B575A">
      <w:r>
        <w:t xml:space="preserve">4. Правила, предусмотренные </w:t>
      </w:r>
      <w:hyperlink r:id="rId212" w:history="1">
        <w:r>
          <w:rPr>
            <w:u w:val="single"/>
          </w:rPr>
          <w:t>пунктами 2</w:t>
        </w:r>
      </w:hyperlink>
      <w:r>
        <w:t xml:space="preserve"> и </w:t>
      </w:r>
      <w:hyperlink r:id="rId213" w:history="1">
        <w:r>
          <w:rPr>
            <w:u w:val="single"/>
          </w:rPr>
          <w:t>3</w:t>
        </w:r>
      </w:hyperlink>
      <w:r>
        <w:t xml:space="preserve"> настоящей статьи, применяются, если договором или законом не предусмотрено иное.</w:t>
      </w:r>
    </w:p>
    <w:p w:rsidR="00000000" w:rsidRDefault="006B575A"/>
    <w:p w:rsidR="00000000" w:rsidRDefault="006B575A"/>
    <w:p w:rsidR="00000000" w:rsidRDefault="006B575A"/>
    <w:p w:rsidR="00000000" w:rsidRDefault="006B575A">
      <w:pPr>
        <w:pStyle w:val="6"/>
        <w:rPr>
          <w:b w:val="0"/>
          <w:bCs w:val="0"/>
        </w:rPr>
      </w:pPr>
      <w:r>
        <w:t>Глава 23. Обеспечение исполнения обязательств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Общие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329.</w:t>
      </w:r>
      <w:r>
        <w:rPr>
          <w:b w:val="0"/>
          <w:bCs w:val="0"/>
        </w:rPr>
        <w:t xml:space="preserve">  Способы обеспечения исполнения обязательств</w:t>
      </w:r>
    </w:p>
    <w:p w:rsidR="00000000" w:rsidRDefault="006B575A">
      <w:pPr>
        <w:jc w:val="left"/>
      </w:pPr>
    </w:p>
    <w:p w:rsidR="00000000" w:rsidRDefault="006B575A">
      <w: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000000" w:rsidRDefault="006B575A">
      <w:r>
        <w:t>2. Недействительность соглашения об обеспечении</w:t>
      </w:r>
      <w:r>
        <w:t xml:space="preserve"> исполнения обязательства не влечет недействительности этого обязательства (основного обязательства).</w:t>
      </w:r>
    </w:p>
    <w:p w:rsidR="00000000" w:rsidRDefault="006B575A">
      <w:r>
        <w:t>3. Недействительность основного обязательства влечет недействительность обеспечивающего его обязательства, если иное не установлено законом.</w:t>
      </w:r>
    </w:p>
    <w:p w:rsidR="00000000" w:rsidRDefault="006B575A"/>
    <w:p w:rsidR="00000000" w:rsidRDefault="006B575A"/>
    <w:p w:rsidR="00000000" w:rsidRDefault="006B575A"/>
    <w:p w:rsidR="00000000" w:rsidRDefault="006B575A">
      <w:pPr>
        <w:pStyle w:val="6"/>
        <w:rPr>
          <w:b w:val="0"/>
          <w:bCs w:val="0"/>
        </w:rPr>
      </w:pPr>
      <w:r>
        <w:t>§ 2. Неуст</w:t>
      </w:r>
      <w:r>
        <w:t>ойка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330.</w:t>
      </w:r>
      <w:r>
        <w:rPr>
          <w:b w:val="0"/>
          <w:bCs w:val="0"/>
        </w:rPr>
        <w:t xml:space="preserve">  Понятие неустойки</w:t>
      </w:r>
    </w:p>
    <w:p w:rsidR="00000000" w:rsidRDefault="006B575A">
      <w:pPr>
        <w:jc w:val="left"/>
      </w:pPr>
    </w:p>
    <w:p w:rsidR="00000000" w:rsidRDefault="006B575A">
      <w:r>
        <w:t xml:space="preserve">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w:t>
      </w:r>
      <w:r>
        <w:t>случае просрочки исполнения. По требованию об уплате неустойки кредитор не обязан доказывать причинение ему убытков.</w:t>
      </w:r>
    </w:p>
    <w:p w:rsidR="00000000" w:rsidRDefault="006B575A">
      <w:r>
        <w:t>2. Кредитор не вправе требовать уплаты неустойки, если должник не несет ответственности за неисполнение или ненадлежащее исполнение обязате</w:t>
      </w:r>
      <w:r>
        <w:t>льства.</w:t>
      </w:r>
    </w:p>
    <w:p w:rsidR="00000000" w:rsidRDefault="006B575A"/>
    <w:p w:rsidR="00000000" w:rsidRDefault="006B575A"/>
    <w:p w:rsidR="00000000" w:rsidRDefault="006B575A">
      <w:pPr>
        <w:pStyle w:val="6"/>
        <w:rPr>
          <w:b w:val="0"/>
          <w:bCs w:val="0"/>
        </w:rPr>
      </w:pPr>
      <w:r>
        <w:t>Статья 331.</w:t>
      </w:r>
      <w:r>
        <w:rPr>
          <w:b w:val="0"/>
          <w:bCs w:val="0"/>
        </w:rPr>
        <w:t xml:space="preserve">  Форма соглашения о неустойке</w:t>
      </w:r>
    </w:p>
    <w:p w:rsidR="00000000" w:rsidRDefault="006B575A">
      <w:pPr>
        <w:jc w:val="left"/>
      </w:pPr>
    </w:p>
    <w:p w:rsidR="00000000" w:rsidRDefault="006B575A">
      <w:r>
        <w:lastRenderedPageBreak/>
        <w:t>Соглашение о неустойке должно быть совершено в письменной форме независимо от формы основного обязательства.</w:t>
      </w:r>
    </w:p>
    <w:p w:rsidR="00000000" w:rsidRDefault="006B575A">
      <w:r>
        <w:t>Несоблюдение письменной формы влечет недействительность соглашения о неустойке.</w:t>
      </w:r>
    </w:p>
    <w:p w:rsidR="00000000" w:rsidRDefault="006B575A"/>
    <w:p w:rsidR="00000000" w:rsidRDefault="006B575A"/>
    <w:p w:rsidR="00000000" w:rsidRDefault="006B575A">
      <w:pPr>
        <w:pStyle w:val="6"/>
        <w:rPr>
          <w:b w:val="0"/>
          <w:bCs w:val="0"/>
        </w:rPr>
      </w:pPr>
      <w:r>
        <w:t>Статья 332.</w:t>
      </w:r>
      <w:r>
        <w:rPr>
          <w:b w:val="0"/>
          <w:bCs w:val="0"/>
        </w:rPr>
        <w:t xml:space="preserve"> </w:t>
      </w:r>
      <w:r>
        <w:rPr>
          <w:b w:val="0"/>
          <w:bCs w:val="0"/>
        </w:rPr>
        <w:t xml:space="preserve"> Законная неустойка</w:t>
      </w:r>
    </w:p>
    <w:p w:rsidR="00000000" w:rsidRDefault="006B575A">
      <w:pPr>
        <w:jc w:val="left"/>
      </w:pPr>
    </w:p>
    <w:p w:rsidR="00000000" w:rsidRDefault="006B575A">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000000" w:rsidRDefault="006B575A">
      <w:r>
        <w:t>2. Размер законной неустойки может быть увеличен соглашением сторон, если закон этого не запрещает.</w:t>
      </w:r>
    </w:p>
    <w:p w:rsidR="00000000" w:rsidRDefault="006B575A"/>
    <w:p w:rsidR="00000000" w:rsidRDefault="006B575A"/>
    <w:p w:rsidR="00000000" w:rsidRDefault="006B575A">
      <w:pPr>
        <w:pStyle w:val="6"/>
        <w:rPr>
          <w:b w:val="0"/>
          <w:bCs w:val="0"/>
        </w:rPr>
      </w:pPr>
      <w:r>
        <w:t>Статья 333.</w:t>
      </w:r>
      <w:r>
        <w:rPr>
          <w:b w:val="0"/>
          <w:bCs w:val="0"/>
        </w:rPr>
        <w:t xml:space="preserve">  Уменьшение неустойки</w:t>
      </w:r>
    </w:p>
    <w:p w:rsidR="00000000" w:rsidRDefault="006B575A">
      <w:pPr>
        <w:jc w:val="left"/>
      </w:pPr>
    </w:p>
    <w:p w:rsidR="00000000" w:rsidRDefault="006B575A">
      <w:r>
        <w:t>Если подлежащая уплате неустойка явно несоразмерна последствиям нарушения обязательства, суд вправе уменьшить неустойку</w:t>
      </w:r>
      <w:r>
        <w:t>.</w:t>
      </w:r>
    </w:p>
    <w:p w:rsidR="00000000" w:rsidRDefault="006B575A">
      <w:r>
        <w:t xml:space="preserve">Правила настоящей статьи не затрагивают права должника на уменьшение размера его ответственности на основании </w:t>
      </w:r>
      <w:hyperlink r:id="rId214" w:history="1">
        <w:r>
          <w:rPr>
            <w:u w:val="single"/>
          </w:rPr>
          <w:t>статьи 404</w:t>
        </w:r>
      </w:hyperlink>
      <w:r>
        <w:t xml:space="preserve"> настоящего Кодекса и права кредитора на возмещение убытков в случаях, предусмотренных </w:t>
      </w:r>
      <w:hyperlink r:id="rId215" w:history="1">
        <w:r>
          <w:rPr>
            <w:u w:val="single"/>
          </w:rPr>
          <w:t>ст</w:t>
        </w:r>
        <w:r>
          <w:rPr>
            <w:u w:val="single"/>
          </w:rPr>
          <w:t>атьей 394</w:t>
        </w:r>
      </w:hyperlink>
      <w:r>
        <w:t xml:space="preserve"> настоящего Кодекса.</w:t>
      </w:r>
    </w:p>
    <w:p w:rsidR="00000000" w:rsidRDefault="006B575A"/>
    <w:p w:rsidR="00000000" w:rsidRDefault="006B575A"/>
    <w:p w:rsidR="00000000" w:rsidRDefault="006B575A"/>
    <w:p w:rsidR="00000000" w:rsidRDefault="006B575A">
      <w:pPr>
        <w:pStyle w:val="6"/>
        <w:rPr>
          <w:b w:val="0"/>
          <w:bCs w:val="0"/>
        </w:rPr>
      </w:pPr>
      <w:r>
        <w:t>§ 3. Залог</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334.</w:t>
      </w:r>
      <w:r>
        <w:rPr>
          <w:b w:val="0"/>
          <w:bCs w:val="0"/>
        </w:rPr>
        <w:t xml:space="preserve">  Понятие и основания возникновения залога</w:t>
      </w:r>
    </w:p>
    <w:p w:rsidR="00000000" w:rsidRDefault="006B575A">
      <w:pPr>
        <w:jc w:val="left"/>
      </w:pPr>
    </w:p>
    <w:p w:rsidR="00000000" w:rsidRDefault="006B575A">
      <w:r>
        <w:t>1. В силу залога кредитор по обеспеченному залогом обязательству (залогодержатель) имеет право в случае неисполнения должником этого обязательства пол</w:t>
      </w:r>
      <w:r>
        <w:t>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 В случаях и в порядке, которые установлены законами, удовлетвор</w:t>
      </w:r>
      <w:r>
        <w:t>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000000" w:rsidRDefault="006B575A">
      <w:r>
        <w:t>Залогодержатель имеет право получить на тех же началах удовлетворение из страхового возм</w:t>
      </w:r>
      <w:r>
        <w:t>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000000" w:rsidRDefault="006B575A">
      <w:r>
        <w:t>2. Залог земельных участков, предприятий, зданий, со</w:t>
      </w:r>
      <w:r>
        <w:t>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w:t>
      </w:r>
      <w:r>
        <w:t>ила.</w:t>
      </w:r>
    </w:p>
    <w:p w:rsidR="00000000" w:rsidRDefault="006B575A">
      <w: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r>
        <w:t>.</w:t>
      </w:r>
    </w:p>
    <w:p w:rsidR="00000000" w:rsidRDefault="006B575A">
      <w: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000000" w:rsidRDefault="006B575A"/>
    <w:p w:rsidR="00000000" w:rsidRDefault="006B575A"/>
    <w:p w:rsidR="00000000" w:rsidRDefault="006B575A">
      <w:pPr>
        <w:pStyle w:val="6"/>
        <w:rPr>
          <w:b w:val="0"/>
          <w:bCs w:val="0"/>
        </w:rPr>
      </w:pPr>
      <w:r>
        <w:t>Статья 335.</w:t>
      </w:r>
      <w:r>
        <w:rPr>
          <w:b w:val="0"/>
          <w:bCs w:val="0"/>
        </w:rPr>
        <w:t xml:space="preserve">  Залогодатель</w:t>
      </w:r>
    </w:p>
    <w:p w:rsidR="00000000" w:rsidRDefault="006B575A">
      <w:pPr>
        <w:jc w:val="left"/>
      </w:pPr>
    </w:p>
    <w:p w:rsidR="00000000" w:rsidRDefault="006B575A">
      <w:r>
        <w:t>1. Залогодателем может быть как сам должник, так и тре</w:t>
      </w:r>
      <w:r>
        <w:t>тье лицо.</w:t>
      </w:r>
    </w:p>
    <w:p w:rsidR="00000000" w:rsidRDefault="006B575A">
      <w:r>
        <w:t>2. Залогодателем вещи может быть ее собственник либо лицо, имеющее на нее право хозяйственного ведения.</w:t>
      </w:r>
    </w:p>
    <w:p w:rsidR="00000000" w:rsidRDefault="006B575A">
      <w:r>
        <w:t xml:space="preserve">Лицо, которому вещь принадлежит на праве хозяйственного ведения, вправе заложить ее без согласия собственника в случаях, предусмотренных </w:t>
      </w:r>
      <w:hyperlink r:id="rId216" w:history="1">
        <w:r>
          <w:rPr>
            <w:u w:val="single"/>
          </w:rPr>
          <w:t>пунктом 2 статьи 295</w:t>
        </w:r>
      </w:hyperlink>
      <w:r>
        <w:t xml:space="preserve"> настоящего Кодекса.</w:t>
      </w:r>
    </w:p>
    <w:p w:rsidR="00000000" w:rsidRDefault="006B575A">
      <w:r>
        <w:t>3. Залогодателем права может быть лицо, которому принадлежит закладываемое право.</w:t>
      </w:r>
    </w:p>
    <w:p w:rsidR="00000000" w:rsidRDefault="006B575A">
      <w:r>
        <w:t>Залог права аренды или иного права на чужую вещь не допускается без согласия ее собственника или лица, имею</w:t>
      </w:r>
      <w:r>
        <w:t>щего на нее право хозяйственного ведения, если законом или договором запрещено отчуждение этого права без согласия указанных лиц.</w:t>
      </w:r>
    </w:p>
    <w:p w:rsidR="00000000" w:rsidRDefault="006B575A"/>
    <w:p w:rsidR="00000000" w:rsidRDefault="006B575A"/>
    <w:p w:rsidR="00000000" w:rsidRDefault="006B575A">
      <w:pPr>
        <w:pStyle w:val="6"/>
        <w:rPr>
          <w:b w:val="0"/>
          <w:bCs w:val="0"/>
        </w:rPr>
      </w:pPr>
      <w:r>
        <w:t>Статья 336.</w:t>
      </w:r>
      <w:r>
        <w:rPr>
          <w:b w:val="0"/>
          <w:bCs w:val="0"/>
        </w:rPr>
        <w:t xml:space="preserve">  Предмет залога</w:t>
      </w:r>
    </w:p>
    <w:p w:rsidR="00000000" w:rsidRDefault="006B575A">
      <w:pPr>
        <w:jc w:val="left"/>
      </w:pPr>
    </w:p>
    <w:p w:rsidR="00000000" w:rsidRDefault="006B575A">
      <w:r>
        <w:t>1. Предметом залога может быть всякое имущество, в том числе вещи и имущественные права (требов</w:t>
      </w:r>
      <w:r>
        <w:t>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w:t>
      </w:r>
      <w:r>
        <w:t>ном.</w:t>
      </w:r>
    </w:p>
    <w:p w:rsidR="00000000" w:rsidRDefault="006B575A">
      <w:r>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000000" w:rsidRDefault="006B575A"/>
    <w:p w:rsidR="00000000" w:rsidRDefault="006B575A"/>
    <w:p w:rsidR="00000000" w:rsidRDefault="006B575A">
      <w:pPr>
        <w:pStyle w:val="6"/>
        <w:rPr>
          <w:b w:val="0"/>
          <w:bCs w:val="0"/>
        </w:rPr>
      </w:pPr>
      <w:r>
        <w:t>Статья 337.</w:t>
      </w:r>
      <w:r>
        <w:rPr>
          <w:b w:val="0"/>
          <w:bCs w:val="0"/>
        </w:rPr>
        <w:t xml:space="preserve">  Обеспечиваемое залогом требование</w:t>
      </w:r>
    </w:p>
    <w:p w:rsidR="00000000" w:rsidRDefault="006B575A">
      <w:pPr>
        <w:jc w:val="left"/>
      </w:pPr>
    </w:p>
    <w:p w:rsidR="00000000" w:rsidRDefault="006B575A">
      <w:r>
        <w:t xml:space="preserve">Если иное не предусмотрено договором, залог </w:t>
      </w:r>
      <w:r>
        <w:t>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w:t>
      </w:r>
      <w:r>
        <w:t xml:space="preserve"> расходов по взысканию.</w:t>
      </w:r>
    </w:p>
    <w:p w:rsidR="00000000" w:rsidRDefault="006B575A"/>
    <w:p w:rsidR="00000000" w:rsidRDefault="006B575A"/>
    <w:p w:rsidR="00000000" w:rsidRDefault="006B575A">
      <w:pPr>
        <w:pStyle w:val="6"/>
        <w:rPr>
          <w:b w:val="0"/>
          <w:bCs w:val="0"/>
        </w:rPr>
      </w:pPr>
      <w:r>
        <w:t>Статья 338.</w:t>
      </w:r>
      <w:r>
        <w:rPr>
          <w:b w:val="0"/>
          <w:bCs w:val="0"/>
        </w:rPr>
        <w:t xml:space="preserve">  Залог без передачи и с передачей заложенного имущества залогодержателю</w:t>
      </w:r>
    </w:p>
    <w:p w:rsidR="00000000" w:rsidRDefault="006B575A">
      <w:pPr>
        <w:jc w:val="left"/>
      </w:pPr>
    </w:p>
    <w:p w:rsidR="00000000" w:rsidRDefault="006B575A">
      <w:r>
        <w:t>1. Заложенное имущество остается у залогодателя, если иное не предусмотрено договором.</w:t>
      </w:r>
    </w:p>
    <w:p w:rsidR="00000000" w:rsidRDefault="006B575A">
      <w:r>
        <w:t>Имущество, на которое установлена ипотека, а также заложен</w:t>
      </w:r>
      <w:r>
        <w:t>ные товары в обороте не передаются залогодержателю.</w:t>
      </w:r>
    </w:p>
    <w:p w:rsidR="00000000" w:rsidRDefault="006B575A">
      <w:r>
        <w:t>2. Предмет залога может быть оставлен у залогодателя под замком и печатью залогодержателя.</w:t>
      </w:r>
    </w:p>
    <w:p w:rsidR="00000000" w:rsidRDefault="006B575A">
      <w:r>
        <w:t>Предмет залога может быть оставлен у залогодателя с наложением знаков, свидетельствующих о залоге (твердый залог)</w:t>
      </w:r>
      <w:r>
        <w:t>.</w:t>
      </w:r>
    </w:p>
    <w:p w:rsidR="00000000" w:rsidRDefault="006B575A">
      <w:r>
        <w:t>3. Предмет залога, переданный залогодателем на время во владение или пользование третьему лицу, считается оставленным у залогодателя.</w:t>
      </w:r>
    </w:p>
    <w:p w:rsidR="00000000" w:rsidRDefault="006B575A">
      <w:r>
        <w:t>4. При залоге имущественного права, удостоверенного ценной бумагой, она передается залогодержателю либо в депозит нотари</w:t>
      </w:r>
      <w:r>
        <w:t>уса, если договором не предусмотрено иное.</w:t>
      </w:r>
    </w:p>
    <w:p w:rsidR="00000000" w:rsidRDefault="006B575A"/>
    <w:p w:rsidR="00000000" w:rsidRDefault="006B575A"/>
    <w:p w:rsidR="00000000" w:rsidRDefault="006B575A">
      <w:pPr>
        <w:pStyle w:val="6"/>
        <w:rPr>
          <w:b w:val="0"/>
          <w:bCs w:val="0"/>
        </w:rPr>
      </w:pPr>
      <w:r>
        <w:t>Статья 339.</w:t>
      </w:r>
      <w:r>
        <w:rPr>
          <w:b w:val="0"/>
          <w:bCs w:val="0"/>
        </w:rPr>
        <w:t xml:space="preserve">  Договор о залоге, его форма и регистрация</w:t>
      </w:r>
    </w:p>
    <w:p w:rsidR="00000000" w:rsidRDefault="006B575A">
      <w:pPr>
        <w:jc w:val="left"/>
      </w:pPr>
    </w:p>
    <w:p w:rsidR="00000000" w:rsidRDefault="006B575A">
      <w: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000000" w:rsidRDefault="006B575A">
      <w:r>
        <w:t>2. Договор о</w:t>
      </w:r>
      <w:r>
        <w:t xml:space="preserve"> залоге должен быть заключен в письменной форме.</w:t>
      </w:r>
    </w:p>
    <w:p w:rsidR="00000000" w:rsidRDefault="006B575A">
      <w: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000000" w:rsidRDefault="006B575A">
      <w:r>
        <w:t>3. Договор об ипотеке дол</w:t>
      </w:r>
      <w:r>
        <w:t>жен быть зарегистрирован в порядке, установленном для регистрации сделок с соответствующим имуществом.</w:t>
      </w:r>
    </w:p>
    <w:p w:rsidR="00000000" w:rsidRDefault="006B575A">
      <w:r>
        <w:t xml:space="preserve">4. Несоблюдение правил, содержащихся в </w:t>
      </w:r>
      <w:hyperlink r:id="rId217" w:history="1">
        <w:r>
          <w:rPr>
            <w:u w:val="single"/>
          </w:rPr>
          <w:t>пунктах 2</w:t>
        </w:r>
      </w:hyperlink>
      <w:r>
        <w:t xml:space="preserve"> и </w:t>
      </w:r>
      <w:hyperlink r:id="rId218" w:history="1">
        <w:r>
          <w:rPr>
            <w:u w:val="single"/>
          </w:rPr>
          <w:t>3</w:t>
        </w:r>
      </w:hyperlink>
      <w:r>
        <w:t xml:space="preserve"> настоящей статьи, влечет недействительность договора о залоге.</w:t>
      </w:r>
    </w:p>
    <w:p w:rsidR="00000000" w:rsidRDefault="006B575A">
      <w: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000000" w:rsidRDefault="006B575A"/>
    <w:p w:rsidR="00000000" w:rsidRDefault="006B575A"/>
    <w:p w:rsidR="00000000" w:rsidRDefault="006B575A">
      <w:pPr>
        <w:pStyle w:val="6"/>
        <w:rPr>
          <w:b w:val="0"/>
          <w:bCs w:val="0"/>
        </w:rPr>
      </w:pPr>
      <w:r>
        <w:t>Статья 340.</w:t>
      </w:r>
      <w:r>
        <w:rPr>
          <w:b w:val="0"/>
          <w:bCs w:val="0"/>
        </w:rPr>
        <w:t xml:space="preserve">  Имущество, на которое распростран</w:t>
      </w:r>
      <w:r>
        <w:rPr>
          <w:b w:val="0"/>
          <w:bCs w:val="0"/>
        </w:rPr>
        <w:t>яются права залогодержателя</w:t>
      </w:r>
    </w:p>
    <w:p w:rsidR="00000000" w:rsidRDefault="006B575A">
      <w:pPr>
        <w:jc w:val="left"/>
      </w:pPr>
    </w:p>
    <w:p w:rsidR="00000000" w:rsidRDefault="006B575A">
      <w: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000000" w:rsidRDefault="006B575A">
      <w:r>
        <w:t>На полученные в результате использования заложенного имущества плоды, пр</w:t>
      </w:r>
      <w:r>
        <w:t>одукцию и доходы право залога распространяется в случаях, предусмотренных договором.</w:t>
      </w:r>
    </w:p>
    <w:p w:rsidR="00000000" w:rsidRDefault="006B575A">
      <w:r>
        <w:t xml:space="preserve">2. При ипотеке предприятия или иного имущественного комплекса в целом право залога распространяется на все входящее в его состав имущество, движимое и недвижимое, включая </w:t>
      </w:r>
      <w:r>
        <w:t>права требования и исключительные права, в том числе приобретенные в период ипотеки, если иное не предусмотрено законом или договором.</w:t>
      </w:r>
    </w:p>
    <w:p w:rsidR="00000000" w:rsidRDefault="006B575A">
      <w:r>
        <w:t>3. Ипотека здания или сооружения допускается только с одновременной ипотекой по тому же договору земельного участка, на к</w:t>
      </w:r>
      <w:r>
        <w:t>отором находится это здание или сооружение, либо принадлежащего залогодателю права аренды этого участка.</w:t>
      </w:r>
    </w:p>
    <w:p w:rsidR="00000000" w:rsidRDefault="006B575A">
      <w:r>
        <w:t xml:space="preserve">4. При ипотеке земельного участка право залога распространяется на находящиеся или возводимые на этом участке здания и сооружения залогодателя, если в </w:t>
      </w:r>
      <w:r>
        <w:t>договоре не предусмотрено иное условие.</w:t>
      </w:r>
    </w:p>
    <w:p w:rsidR="00000000" w:rsidRDefault="006B575A">
      <w: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w:t>
      </w:r>
      <w:r>
        <w:t>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000000" w:rsidRDefault="006B575A">
      <w:r>
        <w:t>5. Если ипотека установлена на земельный участок, на котором наход</w:t>
      </w:r>
      <w:r>
        <w:t>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w:t>
      </w:r>
      <w:r>
        <w:t>ел залогодатель.</w:t>
      </w:r>
    </w:p>
    <w:p w:rsidR="00000000" w:rsidRDefault="006B575A">
      <w: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000000" w:rsidRDefault="006B575A"/>
    <w:p w:rsidR="00000000" w:rsidRDefault="006B575A"/>
    <w:p w:rsidR="00000000" w:rsidRDefault="006B575A">
      <w:pPr>
        <w:pStyle w:val="6"/>
        <w:rPr>
          <w:b w:val="0"/>
          <w:bCs w:val="0"/>
        </w:rPr>
      </w:pPr>
      <w:r>
        <w:t>Статья 341.</w:t>
      </w:r>
      <w:r>
        <w:rPr>
          <w:b w:val="0"/>
          <w:bCs w:val="0"/>
        </w:rPr>
        <w:t xml:space="preserve">  Возникновение права залога</w:t>
      </w:r>
    </w:p>
    <w:p w:rsidR="00000000" w:rsidRDefault="006B575A">
      <w:pPr>
        <w:jc w:val="left"/>
      </w:pPr>
    </w:p>
    <w:p w:rsidR="00000000" w:rsidRDefault="006B575A">
      <w:r>
        <w:t>1. Право</w:t>
      </w:r>
      <w:r>
        <w:t xml:space="preserve">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000000" w:rsidRDefault="006B575A">
      <w:r>
        <w:lastRenderedPageBreak/>
        <w:t>2. Право залога на товары в обороте возн</w:t>
      </w:r>
      <w:r>
        <w:t xml:space="preserve">икает в соответствии с правилами </w:t>
      </w:r>
      <w:hyperlink r:id="rId219" w:history="1">
        <w:r>
          <w:rPr>
            <w:u w:val="single"/>
          </w:rPr>
          <w:t>пункта 2 статьи 357</w:t>
        </w:r>
      </w:hyperlink>
      <w:r>
        <w:t xml:space="preserve"> настоящего Кодекса.</w:t>
      </w:r>
    </w:p>
    <w:p w:rsidR="00000000" w:rsidRDefault="006B575A"/>
    <w:p w:rsidR="00000000" w:rsidRDefault="006B575A"/>
    <w:p w:rsidR="00000000" w:rsidRDefault="006B575A">
      <w:pPr>
        <w:pStyle w:val="6"/>
        <w:rPr>
          <w:b w:val="0"/>
          <w:bCs w:val="0"/>
        </w:rPr>
      </w:pPr>
      <w:r>
        <w:t>Статья 342.</w:t>
      </w:r>
      <w:r>
        <w:rPr>
          <w:b w:val="0"/>
          <w:bCs w:val="0"/>
        </w:rPr>
        <w:t xml:space="preserve">  Последующий залог</w:t>
      </w:r>
    </w:p>
    <w:p w:rsidR="00000000" w:rsidRDefault="006B575A">
      <w:pPr>
        <w:jc w:val="left"/>
      </w:pPr>
    </w:p>
    <w:p w:rsidR="00000000" w:rsidRDefault="006B575A">
      <w: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w:t>
      </w:r>
      <w:r>
        <w:t>держателей.</w:t>
      </w:r>
    </w:p>
    <w:p w:rsidR="00000000" w:rsidRDefault="006B575A">
      <w:r>
        <w:t>2. Последующий залог допускается, если он не запрещен предшествующими договорами о залоге.</w:t>
      </w:r>
    </w:p>
    <w:p w:rsidR="00000000" w:rsidRDefault="006B575A">
      <w: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w:t>
      </w:r>
      <w:hyperlink r:id="rId220" w:history="1">
        <w:r>
          <w:rPr>
            <w:u w:val="single"/>
          </w:rPr>
          <w:t>пунктом 1 статьи 339</w:t>
        </w:r>
      </w:hyperlink>
      <w:r>
        <w:t xml:space="preserve"> настоящего Кодекса, и отвечает за убытки, причиненные залогодержателям невыполнением этой обязанности.</w:t>
      </w:r>
    </w:p>
    <w:p w:rsidR="00000000" w:rsidRDefault="006B575A">
      <w:r>
        <w:t>4. В случае обращения взыскания на заложенное имущество по требованиям, обеспеченным последующим залогом, одновременно</w:t>
      </w:r>
      <w:r>
        <w:t xml:space="preserve">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w:t>
      </w:r>
      <w:r>
        <w:t xml:space="preserve">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000000" w:rsidRDefault="006B575A"/>
    <w:p w:rsidR="00000000" w:rsidRDefault="006B575A"/>
    <w:p w:rsidR="00000000" w:rsidRDefault="006B575A">
      <w:pPr>
        <w:pStyle w:val="6"/>
        <w:rPr>
          <w:b w:val="0"/>
          <w:bCs w:val="0"/>
        </w:rPr>
      </w:pPr>
      <w:r>
        <w:t>Статья 343.</w:t>
      </w:r>
      <w:r>
        <w:rPr>
          <w:b w:val="0"/>
          <w:bCs w:val="0"/>
        </w:rPr>
        <w:t xml:space="preserve">  Со</w:t>
      </w:r>
      <w:r>
        <w:rPr>
          <w:b w:val="0"/>
          <w:bCs w:val="0"/>
        </w:rPr>
        <w:t>держание и сохранность заложенного имущества</w:t>
      </w:r>
    </w:p>
    <w:p w:rsidR="00000000" w:rsidRDefault="006B575A">
      <w:pPr>
        <w:jc w:val="left"/>
      </w:pPr>
    </w:p>
    <w:p w:rsidR="00000000" w:rsidRDefault="006B575A">
      <w:r>
        <w:t>1. Залогодатель или залогодержатель в зависимости от того, у кого из них находится заложенное имущество (</w:t>
      </w:r>
      <w:hyperlink r:id="rId221" w:history="1">
        <w:r>
          <w:rPr>
            <w:u w:val="single"/>
          </w:rPr>
          <w:t>статья 338</w:t>
        </w:r>
      </w:hyperlink>
      <w:r>
        <w:t>), обязан, если иное не предусмотрено законом или договором:</w:t>
      </w:r>
    </w:p>
    <w:p w:rsidR="00000000" w:rsidRDefault="006B575A">
      <w:r>
        <w:t>1) страхов</w:t>
      </w:r>
      <w:r>
        <w:t>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000000" w:rsidRDefault="006B575A">
      <w:r>
        <w:t xml:space="preserve">2) принимать меры, необходимые </w:t>
      </w:r>
      <w:r>
        <w:t>для обеспечения сохранности заложенного имущества, в том числе для защиты его от посягательств и требований со стороны третьих лиц;</w:t>
      </w:r>
    </w:p>
    <w:p w:rsidR="00000000" w:rsidRDefault="006B575A">
      <w:r>
        <w:t>3) немедленно уведомлять другую сторону о возникновении угрозы утраты или повреждения заложенного имущества.</w:t>
      </w:r>
    </w:p>
    <w:p w:rsidR="00000000" w:rsidRDefault="006B575A">
      <w:r>
        <w:t>2. Залогодержат</w:t>
      </w:r>
      <w:r>
        <w:t>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000000" w:rsidRDefault="006B575A">
      <w:r>
        <w:t xml:space="preserve">3. При грубом нарушении залогодержателем обязанностей, указанных в </w:t>
      </w:r>
      <w:hyperlink r:id="rId222" w:history="1">
        <w:r>
          <w:rPr>
            <w:u w:val="single"/>
          </w:rPr>
          <w:t>пункте 1</w:t>
        </w:r>
      </w:hyperlink>
      <w:r>
        <w:t xml:space="preserve">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000000" w:rsidRDefault="006B575A"/>
    <w:p w:rsidR="00000000" w:rsidRDefault="006B575A"/>
    <w:p w:rsidR="00000000" w:rsidRDefault="006B575A">
      <w:pPr>
        <w:pStyle w:val="6"/>
        <w:rPr>
          <w:b w:val="0"/>
          <w:bCs w:val="0"/>
        </w:rPr>
      </w:pPr>
      <w:r>
        <w:t>Статья 344.</w:t>
      </w:r>
      <w:r>
        <w:rPr>
          <w:b w:val="0"/>
          <w:bCs w:val="0"/>
        </w:rPr>
        <w:t xml:space="preserve">  Последствия утраты или повреждения заложенного имущества</w:t>
      </w:r>
    </w:p>
    <w:p w:rsidR="00000000" w:rsidRDefault="006B575A">
      <w:pPr>
        <w:jc w:val="left"/>
      </w:pPr>
    </w:p>
    <w:p w:rsidR="00000000" w:rsidRDefault="006B575A">
      <w:r>
        <w:t xml:space="preserve">1. Залогодатель несет риск </w:t>
      </w:r>
      <w:r>
        <w:t>случайной гибели или случайного повреждения заложенного имущества, если иное не предусмотрено договором о залоге.</w:t>
      </w:r>
    </w:p>
    <w:p w:rsidR="00000000" w:rsidRDefault="006B575A">
      <w:r>
        <w:t xml:space="preserve">2. Залогодержатель отвечает за полную или частичную утрату или повреждение </w:t>
      </w:r>
      <w:r>
        <w:lastRenderedPageBreak/>
        <w:t>переданного ему предмета залога, если не докажет, что может быть ос</w:t>
      </w:r>
      <w:r>
        <w:t xml:space="preserve">вобожден от ответственности в соответствии со </w:t>
      </w:r>
      <w:hyperlink r:id="rId223" w:history="1">
        <w:r>
          <w:rPr>
            <w:u w:val="single"/>
          </w:rPr>
          <w:t>статьей 401</w:t>
        </w:r>
      </w:hyperlink>
      <w:r>
        <w:t xml:space="preserve"> настоящего Кодекса.</w:t>
      </w:r>
    </w:p>
    <w:p w:rsidR="00000000" w:rsidRDefault="006B575A">
      <w: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w:t>
      </w:r>
      <w:r>
        <w:t>ь понизилась, независимо от суммы, в которую был оценен предмет залога при передаче его залогодержателю.</w:t>
      </w:r>
    </w:p>
    <w:p w:rsidR="00000000" w:rsidRDefault="006B575A">
      <w: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 него </w:t>
      </w:r>
      <w:r>
        <w:t>отказаться и потребовать возмещение за его утрату.</w:t>
      </w:r>
    </w:p>
    <w:p w:rsidR="00000000" w:rsidRDefault="006B575A">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00000" w:rsidRDefault="006B575A">
      <w:r>
        <w:t>Залогодатель, являющийся должником по обеспеченно</w:t>
      </w:r>
      <w:r>
        <w:t>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000000" w:rsidRDefault="006B575A"/>
    <w:p w:rsidR="00000000" w:rsidRDefault="006B575A"/>
    <w:p w:rsidR="00000000" w:rsidRDefault="006B575A">
      <w:pPr>
        <w:pStyle w:val="6"/>
        <w:rPr>
          <w:b w:val="0"/>
          <w:bCs w:val="0"/>
        </w:rPr>
      </w:pPr>
      <w:r>
        <w:t>Статья 345.</w:t>
      </w:r>
      <w:r>
        <w:rPr>
          <w:b w:val="0"/>
          <w:bCs w:val="0"/>
        </w:rPr>
        <w:t xml:space="preserve">  Замена и восстановление предмета залога</w:t>
      </w:r>
    </w:p>
    <w:p w:rsidR="00000000" w:rsidRDefault="006B575A">
      <w:pPr>
        <w:jc w:val="left"/>
      </w:pPr>
    </w:p>
    <w:p w:rsidR="00000000" w:rsidRDefault="006B575A">
      <w:r>
        <w:t xml:space="preserve">1. Замена предмета залога допускается с согласия залогодержателя, если </w:t>
      </w:r>
      <w:hyperlink r:id="rId224" w:history="1">
        <w:r>
          <w:rPr>
            <w:u w:val="single"/>
          </w:rPr>
          <w:t>законом</w:t>
        </w:r>
      </w:hyperlink>
      <w:r>
        <w:t xml:space="preserve"> или договором не предусмотрено иное.</w:t>
      </w:r>
    </w:p>
    <w:p w:rsidR="00000000" w:rsidRDefault="006B575A">
      <w:r>
        <w:t>2. Если предмет залога погиб или поврежден либо право собственности на него или право хозяйственного ведения прекра</w:t>
      </w:r>
      <w:r>
        <w:t>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000000" w:rsidRDefault="006B575A"/>
    <w:p w:rsidR="00000000" w:rsidRDefault="006B575A"/>
    <w:p w:rsidR="00000000" w:rsidRDefault="006B575A">
      <w:pPr>
        <w:pStyle w:val="6"/>
        <w:rPr>
          <w:b w:val="0"/>
          <w:bCs w:val="0"/>
        </w:rPr>
      </w:pPr>
      <w:r>
        <w:t>Статья 346.</w:t>
      </w:r>
      <w:r>
        <w:rPr>
          <w:b w:val="0"/>
          <w:bCs w:val="0"/>
        </w:rPr>
        <w:t xml:space="preserve">  Пользование и распоряжение предметом залога</w:t>
      </w:r>
    </w:p>
    <w:p w:rsidR="00000000" w:rsidRDefault="006B575A">
      <w:pPr>
        <w:jc w:val="left"/>
      </w:pPr>
    </w:p>
    <w:p w:rsidR="00000000" w:rsidRDefault="006B575A">
      <w:r>
        <w:t xml:space="preserve">1. </w:t>
      </w:r>
      <w:r>
        <w:t>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000000" w:rsidRDefault="006B575A">
      <w:r>
        <w:t xml:space="preserve">2. Если иное не предусмотрено </w:t>
      </w:r>
      <w:hyperlink r:id="rId225" w:history="1">
        <w:r>
          <w:rPr>
            <w:u w:val="single"/>
          </w:rPr>
          <w:t>за</w:t>
        </w:r>
        <w:r>
          <w:rPr>
            <w:u w:val="single"/>
          </w:rPr>
          <w:t>коном</w:t>
        </w:r>
      </w:hyperlink>
      <w:r>
        <w:t xml:space="preserve">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000000" w:rsidRDefault="006B575A">
      <w:r>
        <w:t>Соглашение, огра</w:t>
      </w:r>
      <w:r>
        <w:t>ничивающее право залогодателя завещать заложенное имущество, ничтожно.</w:t>
      </w:r>
    </w:p>
    <w:p w:rsidR="00000000" w:rsidRDefault="006B575A">
      <w:r>
        <w:t xml:space="preserve">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w:t>
      </w:r>
      <w:r>
        <w:t>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000000" w:rsidRDefault="006B575A"/>
    <w:p w:rsidR="00000000" w:rsidRDefault="006B575A"/>
    <w:p w:rsidR="00000000" w:rsidRDefault="006B575A">
      <w:pPr>
        <w:pStyle w:val="6"/>
        <w:rPr>
          <w:b w:val="0"/>
          <w:bCs w:val="0"/>
        </w:rPr>
      </w:pPr>
      <w:r>
        <w:t>Статья 347.</w:t>
      </w:r>
      <w:r>
        <w:rPr>
          <w:b w:val="0"/>
          <w:bCs w:val="0"/>
        </w:rPr>
        <w:t xml:space="preserve">  Защита залогодержателем своих прав на предмет залога</w:t>
      </w:r>
    </w:p>
    <w:p w:rsidR="00000000" w:rsidRDefault="006B575A">
      <w:pPr>
        <w:jc w:val="left"/>
      </w:pPr>
    </w:p>
    <w:p w:rsidR="00000000" w:rsidRDefault="006B575A">
      <w:r>
        <w:t xml:space="preserve">1. Залогодержатель, у </w:t>
      </w:r>
      <w:r>
        <w:t>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w:t>
      </w:r>
      <w:hyperlink r:id="rId226" w:history="1">
        <w:r>
          <w:rPr>
            <w:u w:val="single"/>
          </w:rPr>
          <w:t>статьи 301</w:t>
        </w:r>
      </w:hyperlink>
      <w:r>
        <w:t xml:space="preserve">, </w:t>
      </w:r>
      <w:hyperlink r:id="rId227" w:history="1">
        <w:r>
          <w:rPr>
            <w:u w:val="single"/>
          </w:rPr>
          <w:t>302</w:t>
        </w:r>
      </w:hyperlink>
      <w:r>
        <w:t xml:space="preserve">, </w:t>
      </w:r>
      <w:hyperlink r:id="rId228" w:history="1">
        <w:r>
          <w:rPr>
            <w:u w:val="single"/>
          </w:rPr>
          <w:t>305</w:t>
        </w:r>
      </w:hyperlink>
      <w:r>
        <w:t>).</w:t>
      </w:r>
    </w:p>
    <w:p w:rsidR="00000000" w:rsidRDefault="006B575A">
      <w: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w:t>
      </w:r>
      <w:r>
        <w:lastRenderedPageBreak/>
        <w:t>не б</w:t>
      </w:r>
      <w:r>
        <w:t>ыли соединены с лишением владения (</w:t>
      </w:r>
      <w:hyperlink r:id="rId229" w:history="1">
        <w:r>
          <w:rPr>
            <w:u w:val="single"/>
          </w:rPr>
          <w:t>статьи 304</w:t>
        </w:r>
      </w:hyperlink>
      <w:r>
        <w:t xml:space="preserve">, </w:t>
      </w:r>
      <w:hyperlink r:id="rId230" w:history="1">
        <w:r>
          <w:rPr>
            <w:u w:val="single"/>
          </w:rPr>
          <w:t>305</w:t>
        </w:r>
      </w:hyperlink>
      <w:r>
        <w:t>).</w:t>
      </w:r>
    </w:p>
    <w:p w:rsidR="00000000" w:rsidRDefault="006B575A"/>
    <w:p w:rsidR="00000000" w:rsidRDefault="006B575A"/>
    <w:p w:rsidR="00000000" w:rsidRDefault="006B575A">
      <w:pPr>
        <w:pStyle w:val="6"/>
        <w:rPr>
          <w:b w:val="0"/>
          <w:bCs w:val="0"/>
        </w:rPr>
      </w:pPr>
      <w:r>
        <w:t>Статья 348.</w:t>
      </w:r>
      <w:r>
        <w:rPr>
          <w:b w:val="0"/>
          <w:bCs w:val="0"/>
        </w:rPr>
        <w:t xml:space="preserve">  Основания обращения взыскания на заложенное имущество</w:t>
      </w:r>
    </w:p>
    <w:p w:rsidR="00000000" w:rsidRDefault="006B575A">
      <w:pPr>
        <w:jc w:val="left"/>
      </w:pPr>
    </w:p>
    <w:p w:rsidR="00000000" w:rsidRDefault="006B575A">
      <w:r>
        <w:t>1. Взыскание на заложенное имущество для удовлетворения требований залогодержателя (к</w:t>
      </w:r>
      <w:r>
        <w:t>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000000" w:rsidRDefault="006B575A">
      <w:r>
        <w:t>Залогодержатель приобретает право обратить взыскание на предмет залога, если в день н</w:t>
      </w:r>
      <w:r>
        <w:t>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закона взыскание может быть осуществлено ранее.</w:t>
      </w:r>
    </w:p>
    <w:p w:rsidR="00000000" w:rsidRDefault="006B575A">
      <w:r>
        <w:t xml:space="preserve">2. Обращение взыскания не </w:t>
      </w:r>
      <w:r>
        <w:t>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w:t>
      </w:r>
      <w:r>
        <w:t>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00000" w:rsidRDefault="006B575A">
      <w:r>
        <w:t xml:space="preserve">1) сумма неисполненного обязательства составляет менее чем пять </w:t>
      </w:r>
      <w:r>
        <w:t>процентов от размера оценки предмета залога по договору о залоге;</w:t>
      </w:r>
    </w:p>
    <w:p w:rsidR="00000000" w:rsidRDefault="006B575A">
      <w:r>
        <w:t>2) период просрочки исполнения обязательства, обеспеченного залогом, составляет менее чем три месяца.</w:t>
      </w:r>
    </w:p>
    <w:p w:rsidR="00000000" w:rsidRDefault="006B575A">
      <w:r>
        <w:t>3. Если договором о залоге не предусмотрено иное, обращение взыскания на имущество, зало</w:t>
      </w:r>
      <w:r>
        <w:t>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даже при условии, что</w:t>
      </w:r>
      <w:r>
        <w:t xml:space="preserve"> каждая просрочка незначительна.</w:t>
      </w:r>
    </w:p>
    <w:p w:rsidR="00000000" w:rsidRDefault="006B575A"/>
    <w:p w:rsidR="00000000" w:rsidRDefault="006B575A"/>
    <w:p w:rsidR="00000000" w:rsidRDefault="006B575A">
      <w:pPr>
        <w:pStyle w:val="6"/>
        <w:rPr>
          <w:b w:val="0"/>
          <w:bCs w:val="0"/>
        </w:rPr>
      </w:pPr>
      <w:r>
        <w:t>Статья 349.</w:t>
      </w:r>
      <w:r>
        <w:rPr>
          <w:b w:val="0"/>
          <w:bCs w:val="0"/>
        </w:rPr>
        <w:t xml:space="preserve">  Порядок обращения взыскания на заложенное имущество</w:t>
      </w:r>
    </w:p>
    <w:p w:rsidR="00000000" w:rsidRDefault="006B575A">
      <w:pPr>
        <w:jc w:val="left"/>
      </w:pPr>
    </w:p>
    <w:p w:rsidR="00000000" w:rsidRDefault="006B575A">
      <w:r>
        <w:t>1. Требования залогодержателя (кредитора) удовлетворяются из стоимости заложенного имущества по решению суда.</w:t>
      </w:r>
    </w:p>
    <w:p w:rsidR="00000000" w:rsidRDefault="006B575A">
      <w:r>
        <w:t>2. Удовлетворение требования залогодержателя за счет заложенного имущества без обращения в суд допускается, если иное не предусмотрено законом на основании соглашения залогодателя с залогодержателем.</w:t>
      </w:r>
    </w:p>
    <w:p w:rsidR="00000000" w:rsidRDefault="006B575A">
      <w:r>
        <w:t>Удовлетворение требования залогодержателя за счет заложе</w:t>
      </w:r>
      <w:r>
        <w:t>нного недвижимого имущества без обращения в суд осуществляется в порядке, установленном законом об ипотеке, если иное не предусмотрено законом.</w:t>
      </w:r>
    </w:p>
    <w:p w:rsidR="00000000" w:rsidRDefault="006B575A">
      <w:r>
        <w:t>3. Соглашение об обращении взыскания на заложенное имущество во внесудебном порядке может быть заключено в любое</w:t>
      </w:r>
      <w:r>
        <w:t xml:space="preserve"> время.</w:t>
      </w:r>
    </w:p>
    <w:p w:rsidR="00000000" w:rsidRDefault="006B575A">
      <w:r>
        <w:t>Соглашение об обращении взыскания на заложенное имущество во внесудебном порядке может быть включено в договор о залоге.</w:t>
      </w:r>
    </w:p>
    <w:p w:rsidR="00000000" w:rsidRDefault="006B575A">
      <w:r>
        <w:t>Такое соглашение может быть признано судом недействительным по иску лица, права которого нарушены таким соглашением.</w:t>
      </w:r>
    </w:p>
    <w:p w:rsidR="00000000" w:rsidRDefault="006B575A">
      <w:r>
        <w:t>4. Если за</w:t>
      </w:r>
      <w:r>
        <w:t>логодателем является физическое лицо, соглашение заключается при условии наличия нотариально удостоверенного согласия залогодателя на внесудебный порядок обращения взыскания на заложенное движимое имущество.</w:t>
      </w:r>
    </w:p>
    <w:p w:rsidR="00000000" w:rsidRDefault="006B575A">
      <w:r>
        <w:t>5. В случае неисполнения залогодателем соглашени</w:t>
      </w:r>
      <w:r>
        <w:t xml:space="preserve">я об обращении взыскания на заложенное имущество во внесудебном порядке обращение взыскания на заложенное имущество во внесудебном порядке допускается, если иное не предусмотрено законом, на </w:t>
      </w:r>
      <w:r>
        <w:lastRenderedPageBreak/>
        <w:t>основании исполнительной надписи нотариуса в порядке, установленн</w:t>
      </w:r>
      <w:r>
        <w:t>ом законодательством об исполнительном производстве.</w:t>
      </w:r>
    </w:p>
    <w:p w:rsidR="00000000" w:rsidRDefault="006B575A">
      <w:r>
        <w:t>6. Взыскание на предмет залога может быть обращено только по решению суда в случаях, если:</w:t>
      </w:r>
    </w:p>
    <w:p w:rsidR="00000000" w:rsidRDefault="006B575A">
      <w:r>
        <w:t xml:space="preserve">1) для заключения договора о залоге имущества физического лица требовалось согласие или разрешение другого лица </w:t>
      </w:r>
      <w:r>
        <w:t>либо органа;</w:t>
      </w:r>
    </w:p>
    <w:p w:rsidR="00000000" w:rsidRDefault="006B575A">
      <w:r>
        <w:t>2) предметом залога является имущество, имеющее значительную историческую, художественную или иную культурную ценность для общества;</w:t>
      </w:r>
    </w:p>
    <w:p w:rsidR="00000000" w:rsidRDefault="006B575A">
      <w:r>
        <w:t>3) залогодатель отсутствует и установить место его нахождения невозможно;</w:t>
      </w:r>
    </w:p>
    <w:p w:rsidR="00000000" w:rsidRDefault="006B575A">
      <w:r>
        <w:t>4) предметом залога являются жилые п</w:t>
      </w:r>
      <w:r>
        <w:t>омещения, принадлежащие на праве собственности физическим лицам;</w:t>
      </w:r>
    </w:p>
    <w:p w:rsidR="00000000" w:rsidRDefault="006B575A">
      <w:r>
        <w:t>5) договором о залоге или иным соглашением залогодателя с залогодержателем не установлен порядок обращения взыскания на заложенное движимое имущество либо в установленном сторонами порядке об</w:t>
      </w:r>
      <w:r>
        <w:t>ращение взыскания невозможно;</w:t>
      </w:r>
    </w:p>
    <w:p w:rsidR="00000000" w:rsidRDefault="006B575A">
      <w:r>
        <w:t>6) законом установлены иные случаи.</w:t>
      </w:r>
    </w:p>
    <w:p w:rsidR="00000000" w:rsidRDefault="006B575A"/>
    <w:p w:rsidR="00000000" w:rsidRDefault="006B575A"/>
    <w:p w:rsidR="00000000" w:rsidRDefault="006B575A">
      <w:pPr>
        <w:pStyle w:val="6"/>
        <w:rPr>
          <w:b w:val="0"/>
          <w:bCs w:val="0"/>
        </w:rPr>
      </w:pPr>
      <w:r>
        <w:t>Статья 350.</w:t>
      </w:r>
      <w:r>
        <w:rPr>
          <w:b w:val="0"/>
          <w:bCs w:val="0"/>
        </w:rPr>
        <w:t xml:space="preserve">  Реализация заложенного имущества</w:t>
      </w:r>
    </w:p>
    <w:p w:rsidR="00000000" w:rsidRDefault="006B575A">
      <w:pPr>
        <w:jc w:val="left"/>
      </w:pPr>
    </w:p>
    <w:p w:rsidR="00000000" w:rsidRDefault="006B575A">
      <w:r>
        <w:t xml:space="preserve">1. Реализация (продажа) заложенного недвижимого имущества, на которое в соответствии со </w:t>
      </w:r>
      <w:hyperlink r:id="rId231" w:history="1">
        <w:r>
          <w:rPr>
            <w:u w:val="single"/>
          </w:rPr>
          <w:t>статьей 349</w:t>
        </w:r>
      </w:hyperlink>
      <w:r>
        <w:t xml:space="preserve"> настоящего Кодекс</w:t>
      </w:r>
      <w:r>
        <w:t>а обращено взыскание, осуществляется в порядке, установленном законом об ипотеке, если иное не предусмотрено законом.</w:t>
      </w:r>
    </w:p>
    <w:p w:rsidR="00000000" w:rsidRDefault="006B575A">
      <w:r>
        <w:t xml:space="preserve">2. Реализация (продажа) заложенного движимого имущества, на которое в соответствии со </w:t>
      </w:r>
      <w:hyperlink r:id="rId232" w:history="1">
        <w:r>
          <w:rPr>
            <w:u w:val="single"/>
          </w:rPr>
          <w:t>статьей 349</w:t>
        </w:r>
      </w:hyperlink>
      <w:r>
        <w:t xml:space="preserve"> настоящего Кодек</w:t>
      </w:r>
      <w:r>
        <w:t>са обращено взыскание, осуществляется в порядке, установленном законом о залоге, если иное не предусмотрено законом.</w:t>
      </w:r>
    </w:p>
    <w:p w:rsidR="00000000" w:rsidRDefault="006B575A">
      <w:r>
        <w:t>3. Если сумма, вырученная при реализации заложенного имущества, недостаточна для покрытия требования залогодержателя, он имеет право (при о</w:t>
      </w:r>
      <w:r>
        <w:t>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000000" w:rsidRDefault="006B575A">
      <w:r>
        <w:t>4. Если сумма, вырученная при реализации заложенного имущества, превышает размер обеспеченного залог</w:t>
      </w:r>
      <w:r>
        <w:t>ом требования залогодержателя, разница возвращается залогодателю.</w:t>
      </w:r>
    </w:p>
    <w:p w:rsidR="00000000" w:rsidRDefault="006B575A">
      <w:r>
        <w:t xml:space="preserve">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w:t>
      </w:r>
      <w:r>
        <w:t>обязательство или его часть, исполнение которой просрочено. Соглашение, ограничивающее это право, ничтожно.</w:t>
      </w:r>
    </w:p>
    <w:p w:rsidR="00000000" w:rsidRDefault="006B575A">
      <w:r>
        <w:t>6. При объявлении торгов несостоявшимися залогодержатель по соглашению с залогодателем вправе приобрести заложенное имущество и зачесть в счет покуп</w:t>
      </w:r>
      <w:r>
        <w:t>ной цены свои требования, обеспеченные залогом. К такому соглашению применяются правила о договоре купли-продажи.</w:t>
      </w:r>
    </w:p>
    <w:p w:rsidR="00000000" w:rsidRDefault="006B575A">
      <w:r>
        <w:t xml:space="preserve">При объявлении несостоявшимися повторных торгов залогодержатель вправе оставить предмет залога за собой с оценкой его в сумме не более чем на </w:t>
      </w:r>
      <w:r>
        <w:t>десять процентов ниже начальной продажной цены на повторных торгах.</w:t>
      </w:r>
    </w:p>
    <w:p w:rsidR="00000000" w:rsidRDefault="006B575A">
      <w: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000000" w:rsidRDefault="006B575A"/>
    <w:p w:rsidR="00000000" w:rsidRDefault="006B575A"/>
    <w:p w:rsidR="00000000" w:rsidRDefault="006B575A">
      <w:pPr>
        <w:pStyle w:val="6"/>
        <w:rPr>
          <w:b w:val="0"/>
          <w:bCs w:val="0"/>
        </w:rPr>
      </w:pPr>
      <w:r>
        <w:t>Статья 351.</w:t>
      </w:r>
      <w:r>
        <w:rPr>
          <w:b w:val="0"/>
          <w:bCs w:val="0"/>
        </w:rPr>
        <w:t xml:space="preserve">  Досрочное исполнение обязательства, обеспеченного залогом, и обращение взыскания на заложенное имущество</w:t>
      </w:r>
    </w:p>
    <w:p w:rsidR="00000000" w:rsidRDefault="006B575A">
      <w:pPr>
        <w:jc w:val="left"/>
      </w:pPr>
    </w:p>
    <w:p w:rsidR="00000000" w:rsidRDefault="006B575A">
      <w:r>
        <w:t>1. Залогодержатель вправе потребовать досрочного исполнения обеспеченного залогом обязательства в случаях:</w:t>
      </w:r>
    </w:p>
    <w:p w:rsidR="00000000" w:rsidRDefault="006B575A">
      <w:r>
        <w:lastRenderedPageBreak/>
        <w:t>1) если предмет залога выбыл и</w:t>
      </w:r>
      <w:r>
        <w:t>з владения залогодателя, у которого он был оставлен, не в соответствии с условиями договора о залоге;</w:t>
      </w:r>
    </w:p>
    <w:p w:rsidR="00000000" w:rsidRDefault="006B575A">
      <w:r>
        <w:t>2) нарушения залогодателем правил о замене предмета залога (</w:t>
      </w:r>
      <w:hyperlink r:id="rId233" w:history="1">
        <w:r>
          <w:rPr>
            <w:u w:val="single"/>
          </w:rPr>
          <w:t>статья 345</w:t>
        </w:r>
      </w:hyperlink>
      <w:r>
        <w:t>);</w:t>
      </w:r>
    </w:p>
    <w:p w:rsidR="00000000" w:rsidRDefault="006B575A">
      <w:r>
        <w:t xml:space="preserve">3) утраты предмета залога по обстоятельствам, за которые </w:t>
      </w:r>
      <w:r>
        <w:t xml:space="preserve">залогодержатель не отвечает, если залогодатель не воспользовался правом, предусмотренным </w:t>
      </w:r>
      <w:hyperlink r:id="rId234" w:history="1">
        <w:r>
          <w:rPr>
            <w:u w:val="single"/>
          </w:rPr>
          <w:t>пунктом 2 статьи 345</w:t>
        </w:r>
      </w:hyperlink>
      <w:r>
        <w:t xml:space="preserve"> настоящего Кодекса;</w:t>
      </w:r>
    </w:p>
    <w:p w:rsidR="00000000" w:rsidRDefault="006B575A">
      <w:r>
        <w:t>4) обращения взыскания на заложенное имущество по требованиям, обеспеченным последующим залогом.</w:t>
      </w:r>
    </w:p>
    <w:p w:rsidR="00000000" w:rsidRDefault="006B575A">
      <w:r>
        <w:t>2. З</w:t>
      </w:r>
      <w:r>
        <w:t>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000000" w:rsidRDefault="006B575A">
      <w:r>
        <w:t>1) нарушения залогодателем правил о последующем залоге (</w:t>
      </w:r>
      <w:hyperlink r:id="rId235" w:history="1">
        <w:r>
          <w:rPr>
            <w:u w:val="single"/>
          </w:rPr>
          <w:t>статья 342</w:t>
        </w:r>
      </w:hyperlink>
      <w:r>
        <w:t>);</w:t>
      </w:r>
    </w:p>
    <w:p w:rsidR="00000000" w:rsidRDefault="006B575A">
      <w:r>
        <w:t xml:space="preserve">2) невыполнения залогодателем обязанностей, предусмотренных </w:t>
      </w:r>
      <w:hyperlink r:id="rId236" w:history="1">
        <w:r>
          <w:rPr>
            <w:u w:val="single"/>
          </w:rPr>
          <w:t>подпунктами 1</w:t>
        </w:r>
      </w:hyperlink>
      <w:r>
        <w:t xml:space="preserve"> и </w:t>
      </w:r>
      <w:hyperlink r:id="rId237" w:history="1">
        <w:r>
          <w:rPr>
            <w:u w:val="single"/>
          </w:rPr>
          <w:t>2 пункта 1</w:t>
        </w:r>
      </w:hyperlink>
      <w:r>
        <w:t xml:space="preserve"> и </w:t>
      </w:r>
      <w:hyperlink r:id="rId238" w:history="1">
        <w:r>
          <w:rPr>
            <w:u w:val="single"/>
          </w:rPr>
          <w:t>пунктом 2 статьи 343</w:t>
        </w:r>
      </w:hyperlink>
      <w:r>
        <w:t xml:space="preserve"> настоящего Кодекса;</w:t>
      </w:r>
    </w:p>
    <w:p w:rsidR="00000000" w:rsidRDefault="006B575A">
      <w:r>
        <w:t>3) нарушения залогодателе</w:t>
      </w:r>
      <w:r>
        <w:t>м правил о распоряжении заложенным имуществом (</w:t>
      </w:r>
      <w:hyperlink r:id="rId239" w:history="1">
        <w:r>
          <w:rPr>
            <w:u w:val="single"/>
          </w:rPr>
          <w:t>пункт 2 статьи 346</w:t>
        </w:r>
      </w:hyperlink>
      <w:r>
        <w:t>).</w:t>
      </w:r>
    </w:p>
    <w:p w:rsidR="00000000" w:rsidRDefault="006B575A"/>
    <w:p w:rsidR="00000000" w:rsidRDefault="006B575A"/>
    <w:p w:rsidR="00000000" w:rsidRDefault="006B575A">
      <w:pPr>
        <w:pStyle w:val="6"/>
        <w:rPr>
          <w:b w:val="0"/>
          <w:bCs w:val="0"/>
        </w:rPr>
      </w:pPr>
      <w:r>
        <w:t>Статья 352.</w:t>
      </w:r>
      <w:r>
        <w:rPr>
          <w:b w:val="0"/>
          <w:bCs w:val="0"/>
        </w:rPr>
        <w:t xml:space="preserve">  Прекращение залога</w:t>
      </w:r>
    </w:p>
    <w:p w:rsidR="00000000" w:rsidRDefault="006B575A">
      <w:pPr>
        <w:jc w:val="left"/>
      </w:pPr>
    </w:p>
    <w:p w:rsidR="00000000" w:rsidRDefault="006B575A">
      <w:r>
        <w:t>1. Залог прекращается:</w:t>
      </w:r>
    </w:p>
    <w:p w:rsidR="00000000" w:rsidRDefault="006B575A">
      <w:r>
        <w:t>1) с прекращением обеспеченного залогом обязательства;</w:t>
      </w:r>
    </w:p>
    <w:p w:rsidR="00000000" w:rsidRDefault="006B575A">
      <w:r>
        <w:t>2) по требованию залогодателя при наличии основани</w:t>
      </w:r>
      <w:r>
        <w:t xml:space="preserve">й, предусмотренных </w:t>
      </w:r>
      <w:hyperlink r:id="rId240" w:history="1">
        <w:r>
          <w:rPr>
            <w:u w:val="single"/>
          </w:rPr>
          <w:t>пунктом 3 статьи 343</w:t>
        </w:r>
      </w:hyperlink>
      <w:r>
        <w:t xml:space="preserve"> настоящего Кодекса;</w:t>
      </w:r>
    </w:p>
    <w:p w:rsidR="00000000" w:rsidRDefault="006B575A">
      <w:r>
        <w:t xml:space="preserve">3) в случае гибели заложенной вещи или прекращения заложенного права, если залогодатель не воспользовался правом, предусмотренным </w:t>
      </w:r>
      <w:hyperlink r:id="rId241" w:history="1">
        <w:r>
          <w:rPr>
            <w:u w:val="single"/>
          </w:rPr>
          <w:t>пунктом 2 статьи 345</w:t>
        </w:r>
      </w:hyperlink>
      <w:r>
        <w:t xml:space="preserve"> настоящего Кодекса;</w:t>
      </w:r>
    </w:p>
    <w:p w:rsidR="00000000" w:rsidRDefault="006B575A">
      <w:r>
        <w:t xml:space="preserve">4) в случае реализации (продажи) заложенного имущества в целях удовлетворения требований залогодержателя в порядке, установленном </w:t>
      </w:r>
      <w:hyperlink r:id="rId242" w:history="1">
        <w:r>
          <w:rPr>
            <w:u w:val="single"/>
          </w:rPr>
          <w:t>законом</w:t>
        </w:r>
      </w:hyperlink>
      <w:r>
        <w:t>, а также в случае, если его реализация оказалась н</w:t>
      </w:r>
      <w:r>
        <w:t>евозможной.</w:t>
      </w:r>
    </w:p>
    <w:p w:rsidR="00000000" w:rsidRDefault="006B575A">
      <w:r>
        <w:t>2. О прекращении ипотеки должна быть сделана отметка в реестре, в котором зарегистрирован договор об ипотеке.</w:t>
      </w:r>
    </w:p>
    <w:p w:rsidR="00000000" w:rsidRDefault="006B575A">
      <w:r>
        <w:t>3. При прекращении залога вследствие исполнения обеспеченного залогом обязательства либо по требованию залогодателя (</w:t>
      </w:r>
      <w:hyperlink r:id="rId243" w:history="1">
        <w:r>
          <w:rPr>
            <w:u w:val="single"/>
          </w:rPr>
          <w:t>пункт 3 статьи 343</w:t>
        </w:r>
      </w:hyperlink>
      <w:r>
        <w:t>) залогодержатель, у которого находилось заложенное имущество, обязан немедленно возвратить его залогодателю.</w:t>
      </w:r>
    </w:p>
    <w:p w:rsidR="00000000" w:rsidRDefault="006B575A"/>
    <w:p w:rsidR="00000000" w:rsidRDefault="006B575A"/>
    <w:p w:rsidR="00000000" w:rsidRDefault="006B575A">
      <w:pPr>
        <w:pStyle w:val="6"/>
        <w:rPr>
          <w:b w:val="0"/>
          <w:bCs w:val="0"/>
        </w:rPr>
      </w:pPr>
      <w:r>
        <w:t>Статья 353.</w:t>
      </w:r>
      <w:r>
        <w:rPr>
          <w:b w:val="0"/>
          <w:bCs w:val="0"/>
        </w:rPr>
        <w:t xml:space="preserve">  Сохранение залога при переходе права на заложенное имущество к другому лицу</w:t>
      </w:r>
    </w:p>
    <w:p w:rsidR="00000000" w:rsidRDefault="006B575A">
      <w:pPr>
        <w:jc w:val="left"/>
      </w:pPr>
    </w:p>
    <w:p w:rsidR="00000000" w:rsidRDefault="006B575A">
      <w:r>
        <w:t>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w:t>
      </w:r>
      <w:r>
        <w:t xml:space="preserve">учаев реализации этого имущества в целях удовлетворения требований залогодержателя в порядке, установленном </w:t>
      </w:r>
      <w:hyperlink r:id="rId244" w:history="1">
        <w:r>
          <w:rPr>
            <w:u w:val="single"/>
          </w:rPr>
          <w:t>законом</w:t>
        </w:r>
      </w:hyperlink>
      <w:r>
        <w:t>) либо в порядке универсального правопреемства право залога сохраняет силу.</w:t>
      </w:r>
    </w:p>
    <w:p w:rsidR="00000000" w:rsidRDefault="006B575A">
      <w:r>
        <w:t xml:space="preserve">Правопреемник залогодателя становится на </w:t>
      </w:r>
      <w:r>
        <w:t>место залогодателя и несет все обязанности залогодателя, если соглашением с залогодержателем не установлено иное.</w:t>
      </w:r>
    </w:p>
    <w:p w:rsidR="00000000" w:rsidRDefault="006B575A">
      <w:r>
        <w:t>2. Если имущество залогодателя, являющееся предметом залога, перешло в порядке правопреемства к нескольким лицам, каждый из правопреемников (п</w:t>
      </w:r>
      <w:r>
        <w:t xml:space="preserve">риобретателей имущества) несет вытекающие из залога последствия неисполнения обеспеченного залогом </w:t>
      </w:r>
      <w:r>
        <w:lastRenderedPageBreak/>
        <w:t>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w:t>
      </w:r>
      <w:r>
        <w:t>ти правопреемников, они становятся солидарными залогодателями.</w:t>
      </w:r>
    </w:p>
    <w:p w:rsidR="00000000" w:rsidRDefault="006B575A"/>
    <w:p w:rsidR="00000000" w:rsidRDefault="006B575A"/>
    <w:p w:rsidR="00000000" w:rsidRDefault="006B575A">
      <w:pPr>
        <w:pStyle w:val="6"/>
        <w:rPr>
          <w:b w:val="0"/>
          <w:bCs w:val="0"/>
        </w:rPr>
      </w:pPr>
      <w:r>
        <w:t>Статья 354.</w:t>
      </w:r>
      <w:r>
        <w:rPr>
          <w:b w:val="0"/>
          <w:bCs w:val="0"/>
        </w:rPr>
        <w:t xml:space="preserve">  Последствия принудительного изъятия заложенного имущества</w:t>
      </w:r>
    </w:p>
    <w:p w:rsidR="00000000" w:rsidRDefault="006B575A">
      <w:pPr>
        <w:jc w:val="left"/>
      </w:pPr>
    </w:p>
    <w:p w:rsidR="00000000" w:rsidRDefault="006B575A">
      <w:r>
        <w:t>1. Если право собственности залогодателя на имущество, являющееся предметом залога, прекращается по основаниям и в поря</w:t>
      </w:r>
      <w:r>
        <w:t>дке,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w:t>
      </w:r>
      <w:r>
        <w:t>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w:t>
      </w:r>
      <w:r>
        <w:t xml:space="preserve"> залогом обязательства.</w:t>
      </w:r>
    </w:p>
    <w:p w:rsidR="00000000" w:rsidRDefault="006B575A">
      <w:r>
        <w:t>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r:id="rId245" w:history="1">
        <w:r>
          <w:rPr>
            <w:u w:val="single"/>
          </w:rPr>
          <w:t>с</w:t>
        </w:r>
        <w:r>
          <w:rPr>
            <w:u w:val="single"/>
          </w:rPr>
          <w:t>татья 301</w:t>
        </w:r>
      </w:hyperlink>
      <w:r>
        <w:t>), либо в виде санкции за совершение преступления или иного правонарушения (</w:t>
      </w:r>
      <w:hyperlink r:id="rId246" w:history="1">
        <w:r>
          <w:rPr>
            <w:u w:val="single"/>
          </w:rPr>
          <w:t>статья 243</w:t>
        </w:r>
      </w:hyperlink>
      <w:r>
        <w:t>), залог в отношении этого имущества прекращается. В этих случаях залогодержатель вправе требовать досрочного исполнения обеспеченного</w:t>
      </w:r>
      <w:r>
        <w:t xml:space="preserve"> залогом обязательства.</w:t>
      </w:r>
    </w:p>
    <w:p w:rsidR="00000000" w:rsidRDefault="006B575A"/>
    <w:p w:rsidR="00000000" w:rsidRDefault="006B575A"/>
    <w:p w:rsidR="00000000" w:rsidRDefault="006B575A">
      <w:pPr>
        <w:pStyle w:val="6"/>
        <w:rPr>
          <w:b w:val="0"/>
          <w:bCs w:val="0"/>
        </w:rPr>
      </w:pPr>
      <w:r>
        <w:t>Статья 355.</w:t>
      </w:r>
      <w:r>
        <w:rPr>
          <w:b w:val="0"/>
          <w:bCs w:val="0"/>
        </w:rPr>
        <w:t xml:space="preserve">  Уступка прав по договору о залоге</w:t>
      </w:r>
    </w:p>
    <w:p w:rsidR="00000000" w:rsidRDefault="006B575A">
      <w:pPr>
        <w:jc w:val="left"/>
      </w:pPr>
    </w:p>
    <w:p w:rsidR="00000000" w:rsidRDefault="006B575A">
      <w:r>
        <w:t>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r:id="rId247" w:history="1">
        <w:r>
          <w:rPr>
            <w:u w:val="single"/>
          </w:rPr>
          <w:t xml:space="preserve">статьи 382 </w:t>
        </w:r>
        <w:r>
          <w:rPr>
            <w:u w:val="single"/>
          </w:rPr>
          <w:t>- 390</w:t>
        </w:r>
      </w:hyperlink>
      <w:r>
        <w:t>).</w:t>
      </w:r>
    </w:p>
    <w:p w:rsidR="00000000" w:rsidRDefault="006B575A">
      <w: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000000" w:rsidRDefault="006B575A">
      <w:r>
        <w:t>Если не доказано иное, уступка прав по договору об ип</w:t>
      </w:r>
      <w:r>
        <w:t>отеке означает и уступку прав по обеспеченному ипотекой обязательству.</w:t>
      </w:r>
    </w:p>
    <w:p w:rsidR="00000000" w:rsidRDefault="006B575A"/>
    <w:p w:rsidR="00000000" w:rsidRDefault="006B575A"/>
    <w:p w:rsidR="00000000" w:rsidRDefault="006B575A">
      <w:pPr>
        <w:pStyle w:val="6"/>
        <w:rPr>
          <w:b w:val="0"/>
          <w:bCs w:val="0"/>
        </w:rPr>
      </w:pPr>
      <w:r>
        <w:t>Статья 356.</w:t>
      </w:r>
      <w:r>
        <w:rPr>
          <w:b w:val="0"/>
          <w:bCs w:val="0"/>
        </w:rPr>
        <w:t xml:space="preserve">  Перевод долга по обязательству, обеспеченному залогом</w:t>
      </w:r>
    </w:p>
    <w:p w:rsidR="00000000" w:rsidRDefault="006B575A">
      <w:pPr>
        <w:jc w:val="left"/>
      </w:pPr>
    </w:p>
    <w:p w:rsidR="00000000" w:rsidRDefault="006B575A">
      <w:r>
        <w:t xml:space="preserve">С переводом на другое лицо долга по обязательству, обеспеченному залогом, залог прекращается, если залогодатель не </w:t>
      </w:r>
      <w:r>
        <w:t>дал кредитору согласия отвечать за нового должника.</w:t>
      </w:r>
    </w:p>
    <w:p w:rsidR="00000000" w:rsidRDefault="006B575A"/>
    <w:p w:rsidR="00000000" w:rsidRDefault="006B575A"/>
    <w:p w:rsidR="00000000" w:rsidRDefault="006B575A">
      <w:pPr>
        <w:pStyle w:val="6"/>
        <w:rPr>
          <w:b w:val="0"/>
          <w:bCs w:val="0"/>
        </w:rPr>
      </w:pPr>
      <w:r>
        <w:t>Статья 357.</w:t>
      </w:r>
      <w:r>
        <w:rPr>
          <w:b w:val="0"/>
          <w:bCs w:val="0"/>
        </w:rPr>
        <w:t xml:space="preserve">  Залог товаров в обороте</w:t>
      </w:r>
    </w:p>
    <w:p w:rsidR="00000000" w:rsidRDefault="006B575A">
      <w:pPr>
        <w:jc w:val="left"/>
      </w:pPr>
    </w:p>
    <w:p w:rsidR="00000000" w:rsidRDefault="006B575A">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w:t>
      </w:r>
      <w:r>
        <w:t>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000000" w:rsidRDefault="006B575A">
      <w:r>
        <w:t>Уменьшение стоимости заложенных товаров в обороте допускается соразме</w:t>
      </w:r>
      <w:r>
        <w:t>рно исполненной части обеспеченного залогом обязательства, если иное не предусмотрено договором.</w:t>
      </w:r>
    </w:p>
    <w:p w:rsidR="00000000" w:rsidRDefault="006B575A">
      <w:r>
        <w:t xml:space="preserve">2. Товары в обороте, отчужденные залогодателем, перестают быть предметом залога с </w:t>
      </w:r>
      <w:r>
        <w:lastRenderedPageBreak/>
        <w:t>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w:t>
      </w:r>
      <w:r>
        <w:t>овятся предметом залога с момента возникновения у залогодателя на них права собственности или хозяйственного ведения.</w:t>
      </w:r>
    </w:p>
    <w:p w:rsidR="00000000" w:rsidRDefault="006B575A">
      <w:r>
        <w:t>3. Залогодатель товаров в обороте обязан вести книгу записи залогов, в которую вносятся записи об условиях залога товаров и обо всех опера</w:t>
      </w:r>
      <w:r>
        <w:t>циях, влекущих изменение состава или натуральной формы заложенных товаров, включая их переработку, на день последней операции.</w:t>
      </w:r>
    </w:p>
    <w:p w:rsidR="00000000" w:rsidRDefault="006B575A">
      <w:r>
        <w:t>4. При нарушении залогодателем условий залога товаров в обороте залогодержатель вправе путем наложения на заложенные товары своих</w:t>
      </w:r>
      <w:r>
        <w:t xml:space="preserve"> знаков и печатей приостановить операции с ними до устранения нарушения.</w:t>
      </w:r>
    </w:p>
    <w:p w:rsidR="00000000" w:rsidRDefault="006B575A"/>
    <w:p w:rsidR="00000000" w:rsidRDefault="006B575A"/>
    <w:p w:rsidR="00000000" w:rsidRDefault="006B575A">
      <w:pPr>
        <w:pStyle w:val="6"/>
        <w:rPr>
          <w:b w:val="0"/>
          <w:bCs w:val="0"/>
        </w:rPr>
      </w:pPr>
      <w:r>
        <w:t>Статья 358.</w:t>
      </w:r>
      <w:r>
        <w:rPr>
          <w:b w:val="0"/>
          <w:bCs w:val="0"/>
        </w:rPr>
        <w:t xml:space="preserve">  Залог вещей в ломбарде</w:t>
      </w:r>
    </w:p>
    <w:p w:rsidR="00000000" w:rsidRDefault="006B575A">
      <w:pPr>
        <w:jc w:val="left"/>
      </w:pPr>
    </w:p>
    <w:p w:rsidR="00000000" w:rsidRDefault="006B575A">
      <w:r>
        <w:t>1. Принятие от граждан в залог движимого имущества, предназначенного для личного потребления, в обеспечение краткосрочных займов может осуществл</w:t>
      </w:r>
      <w:r>
        <w:t>яться в качестве предпринимательской деятельности специализированными организациями - ломбардами.</w:t>
      </w:r>
    </w:p>
    <w:p w:rsidR="00000000" w:rsidRDefault="006B575A">
      <w:r>
        <w:t>2. Договор займа оформляется выдачей ломбардом залогового билета.</w:t>
      </w:r>
    </w:p>
    <w:p w:rsidR="00000000" w:rsidRDefault="006B575A">
      <w:r>
        <w:t>3. Закладываемые вещи передаются ломбарду.</w:t>
      </w:r>
    </w:p>
    <w:p w:rsidR="00000000" w:rsidRDefault="006B575A">
      <w:r>
        <w:t>Ломбард обязан страховать в пользу залогодателя з</w:t>
      </w:r>
      <w:r>
        <w:t>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000000" w:rsidRDefault="006B575A">
      <w:r>
        <w:t xml:space="preserve">Ломбард не вправе пользоваться и распоряжаться заложенными </w:t>
      </w:r>
      <w:r>
        <w:t>вещами.</w:t>
      </w:r>
    </w:p>
    <w:p w:rsidR="00000000" w:rsidRDefault="006B575A">
      <w: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000000" w:rsidRDefault="006B575A">
      <w:r>
        <w:t xml:space="preserve">5. В случае невозвращения в установленный срок суммы займа, обеспеченного залогом вещей </w:t>
      </w:r>
      <w:r>
        <w:t>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w:t>
      </w:r>
      <w:r>
        <w:t>го имущества, недостаточна для их полного удовлетворения.</w:t>
      </w:r>
    </w:p>
    <w:p w:rsidR="00000000" w:rsidRDefault="006B575A">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000000" w:rsidRDefault="006B575A">
      <w:r>
        <w:t xml:space="preserve">7. Условия договора займа, ограничивающие </w:t>
      </w:r>
      <w:r>
        <w:t>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000000" w:rsidRDefault="006B575A"/>
    <w:p w:rsidR="00000000" w:rsidRDefault="006B575A"/>
    <w:p w:rsidR="00000000" w:rsidRDefault="006B575A"/>
    <w:p w:rsidR="00000000" w:rsidRDefault="006B575A">
      <w:pPr>
        <w:pStyle w:val="6"/>
        <w:rPr>
          <w:b w:val="0"/>
          <w:bCs w:val="0"/>
        </w:rPr>
      </w:pPr>
      <w:r>
        <w:t>§ 4. Удержание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359.</w:t>
      </w:r>
      <w:r>
        <w:rPr>
          <w:b w:val="0"/>
          <w:bCs w:val="0"/>
        </w:rPr>
        <w:t xml:space="preserve">  Основания удержания</w:t>
      </w:r>
    </w:p>
    <w:p w:rsidR="00000000" w:rsidRDefault="006B575A">
      <w:pPr>
        <w:jc w:val="left"/>
      </w:pPr>
    </w:p>
    <w:p w:rsidR="00000000" w:rsidRDefault="006B575A">
      <w:r>
        <w:t>1. Кредитор, у которог</w:t>
      </w:r>
      <w:r>
        <w:t>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w:t>
      </w:r>
      <w:r>
        <w:t>а соответствующее обязательство не будет исполнено.</w:t>
      </w:r>
    </w:p>
    <w:p w:rsidR="00000000" w:rsidRDefault="006B575A">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w:t>
      </w:r>
      <w:r>
        <w:t>дприниматели.</w:t>
      </w:r>
    </w:p>
    <w:p w:rsidR="00000000" w:rsidRDefault="006B575A">
      <w:r>
        <w:lastRenderedPageBreak/>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00000" w:rsidRDefault="006B575A">
      <w:r>
        <w:t>3. Правила настоящей статьи применяются, если договором не предусмотрено иное.</w:t>
      </w:r>
    </w:p>
    <w:p w:rsidR="00000000" w:rsidRDefault="006B575A"/>
    <w:p w:rsidR="00000000" w:rsidRDefault="006B575A"/>
    <w:p w:rsidR="00000000" w:rsidRDefault="006B575A">
      <w:pPr>
        <w:pStyle w:val="6"/>
        <w:rPr>
          <w:b w:val="0"/>
          <w:bCs w:val="0"/>
        </w:rPr>
      </w:pPr>
      <w:r>
        <w:t>Статья 360.</w:t>
      </w:r>
      <w:r>
        <w:rPr>
          <w:b w:val="0"/>
          <w:bCs w:val="0"/>
        </w:rPr>
        <w:t xml:space="preserve">  Удовлетворение требований за счет удерживаемого имущества</w:t>
      </w:r>
    </w:p>
    <w:p w:rsidR="00000000" w:rsidRDefault="006B575A">
      <w:pPr>
        <w:jc w:val="left"/>
      </w:pPr>
    </w:p>
    <w:p w:rsidR="00000000" w:rsidRDefault="006B575A">
      <w:r>
        <w:t xml:space="preserve">Требования кредитора, удерживающего вещь, удовлетворяются из ее стоимости в объеме и </w:t>
      </w:r>
      <w:hyperlink r:id="rId248" w:history="1">
        <w:r>
          <w:rPr>
            <w:u w:val="single"/>
          </w:rPr>
          <w:t>порядке</w:t>
        </w:r>
      </w:hyperlink>
      <w:r>
        <w:t>, предусмотренных для удовлетворения требований, обеспеченных залогом.</w:t>
      </w:r>
    </w:p>
    <w:p w:rsidR="00000000" w:rsidRDefault="006B575A"/>
    <w:p w:rsidR="00000000" w:rsidRDefault="006B575A"/>
    <w:p w:rsidR="00000000" w:rsidRDefault="006B575A"/>
    <w:p w:rsidR="00000000" w:rsidRDefault="006B575A">
      <w:pPr>
        <w:pStyle w:val="6"/>
        <w:rPr>
          <w:b w:val="0"/>
          <w:bCs w:val="0"/>
        </w:rPr>
      </w:pPr>
      <w:r>
        <w:t>§ 5. Поручительство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361.</w:t>
      </w:r>
      <w:r>
        <w:rPr>
          <w:b w:val="0"/>
          <w:bCs w:val="0"/>
        </w:rPr>
        <w:t xml:space="preserve">  Договор поручительства</w:t>
      </w:r>
    </w:p>
    <w:p w:rsidR="00000000" w:rsidRDefault="006B575A">
      <w:pPr>
        <w:jc w:val="left"/>
      </w:pPr>
    </w:p>
    <w:p w:rsidR="00000000" w:rsidRDefault="006B575A">
      <w:r>
        <w:t>По договору поручительства поручитель обязывается перед кредитором другого лица отвечать за исполнение после</w:t>
      </w:r>
      <w:r>
        <w:t>дним его обязательства полностью или в части.</w:t>
      </w:r>
    </w:p>
    <w:p w:rsidR="00000000" w:rsidRDefault="006B575A">
      <w:r>
        <w:t>Договор поручительства может быть заключен также для обеспечения обязательства, которое возникнет в будущем.</w:t>
      </w:r>
    </w:p>
    <w:p w:rsidR="00000000" w:rsidRDefault="006B575A"/>
    <w:p w:rsidR="00000000" w:rsidRDefault="006B575A"/>
    <w:p w:rsidR="00000000" w:rsidRDefault="006B575A">
      <w:pPr>
        <w:pStyle w:val="6"/>
        <w:rPr>
          <w:b w:val="0"/>
          <w:bCs w:val="0"/>
        </w:rPr>
      </w:pPr>
      <w:r>
        <w:t>Статья 362.</w:t>
      </w:r>
      <w:r>
        <w:rPr>
          <w:b w:val="0"/>
          <w:bCs w:val="0"/>
        </w:rPr>
        <w:t xml:space="preserve">  Форма договора поручительства</w:t>
      </w:r>
    </w:p>
    <w:p w:rsidR="00000000" w:rsidRDefault="006B575A">
      <w:pPr>
        <w:jc w:val="left"/>
      </w:pPr>
    </w:p>
    <w:p w:rsidR="00000000" w:rsidRDefault="006B575A">
      <w:r>
        <w:t>Договор поручительства должен быть совершен в письменно</w:t>
      </w:r>
      <w:r>
        <w:t>й форме. Несоблюдение письменной формы влечет недействительность договора поручительства.</w:t>
      </w:r>
    </w:p>
    <w:p w:rsidR="00000000" w:rsidRDefault="006B575A"/>
    <w:p w:rsidR="00000000" w:rsidRDefault="006B575A"/>
    <w:p w:rsidR="00000000" w:rsidRDefault="006B575A">
      <w:pPr>
        <w:pStyle w:val="6"/>
        <w:rPr>
          <w:b w:val="0"/>
          <w:bCs w:val="0"/>
        </w:rPr>
      </w:pPr>
      <w:r>
        <w:t>Статья 363.</w:t>
      </w:r>
      <w:r>
        <w:rPr>
          <w:b w:val="0"/>
          <w:bCs w:val="0"/>
        </w:rPr>
        <w:t xml:space="preserve">  Ответственность поручителя</w:t>
      </w:r>
    </w:p>
    <w:p w:rsidR="00000000" w:rsidRDefault="006B575A">
      <w:pPr>
        <w:jc w:val="left"/>
      </w:pPr>
    </w:p>
    <w:p w:rsidR="00000000" w:rsidRDefault="006B575A">
      <w:r>
        <w:t xml:space="preserve">1. При неисполнении или ненадлежащем исполнении должником обеспеченного поручительством обязательства поручитель и должник </w:t>
      </w:r>
      <w:r>
        <w:t>отвечают перед кредитором солидарно, если законом или договором поручительства не предусмотрена субсидиарная ответственность поручителя.</w:t>
      </w:r>
    </w:p>
    <w:p w:rsidR="00000000" w:rsidRDefault="006B575A">
      <w:r>
        <w:t>2. Поручитель отвечает перед кредитором в том же объеме, как и должник, включая уплату процентов, возмещение судебных и</w:t>
      </w:r>
      <w:r>
        <w:t>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000000" w:rsidRDefault="006B575A">
      <w:r>
        <w:t>3. Лица, совместно давшие поручительство, отвечают перед кредитором солидарно, если иное не предусмотрено договором поручительства.</w:t>
      </w:r>
    </w:p>
    <w:p w:rsidR="00000000" w:rsidRDefault="006B575A"/>
    <w:p w:rsidR="00000000" w:rsidRDefault="006B575A"/>
    <w:p w:rsidR="00000000" w:rsidRDefault="006B575A">
      <w:pPr>
        <w:pStyle w:val="6"/>
        <w:rPr>
          <w:b w:val="0"/>
          <w:bCs w:val="0"/>
        </w:rPr>
      </w:pPr>
      <w:r>
        <w:t>Статья 364.</w:t>
      </w:r>
      <w:r>
        <w:rPr>
          <w:b w:val="0"/>
          <w:bCs w:val="0"/>
        </w:rPr>
        <w:t xml:space="preserve">  Право поручителя на возражения против требования кредитора</w:t>
      </w:r>
    </w:p>
    <w:p w:rsidR="00000000" w:rsidRDefault="006B575A">
      <w:pPr>
        <w:jc w:val="left"/>
      </w:pPr>
    </w:p>
    <w:p w:rsidR="00000000" w:rsidRDefault="006B575A">
      <w:r>
        <w:t>Поручитель вправе выдвигать против требования кре</w:t>
      </w:r>
      <w:r>
        <w:t>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00000" w:rsidRDefault="006B575A"/>
    <w:p w:rsidR="00000000" w:rsidRDefault="006B575A"/>
    <w:p w:rsidR="00000000" w:rsidRDefault="006B575A">
      <w:pPr>
        <w:pStyle w:val="6"/>
        <w:rPr>
          <w:b w:val="0"/>
          <w:bCs w:val="0"/>
        </w:rPr>
      </w:pPr>
      <w:r>
        <w:t>Статья 365.</w:t>
      </w:r>
      <w:r>
        <w:rPr>
          <w:b w:val="0"/>
          <w:bCs w:val="0"/>
        </w:rPr>
        <w:t xml:space="preserve">  Права поручителя, и</w:t>
      </w:r>
      <w:r>
        <w:rPr>
          <w:b w:val="0"/>
          <w:bCs w:val="0"/>
        </w:rPr>
        <w:t>сполнившего обязательство</w:t>
      </w:r>
    </w:p>
    <w:p w:rsidR="00000000" w:rsidRDefault="006B575A">
      <w:pPr>
        <w:jc w:val="left"/>
      </w:pPr>
    </w:p>
    <w:p w:rsidR="00000000" w:rsidRDefault="006B575A">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w:t>
      </w:r>
      <w:r>
        <w:t xml:space="preserve">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000000" w:rsidRDefault="006B575A">
      <w:r>
        <w:t>2. По исполнении поручителем обязательства кредитор обязан вручить поручителю документы, удо</w:t>
      </w:r>
      <w:r>
        <w:t>стоверяющие требование к должнику, и передать права, обеспечивающие это требование.</w:t>
      </w:r>
    </w:p>
    <w:p w:rsidR="00000000" w:rsidRDefault="006B575A">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w:t>
      </w:r>
      <w:r>
        <w:t>тношений между ними.</w:t>
      </w:r>
    </w:p>
    <w:p w:rsidR="00000000" w:rsidRDefault="006B575A"/>
    <w:p w:rsidR="00000000" w:rsidRDefault="006B575A"/>
    <w:p w:rsidR="00000000" w:rsidRDefault="006B575A">
      <w:pPr>
        <w:pStyle w:val="6"/>
        <w:rPr>
          <w:b w:val="0"/>
          <w:bCs w:val="0"/>
        </w:rPr>
      </w:pPr>
      <w:r>
        <w:t>Статья 366.</w:t>
      </w:r>
      <w:r>
        <w:rPr>
          <w:b w:val="0"/>
          <w:bCs w:val="0"/>
        </w:rPr>
        <w:t xml:space="preserve">  Извещение поручителя об исполнении обязательства должником</w:t>
      </w:r>
    </w:p>
    <w:p w:rsidR="00000000" w:rsidRDefault="006B575A">
      <w:pPr>
        <w:jc w:val="left"/>
      </w:pPr>
    </w:p>
    <w:p w:rsidR="00000000" w:rsidRDefault="006B575A">
      <w:r>
        <w:t xml:space="preserve">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w:t>
      </w:r>
      <w:r>
        <w:t>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000000" w:rsidRDefault="006B575A"/>
    <w:p w:rsidR="00000000" w:rsidRDefault="006B575A"/>
    <w:p w:rsidR="00000000" w:rsidRDefault="006B575A">
      <w:pPr>
        <w:pStyle w:val="6"/>
        <w:rPr>
          <w:b w:val="0"/>
          <w:bCs w:val="0"/>
        </w:rPr>
      </w:pPr>
      <w:r>
        <w:t>Статья 367.</w:t>
      </w:r>
      <w:r>
        <w:rPr>
          <w:b w:val="0"/>
          <w:bCs w:val="0"/>
        </w:rPr>
        <w:t xml:space="preserve">  Прекращение поручительс</w:t>
      </w:r>
      <w:r>
        <w:rPr>
          <w:b w:val="0"/>
          <w:bCs w:val="0"/>
        </w:rPr>
        <w:t>тва</w:t>
      </w:r>
    </w:p>
    <w:p w:rsidR="00000000" w:rsidRDefault="006B575A">
      <w:pPr>
        <w:jc w:val="left"/>
      </w:pPr>
    </w:p>
    <w:p w:rsidR="00000000" w:rsidRDefault="006B575A">
      <w: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000000" w:rsidRDefault="006B575A">
      <w:r>
        <w:t>2. Поручит</w:t>
      </w:r>
      <w:r>
        <w:t>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000000" w:rsidRDefault="006B575A">
      <w:r>
        <w:t>3. Поручительство прекращается, если кредитор отказался принять надлежащее исполнен</w:t>
      </w:r>
      <w:r>
        <w:t>ие, предложенное должником или поручителем.</w:t>
      </w:r>
    </w:p>
    <w:p w:rsidR="00000000" w:rsidRDefault="006B575A">
      <w:r>
        <w:t xml:space="preserve">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w:t>
      </w:r>
      <w:r>
        <w:t>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w:t>
      </w:r>
      <w:r>
        <w:t>дъявит иска к поручителю в течение двух лет со дня заключения договора поручительства.</w:t>
      </w:r>
    </w:p>
    <w:p w:rsidR="00000000" w:rsidRDefault="006B575A"/>
    <w:p w:rsidR="00000000" w:rsidRDefault="006B575A"/>
    <w:p w:rsidR="00000000" w:rsidRDefault="006B575A"/>
    <w:p w:rsidR="00000000" w:rsidRDefault="006B575A">
      <w:pPr>
        <w:pStyle w:val="6"/>
        <w:rPr>
          <w:b w:val="0"/>
          <w:bCs w:val="0"/>
        </w:rPr>
      </w:pPr>
      <w:r>
        <w:t>§ 6. Банковская гарантия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368.</w:t>
      </w:r>
      <w:r>
        <w:rPr>
          <w:b w:val="0"/>
          <w:bCs w:val="0"/>
        </w:rPr>
        <w:t xml:space="preserve">  Понятие банковской гарантии</w:t>
      </w:r>
    </w:p>
    <w:p w:rsidR="00000000" w:rsidRDefault="006B575A">
      <w:pPr>
        <w:jc w:val="left"/>
      </w:pPr>
    </w:p>
    <w:p w:rsidR="00000000" w:rsidRDefault="006B575A">
      <w:r>
        <w:t xml:space="preserve">В силу банковской гарантии банк, иное кредитное учреждение или страховая </w:t>
      </w:r>
      <w:r>
        <w:lastRenderedPageBreak/>
        <w:t>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w:t>
      </w:r>
      <w:r>
        <w:t>тельства денежную сумму по представлении бенефициаром письменного требования о ее уплате.</w:t>
      </w:r>
    </w:p>
    <w:p w:rsidR="00000000" w:rsidRDefault="006B575A"/>
    <w:p w:rsidR="00000000" w:rsidRDefault="006B575A"/>
    <w:p w:rsidR="00000000" w:rsidRDefault="006B575A">
      <w:pPr>
        <w:pStyle w:val="6"/>
        <w:rPr>
          <w:b w:val="0"/>
          <w:bCs w:val="0"/>
        </w:rPr>
      </w:pPr>
      <w:r>
        <w:t>Статья 369.</w:t>
      </w:r>
      <w:r>
        <w:rPr>
          <w:b w:val="0"/>
          <w:bCs w:val="0"/>
        </w:rPr>
        <w:t xml:space="preserve">  Обеспечение банковской гарантией обязательства принципала</w:t>
      </w:r>
    </w:p>
    <w:p w:rsidR="00000000" w:rsidRDefault="006B575A">
      <w:pPr>
        <w:jc w:val="left"/>
      </w:pPr>
    </w:p>
    <w:p w:rsidR="00000000" w:rsidRDefault="006B575A">
      <w:r>
        <w:t>1. Банковская гарантия обеспечивает надлежащее исполнение принципалом его обязательства пере</w:t>
      </w:r>
      <w:r>
        <w:t>д бенефициаром (основного обязательства).</w:t>
      </w:r>
    </w:p>
    <w:p w:rsidR="00000000" w:rsidRDefault="006B575A">
      <w:r>
        <w:t>2. За выдачу банковской гарантии принципал уплачивает гаранту вознаграждение.</w:t>
      </w:r>
    </w:p>
    <w:p w:rsidR="00000000" w:rsidRDefault="006B575A"/>
    <w:p w:rsidR="00000000" w:rsidRDefault="006B575A"/>
    <w:p w:rsidR="00000000" w:rsidRDefault="006B575A">
      <w:pPr>
        <w:pStyle w:val="6"/>
        <w:rPr>
          <w:b w:val="0"/>
          <w:bCs w:val="0"/>
        </w:rPr>
      </w:pPr>
      <w:r>
        <w:t>Статья 370.</w:t>
      </w:r>
      <w:r>
        <w:rPr>
          <w:b w:val="0"/>
          <w:bCs w:val="0"/>
        </w:rPr>
        <w:t xml:space="preserve">  Независимость банковской гарантии от основного обязательства</w:t>
      </w:r>
    </w:p>
    <w:p w:rsidR="00000000" w:rsidRDefault="006B575A">
      <w:pPr>
        <w:jc w:val="left"/>
      </w:pPr>
    </w:p>
    <w:p w:rsidR="00000000" w:rsidRDefault="006B575A">
      <w:r>
        <w:t xml:space="preserve">Предусмотренное банковской гарантией обязательство гаранта </w:t>
      </w:r>
      <w:r>
        <w:t>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000000" w:rsidRDefault="006B575A"/>
    <w:p w:rsidR="00000000" w:rsidRDefault="006B575A"/>
    <w:p w:rsidR="00000000" w:rsidRDefault="006B575A">
      <w:pPr>
        <w:pStyle w:val="6"/>
        <w:rPr>
          <w:b w:val="0"/>
          <w:bCs w:val="0"/>
        </w:rPr>
      </w:pPr>
      <w:r>
        <w:t>Статья 371.</w:t>
      </w:r>
      <w:r>
        <w:rPr>
          <w:b w:val="0"/>
          <w:bCs w:val="0"/>
        </w:rPr>
        <w:t xml:space="preserve">  Безотзывность банковской гарантии</w:t>
      </w:r>
    </w:p>
    <w:p w:rsidR="00000000" w:rsidRDefault="006B575A">
      <w:pPr>
        <w:jc w:val="left"/>
      </w:pPr>
    </w:p>
    <w:p w:rsidR="00000000" w:rsidRDefault="006B575A">
      <w:r>
        <w:t>Банковская г</w:t>
      </w:r>
      <w:r>
        <w:t>арантия не может быть отозвана гарантом, если в ней не предусмотрено иное.</w:t>
      </w:r>
    </w:p>
    <w:p w:rsidR="00000000" w:rsidRDefault="006B575A"/>
    <w:p w:rsidR="00000000" w:rsidRDefault="006B575A"/>
    <w:p w:rsidR="00000000" w:rsidRDefault="006B575A">
      <w:pPr>
        <w:pStyle w:val="6"/>
        <w:rPr>
          <w:b w:val="0"/>
          <w:bCs w:val="0"/>
        </w:rPr>
      </w:pPr>
      <w:r>
        <w:t>Статья 372.</w:t>
      </w:r>
      <w:r>
        <w:rPr>
          <w:b w:val="0"/>
          <w:bCs w:val="0"/>
        </w:rPr>
        <w:t xml:space="preserve">  Непередаваемость прав по банковской гарантии</w:t>
      </w:r>
    </w:p>
    <w:p w:rsidR="00000000" w:rsidRDefault="006B575A">
      <w:pPr>
        <w:jc w:val="left"/>
      </w:pPr>
    </w:p>
    <w:p w:rsidR="00000000" w:rsidRDefault="006B575A">
      <w: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000000" w:rsidRDefault="006B575A"/>
    <w:p w:rsidR="00000000" w:rsidRDefault="006B575A"/>
    <w:p w:rsidR="00000000" w:rsidRDefault="006B575A">
      <w:pPr>
        <w:pStyle w:val="6"/>
        <w:rPr>
          <w:b w:val="0"/>
          <w:bCs w:val="0"/>
        </w:rPr>
      </w:pPr>
      <w:r>
        <w:t>Статья 373.</w:t>
      </w:r>
      <w:r>
        <w:rPr>
          <w:b w:val="0"/>
          <w:bCs w:val="0"/>
        </w:rPr>
        <w:t xml:space="preserve">  Вступление банковской гарантии в силу</w:t>
      </w:r>
    </w:p>
    <w:p w:rsidR="00000000" w:rsidRDefault="006B575A">
      <w:pPr>
        <w:jc w:val="left"/>
      </w:pPr>
    </w:p>
    <w:p w:rsidR="00000000" w:rsidRDefault="006B575A">
      <w:r>
        <w:t>Банковская гарантия вступает в силу со дня ее выда</w:t>
      </w:r>
      <w:r>
        <w:t>чи, если в гарантии не предусмотрено иное.</w:t>
      </w:r>
    </w:p>
    <w:p w:rsidR="00000000" w:rsidRDefault="006B575A"/>
    <w:p w:rsidR="00000000" w:rsidRDefault="006B575A"/>
    <w:p w:rsidR="00000000" w:rsidRDefault="006B575A">
      <w:pPr>
        <w:pStyle w:val="6"/>
        <w:rPr>
          <w:b w:val="0"/>
          <w:bCs w:val="0"/>
        </w:rPr>
      </w:pPr>
      <w:r>
        <w:t>Статья 374.</w:t>
      </w:r>
      <w:r>
        <w:rPr>
          <w:b w:val="0"/>
          <w:bCs w:val="0"/>
        </w:rPr>
        <w:t xml:space="preserve">  Представление требования по банковской гарантии</w:t>
      </w:r>
    </w:p>
    <w:p w:rsidR="00000000" w:rsidRDefault="006B575A">
      <w:pPr>
        <w:jc w:val="left"/>
      </w:pPr>
    </w:p>
    <w:p w:rsidR="00000000" w:rsidRDefault="006B575A">
      <w: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w:t>
      </w:r>
      <w:r>
        <w:t xml:space="preserve">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000000" w:rsidRDefault="006B575A">
      <w:r>
        <w:t>2. Требование бенефициара должно быть представлено гаранту до оконч</w:t>
      </w:r>
      <w:r>
        <w:t>ания определенного в гарантии срока, на который она выдана.</w:t>
      </w:r>
    </w:p>
    <w:p w:rsidR="00000000" w:rsidRDefault="006B575A"/>
    <w:p w:rsidR="00000000" w:rsidRDefault="006B575A"/>
    <w:p w:rsidR="00000000" w:rsidRDefault="006B575A">
      <w:pPr>
        <w:pStyle w:val="6"/>
        <w:rPr>
          <w:b w:val="0"/>
          <w:bCs w:val="0"/>
        </w:rPr>
      </w:pPr>
      <w:r>
        <w:t>Статья 375.</w:t>
      </w:r>
      <w:r>
        <w:rPr>
          <w:b w:val="0"/>
          <w:bCs w:val="0"/>
        </w:rPr>
        <w:t xml:space="preserve">  Обязанности гаранта при рассмотрении требования бенефициара</w:t>
      </w:r>
    </w:p>
    <w:p w:rsidR="00000000" w:rsidRDefault="006B575A">
      <w:pPr>
        <w:jc w:val="left"/>
      </w:pPr>
    </w:p>
    <w:p w:rsidR="00000000" w:rsidRDefault="006B575A">
      <w:r>
        <w:lastRenderedPageBreak/>
        <w:t>1. По получении требования бенефициара гарант должен без промедления уведомить об этом принципала и передать ему копии т</w:t>
      </w:r>
      <w:r>
        <w:t>ребования со всеми относящимися к нему документами.</w:t>
      </w:r>
    </w:p>
    <w:p w:rsidR="00000000" w:rsidRDefault="006B575A">
      <w: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w:t>
      </w:r>
      <w:r>
        <w:t>му документы условиям гарантии.</w:t>
      </w:r>
    </w:p>
    <w:p w:rsidR="00000000" w:rsidRDefault="006B575A"/>
    <w:p w:rsidR="00000000" w:rsidRDefault="006B575A"/>
    <w:p w:rsidR="00000000" w:rsidRDefault="006B575A">
      <w:pPr>
        <w:pStyle w:val="6"/>
        <w:rPr>
          <w:b w:val="0"/>
          <w:bCs w:val="0"/>
        </w:rPr>
      </w:pPr>
      <w:r>
        <w:t>Статья 376.</w:t>
      </w:r>
      <w:r>
        <w:rPr>
          <w:b w:val="0"/>
          <w:bCs w:val="0"/>
        </w:rPr>
        <w:t xml:space="preserve">  Отказ гаранта удовлетворить требование бенефициара</w:t>
      </w:r>
    </w:p>
    <w:p w:rsidR="00000000" w:rsidRDefault="006B575A">
      <w:pPr>
        <w:jc w:val="left"/>
      </w:pPr>
    </w:p>
    <w:p w:rsidR="00000000" w:rsidRDefault="006B575A">
      <w: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w:t>
      </w:r>
      <w:r>
        <w:t>бо представлены гаранту по окончании определенного в гарантии срока.</w:t>
      </w:r>
    </w:p>
    <w:p w:rsidR="00000000" w:rsidRDefault="006B575A">
      <w:r>
        <w:t>Гарант должен немедленно уведомить бенефициара об отказе удовлетворить его требование.</w:t>
      </w:r>
    </w:p>
    <w:p w:rsidR="00000000" w:rsidRDefault="006B575A">
      <w:r>
        <w:t>2. Если гаранту до удовлетворения требования бенефициара стало известно, что основное обязательство,</w:t>
      </w:r>
      <w:r>
        <w:t xml:space="preserve">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000000" w:rsidRDefault="006B575A">
      <w:r>
        <w:t>Полученное гарантом после такого уведомления повт</w:t>
      </w:r>
      <w:r>
        <w:t>орное требование бенефициара подлежит удовлетворению гарантом.</w:t>
      </w:r>
    </w:p>
    <w:p w:rsidR="00000000" w:rsidRDefault="006B575A"/>
    <w:p w:rsidR="00000000" w:rsidRDefault="006B575A"/>
    <w:p w:rsidR="00000000" w:rsidRDefault="006B575A">
      <w:pPr>
        <w:pStyle w:val="6"/>
        <w:rPr>
          <w:b w:val="0"/>
          <w:bCs w:val="0"/>
        </w:rPr>
      </w:pPr>
      <w:r>
        <w:t>Статья 377.</w:t>
      </w:r>
      <w:r>
        <w:rPr>
          <w:b w:val="0"/>
          <w:bCs w:val="0"/>
        </w:rPr>
        <w:t xml:space="preserve">  Пределы обязательства гаранта</w:t>
      </w:r>
    </w:p>
    <w:p w:rsidR="00000000" w:rsidRDefault="006B575A">
      <w:pPr>
        <w:jc w:val="left"/>
      </w:pPr>
    </w:p>
    <w:p w:rsidR="00000000" w:rsidRDefault="006B575A">
      <w:r>
        <w:t>1. Предусмотренное банковской гарантией обязательство гаранта перед бенефициаром ограничивается уплатой суммы, на которую выдана гарантия.</w:t>
      </w:r>
    </w:p>
    <w:p w:rsidR="00000000" w:rsidRDefault="006B575A">
      <w: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000000" w:rsidRDefault="006B575A"/>
    <w:p w:rsidR="00000000" w:rsidRDefault="006B575A"/>
    <w:p w:rsidR="00000000" w:rsidRDefault="006B575A">
      <w:pPr>
        <w:pStyle w:val="6"/>
        <w:rPr>
          <w:b w:val="0"/>
          <w:bCs w:val="0"/>
        </w:rPr>
      </w:pPr>
      <w:r>
        <w:t>Статья 378.</w:t>
      </w:r>
      <w:r>
        <w:rPr>
          <w:b w:val="0"/>
          <w:bCs w:val="0"/>
        </w:rPr>
        <w:t xml:space="preserve">  Прекращение банковской </w:t>
      </w:r>
      <w:r>
        <w:rPr>
          <w:b w:val="0"/>
          <w:bCs w:val="0"/>
        </w:rPr>
        <w:t>гарантии</w:t>
      </w:r>
    </w:p>
    <w:p w:rsidR="00000000" w:rsidRDefault="006B575A">
      <w:pPr>
        <w:jc w:val="left"/>
      </w:pPr>
    </w:p>
    <w:p w:rsidR="00000000" w:rsidRDefault="006B575A">
      <w:r>
        <w:t>1. Обязательство гаранта перед бенефициаром по гарантии прекращается:</w:t>
      </w:r>
    </w:p>
    <w:p w:rsidR="00000000" w:rsidRDefault="006B575A">
      <w:r>
        <w:t>1) уплатой бенефициару суммы, на которую выдана гарантия;</w:t>
      </w:r>
    </w:p>
    <w:p w:rsidR="00000000" w:rsidRDefault="006B575A">
      <w:r>
        <w:t>2) окончанием определенного в гарантии срока, на который она выдана;</w:t>
      </w:r>
    </w:p>
    <w:p w:rsidR="00000000" w:rsidRDefault="006B575A">
      <w:r>
        <w:t>3) вследствие отказа бенефициара от своих прав по</w:t>
      </w:r>
      <w:r>
        <w:t xml:space="preserve"> гарантии и возвращения ее гаранту;</w:t>
      </w:r>
    </w:p>
    <w:p w:rsidR="00000000" w:rsidRDefault="006B575A">
      <w:r>
        <w:t>4) вследствие отказа бенефициара от своих прав по гарантии путем письменного заявления об освобождении гаранта от его обязательств.</w:t>
      </w:r>
    </w:p>
    <w:p w:rsidR="00000000" w:rsidRDefault="006B575A">
      <w:r>
        <w:t xml:space="preserve">Прекращение обязательства гаранта по основаниям, указанным в </w:t>
      </w:r>
      <w:hyperlink r:id="rId249" w:history="1">
        <w:r>
          <w:rPr>
            <w:u w:val="single"/>
          </w:rPr>
          <w:t>подп</w:t>
        </w:r>
        <w:r>
          <w:rPr>
            <w:u w:val="single"/>
          </w:rPr>
          <w:t>унктах 1</w:t>
        </w:r>
      </w:hyperlink>
      <w:r>
        <w:t xml:space="preserve">, </w:t>
      </w:r>
      <w:hyperlink r:id="rId250" w:history="1">
        <w:r>
          <w:rPr>
            <w:u w:val="single"/>
          </w:rPr>
          <w:t>2</w:t>
        </w:r>
      </w:hyperlink>
      <w:r>
        <w:t xml:space="preserve"> и </w:t>
      </w:r>
      <w:hyperlink r:id="rId251" w:history="1">
        <w:r>
          <w:rPr>
            <w:u w:val="single"/>
          </w:rPr>
          <w:t>4</w:t>
        </w:r>
      </w:hyperlink>
      <w:r>
        <w:t xml:space="preserve"> настоящего пункта, не зависит от того, возвращена ли ему гарантия.</w:t>
      </w:r>
    </w:p>
    <w:p w:rsidR="00000000" w:rsidRDefault="006B575A">
      <w:r>
        <w:t>2. Гарант, которому стало известно о прекращении гарантии, должен без промедления уведомить об этом принципала.</w:t>
      </w:r>
    </w:p>
    <w:p w:rsidR="00000000" w:rsidRDefault="006B575A"/>
    <w:p w:rsidR="00000000" w:rsidRDefault="006B575A"/>
    <w:p w:rsidR="00000000" w:rsidRDefault="006B575A">
      <w:pPr>
        <w:pStyle w:val="6"/>
        <w:rPr>
          <w:b w:val="0"/>
          <w:bCs w:val="0"/>
        </w:rPr>
      </w:pPr>
      <w:r>
        <w:t>Стат</w:t>
      </w:r>
      <w:r>
        <w:t>ья 379.</w:t>
      </w:r>
      <w:r>
        <w:rPr>
          <w:b w:val="0"/>
          <w:bCs w:val="0"/>
        </w:rPr>
        <w:t xml:space="preserve">  Регрессные требования гаранта к принципалу</w:t>
      </w:r>
    </w:p>
    <w:p w:rsidR="00000000" w:rsidRDefault="006B575A">
      <w:pPr>
        <w:jc w:val="left"/>
      </w:pPr>
    </w:p>
    <w:p w:rsidR="00000000" w:rsidRDefault="006B575A">
      <w: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w:t>
      </w:r>
      <w:r>
        <w:t>ыдана гарантия.</w:t>
      </w:r>
    </w:p>
    <w:p w:rsidR="00000000" w:rsidRDefault="006B575A">
      <w:r>
        <w:t xml:space="preserve">2. Гарант не вправе требовать от принципала возмещения сумм, уплаченных </w:t>
      </w:r>
      <w:r>
        <w:lastRenderedPageBreak/>
        <w:t>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w:t>
      </w:r>
      <w:r>
        <w:t>ое.</w:t>
      </w:r>
    </w:p>
    <w:p w:rsidR="00000000" w:rsidRDefault="006B575A"/>
    <w:p w:rsidR="00000000" w:rsidRDefault="006B575A"/>
    <w:p w:rsidR="00000000" w:rsidRDefault="006B575A"/>
    <w:p w:rsidR="00000000" w:rsidRDefault="006B575A">
      <w:pPr>
        <w:pStyle w:val="6"/>
        <w:rPr>
          <w:b w:val="0"/>
          <w:bCs w:val="0"/>
        </w:rPr>
      </w:pPr>
      <w:r>
        <w:t>§ 7. Задаток</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380.</w:t>
      </w:r>
      <w:r>
        <w:rPr>
          <w:b w:val="0"/>
          <w:bCs w:val="0"/>
        </w:rPr>
        <w:t xml:space="preserve">  Понятие задатка. Форма соглашения о задатке</w:t>
      </w:r>
    </w:p>
    <w:p w:rsidR="00000000" w:rsidRDefault="006B575A">
      <w:pPr>
        <w:jc w:val="left"/>
      </w:pPr>
    </w:p>
    <w:p w:rsidR="00000000" w:rsidRDefault="006B575A">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Default="006B575A">
      <w:r>
        <w:t>2. Соглашение о задатке независимо от су</w:t>
      </w:r>
      <w:r>
        <w:t>ммы задатка должно быть совершено в письменной форме.</w:t>
      </w:r>
    </w:p>
    <w:p w:rsidR="00000000" w:rsidRDefault="006B575A">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r:id="rId252" w:history="1">
        <w:r>
          <w:rPr>
            <w:u w:val="single"/>
          </w:rPr>
          <w:t>пунктом 2</w:t>
        </w:r>
      </w:hyperlink>
      <w:r>
        <w:t xml:space="preserve"> настоящей статьи, эта сумма считается уплаченной в качестве аванса, если не доказано иное.</w:t>
      </w:r>
    </w:p>
    <w:p w:rsidR="00000000" w:rsidRDefault="006B575A"/>
    <w:p w:rsidR="00000000" w:rsidRDefault="006B575A"/>
    <w:p w:rsidR="00000000" w:rsidRDefault="006B575A">
      <w:pPr>
        <w:pStyle w:val="6"/>
        <w:rPr>
          <w:b w:val="0"/>
          <w:bCs w:val="0"/>
        </w:rPr>
      </w:pPr>
      <w:r>
        <w:t>Статья 381.</w:t>
      </w:r>
      <w:r>
        <w:rPr>
          <w:b w:val="0"/>
          <w:bCs w:val="0"/>
        </w:rPr>
        <w:t xml:space="preserve">  Последствия прекращения и неисполнения обязательства, обеспеченного задатком</w:t>
      </w:r>
    </w:p>
    <w:p w:rsidR="00000000" w:rsidRDefault="006B575A">
      <w:pPr>
        <w:jc w:val="left"/>
      </w:pPr>
    </w:p>
    <w:p w:rsidR="00000000" w:rsidRDefault="006B575A">
      <w:r>
        <w:t>1. При прекращении обязательства до начала его</w:t>
      </w:r>
      <w:r>
        <w:t xml:space="preserve"> исполнения по соглашению сторон либо вследствие невозможности исполнения (</w:t>
      </w:r>
      <w:hyperlink r:id="rId253" w:history="1">
        <w:r>
          <w:rPr>
            <w:u w:val="single"/>
          </w:rPr>
          <w:t>статья 416</w:t>
        </w:r>
      </w:hyperlink>
      <w:r>
        <w:t>) задаток должен быть возвращен.</w:t>
      </w:r>
    </w:p>
    <w:p w:rsidR="00000000" w:rsidRDefault="006B575A">
      <w:r>
        <w:t>2. Если за неисполнение договора ответственна сторона, давшая задаток, он остается у другой стороны. Если за неисп</w:t>
      </w:r>
      <w:r>
        <w:t>олнение договора ответственна сторона, получившая задаток, она обязана уплатить другой стороне двойную сумму задатка.</w:t>
      </w:r>
    </w:p>
    <w:p w:rsidR="00000000" w:rsidRDefault="006B575A">
      <w:r>
        <w:t>Сверх того, сторона, ответственная за неисполнение договора, обязана возместить другой стороне убытки с зачетом суммы задатка, если в дого</w:t>
      </w:r>
      <w:r>
        <w:t>воре не предусмотрено иное.</w:t>
      </w:r>
    </w:p>
    <w:p w:rsidR="00000000" w:rsidRDefault="006B575A"/>
    <w:p w:rsidR="00000000" w:rsidRDefault="006B575A"/>
    <w:p w:rsidR="00000000" w:rsidRDefault="006B575A"/>
    <w:p w:rsidR="00000000" w:rsidRDefault="006B575A"/>
    <w:p w:rsidR="00000000" w:rsidRDefault="006B575A">
      <w:pPr>
        <w:pStyle w:val="6"/>
        <w:rPr>
          <w:b w:val="0"/>
          <w:bCs w:val="0"/>
        </w:rPr>
      </w:pPr>
      <w:r>
        <w:t>Глава 24. Перемена лиц в обязательстве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Переход прав кредитора к другому лицу</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382.</w:t>
      </w:r>
      <w:r>
        <w:rPr>
          <w:b w:val="0"/>
          <w:bCs w:val="0"/>
        </w:rPr>
        <w:t xml:space="preserve">  Основания и порядок перехода прав кредитора к другому лицу</w:t>
      </w:r>
    </w:p>
    <w:p w:rsidR="00000000" w:rsidRDefault="006B575A">
      <w:pPr>
        <w:jc w:val="left"/>
      </w:pPr>
    </w:p>
    <w:p w:rsidR="00000000" w:rsidRDefault="006B575A">
      <w:r>
        <w:t>1. Право (требование), принадлежащее кредитору на основании о</w:t>
      </w:r>
      <w:r>
        <w:t>бязательства, может быть передано им другому лицу по сделке (уступка требования) или перейти к другому лицу на основании закона.</w:t>
      </w:r>
    </w:p>
    <w:p w:rsidR="00000000" w:rsidRDefault="006B575A">
      <w:r>
        <w:t>Правила о переходе прав кредитора к другому лицу не применяются к регрессным требованиям.</w:t>
      </w:r>
    </w:p>
    <w:p w:rsidR="00000000" w:rsidRDefault="006B575A">
      <w:r>
        <w:t xml:space="preserve">2. Для перехода к другому лицу прав кредитора не требуется согласие должника, если </w:t>
      </w:r>
      <w:r>
        <w:lastRenderedPageBreak/>
        <w:t>иное не предусмотрено законом или договором.</w:t>
      </w:r>
    </w:p>
    <w:p w:rsidR="00000000" w:rsidRDefault="006B575A">
      <w:r>
        <w:t>3. Если должник не был письменно уведомлен о состоявшемся переходе прав кредитора к другому лицу, новый кредитор несет риск вызв</w:t>
      </w:r>
      <w:r>
        <w:t>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000000" w:rsidRDefault="006B575A"/>
    <w:p w:rsidR="00000000" w:rsidRDefault="006B575A"/>
    <w:p w:rsidR="00000000" w:rsidRDefault="006B575A">
      <w:pPr>
        <w:pStyle w:val="6"/>
        <w:rPr>
          <w:b w:val="0"/>
          <w:bCs w:val="0"/>
        </w:rPr>
      </w:pPr>
      <w:r>
        <w:t>Статья 383.</w:t>
      </w:r>
      <w:r>
        <w:rPr>
          <w:b w:val="0"/>
          <w:bCs w:val="0"/>
        </w:rPr>
        <w:t xml:space="preserve">  Права, которые не могут переходить к другим лицам</w:t>
      </w:r>
    </w:p>
    <w:p w:rsidR="00000000" w:rsidRDefault="006B575A">
      <w:pPr>
        <w:jc w:val="left"/>
      </w:pPr>
    </w:p>
    <w:p w:rsidR="00000000" w:rsidRDefault="006B575A">
      <w:r>
        <w:t>Переход к другому лицу прав, н</w:t>
      </w:r>
      <w:r>
        <w:t>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00000" w:rsidRDefault="006B575A"/>
    <w:p w:rsidR="00000000" w:rsidRDefault="006B575A"/>
    <w:p w:rsidR="00000000" w:rsidRDefault="006B575A">
      <w:pPr>
        <w:pStyle w:val="6"/>
        <w:rPr>
          <w:b w:val="0"/>
          <w:bCs w:val="0"/>
        </w:rPr>
      </w:pPr>
      <w:r>
        <w:t>Статья 384.</w:t>
      </w:r>
      <w:r>
        <w:rPr>
          <w:b w:val="0"/>
          <w:bCs w:val="0"/>
        </w:rPr>
        <w:t xml:space="preserve">  Объем прав кредитора, переходящих к другому лицу</w:t>
      </w:r>
    </w:p>
    <w:p w:rsidR="00000000" w:rsidRDefault="006B575A">
      <w:pPr>
        <w:jc w:val="left"/>
      </w:pPr>
    </w:p>
    <w:p w:rsidR="00000000" w:rsidRDefault="006B575A">
      <w:r>
        <w:t>Если иное не предусмотрено законом или до</w:t>
      </w:r>
      <w:r>
        <w:t>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w:t>
      </w:r>
      <w:r>
        <w:t>язанные с требованием права, в том числе право на неуплаченные проценты.</w:t>
      </w:r>
    </w:p>
    <w:p w:rsidR="00000000" w:rsidRDefault="006B575A"/>
    <w:p w:rsidR="00000000" w:rsidRDefault="006B575A"/>
    <w:p w:rsidR="00000000" w:rsidRDefault="006B575A">
      <w:pPr>
        <w:pStyle w:val="6"/>
        <w:rPr>
          <w:b w:val="0"/>
          <w:bCs w:val="0"/>
        </w:rPr>
      </w:pPr>
      <w:r>
        <w:t>Статья 385.</w:t>
      </w:r>
      <w:r>
        <w:rPr>
          <w:b w:val="0"/>
          <w:bCs w:val="0"/>
        </w:rPr>
        <w:t xml:space="preserve">  Доказательства прав нового кредитора</w:t>
      </w:r>
    </w:p>
    <w:p w:rsidR="00000000" w:rsidRDefault="006B575A">
      <w:pPr>
        <w:jc w:val="left"/>
      </w:pPr>
    </w:p>
    <w:p w:rsidR="00000000" w:rsidRDefault="006B575A">
      <w:r>
        <w:t>1. Должник вправе не исполнять обязательство новому кредитору до представления ему доказательств перехода требования к этому лицу.</w:t>
      </w:r>
    </w:p>
    <w:p w:rsidR="00000000" w:rsidRDefault="006B575A">
      <w: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000000" w:rsidRDefault="006B575A"/>
    <w:p w:rsidR="00000000" w:rsidRDefault="006B575A"/>
    <w:p w:rsidR="00000000" w:rsidRDefault="006B575A">
      <w:pPr>
        <w:pStyle w:val="6"/>
        <w:rPr>
          <w:b w:val="0"/>
          <w:bCs w:val="0"/>
        </w:rPr>
      </w:pPr>
      <w:r>
        <w:t>Статья 386.</w:t>
      </w:r>
      <w:r>
        <w:rPr>
          <w:b w:val="0"/>
          <w:bCs w:val="0"/>
        </w:rPr>
        <w:t xml:space="preserve">  Возражения должника против требования нового кредитора</w:t>
      </w:r>
    </w:p>
    <w:p w:rsidR="00000000" w:rsidRDefault="006B575A">
      <w:pPr>
        <w:jc w:val="left"/>
      </w:pPr>
    </w:p>
    <w:p w:rsidR="00000000" w:rsidRDefault="006B575A">
      <w:r>
        <w:t>Дол</w:t>
      </w:r>
      <w:r>
        <w:t>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000000" w:rsidRDefault="006B575A"/>
    <w:p w:rsidR="00000000" w:rsidRDefault="006B575A"/>
    <w:p w:rsidR="00000000" w:rsidRDefault="006B575A">
      <w:pPr>
        <w:pStyle w:val="6"/>
        <w:rPr>
          <w:b w:val="0"/>
          <w:bCs w:val="0"/>
        </w:rPr>
      </w:pPr>
      <w:r>
        <w:t>Статья 387.</w:t>
      </w:r>
      <w:r>
        <w:rPr>
          <w:b w:val="0"/>
          <w:bCs w:val="0"/>
        </w:rPr>
        <w:t xml:space="preserve">  Переход прав кредитора к другому лицу </w:t>
      </w:r>
      <w:r>
        <w:rPr>
          <w:b w:val="0"/>
          <w:bCs w:val="0"/>
        </w:rPr>
        <w:t>на основании закона</w:t>
      </w:r>
    </w:p>
    <w:p w:rsidR="00000000" w:rsidRDefault="006B575A">
      <w:pPr>
        <w:jc w:val="left"/>
      </w:pPr>
    </w:p>
    <w:p w:rsidR="00000000" w:rsidRDefault="006B575A">
      <w:r>
        <w:t>Права кредитора по обязательству переходят к другому лицу на основании закона и наступления указанных в нем обстоятельств:</w:t>
      </w:r>
    </w:p>
    <w:p w:rsidR="00000000" w:rsidRDefault="006B575A">
      <w:r>
        <w:t>в результате универсального правопреемства в правах кредитора;</w:t>
      </w:r>
    </w:p>
    <w:p w:rsidR="00000000" w:rsidRDefault="006B575A">
      <w:r>
        <w:t>по решению суда о переводе прав кредитора на другое лицо, когда возможность такого перевода предусмотрена законом;</w:t>
      </w:r>
    </w:p>
    <w:p w:rsidR="00000000" w:rsidRDefault="006B575A">
      <w:r>
        <w:t>вследствие исполнения обязательства должника его поручителем или залогодателем, не являющимся должником по этому обязательству;</w:t>
      </w:r>
    </w:p>
    <w:p w:rsidR="00000000" w:rsidRDefault="006B575A">
      <w:r>
        <w:t xml:space="preserve">при </w:t>
      </w:r>
      <w:hyperlink r:id="rId254" w:history="1">
        <w:r>
          <w:rPr>
            <w:u w:val="single"/>
          </w:rPr>
          <w:t>суброгации</w:t>
        </w:r>
      </w:hyperlink>
      <w:r>
        <w:t xml:space="preserve"> страховщику прав кредитора к должнику, ответственному за наступление страхового случая;</w:t>
      </w:r>
    </w:p>
    <w:p w:rsidR="00000000" w:rsidRDefault="006B575A">
      <w:r>
        <w:t>в других случаях, предусмотренных законом.</w:t>
      </w:r>
    </w:p>
    <w:p w:rsidR="00000000" w:rsidRDefault="006B575A"/>
    <w:p w:rsidR="00000000" w:rsidRDefault="006B575A"/>
    <w:p w:rsidR="00000000" w:rsidRDefault="006B575A">
      <w:pPr>
        <w:pStyle w:val="6"/>
        <w:rPr>
          <w:b w:val="0"/>
          <w:bCs w:val="0"/>
        </w:rPr>
      </w:pPr>
      <w:r>
        <w:t>Статья 388.</w:t>
      </w:r>
      <w:r>
        <w:rPr>
          <w:b w:val="0"/>
          <w:bCs w:val="0"/>
        </w:rPr>
        <w:t xml:space="preserve">  Условия уступки требования</w:t>
      </w:r>
    </w:p>
    <w:p w:rsidR="00000000" w:rsidRDefault="006B575A">
      <w:pPr>
        <w:jc w:val="left"/>
      </w:pPr>
    </w:p>
    <w:p w:rsidR="00000000" w:rsidRDefault="006B575A">
      <w:r>
        <w:t>1. Уступка требования кредитором другому лицу допускаетс</w:t>
      </w:r>
      <w:r>
        <w:t>я, если она не противоречит закону, иным правовым актам или договору.</w:t>
      </w:r>
    </w:p>
    <w:p w:rsidR="00000000" w:rsidRDefault="006B575A">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00000" w:rsidRDefault="006B575A"/>
    <w:p w:rsidR="00000000" w:rsidRDefault="006B575A"/>
    <w:p w:rsidR="00000000" w:rsidRDefault="006B575A">
      <w:pPr>
        <w:pStyle w:val="6"/>
        <w:rPr>
          <w:b w:val="0"/>
          <w:bCs w:val="0"/>
        </w:rPr>
      </w:pPr>
      <w:r>
        <w:t>Статья 389.</w:t>
      </w:r>
      <w:r>
        <w:rPr>
          <w:b w:val="0"/>
          <w:bCs w:val="0"/>
        </w:rPr>
        <w:t xml:space="preserve">  Форма уступки требовани</w:t>
      </w:r>
      <w:r>
        <w:rPr>
          <w:b w:val="0"/>
          <w:bCs w:val="0"/>
        </w:rPr>
        <w:t>я</w:t>
      </w:r>
    </w:p>
    <w:p w:rsidR="00000000" w:rsidRDefault="006B575A">
      <w:pPr>
        <w:jc w:val="left"/>
      </w:pPr>
    </w:p>
    <w:p w:rsidR="00000000" w:rsidRDefault="006B575A">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00000" w:rsidRDefault="006B575A">
      <w:r>
        <w:t>2. Уступка требования по сделке, требующей государственной регистрации, должна быть зарегист</w:t>
      </w:r>
      <w:r>
        <w:t>рирована в порядке, установленном для регистрации этой сделки, если иное не установлено законом.</w:t>
      </w:r>
    </w:p>
    <w:p w:rsidR="00000000" w:rsidRDefault="006B575A">
      <w:r>
        <w:t>3. Уступка требования по ордерной ценной бумаге совершается путем индоссамента на этой ценной бумаге (</w:t>
      </w:r>
      <w:hyperlink r:id="rId255" w:history="1">
        <w:r>
          <w:rPr>
            <w:u w:val="single"/>
          </w:rPr>
          <w:t>пункт 3 статьи 146</w:t>
        </w:r>
      </w:hyperlink>
      <w:r>
        <w:t>).</w:t>
      </w:r>
    </w:p>
    <w:p w:rsidR="00000000" w:rsidRDefault="006B575A"/>
    <w:p w:rsidR="00000000" w:rsidRDefault="006B575A"/>
    <w:p w:rsidR="00000000" w:rsidRDefault="006B575A">
      <w:pPr>
        <w:pStyle w:val="6"/>
        <w:rPr>
          <w:b w:val="0"/>
          <w:bCs w:val="0"/>
        </w:rPr>
      </w:pPr>
      <w:r>
        <w:t>Статья 3</w:t>
      </w:r>
      <w:r>
        <w:t>90.</w:t>
      </w:r>
      <w:r>
        <w:rPr>
          <w:b w:val="0"/>
          <w:bCs w:val="0"/>
        </w:rPr>
        <w:t xml:space="preserve">  Ответственность кредитора, уступившего требование</w:t>
      </w:r>
    </w:p>
    <w:p w:rsidR="00000000" w:rsidRDefault="006B575A">
      <w:pPr>
        <w:jc w:val="left"/>
      </w:pPr>
    </w:p>
    <w:p w:rsidR="00000000" w:rsidRDefault="006B575A">
      <w: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w:t>
      </w:r>
      <w:r>
        <w:t>я, когда первоначальный кредитор принял на себя поручительство за должника перед новым кредитором.</w:t>
      </w:r>
    </w:p>
    <w:p w:rsidR="00000000" w:rsidRDefault="006B575A"/>
    <w:p w:rsidR="00000000" w:rsidRDefault="006B575A"/>
    <w:p w:rsidR="00000000" w:rsidRDefault="006B575A"/>
    <w:p w:rsidR="00000000" w:rsidRDefault="006B575A">
      <w:pPr>
        <w:pStyle w:val="6"/>
        <w:rPr>
          <w:b w:val="0"/>
          <w:bCs w:val="0"/>
        </w:rPr>
      </w:pPr>
      <w:r>
        <w:t>§ 2. Перевод долга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391.</w:t>
      </w:r>
      <w:r>
        <w:rPr>
          <w:b w:val="0"/>
          <w:bCs w:val="0"/>
        </w:rPr>
        <w:t xml:space="preserve">  Условие и форма перевода долга</w:t>
      </w:r>
    </w:p>
    <w:p w:rsidR="00000000" w:rsidRDefault="006B575A">
      <w:pPr>
        <w:jc w:val="left"/>
      </w:pPr>
    </w:p>
    <w:p w:rsidR="00000000" w:rsidRDefault="006B575A">
      <w:r>
        <w:t>1. Перевод дол</w:t>
      </w:r>
      <w:r>
        <w:t>жником своего долга на другое лицо допускается лишь с согласия кредитора.</w:t>
      </w:r>
    </w:p>
    <w:p w:rsidR="00000000" w:rsidRDefault="006B575A">
      <w:r>
        <w:t xml:space="preserve">2. К форме перевода долга соответственно применяются правила, содержащиеся в </w:t>
      </w:r>
      <w:hyperlink r:id="rId256" w:history="1">
        <w:r>
          <w:rPr>
            <w:u w:val="single"/>
          </w:rPr>
          <w:t>пунктах 1</w:t>
        </w:r>
      </w:hyperlink>
      <w:r>
        <w:t xml:space="preserve"> и </w:t>
      </w:r>
      <w:hyperlink r:id="rId257" w:history="1">
        <w:r>
          <w:rPr>
            <w:u w:val="single"/>
          </w:rPr>
          <w:t>2 статьи 389</w:t>
        </w:r>
      </w:hyperlink>
      <w:r>
        <w:t xml:space="preserve"> настоящего Кодекса.</w:t>
      </w:r>
    </w:p>
    <w:p w:rsidR="00000000" w:rsidRDefault="006B575A"/>
    <w:p w:rsidR="00000000" w:rsidRDefault="006B575A"/>
    <w:p w:rsidR="00000000" w:rsidRDefault="006B575A">
      <w:pPr>
        <w:pStyle w:val="6"/>
        <w:rPr>
          <w:b w:val="0"/>
          <w:bCs w:val="0"/>
        </w:rPr>
      </w:pPr>
      <w:r>
        <w:t>Статья 3</w:t>
      </w:r>
      <w:r>
        <w:t>92.</w:t>
      </w:r>
      <w:r>
        <w:rPr>
          <w:b w:val="0"/>
          <w:bCs w:val="0"/>
        </w:rPr>
        <w:t xml:space="preserve">  Возражения нового должника против требования кредитора</w:t>
      </w:r>
    </w:p>
    <w:p w:rsidR="00000000" w:rsidRDefault="006B575A">
      <w:pPr>
        <w:jc w:val="left"/>
      </w:pPr>
    </w:p>
    <w:p w:rsidR="00000000" w:rsidRDefault="006B575A">
      <w: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000000" w:rsidRDefault="006B575A"/>
    <w:p w:rsidR="00000000" w:rsidRDefault="006B575A"/>
    <w:p w:rsidR="00000000" w:rsidRDefault="006B575A"/>
    <w:p w:rsidR="00000000" w:rsidRDefault="006B575A"/>
    <w:p w:rsidR="00000000" w:rsidRDefault="006B575A">
      <w:pPr>
        <w:pStyle w:val="6"/>
        <w:rPr>
          <w:b w:val="0"/>
          <w:bCs w:val="0"/>
        </w:rPr>
      </w:pPr>
      <w:r>
        <w:t>Глава 25. Ответственность за нарушение обязательст</w:t>
      </w:r>
      <w:r>
        <w:t>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393.</w:t>
      </w:r>
      <w:r>
        <w:rPr>
          <w:b w:val="0"/>
          <w:bCs w:val="0"/>
        </w:rPr>
        <w:t xml:space="preserve">  Обязанность должника возместить убытки</w:t>
      </w:r>
    </w:p>
    <w:p w:rsidR="00000000" w:rsidRDefault="006B575A">
      <w:pPr>
        <w:jc w:val="left"/>
      </w:pPr>
    </w:p>
    <w:p w:rsidR="00000000" w:rsidRDefault="006B575A">
      <w:r>
        <w:t>1. Должник обязан возместить кредитору убытки, причиненные неисполнением или ненадлежащим исполнением обязательства.</w:t>
      </w:r>
    </w:p>
    <w:p w:rsidR="00000000" w:rsidRDefault="006B575A">
      <w:r>
        <w:t xml:space="preserve">2. Убытки определяются в соответствии с правилами, предусмотренными </w:t>
      </w:r>
      <w:hyperlink r:id="rId258" w:history="1">
        <w:r>
          <w:rPr>
            <w:u w:val="single"/>
          </w:rPr>
          <w:t>статьей 15</w:t>
        </w:r>
      </w:hyperlink>
      <w:r>
        <w:t xml:space="preserve"> настоящего Кодекса.</w:t>
      </w:r>
    </w:p>
    <w:p w:rsidR="00000000" w:rsidRDefault="006B575A">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w:t>
      </w:r>
      <w:r>
        <w:t>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w:t>
      </w:r>
      <w:r>
        <w:t>ующие в день вынесения решения.</w:t>
      </w:r>
    </w:p>
    <w:p w:rsidR="00000000" w:rsidRDefault="006B575A">
      <w:r>
        <w:t>4. При определении упущенной выгоды учитываются предпринятые кредитором для ее получения меры и сделанные с этой целью приготовления.</w:t>
      </w:r>
    </w:p>
    <w:p w:rsidR="00000000" w:rsidRDefault="006B575A"/>
    <w:p w:rsidR="00000000" w:rsidRDefault="006B575A"/>
    <w:p w:rsidR="00000000" w:rsidRDefault="006B575A">
      <w:pPr>
        <w:pStyle w:val="6"/>
        <w:rPr>
          <w:b w:val="0"/>
          <w:bCs w:val="0"/>
        </w:rPr>
      </w:pPr>
      <w:r>
        <w:t>Статья 394.</w:t>
      </w:r>
      <w:r>
        <w:rPr>
          <w:b w:val="0"/>
          <w:bCs w:val="0"/>
        </w:rPr>
        <w:t xml:space="preserve">  Убытки и неустойка</w:t>
      </w:r>
    </w:p>
    <w:p w:rsidR="00000000" w:rsidRDefault="006B575A">
      <w:pPr>
        <w:jc w:val="left"/>
      </w:pPr>
    </w:p>
    <w:p w:rsidR="00000000" w:rsidRDefault="006B575A">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000000" w:rsidRDefault="006B575A">
      <w:r>
        <w:t>Законом или договором могут быть предусмотрены случаи: когда допускается взыскание только неустойки, но не убытк</w:t>
      </w:r>
      <w:r>
        <w:t>ов; когда убытки могут быть взысканы в полной сумме сверх неустойки; когда по выбору кредитора могут быть взысканы либо неустойка, либо убытки.</w:t>
      </w:r>
    </w:p>
    <w:p w:rsidR="00000000" w:rsidRDefault="006B575A">
      <w:r>
        <w:t>2. В случаях, когда за неисполнение или ненадлежащее исполнение обязательства установлена ограниченная ответстве</w:t>
      </w:r>
      <w:r>
        <w:t>нность (</w:t>
      </w:r>
      <w:hyperlink r:id="rId259" w:history="1">
        <w:r>
          <w:rPr>
            <w:u w:val="single"/>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000000" w:rsidRDefault="006B575A"/>
    <w:p w:rsidR="00000000" w:rsidRDefault="006B575A"/>
    <w:p w:rsidR="00000000" w:rsidRDefault="006B575A">
      <w:pPr>
        <w:pStyle w:val="6"/>
        <w:rPr>
          <w:b w:val="0"/>
          <w:bCs w:val="0"/>
        </w:rPr>
      </w:pPr>
      <w:r>
        <w:t>Статья 395.</w:t>
      </w:r>
      <w:r>
        <w:rPr>
          <w:b w:val="0"/>
          <w:bCs w:val="0"/>
        </w:rPr>
        <w:t xml:space="preserve">  Ответственность за неисполнение де</w:t>
      </w:r>
      <w:r>
        <w:rPr>
          <w:b w:val="0"/>
          <w:bCs w:val="0"/>
        </w:rPr>
        <w:t>нежного обязательства</w:t>
      </w:r>
    </w:p>
    <w:p w:rsidR="00000000" w:rsidRDefault="006B575A">
      <w:pPr>
        <w:jc w:val="left"/>
      </w:pPr>
    </w:p>
    <w:p w:rsidR="00000000" w:rsidRDefault="006B575A">
      <w: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w:t>
      </w:r>
      <w:r>
        <w:t>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w:t>
      </w:r>
      <w:r>
        <w:t>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w:t>
      </w:r>
      <w:r>
        <w:t>в не установлен законом или договором.</w:t>
      </w:r>
    </w:p>
    <w:p w:rsidR="00000000" w:rsidRDefault="006B575A">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r:id="rId260" w:history="1">
        <w:r>
          <w:rPr>
            <w:u w:val="single"/>
          </w:rPr>
          <w:t>пункта 1</w:t>
        </w:r>
      </w:hyperlink>
      <w:r>
        <w:t xml:space="preserve"> настоящей статьи, он вправе требова</w:t>
      </w:r>
      <w:r>
        <w:t>ть от должника возмещения убытков в части, превышающей эту сумму.</w:t>
      </w:r>
    </w:p>
    <w:p w:rsidR="00000000" w:rsidRDefault="006B575A">
      <w: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w:t>
      </w:r>
      <w:r>
        <w:t>более короткий срок.</w:t>
      </w:r>
    </w:p>
    <w:p w:rsidR="00000000" w:rsidRDefault="006B575A"/>
    <w:p w:rsidR="00000000" w:rsidRDefault="006B575A"/>
    <w:p w:rsidR="00000000" w:rsidRDefault="006B575A">
      <w:pPr>
        <w:pStyle w:val="6"/>
        <w:rPr>
          <w:b w:val="0"/>
          <w:bCs w:val="0"/>
        </w:rPr>
      </w:pPr>
      <w:r>
        <w:t>Статья 396.</w:t>
      </w:r>
      <w:r>
        <w:rPr>
          <w:b w:val="0"/>
          <w:bCs w:val="0"/>
        </w:rPr>
        <w:t xml:space="preserve">  Ответственность и исполнение обязательства в натуре</w:t>
      </w:r>
    </w:p>
    <w:p w:rsidR="00000000" w:rsidRDefault="006B575A">
      <w:pPr>
        <w:jc w:val="left"/>
      </w:pPr>
    </w:p>
    <w:p w:rsidR="00000000" w:rsidRDefault="006B575A">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w:t>
      </w:r>
      <w:r>
        <w:t>дусмотрено законом или договором.</w:t>
      </w:r>
    </w:p>
    <w:p w:rsidR="00000000" w:rsidRDefault="006B575A">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00000" w:rsidRDefault="006B575A">
      <w:r>
        <w:t>3. Отказ кредито</w:t>
      </w:r>
      <w:r>
        <w:t>ра от принятия исполнения, которое вследствие просрочки утратило для него интерес (</w:t>
      </w:r>
      <w:hyperlink r:id="rId261" w:history="1">
        <w:r>
          <w:rPr>
            <w:u w:val="single"/>
          </w:rPr>
          <w:t>пункт 2 статьи 405</w:t>
        </w:r>
      </w:hyperlink>
      <w:r>
        <w:t>), а также уплата неустойки, установленной в качестве отступного (</w:t>
      </w:r>
      <w:hyperlink r:id="rId262" w:history="1">
        <w:r>
          <w:rPr>
            <w:u w:val="single"/>
          </w:rPr>
          <w:t>статья 409</w:t>
        </w:r>
      </w:hyperlink>
      <w:r>
        <w:t>), освобождают должника от исп</w:t>
      </w:r>
      <w:r>
        <w:t>олнения обязательства в натуре.</w:t>
      </w:r>
    </w:p>
    <w:p w:rsidR="00000000" w:rsidRDefault="006B575A"/>
    <w:p w:rsidR="00000000" w:rsidRDefault="006B575A"/>
    <w:p w:rsidR="00000000" w:rsidRDefault="006B575A">
      <w:pPr>
        <w:pStyle w:val="6"/>
        <w:rPr>
          <w:b w:val="0"/>
          <w:bCs w:val="0"/>
        </w:rPr>
      </w:pPr>
      <w:r>
        <w:t>Статья 397.</w:t>
      </w:r>
      <w:r>
        <w:rPr>
          <w:b w:val="0"/>
          <w:bCs w:val="0"/>
        </w:rPr>
        <w:t xml:space="preserve">  Исполнение обязательства за счет должника</w:t>
      </w:r>
    </w:p>
    <w:p w:rsidR="00000000" w:rsidRDefault="006B575A">
      <w:pPr>
        <w:jc w:val="left"/>
      </w:pPr>
    </w:p>
    <w:p w:rsidR="00000000" w:rsidRDefault="006B575A">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w:t>
      </w:r>
      <w:r>
        <w:t>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w:t>
      </w:r>
      <w:r>
        <w:t>х правовых актов, договора или существа обязательства, и потребовать от должника возмещения понесенных необходимых расходов и других убытков.</w:t>
      </w:r>
    </w:p>
    <w:p w:rsidR="00000000" w:rsidRDefault="006B575A"/>
    <w:p w:rsidR="00000000" w:rsidRDefault="006B575A"/>
    <w:p w:rsidR="00000000" w:rsidRDefault="006B575A">
      <w:pPr>
        <w:pStyle w:val="6"/>
        <w:rPr>
          <w:b w:val="0"/>
          <w:bCs w:val="0"/>
        </w:rPr>
      </w:pPr>
      <w:r>
        <w:t>Статья 398.</w:t>
      </w:r>
      <w:r>
        <w:rPr>
          <w:b w:val="0"/>
          <w:bCs w:val="0"/>
        </w:rPr>
        <w:t xml:space="preserve">  Последствия неисполнения обязательства передать индивидуально-определенную вещь</w:t>
      </w:r>
    </w:p>
    <w:p w:rsidR="00000000" w:rsidRDefault="006B575A">
      <w:pPr>
        <w:jc w:val="left"/>
      </w:pPr>
    </w:p>
    <w:p w:rsidR="00000000" w:rsidRDefault="006B575A">
      <w:r>
        <w:t>В случае неисполне</w:t>
      </w:r>
      <w:r>
        <w:t>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w:t>
      </w:r>
      <w:r>
        <w:t>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w:t>
      </w:r>
      <w:r>
        <w:t>о обязательство возникло раньше, а если это невозможно установить, - тот, кто раньше предъявил иск.</w:t>
      </w:r>
    </w:p>
    <w:p w:rsidR="00000000" w:rsidRDefault="006B575A">
      <w:r>
        <w:t>Вместо требования передать ему вещь, являющуюся предметом обязательства, кредитор вправе потребовать возмещения убытков.</w:t>
      </w:r>
    </w:p>
    <w:p w:rsidR="00000000" w:rsidRDefault="006B575A"/>
    <w:p w:rsidR="00000000" w:rsidRDefault="006B575A"/>
    <w:p w:rsidR="00000000" w:rsidRDefault="006B575A">
      <w:pPr>
        <w:pStyle w:val="6"/>
        <w:rPr>
          <w:b w:val="0"/>
          <w:bCs w:val="0"/>
        </w:rPr>
      </w:pPr>
      <w:r>
        <w:t>Статья 399.</w:t>
      </w:r>
      <w:r>
        <w:rPr>
          <w:b w:val="0"/>
          <w:bCs w:val="0"/>
        </w:rPr>
        <w:t xml:space="preserve">  Субсидиарная ответственность</w:t>
      </w:r>
    </w:p>
    <w:p w:rsidR="00000000" w:rsidRDefault="006B575A">
      <w:pPr>
        <w:jc w:val="left"/>
      </w:pPr>
    </w:p>
    <w:p w:rsidR="00000000" w:rsidRDefault="006B575A">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w:t>
      </w:r>
      <w:r>
        <w:t>убсидиарную ответственность), кредитор должен предъявить требование к основному должнику.</w:t>
      </w:r>
    </w:p>
    <w:p w:rsidR="00000000" w:rsidRDefault="006B575A">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w:t>
      </w:r>
      <w:r>
        <w:t>ожет быть предъявлено лицу, несущему субсидиарную ответственность.</w:t>
      </w:r>
    </w:p>
    <w:p w:rsidR="00000000" w:rsidRDefault="006B575A">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w:t>
      </w:r>
      <w:r>
        <w:t xml:space="preserve">та встречного требования к основному должнику либо </w:t>
      </w:r>
      <w:r>
        <w:lastRenderedPageBreak/>
        <w:t>бесспорного взыскания средств с основного должника.</w:t>
      </w:r>
    </w:p>
    <w:p w:rsidR="00000000" w:rsidRDefault="006B575A">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w:t>
      </w:r>
      <w:r>
        <w:t>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00000" w:rsidRDefault="006B575A"/>
    <w:p w:rsidR="00000000" w:rsidRDefault="006B575A"/>
    <w:p w:rsidR="00000000" w:rsidRDefault="006B575A">
      <w:pPr>
        <w:pStyle w:val="6"/>
        <w:rPr>
          <w:b w:val="0"/>
          <w:bCs w:val="0"/>
        </w:rPr>
      </w:pPr>
      <w:r>
        <w:t>С</w:t>
      </w:r>
      <w:r>
        <w:t>татья 400.</w:t>
      </w:r>
      <w:r>
        <w:rPr>
          <w:b w:val="0"/>
          <w:bCs w:val="0"/>
        </w:rPr>
        <w:t xml:space="preserve">  Ограничение размера ответственности по обязательствам</w:t>
      </w:r>
    </w:p>
    <w:p w:rsidR="00000000" w:rsidRDefault="006B575A">
      <w:pPr>
        <w:jc w:val="left"/>
      </w:pPr>
    </w:p>
    <w:p w:rsidR="00000000" w:rsidRDefault="006B575A">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w:t>
      </w:r>
      <w:r>
        <w:t>нность).</w:t>
      </w:r>
    </w:p>
    <w:p w:rsidR="00000000" w:rsidRDefault="006B575A">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w:t>
      </w:r>
      <w:r>
        <w:t>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000000" w:rsidRDefault="006B575A"/>
    <w:p w:rsidR="00000000" w:rsidRDefault="006B575A"/>
    <w:p w:rsidR="00000000" w:rsidRDefault="006B575A">
      <w:pPr>
        <w:pStyle w:val="6"/>
        <w:rPr>
          <w:b w:val="0"/>
          <w:bCs w:val="0"/>
        </w:rPr>
      </w:pPr>
      <w:r>
        <w:t>Статья 401.</w:t>
      </w:r>
      <w:r>
        <w:rPr>
          <w:b w:val="0"/>
          <w:bCs w:val="0"/>
        </w:rPr>
        <w:t xml:space="preserve">  Основания ответственности за нарушение обязательств</w:t>
      </w:r>
      <w:r>
        <w:rPr>
          <w:b w:val="0"/>
          <w:bCs w:val="0"/>
        </w:rPr>
        <w:t>а</w:t>
      </w:r>
    </w:p>
    <w:p w:rsidR="00000000" w:rsidRDefault="006B575A">
      <w:pPr>
        <w:jc w:val="left"/>
      </w:pPr>
    </w:p>
    <w:p w:rsidR="00000000" w:rsidRDefault="006B575A">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00000" w:rsidRDefault="006B575A">
      <w:r>
        <w:t>Лицо признается</w:t>
      </w:r>
      <w:r>
        <w:t xml:space="preserve">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00000" w:rsidRDefault="006B575A">
      <w:r>
        <w:t>2. Отсутствие вины доказывается лицом, нарушившим обя</w:t>
      </w:r>
      <w:r>
        <w:t>зательство.</w:t>
      </w:r>
    </w:p>
    <w:p w:rsidR="00000000" w:rsidRDefault="006B575A">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w:t>
      </w:r>
      <w:r>
        <w:t>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w:t>
      </w:r>
      <w:r>
        <w:t>ужных для исполнения товаров, отсутствие у должника необходимых денежных средств.</w:t>
      </w:r>
    </w:p>
    <w:p w:rsidR="00000000" w:rsidRDefault="006B575A">
      <w:r>
        <w:t>4. Заключенное заранее соглашение об устранении или ограничении ответственности за умышленное нарушение обязательства ничтожно.</w:t>
      </w:r>
    </w:p>
    <w:p w:rsidR="00000000" w:rsidRDefault="006B575A"/>
    <w:p w:rsidR="00000000" w:rsidRDefault="006B575A"/>
    <w:p w:rsidR="00000000" w:rsidRDefault="006B575A">
      <w:pPr>
        <w:pStyle w:val="6"/>
        <w:rPr>
          <w:b w:val="0"/>
          <w:bCs w:val="0"/>
        </w:rPr>
      </w:pPr>
      <w:r>
        <w:t>Статья 402.</w:t>
      </w:r>
      <w:r>
        <w:rPr>
          <w:b w:val="0"/>
          <w:bCs w:val="0"/>
        </w:rPr>
        <w:t xml:space="preserve">  Ответственность должника за сво</w:t>
      </w:r>
      <w:r>
        <w:rPr>
          <w:b w:val="0"/>
          <w:bCs w:val="0"/>
        </w:rPr>
        <w:t>их работников</w:t>
      </w:r>
    </w:p>
    <w:p w:rsidR="00000000" w:rsidRDefault="006B575A">
      <w:pPr>
        <w:jc w:val="left"/>
      </w:pPr>
    </w:p>
    <w:p w:rsidR="00000000" w:rsidRDefault="006B575A">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00000" w:rsidRDefault="006B575A"/>
    <w:p w:rsidR="00000000" w:rsidRDefault="006B575A"/>
    <w:p w:rsidR="00000000" w:rsidRDefault="006B575A">
      <w:pPr>
        <w:pStyle w:val="6"/>
        <w:rPr>
          <w:b w:val="0"/>
          <w:bCs w:val="0"/>
        </w:rPr>
      </w:pPr>
      <w:r>
        <w:t>Статья 403.</w:t>
      </w:r>
      <w:r>
        <w:rPr>
          <w:b w:val="0"/>
          <w:bCs w:val="0"/>
        </w:rPr>
        <w:t xml:space="preserve">  Ответственность должника за действия третьих лиц</w:t>
      </w:r>
    </w:p>
    <w:p w:rsidR="00000000" w:rsidRDefault="006B575A">
      <w:pPr>
        <w:jc w:val="left"/>
      </w:pPr>
    </w:p>
    <w:p w:rsidR="00000000" w:rsidRDefault="006B575A">
      <w:r>
        <w:t xml:space="preserve">Должник отвечает за неисполнение или ненадлежащее исполнение обязательства </w:t>
      </w:r>
      <w:r>
        <w:lastRenderedPageBreak/>
        <w:t>третьими лицами, на которых было возложено исполнение, если законом не установлено, что ответственность несет являющееся непосред</w:t>
      </w:r>
      <w:r>
        <w:t>ственным исполнителем третье лицо.</w:t>
      </w:r>
    </w:p>
    <w:p w:rsidR="00000000" w:rsidRDefault="006B575A"/>
    <w:p w:rsidR="00000000" w:rsidRDefault="006B575A"/>
    <w:p w:rsidR="00000000" w:rsidRDefault="006B575A">
      <w:pPr>
        <w:pStyle w:val="6"/>
        <w:rPr>
          <w:b w:val="0"/>
          <w:bCs w:val="0"/>
        </w:rPr>
      </w:pPr>
      <w:r>
        <w:t>Статья 404.</w:t>
      </w:r>
      <w:r>
        <w:rPr>
          <w:b w:val="0"/>
          <w:bCs w:val="0"/>
        </w:rPr>
        <w:t xml:space="preserve">  Вина кредитора</w:t>
      </w:r>
    </w:p>
    <w:p w:rsidR="00000000" w:rsidRDefault="006B575A">
      <w:pPr>
        <w:jc w:val="left"/>
      </w:pPr>
    </w:p>
    <w:p w:rsidR="00000000" w:rsidRDefault="006B575A">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w:t>
      </w:r>
      <w:r>
        <w:t xml:space="preserve">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00000" w:rsidRDefault="006B575A">
      <w:r>
        <w:t xml:space="preserve">2. Правила </w:t>
      </w:r>
      <w:hyperlink r:id="rId263" w:history="1">
        <w:r>
          <w:rPr>
            <w:u w:val="single"/>
          </w:rPr>
          <w:t>пункта 1</w:t>
        </w:r>
        <w:r>
          <w:rPr>
            <w:u w:val="single"/>
          </w:rPr>
          <w:t xml:space="preserve"> настоящей</w:t>
        </w:r>
      </w:hyperlink>
      <w:r>
        <w:t xml:space="preserve">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00000" w:rsidRDefault="006B575A"/>
    <w:p w:rsidR="00000000" w:rsidRDefault="006B575A"/>
    <w:p w:rsidR="00000000" w:rsidRDefault="006B575A">
      <w:pPr>
        <w:pStyle w:val="6"/>
        <w:rPr>
          <w:b w:val="0"/>
          <w:bCs w:val="0"/>
        </w:rPr>
      </w:pPr>
      <w:r>
        <w:t>Статья 405.</w:t>
      </w:r>
      <w:r>
        <w:rPr>
          <w:b w:val="0"/>
          <w:bCs w:val="0"/>
        </w:rPr>
        <w:t xml:space="preserve">  Просрочка должника</w:t>
      </w:r>
    </w:p>
    <w:p w:rsidR="00000000" w:rsidRDefault="006B575A">
      <w:pPr>
        <w:jc w:val="left"/>
      </w:pPr>
    </w:p>
    <w:p w:rsidR="00000000" w:rsidRDefault="006B575A">
      <w:r>
        <w:t>1. Должник, п</w:t>
      </w:r>
      <w:r>
        <w:t>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00000" w:rsidRDefault="006B575A">
      <w:r>
        <w:t>2. Если вследствие просрочки должника исполнение утратило интерес для кредитора, он може</w:t>
      </w:r>
      <w:r>
        <w:t>т отказаться от принятия исполнения и требовать возмещения убытков.</w:t>
      </w:r>
    </w:p>
    <w:p w:rsidR="00000000" w:rsidRDefault="006B575A">
      <w:r>
        <w:t>3. Должник не считается просрочившим, пока обязательство не может быть исполнено вследствие просрочки кредитора.</w:t>
      </w:r>
    </w:p>
    <w:p w:rsidR="00000000" w:rsidRDefault="006B575A"/>
    <w:p w:rsidR="00000000" w:rsidRDefault="006B575A"/>
    <w:p w:rsidR="00000000" w:rsidRDefault="006B575A">
      <w:pPr>
        <w:pStyle w:val="6"/>
        <w:rPr>
          <w:b w:val="0"/>
          <w:bCs w:val="0"/>
        </w:rPr>
      </w:pPr>
      <w:r>
        <w:t>Статья 406.</w:t>
      </w:r>
      <w:r>
        <w:rPr>
          <w:b w:val="0"/>
          <w:bCs w:val="0"/>
        </w:rPr>
        <w:t xml:space="preserve">  Просрочка кредитора</w:t>
      </w:r>
    </w:p>
    <w:p w:rsidR="00000000" w:rsidRDefault="006B575A">
      <w:pPr>
        <w:jc w:val="left"/>
      </w:pPr>
    </w:p>
    <w:p w:rsidR="00000000" w:rsidRDefault="006B575A">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w:t>
      </w:r>
      <w:r>
        <w:t>бязательства, до совершения которых должник не мог исполнить своего обязательства.</w:t>
      </w:r>
    </w:p>
    <w:p w:rsidR="00000000" w:rsidRDefault="006B575A">
      <w:r>
        <w:t xml:space="preserve">Кредитор считается просрочившим также в случаях, указанных в </w:t>
      </w:r>
      <w:hyperlink r:id="rId264" w:history="1">
        <w:r>
          <w:rPr>
            <w:u w:val="single"/>
          </w:rPr>
          <w:t>пункте 2 статьи 408</w:t>
        </w:r>
      </w:hyperlink>
      <w:r>
        <w:t xml:space="preserve"> настоящего Кодекса.</w:t>
      </w:r>
    </w:p>
    <w:p w:rsidR="00000000" w:rsidRDefault="006B575A">
      <w:r>
        <w:t>2. Просрочка кредитора дает должнику право на в</w:t>
      </w:r>
      <w:r>
        <w:t>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w:t>
      </w:r>
      <w:r>
        <w:t>твечают.</w:t>
      </w:r>
    </w:p>
    <w:p w:rsidR="00000000" w:rsidRDefault="006B575A">
      <w:r>
        <w:t>3. По денежному обязательству должник не обязан платить проценты за время просрочки кредитора.</w:t>
      </w:r>
    </w:p>
    <w:p w:rsidR="00000000" w:rsidRDefault="006B575A"/>
    <w:p w:rsidR="00000000" w:rsidRDefault="006B575A"/>
    <w:p w:rsidR="00000000" w:rsidRDefault="006B575A"/>
    <w:p w:rsidR="00000000" w:rsidRDefault="006B575A">
      <w:pPr>
        <w:pStyle w:val="6"/>
        <w:rPr>
          <w:b w:val="0"/>
          <w:bCs w:val="0"/>
        </w:rPr>
      </w:pPr>
      <w:r>
        <w:t>Глава 26. Прекращение обязательств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407.</w:t>
      </w:r>
      <w:r>
        <w:rPr>
          <w:b w:val="0"/>
          <w:bCs w:val="0"/>
        </w:rPr>
        <w:t xml:space="preserve">  Основания прекращения обязательств</w:t>
      </w:r>
    </w:p>
    <w:p w:rsidR="00000000" w:rsidRDefault="006B575A">
      <w:pPr>
        <w:jc w:val="left"/>
      </w:pPr>
    </w:p>
    <w:p w:rsidR="00000000" w:rsidRDefault="006B575A">
      <w:r>
        <w:t xml:space="preserve">1. Обязательство прекращается полностью или частично по основаниям, </w:t>
      </w:r>
      <w:r>
        <w:lastRenderedPageBreak/>
        <w:t>предусмотренным настоящим Кодексом, другими законами, иными правовыми актами или договором.</w:t>
      </w:r>
    </w:p>
    <w:p w:rsidR="00000000" w:rsidRDefault="006B575A">
      <w:r>
        <w:t>2. Прекращение обязательства по требованию одной из сторон допускается только в случаях, предусм</w:t>
      </w:r>
      <w:r>
        <w:t>отренных законом или договором.</w:t>
      </w:r>
    </w:p>
    <w:p w:rsidR="00000000" w:rsidRDefault="006B575A"/>
    <w:p w:rsidR="00000000" w:rsidRDefault="006B575A"/>
    <w:p w:rsidR="00000000" w:rsidRDefault="006B575A">
      <w:pPr>
        <w:pStyle w:val="6"/>
        <w:rPr>
          <w:b w:val="0"/>
          <w:bCs w:val="0"/>
        </w:rPr>
      </w:pPr>
      <w:r>
        <w:t>Статья 408.</w:t>
      </w:r>
      <w:r>
        <w:rPr>
          <w:b w:val="0"/>
          <w:bCs w:val="0"/>
        </w:rPr>
        <w:t xml:space="preserve">  Прекращение обязательства исполнением</w:t>
      </w:r>
    </w:p>
    <w:p w:rsidR="00000000" w:rsidRDefault="006B575A">
      <w:pPr>
        <w:jc w:val="left"/>
      </w:pPr>
    </w:p>
    <w:p w:rsidR="00000000" w:rsidRDefault="006B575A">
      <w:r>
        <w:t>1. Надлежащее исполнение прекращает обязательство.</w:t>
      </w:r>
    </w:p>
    <w:p w:rsidR="00000000" w:rsidRDefault="006B575A">
      <w:r>
        <w:t>2. Кредитор, принимая исполнение, обязан по требованию должника выдать ему расписку в получении исполнения полностью ил</w:t>
      </w:r>
      <w:r>
        <w:t>и в соответствующей части.</w:t>
      </w:r>
    </w:p>
    <w:p w:rsidR="00000000" w:rsidRDefault="006B575A">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w:t>
      </w:r>
      <w:r>
        <w:t xml:space="preserve">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00000" w:rsidRDefault="006B575A">
      <w:r>
        <w:t>При отказе кредитора выдать расписку, вернуть долговой документ или отметить в расписке не</w:t>
      </w:r>
      <w:r>
        <w:t>возможность его возвращения должник вправе задержать исполнение. В этих случаях кредитор считается просрочившим.</w:t>
      </w:r>
    </w:p>
    <w:p w:rsidR="00000000" w:rsidRDefault="006B575A"/>
    <w:p w:rsidR="00000000" w:rsidRDefault="006B575A"/>
    <w:p w:rsidR="00000000" w:rsidRDefault="006B575A">
      <w:pPr>
        <w:pStyle w:val="6"/>
        <w:rPr>
          <w:b w:val="0"/>
          <w:bCs w:val="0"/>
        </w:rPr>
      </w:pPr>
      <w:r>
        <w:t>Статья 409.</w:t>
      </w:r>
      <w:r>
        <w:rPr>
          <w:b w:val="0"/>
          <w:bCs w:val="0"/>
        </w:rPr>
        <w:t xml:space="preserve">  Отступное</w:t>
      </w:r>
    </w:p>
    <w:p w:rsidR="00000000" w:rsidRDefault="006B575A">
      <w:pPr>
        <w:jc w:val="left"/>
      </w:pPr>
    </w:p>
    <w:p w:rsidR="00000000" w:rsidRDefault="006B575A">
      <w:r>
        <w:t>По соглашению сторон обязательство может быть прекращено предоставлением взамен исполнения отступного (уплатой денег,</w:t>
      </w:r>
      <w:r>
        <w:t xml:space="preserve"> передачей имущества и т.п.). Размер, сроки и порядок предоставления отступного устанавливаются сторонами.</w:t>
      </w:r>
    </w:p>
    <w:p w:rsidR="00000000" w:rsidRDefault="006B575A"/>
    <w:p w:rsidR="00000000" w:rsidRDefault="006B575A"/>
    <w:p w:rsidR="00000000" w:rsidRDefault="006B575A">
      <w:pPr>
        <w:pStyle w:val="6"/>
        <w:rPr>
          <w:b w:val="0"/>
          <w:bCs w:val="0"/>
        </w:rPr>
      </w:pPr>
      <w:r>
        <w:t>Статья 410.</w:t>
      </w:r>
      <w:r>
        <w:rPr>
          <w:b w:val="0"/>
          <w:bCs w:val="0"/>
        </w:rPr>
        <w:t xml:space="preserve">  Прекращение обязательства зачетом</w:t>
      </w:r>
    </w:p>
    <w:p w:rsidR="00000000" w:rsidRDefault="006B575A">
      <w:pPr>
        <w:jc w:val="left"/>
      </w:pPr>
    </w:p>
    <w:p w:rsidR="00000000" w:rsidRDefault="006B575A">
      <w:r>
        <w:t>Обязательство прекращается полностью или частично зачетом встречного однородного требования, срок к</w:t>
      </w:r>
      <w:r>
        <w:t>оторого наступил либо срок которого не указан или определен моментом востребования. Для зачета достаточно заявления одной стороны.</w:t>
      </w:r>
    </w:p>
    <w:p w:rsidR="00000000" w:rsidRDefault="006B575A"/>
    <w:p w:rsidR="00000000" w:rsidRDefault="006B575A"/>
    <w:p w:rsidR="00000000" w:rsidRDefault="006B575A">
      <w:pPr>
        <w:pStyle w:val="6"/>
        <w:rPr>
          <w:b w:val="0"/>
          <w:bCs w:val="0"/>
        </w:rPr>
      </w:pPr>
      <w:r>
        <w:t>Статья 411.</w:t>
      </w:r>
      <w:r>
        <w:rPr>
          <w:b w:val="0"/>
          <w:bCs w:val="0"/>
        </w:rPr>
        <w:t xml:space="preserve">  Случаи недопустимости зачета</w:t>
      </w:r>
    </w:p>
    <w:p w:rsidR="00000000" w:rsidRDefault="006B575A">
      <w:pPr>
        <w:jc w:val="left"/>
      </w:pPr>
    </w:p>
    <w:p w:rsidR="00000000" w:rsidRDefault="006B575A">
      <w:r>
        <w:t>Не допускается зачет требований:</w:t>
      </w:r>
    </w:p>
    <w:p w:rsidR="00000000" w:rsidRDefault="006B575A">
      <w:r>
        <w:t>если по заявлению другой стороны к требованию подлежит применению срок исковой давности и этот срок истек;</w:t>
      </w:r>
    </w:p>
    <w:p w:rsidR="00000000" w:rsidRDefault="006B575A">
      <w:r>
        <w:t>о возмещении вреда, причиненного жизни или здоровью;</w:t>
      </w:r>
    </w:p>
    <w:p w:rsidR="00000000" w:rsidRDefault="006B575A">
      <w:r>
        <w:t>о взыскании алиментов;</w:t>
      </w:r>
    </w:p>
    <w:p w:rsidR="00000000" w:rsidRDefault="006B575A">
      <w:r>
        <w:t>о пожизненном содержании;</w:t>
      </w:r>
    </w:p>
    <w:p w:rsidR="00000000" w:rsidRDefault="006B575A">
      <w:r>
        <w:t>в иных случаях, предусмотренных законом или дог</w:t>
      </w:r>
      <w:r>
        <w:t>овором.</w:t>
      </w:r>
    </w:p>
    <w:p w:rsidR="00000000" w:rsidRDefault="006B575A"/>
    <w:p w:rsidR="00000000" w:rsidRDefault="006B575A"/>
    <w:p w:rsidR="00000000" w:rsidRDefault="006B575A">
      <w:pPr>
        <w:pStyle w:val="6"/>
        <w:rPr>
          <w:b w:val="0"/>
          <w:bCs w:val="0"/>
        </w:rPr>
      </w:pPr>
      <w:r>
        <w:t>Статья 412.</w:t>
      </w:r>
      <w:r>
        <w:rPr>
          <w:b w:val="0"/>
          <w:bCs w:val="0"/>
        </w:rPr>
        <w:t xml:space="preserve">  Зачет при уступке требования</w:t>
      </w:r>
    </w:p>
    <w:p w:rsidR="00000000" w:rsidRDefault="006B575A">
      <w:pPr>
        <w:jc w:val="left"/>
      </w:pPr>
    </w:p>
    <w:p w:rsidR="00000000" w:rsidRDefault="006B575A">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6B575A">
      <w:r>
        <w:t>Зачет производится, если требование возникло по основанию, сущ</w:t>
      </w:r>
      <w:r>
        <w:t xml:space="preserve">ествовавшему к моменту получения должником уведомления об уступке требования, и срок требования </w:t>
      </w:r>
      <w:r>
        <w:lastRenderedPageBreak/>
        <w:t>наступил до его получения либо этот срок не указан или определен моментом востребования.</w:t>
      </w:r>
    </w:p>
    <w:p w:rsidR="00000000" w:rsidRDefault="006B575A"/>
    <w:p w:rsidR="00000000" w:rsidRDefault="006B575A"/>
    <w:p w:rsidR="00000000" w:rsidRDefault="006B575A">
      <w:pPr>
        <w:pStyle w:val="6"/>
        <w:rPr>
          <w:b w:val="0"/>
          <w:bCs w:val="0"/>
        </w:rPr>
      </w:pPr>
      <w:r>
        <w:t>Статья 413.</w:t>
      </w:r>
      <w:r>
        <w:rPr>
          <w:b w:val="0"/>
          <w:bCs w:val="0"/>
        </w:rPr>
        <w:t xml:space="preserve">  Прекращение обязательства совпадением должника и кредито</w:t>
      </w:r>
      <w:r>
        <w:rPr>
          <w:b w:val="0"/>
          <w:bCs w:val="0"/>
        </w:rPr>
        <w:t>ра в одном лице</w:t>
      </w:r>
    </w:p>
    <w:p w:rsidR="00000000" w:rsidRDefault="006B575A">
      <w:pPr>
        <w:jc w:val="left"/>
      </w:pPr>
    </w:p>
    <w:p w:rsidR="00000000" w:rsidRDefault="006B575A">
      <w:r>
        <w:t>Обязательство прекращается совпадением должника и кредитора в одном лице.</w:t>
      </w:r>
    </w:p>
    <w:p w:rsidR="00000000" w:rsidRDefault="006B575A"/>
    <w:p w:rsidR="00000000" w:rsidRDefault="006B575A"/>
    <w:p w:rsidR="00000000" w:rsidRDefault="006B575A">
      <w:pPr>
        <w:pStyle w:val="6"/>
        <w:rPr>
          <w:b w:val="0"/>
          <w:bCs w:val="0"/>
        </w:rPr>
      </w:pPr>
      <w:r>
        <w:t>Статья 414.</w:t>
      </w:r>
      <w:r>
        <w:rPr>
          <w:b w:val="0"/>
          <w:bCs w:val="0"/>
        </w:rPr>
        <w:t xml:space="preserve">  Прекращение обязательства новацией</w:t>
      </w:r>
    </w:p>
    <w:p w:rsidR="00000000" w:rsidRDefault="006B575A">
      <w:pPr>
        <w:jc w:val="left"/>
      </w:pPr>
    </w:p>
    <w:p w:rsidR="00000000" w:rsidRDefault="006B575A">
      <w:r>
        <w:t>1. Обязательство прекращается соглашением сторон о замене первоначального обязательства, существовавшего между ним</w:t>
      </w:r>
      <w:r>
        <w:t>и, другим обязательством между теми же лицами, предусматривающим иной предмет или способ исполнения (новация).</w:t>
      </w:r>
    </w:p>
    <w:p w:rsidR="00000000" w:rsidRDefault="006B575A">
      <w:r>
        <w:t>2. Новация не допускается в отношении обязательств по возмещению вреда, причиненного жизни или здоровью, и по уплате алиментов.</w:t>
      </w:r>
    </w:p>
    <w:p w:rsidR="00000000" w:rsidRDefault="006B575A">
      <w:r>
        <w:t>3. Новация прекра</w:t>
      </w:r>
      <w:r>
        <w:t>щает дополнительные обязательства, связанные с первоначальным, если иное не предусмотрено соглашением сторон.</w:t>
      </w:r>
    </w:p>
    <w:p w:rsidR="00000000" w:rsidRDefault="006B575A"/>
    <w:p w:rsidR="00000000" w:rsidRDefault="006B575A"/>
    <w:p w:rsidR="00000000" w:rsidRDefault="006B575A">
      <w:pPr>
        <w:pStyle w:val="6"/>
        <w:rPr>
          <w:b w:val="0"/>
          <w:bCs w:val="0"/>
        </w:rPr>
      </w:pPr>
      <w:r>
        <w:t>Статья 415.</w:t>
      </w:r>
      <w:r>
        <w:rPr>
          <w:b w:val="0"/>
          <w:bCs w:val="0"/>
        </w:rPr>
        <w:t xml:space="preserve">  Прощение долга</w:t>
      </w:r>
    </w:p>
    <w:p w:rsidR="00000000" w:rsidRDefault="006B575A">
      <w:pPr>
        <w:jc w:val="left"/>
      </w:pPr>
    </w:p>
    <w:p w:rsidR="00000000" w:rsidRDefault="006B575A">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Default="006B575A"/>
    <w:p w:rsidR="00000000" w:rsidRDefault="006B575A"/>
    <w:p w:rsidR="00000000" w:rsidRDefault="006B575A">
      <w:pPr>
        <w:pStyle w:val="6"/>
        <w:rPr>
          <w:b w:val="0"/>
          <w:bCs w:val="0"/>
        </w:rPr>
      </w:pPr>
      <w:r>
        <w:t>Статья 416.</w:t>
      </w:r>
      <w:r>
        <w:rPr>
          <w:b w:val="0"/>
          <w:bCs w:val="0"/>
        </w:rPr>
        <w:t xml:space="preserve">  Прекращение обязательства невозможностью исполнения</w:t>
      </w:r>
    </w:p>
    <w:p w:rsidR="00000000" w:rsidRDefault="006B575A">
      <w:pPr>
        <w:jc w:val="left"/>
      </w:pPr>
    </w:p>
    <w:p w:rsidR="00000000" w:rsidRDefault="006B575A">
      <w:r>
        <w:t>1. Обязательство прекраща</w:t>
      </w:r>
      <w:r>
        <w:t>ется невозможностью исполнения, если она вызвана обстоятельством, за которое ни одна из сторон не отвечает.</w:t>
      </w:r>
    </w:p>
    <w:p w:rsidR="00000000" w:rsidRDefault="006B575A">
      <w:r>
        <w:t>2. В случае невозможности исполнения должником обязательства, вызванной виновными действиями кредитора, последний не вправе требовать возвращения ис</w:t>
      </w:r>
      <w:r>
        <w:t>полненного им по обязательству.</w:t>
      </w:r>
    </w:p>
    <w:p w:rsidR="00000000" w:rsidRDefault="006B575A"/>
    <w:p w:rsidR="00000000" w:rsidRDefault="006B575A"/>
    <w:p w:rsidR="00000000" w:rsidRDefault="006B575A">
      <w:pPr>
        <w:pStyle w:val="6"/>
        <w:rPr>
          <w:b w:val="0"/>
          <w:bCs w:val="0"/>
        </w:rPr>
      </w:pPr>
      <w:r>
        <w:t>Статья 417.</w:t>
      </w:r>
      <w:r>
        <w:rPr>
          <w:b w:val="0"/>
          <w:bCs w:val="0"/>
        </w:rPr>
        <w:t xml:space="preserve">  Прекращение обязательства на основании акта государственного органа</w:t>
      </w:r>
    </w:p>
    <w:p w:rsidR="00000000" w:rsidRDefault="006B575A">
      <w:pPr>
        <w:jc w:val="left"/>
      </w:pPr>
    </w:p>
    <w:p w:rsidR="00000000" w:rsidRDefault="006B575A">
      <w:r>
        <w:t>1. Если в результате издания акта государственного органа исполнение обязательства становится невозможным полностью или частично, обязательс</w:t>
      </w:r>
      <w:r>
        <w:t xml:space="preserve">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r:id="rId265" w:history="1">
        <w:r>
          <w:rPr>
            <w:u w:val="single"/>
          </w:rPr>
          <w:t>статьями 13</w:t>
        </w:r>
      </w:hyperlink>
      <w:r>
        <w:t xml:space="preserve"> и </w:t>
      </w:r>
      <w:hyperlink r:id="rId266" w:history="1">
        <w:r>
          <w:rPr>
            <w:u w:val="single"/>
          </w:rPr>
          <w:t>16</w:t>
        </w:r>
      </w:hyperlink>
      <w:r>
        <w:t xml:space="preserve"> настоящего Кодекса.</w:t>
      </w:r>
    </w:p>
    <w:p w:rsidR="00000000" w:rsidRDefault="006B575A">
      <w:r>
        <w:t>2. В случае признания в</w:t>
      </w:r>
      <w:r>
        <w:t xml:space="preserve">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w:t>
      </w:r>
      <w:r>
        <w:t>для кредитора.</w:t>
      </w:r>
    </w:p>
    <w:p w:rsidR="00000000" w:rsidRDefault="006B575A"/>
    <w:p w:rsidR="00000000" w:rsidRDefault="006B575A"/>
    <w:p w:rsidR="00000000" w:rsidRDefault="006B575A">
      <w:pPr>
        <w:pStyle w:val="6"/>
        <w:rPr>
          <w:b w:val="0"/>
          <w:bCs w:val="0"/>
        </w:rPr>
      </w:pPr>
      <w:r>
        <w:t>Статья 418.</w:t>
      </w:r>
      <w:r>
        <w:rPr>
          <w:b w:val="0"/>
          <w:bCs w:val="0"/>
        </w:rPr>
        <w:t xml:space="preserve">  Прекращение обязательства смертью гражданина</w:t>
      </w:r>
    </w:p>
    <w:p w:rsidR="00000000" w:rsidRDefault="006B575A">
      <w:pPr>
        <w:jc w:val="left"/>
      </w:pPr>
    </w:p>
    <w:p w:rsidR="00000000" w:rsidRDefault="006B575A">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w:t>
      </w:r>
      <w:r>
        <w:t>ю должника.</w:t>
      </w:r>
    </w:p>
    <w:p w:rsidR="00000000" w:rsidRDefault="006B575A">
      <w:r>
        <w:t xml:space="preserve">2. Обязательство прекращается смертью кредитора, если исполнение предназначено </w:t>
      </w:r>
      <w:r>
        <w:lastRenderedPageBreak/>
        <w:t>лично для кредитора либо обязательство иным образом неразрывно связано с личностью кредитора.</w:t>
      </w:r>
    </w:p>
    <w:p w:rsidR="00000000" w:rsidRDefault="006B575A"/>
    <w:p w:rsidR="00000000" w:rsidRDefault="006B575A"/>
    <w:p w:rsidR="00000000" w:rsidRDefault="006B575A">
      <w:pPr>
        <w:pStyle w:val="6"/>
        <w:rPr>
          <w:b w:val="0"/>
          <w:bCs w:val="0"/>
        </w:rPr>
      </w:pPr>
      <w:r>
        <w:t>Статья 419.</w:t>
      </w:r>
      <w:r>
        <w:rPr>
          <w:b w:val="0"/>
          <w:bCs w:val="0"/>
        </w:rPr>
        <w:t xml:space="preserve">  Прекращение обязательства ликвидацией юридического лица</w:t>
      </w:r>
    </w:p>
    <w:p w:rsidR="00000000" w:rsidRDefault="006B575A">
      <w:pPr>
        <w:jc w:val="left"/>
      </w:pPr>
    </w:p>
    <w:p w:rsidR="00000000" w:rsidRDefault="006B575A">
      <w:r>
        <w:t xml:space="preserve">Обязательство прекращается ликвидацией юридического лица (должника или кредитора), кроме случаев, когда </w:t>
      </w:r>
      <w:hyperlink r:id="rId267" w:history="1">
        <w:r>
          <w:rPr>
            <w:u w:val="single"/>
          </w:rPr>
          <w:t>законом</w:t>
        </w:r>
      </w:hyperlink>
      <w:r>
        <w:t xml:space="preserve"> или иными правовыми актами исполнение обязательства ликвидированного юридического лица возлагается на другое лицо (по</w:t>
      </w:r>
      <w:r>
        <w:t xml:space="preserve"> требованиям о возмещении вреда, причиненного жизни или здоровью, и др.).</w:t>
      </w:r>
    </w:p>
    <w:p w:rsidR="00000000" w:rsidRDefault="006B575A"/>
    <w:p w:rsidR="00000000" w:rsidRDefault="006B575A"/>
    <w:p w:rsidR="00000000" w:rsidRDefault="006B575A"/>
    <w:p w:rsidR="00000000" w:rsidRDefault="006B575A"/>
    <w:p w:rsidR="00000000" w:rsidRDefault="006B575A">
      <w:pPr>
        <w:pStyle w:val="5"/>
        <w:rPr>
          <w:b w:val="0"/>
          <w:bCs w:val="0"/>
        </w:rPr>
      </w:pPr>
      <w:r>
        <w:t>Подраздел 2. Общие положения о договоре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Глава 27. Понятие и условия договора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420.</w:t>
      </w:r>
      <w:r>
        <w:rPr>
          <w:b w:val="0"/>
          <w:bCs w:val="0"/>
        </w:rPr>
        <w:t xml:space="preserve">  Понятие договора</w:t>
      </w:r>
    </w:p>
    <w:p w:rsidR="00000000" w:rsidRDefault="006B575A">
      <w:pPr>
        <w:jc w:val="left"/>
      </w:pPr>
    </w:p>
    <w:p w:rsidR="00000000" w:rsidRDefault="006B575A">
      <w:r>
        <w:t>1. Договором признается соглашение двух или нескольких лиц об установлении, изменении или прекращении гражданских прав и обязанностей.</w:t>
      </w:r>
    </w:p>
    <w:p w:rsidR="00000000" w:rsidRDefault="006B575A">
      <w:r>
        <w:t xml:space="preserve">2. К договорам применяются правила о двух- и многосторонних сделках, предусмотренные </w:t>
      </w:r>
      <w:hyperlink r:id="rId268" w:history="1">
        <w:r>
          <w:rPr>
            <w:u w:val="single"/>
          </w:rPr>
          <w:t>главой 9</w:t>
        </w:r>
      </w:hyperlink>
      <w:r>
        <w:t xml:space="preserve"> на</w:t>
      </w:r>
      <w:r>
        <w:t>стоящего Кодекса.</w:t>
      </w:r>
    </w:p>
    <w:p w:rsidR="00000000" w:rsidRDefault="006B575A">
      <w:r>
        <w:t>3. К обязательствам, возникшим из договора, применяются общие положения об обязательствах (</w:t>
      </w:r>
      <w:hyperlink r:id="rId269" w:history="1">
        <w:r>
          <w:rPr>
            <w:u w:val="single"/>
          </w:rPr>
          <w:t>статьи 307 - 419</w:t>
        </w:r>
      </w:hyperlink>
      <w:r>
        <w:t>), если иное не предусмотрено правилами настоящей главы и правилами об отдельных видах договоров, содержащи</w:t>
      </w:r>
      <w:r>
        <w:t>мися в настоящем Кодексе.</w:t>
      </w:r>
    </w:p>
    <w:p w:rsidR="00000000" w:rsidRDefault="006B575A">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00000" w:rsidRDefault="006B575A"/>
    <w:p w:rsidR="00000000" w:rsidRDefault="006B575A"/>
    <w:p w:rsidR="00000000" w:rsidRDefault="006B575A">
      <w:pPr>
        <w:pStyle w:val="6"/>
        <w:rPr>
          <w:b w:val="0"/>
          <w:bCs w:val="0"/>
        </w:rPr>
      </w:pPr>
      <w:r>
        <w:t>Статья 421.</w:t>
      </w:r>
      <w:r>
        <w:rPr>
          <w:b w:val="0"/>
          <w:bCs w:val="0"/>
        </w:rPr>
        <w:t xml:space="preserve">  Свобода договора</w:t>
      </w:r>
    </w:p>
    <w:p w:rsidR="00000000" w:rsidRDefault="006B575A">
      <w:pPr>
        <w:jc w:val="left"/>
      </w:pPr>
    </w:p>
    <w:p w:rsidR="00000000" w:rsidRDefault="006B575A">
      <w:r>
        <w:t>1. Граждане и юридические лица сво</w:t>
      </w:r>
      <w:r>
        <w:t>бодны в заключении договора.</w:t>
      </w:r>
    </w:p>
    <w:p w:rsidR="00000000" w:rsidRDefault="006B575A">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00000" w:rsidRDefault="006B575A">
      <w:r>
        <w:t>2. Стороны могут заключить договор,</w:t>
      </w:r>
      <w:r>
        <w:t xml:space="preserve"> как предусмотренный, так и не предусмотренный законом или иными правовыми актами.</w:t>
      </w:r>
    </w:p>
    <w:p w:rsidR="00000000" w:rsidRDefault="006B575A">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w:t>
      </w:r>
      <w:r>
        <w:t>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00000" w:rsidRDefault="006B575A">
      <w:r>
        <w:t>4. Условия договора определяются по усмотр</w:t>
      </w:r>
      <w:r>
        <w:t>ению сторон, кроме случаев, когда содержание соответствующего условия предписано законом или иными правовыми актами (</w:t>
      </w:r>
      <w:hyperlink r:id="rId270" w:history="1">
        <w:r>
          <w:rPr>
            <w:u w:val="single"/>
          </w:rPr>
          <w:t>статья 422</w:t>
        </w:r>
      </w:hyperlink>
      <w:r>
        <w:t>).</w:t>
      </w:r>
    </w:p>
    <w:p w:rsidR="00000000" w:rsidRDefault="006B575A">
      <w:r>
        <w:lastRenderedPageBreak/>
        <w:t>В случаях, когда условие договора предусмотрено нормой, которая применяется постольку, поскольку согла</w:t>
      </w:r>
      <w:r>
        <w:t>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w:t>
      </w:r>
      <w:r>
        <w:t>й.</w:t>
      </w:r>
    </w:p>
    <w:p w:rsidR="00000000" w:rsidRDefault="006B575A">
      <w: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000000" w:rsidRDefault="006B575A"/>
    <w:p w:rsidR="00000000" w:rsidRDefault="006B575A"/>
    <w:p w:rsidR="00000000" w:rsidRDefault="006B575A">
      <w:pPr>
        <w:pStyle w:val="6"/>
        <w:rPr>
          <w:b w:val="0"/>
          <w:bCs w:val="0"/>
        </w:rPr>
      </w:pPr>
      <w:r>
        <w:t>Статья 422.</w:t>
      </w:r>
      <w:r>
        <w:rPr>
          <w:b w:val="0"/>
          <w:bCs w:val="0"/>
        </w:rPr>
        <w:t xml:space="preserve">  Договор и закон</w:t>
      </w:r>
    </w:p>
    <w:p w:rsidR="00000000" w:rsidRDefault="006B575A">
      <w:pPr>
        <w:jc w:val="left"/>
      </w:pPr>
    </w:p>
    <w:p w:rsidR="00000000" w:rsidRDefault="006B575A">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000000" w:rsidRDefault="006B575A">
      <w:r>
        <w:t xml:space="preserve">2. Если после заключения договора принят закон, устанавливающий обязательные для </w:t>
      </w:r>
      <w:r>
        <w:t>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00000" w:rsidRDefault="006B575A"/>
    <w:p w:rsidR="00000000" w:rsidRDefault="006B575A"/>
    <w:p w:rsidR="00000000" w:rsidRDefault="006B575A">
      <w:pPr>
        <w:pStyle w:val="6"/>
        <w:rPr>
          <w:b w:val="0"/>
          <w:bCs w:val="0"/>
        </w:rPr>
      </w:pPr>
      <w:r>
        <w:t>С</w:t>
      </w:r>
      <w:r>
        <w:t>татья 423.</w:t>
      </w:r>
      <w:r>
        <w:rPr>
          <w:b w:val="0"/>
          <w:bCs w:val="0"/>
        </w:rPr>
        <w:t xml:space="preserve">  Возмездный и безвозмездный договоры</w:t>
      </w:r>
    </w:p>
    <w:p w:rsidR="00000000" w:rsidRDefault="006B575A">
      <w:pPr>
        <w:jc w:val="left"/>
      </w:pPr>
    </w:p>
    <w:p w:rsidR="00000000" w:rsidRDefault="006B575A">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00000" w:rsidRDefault="006B575A">
      <w:r>
        <w:t>2. Безвозмездным признается договор, по которому одна сторона об</w:t>
      </w:r>
      <w:r>
        <w:t>язуется предоставить что-либо другой стороне без получения от нее платы или иного встречного предоставления.</w:t>
      </w:r>
    </w:p>
    <w:p w:rsidR="00000000" w:rsidRDefault="006B575A">
      <w:r>
        <w:t>3. Договор предполагается возмездным, если из закона, иных правовых актов, содержания или существа договора не вытекает иное.</w:t>
      </w:r>
    </w:p>
    <w:p w:rsidR="00000000" w:rsidRDefault="006B575A"/>
    <w:p w:rsidR="00000000" w:rsidRDefault="006B575A"/>
    <w:p w:rsidR="00000000" w:rsidRDefault="006B575A">
      <w:pPr>
        <w:pStyle w:val="6"/>
        <w:rPr>
          <w:b w:val="0"/>
          <w:bCs w:val="0"/>
        </w:rPr>
      </w:pPr>
      <w:r>
        <w:t>Статья 424.</w:t>
      </w:r>
      <w:r>
        <w:rPr>
          <w:b w:val="0"/>
          <w:bCs w:val="0"/>
        </w:rPr>
        <w:t xml:space="preserve">  Цена</w:t>
      </w:r>
    </w:p>
    <w:p w:rsidR="00000000" w:rsidRDefault="006B575A">
      <w:pPr>
        <w:jc w:val="left"/>
      </w:pPr>
    </w:p>
    <w:p w:rsidR="00000000" w:rsidRDefault="006B575A">
      <w:r>
        <w:t>1. Исполнение договора оплачивается по цене, установленной соглашением сторон.</w:t>
      </w:r>
    </w:p>
    <w:p w:rsidR="00000000" w:rsidRDefault="006B575A">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w:t>
      </w:r>
      <w:r>
        <w:t>ганами местного самоуправления.</w:t>
      </w:r>
    </w:p>
    <w:p w:rsidR="00000000" w:rsidRDefault="006B575A">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000000" w:rsidRDefault="006B575A">
      <w:r>
        <w:t>3. В случаях, когда в возмездном договоре цена не предусмотрена и не м</w:t>
      </w:r>
      <w:r>
        <w:t>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00000" w:rsidRDefault="006B575A"/>
    <w:p w:rsidR="00000000" w:rsidRDefault="006B575A"/>
    <w:p w:rsidR="00000000" w:rsidRDefault="006B575A">
      <w:pPr>
        <w:pStyle w:val="6"/>
        <w:rPr>
          <w:b w:val="0"/>
          <w:bCs w:val="0"/>
        </w:rPr>
      </w:pPr>
      <w:r>
        <w:t>Статья 425.</w:t>
      </w:r>
      <w:r>
        <w:rPr>
          <w:b w:val="0"/>
          <w:bCs w:val="0"/>
        </w:rPr>
        <w:t xml:space="preserve">  Действие договора</w:t>
      </w:r>
    </w:p>
    <w:p w:rsidR="00000000" w:rsidRDefault="006B575A">
      <w:pPr>
        <w:jc w:val="left"/>
      </w:pPr>
    </w:p>
    <w:p w:rsidR="00000000" w:rsidRDefault="006B575A">
      <w:r>
        <w:t>1. Договор вступает в силу</w:t>
      </w:r>
      <w:r>
        <w:t xml:space="preserve"> и становится обязательным для сторон с момента его заключения.</w:t>
      </w:r>
    </w:p>
    <w:p w:rsidR="00000000" w:rsidRDefault="006B575A">
      <w:r>
        <w:t>2. Стороны вправе установить, что условия заключенного ими договора применяются к их отношениям, возникшим до заключения договора.</w:t>
      </w:r>
    </w:p>
    <w:p w:rsidR="00000000" w:rsidRDefault="006B575A">
      <w:r>
        <w:lastRenderedPageBreak/>
        <w:t>3. Законом или догово</w:t>
      </w:r>
      <w:r>
        <w:t>ром может быть предусмотрено, что окончание срока действия договора влечет прекращение обязательств сторон по договору.</w:t>
      </w:r>
    </w:p>
    <w:p w:rsidR="00000000" w:rsidRDefault="006B575A">
      <w:r>
        <w:t>Договор, в котором отсутствует такое условие, признается действующим до определенного в нем момента окончания исполнения сторонами обяза</w:t>
      </w:r>
      <w:r>
        <w:t>тельства.</w:t>
      </w:r>
    </w:p>
    <w:p w:rsidR="00000000" w:rsidRDefault="006B575A">
      <w:r>
        <w:t>4. Окончание срока действия договора не освобождает стороны от ответственности за его нарушение.</w:t>
      </w:r>
    </w:p>
    <w:p w:rsidR="00000000" w:rsidRDefault="006B575A"/>
    <w:p w:rsidR="00000000" w:rsidRDefault="006B575A"/>
    <w:p w:rsidR="00000000" w:rsidRDefault="006B575A">
      <w:pPr>
        <w:pStyle w:val="6"/>
        <w:rPr>
          <w:b w:val="0"/>
          <w:bCs w:val="0"/>
        </w:rPr>
      </w:pPr>
      <w:r>
        <w:t>Статья 426.</w:t>
      </w:r>
      <w:r>
        <w:rPr>
          <w:b w:val="0"/>
          <w:bCs w:val="0"/>
        </w:rPr>
        <w:t xml:space="preserve">  Публичный договор</w:t>
      </w:r>
    </w:p>
    <w:p w:rsidR="00000000" w:rsidRDefault="006B575A">
      <w:pPr>
        <w:jc w:val="left"/>
      </w:pPr>
    </w:p>
    <w:p w:rsidR="00000000" w:rsidRDefault="006B575A">
      <w:r>
        <w:t>1. Публичным договором признается договор, заключенный коммерческой организацией и устанавливающий ее обязанности п</w:t>
      </w:r>
      <w:r>
        <w:t>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w:t>
      </w:r>
      <w:r>
        <w:t>госнабжение, медицинское, гостиничное обслуживание и т.п.).</w:t>
      </w:r>
    </w:p>
    <w:p w:rsidR="00000000" w:rsidRDefault="006B575A">
      <w: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000000" w:rsidRDefault="006B575A">
      <w:r>
        <w:t>2. Ц</w:t>
      </w:r>
      <w:r>
        <w:t>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000000" w:rsidRDefault="006B575A">
      <w:r>
        <w:t>3.</w:t>
      </w:r>
      <w:r>
        <w:t xml:space="preserve">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000000" w:rsidRDefault="006B575A">
      <w:r>
        <w:t>При необоснованном уклонении коммерческой организац</w:t>
      </w:r>
      <w:r>
        <w:t xml:space="preserve">ии от заключения публичного договора применяются положения, предусмотренные </w:t>
      </w:r>
      <w:hyperlink r:id="rId271" w:history="1">
        <w:r>
          <w:rPr>
            <w:u w:val="single"/>
          </w:rPr>
          <w:t>пунктом 4 статьи 445</w:t>
        </w:r>
      </w:hyperlink>
      <w:r>
        <w:t xml:space="preserve"> настоящего Кодекса.</w:t>
      </w:r>
    </w:p>
    <w:p w:rsidR="00000000" w:rsidRDefault="006B575A">
      <w:r>
        <w:t>4. В случаях, предусмотренных законом, Правительство Российской Федерации, а также уполномоченные Правительством Р</w:t>
      </w:r>
      <w:r>
        <w:t>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000000" w:rsidRDefault="006B575A">
      <w:r>
        <w:t>5. Условия публичного договора, не соответствующие требования</w:t>
      </w:r>
      <w:r>
        <w:t xml:space="preserve">м, установленным </w:t>
      </w:r>
      <w:hyperlink r:id="rId272" w:history="1">
        <w:r>
          <w:rPr>
            <w:u w:val="single"/>
          </w:rPr>
          <w:t>пунктами 2</w:t>
        </w:r>
      </w:hyperlink>
      <w:r>
        <w:t xml:space="preserve"> и </w:t>
      </w:r>
      <w:hyperlink r:id="rId273" w:history="1">
        <w:r>
          <w:rPr>
            <w:u w:val="single"/>
          </w:rPr>
          <w:t>4</w:t>
        </w:r>
      </w:hyperlink>
      <w:r>
        <w:t xml:space="preserve"> настоящей статьи, ничтожны.</w:t>
      </w:r>
    </w:p>
    <w:p w:rsidR="00000000" w:rsidRDefault="006B575A"/>
    <w:p w:rsidR="00000000" w:rsidRDefault="006B575A"/>
    <w:p w:rsidR="00000000" w:rsidRDefault="006B575A">
      <w:pPr>
        <w:pStyle w:val="6"/>
        <w:rPr>
          <w:b w:val="0"/>
          <w:bCs w:val="0"/>
        </w:rPr>
      </w:pPr>
      <w:r>
        <w:t>Статья 427.</w:t>
      </w:r>
      <w:r>
        <w:rPr>
          <w:b w:val="0"/>
          <w:bCs w:val="0"/>
        </w:rPr>
        <w:t xml:space="preserve">  Примерные условия договора</w:t>
      </w:r>
    </w:p>
    <w:p w:rsidR="00000000" w:rsidRDefault="006B575A">
      <w:pPr>
        <w:jc w:val="left"/>
      </w:pPr>
    </w:p>
    <w:p w:rsidR="00000000" w:rsidRDefault="006B575A">
      <w:r>
        <w:t>1. В договоре может быть предусмотрено, что его отдельные условия определяются примерными условиями, ра</w:t>
      </w:r>
      <w:r>
        <w:t>зработанными для договоров соответствующего вида и опубликованными в печати.</w:t>
      </w:r>
    </w:p>
    <w:p w:rsidR="00000000" w:rsidRDefault="006B575A">
      <w:r>
        <w:t>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w:t>
      </w:r>
      <w:r>
        <w:t xml:space="preserve">вечают требованиям, установленным </w:t>
      </w:r>
      <w:hyperlink r:id="rId274" w:history="1">
        <w:r>
          <w:rPr>
            <w:u w:val="single"/>
          </w:rPr>
          <w:t>статьей 5</w:t>
        </w:r>
      </w:hyperlink>
      <w:r>
        <w:t xml:space="preserve"> и </w:t>
      </w:r>
      <w:hyperlink r:id="rId275" w:history="1">
        <w:r>
          <w:rPr>
            <w:u w:val="single"/>
          </w:rPr>
          <w:t>пунктом 5 статьи 421</w:t>
        </w:r>
      </w:hyperlink>
      <w:r>
        <w:t xml:space="preserve"> настоящего Кодекса.</w:t>
      </w:r>
    </w:p>
    <w:p w:rsidR="00000000" w:rsidRDefault="006B575A">
      <w:r>
        <w:t>3. Примерные условия могут быть изложены в форме примерного договора или иного документа, содержащего эти условия.</w:t>
      </w:r>
    </w:p>
    <w:p w:rsidR="00000000" w:rsidRDefault="006B575A"/>
    <w:p w:rsidR="00000000" w:rsidRDefault="006B575A"/>
    <w:p w:rsidR="00000000" w:rsidRDefault="006B575A">
      <w:pPr>
        <w:pStyle w:val="6"/>
        <w:rPr>
          <w:b w:val="0"/>
          <w:bCs w:val="0"/>
        </w:rPr>
      </w:pPr>
      <w:r>
        <w:t>Стать</w:t>
      </w:r>
      <w:r>
        <w:t>я 428.</w:t>
      </w:r>
      <w:r>
        <w:rPr>
          <w:b w:val="0"/>
          <w:bCs w:val="0"/>
        </w:rPr>
        <w:t xml:space="preserve">  Договор присоединения</w:t>
      </w:r>
    </w:p>
    <w:p w:rsidR="00000000" w:rsidRDefault="006B575A">
      <w:pPr>
        <w:jc w:val="left"/>
      </w:pPr>
    </w:p>
    <w:p w:rsidR="00000000" w:rsidRDefault="006B575A">
      <w:r>
        <w:lastRenderedPageBreak/>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w:t>
      </w:r>
      <w:r>
        <w:t>у в целом.</w:t>
      </w:r>
    </w:p>
    <w:p w:rsidR="00000000" w:rsidRDefault="006B575A">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w:t>
      </w:r>
      <w:r>
        <w:t>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w:t>
      </w:r>
      <w:r>
        <w:t>ее возможности участвовать в определении условий договора.</w:t>
      </w:r>
    </w:p>
    <w:p w:rsidR="00000000" w:rsidRDefault="006B575A">
      <w:r>
        <w:t xml:space="preserve">3. При наличии обстоятельств, предусмотренных в </w:t>
      </w:r>
      <w:hyperlink r:id="rId276" w:history="1">
        <w:r>
          <w:rPr>
            <w:u w:val="single"/>
          </w:rPr>
          <w:t>пункте 2</w:t>
        </w:r>
      </w:hyperlink>
      <w:r>
        <w:t xml:space="preserve"> настоящей статьи, требование о расторжении или об изменении договора, предъявленное стороной, присоединившейся к д</w:t>
      </w:r>
      <w:r>
        <w:t>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000000" w:rsidRDefault="006B575A"/>
    <w:p w:rsidR="00000000" w:rsidRDefault="006B575A"/>
    <w:p w:rsidR="00000000" w:rsidRDefault="006B575A">
      <w:pPr>
        <w:pStyle w:val="6"/>
        <w:rPr>
          <w:b w:val="0"/>
          <w:bCs w:val="0"/>
        </w:rPr>
      </w:pPr>
      <w:r>
        <w:t>Статья 429.</w:t>
      </w:r>
      <w:r>
        <w:rPr>
          <w:b w:val="0"/>
          <w:bCs w:val="0"/>
        </w:rPr>
        <w:t xml:space="preserve">  Предварительный договор</w:t>
      </w:r>
    </w:p>
    <w:p w:rsidR="00000000" w:rsidRDefault="006B575A">
      <w:pPr>
        <w:jc w:val="left"/>
      </w:pPr>
    </w:p>
    <w:p w:rsidR="00000000" w:rsidRDefault="006B575A">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00000" w:rsidRDefault="006B575A">
      <w:r>
        <w:t>2. Предварительный договор заключается в форм</w:t>
      </w:r>
      <w:r>
        <w:t>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000000" w:rsidRDefault="006B575A">
      <w:r>
        <w:t>3. Предварительный договор должен содержать условия, позволяющие у</w:t>
      </w:r>
      <w:r>
        <w:t>становить предмет, а также другие существенные условия основного договора.</w:t>
      </w:r>
    </w:p>
    <w:p w:rsidR="00000000" w:rsidRDefault="006B575A">
      <w:r>
        <w:t>4. В предварительном договоре указывается срок, в который стороны обязуются заключить основной договор.</w:t>
      </w:r>
    </w:p>
    <w:p w:rsidR="00000000" w:rsidRDefault="006B575A">
      <w:r>
        <w:t>Если такой срок в предварительном договоре не определен, основной договор под</w:t>
      </w:r>
      <w:r>
        <w:t>лежит заключению в течение года с момента заключения предварительного договора.</w:t>
      </w:r>
    </w:p>
    <w:p w:rsidR="00000000" w:rsidRDefault="006B575A">
      <w: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r:id="rId277" w:history="1">
        <w:r>
          <w:rPr>
            <w:u w:val="single"/>
          </w:rPr>
          <w:t>пунк</w:t>
        </w:r>
        <w:r>
          <w:rPr>
            <w:u w:val="single"/>
          </w:rPr>
          <w:t>том 4 статьи 445</w:t>
        </w:r>
      </w:hyperlink>
      <w:r>
        <w:t xml:space="preserve"> настоящего Кодекса.</w:t>
      </w:r>
    </w:p>
    <w:p w:rsidR="00000000" w:rsidRDefault="006B575A">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w:t>
      </w:r>
      <w:r>
        <w:t>роне предложение заключить этот договор.</w:t>
      </w:r>
    </w:p>
    <w:p w:rsidR="00000000" w:rsidRDefault="006B575A"/>
    <w:p w:rsidR="00000000" w:rsidRDefault="006B575A"/>
    <w:p w:rsidR="00000000" w:rsidRDefault="006B575A">
      <w:pPr>
        <w:pStyle w:val="6"/>
        <w:rPr>
          <w:b w:val="0"/>
          <w:bCs w:val="0"/>
        </w:rPr>
      </w:pPr>
      <w:r>
        <w:t>Статья 430.</w:t>
      </w:r>
      <w:r>
        <w:rPr>
          <w:b w:val="0"/>
          <w:bCs w:val="0"/>
        </w:rPr>
        <w:t xml:space="preserve">  Договор в пользу третьего лица</w:t>
      </w:r>
    </w:p>
    <w:p w:rsidR="00000000" w:rsidRDefault="006B575A">
      <w:pPr>
        <w:jc w:val="left"/>
      </w:pPr>
    </w:p>
    <w:p w:rsidR="00000000" w:rsidRDefault="006B575A">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w:t>
      </w:r>
      <w:r>
        <w:t>ому в договоре третьему лицу, имеющему право требовать от должника исполнения обязательства в свою пользу.</w:t>
      </w:r>
    </w:p>
    <w:p w:rsidR="00000000" w:rsidRDefault="006B575A">
      <w:r>
        <w:t>2. Если иное не предусмотрено законом, иными правовыми актами или договором, с момента выражения третьим лицом должнику намерения воспользоваться сво</w:t>
      </w:r>
      <w:r>
        <w:t>им правом по договору стороны не могут расторгать или изменять заключенный ими договор без согласия третьего лица.</w:t>
      </w:r>
    </w:p>
    <w:p w:rsidR="00000000" w:rsidRDefault="006B575A">
      <w:r>
        <w:t>3. Должник в договоре вправе выдвигать против требования третьего лица возражения, которые он мог бы выдвинуть против кредитора.</w:t>
      </w:r>
    </w:p>
    <w:p w:rsidR="00000000" w:rsidRDefault="006B575A">
      <w:r>
        <w:lastRenderedPageBreak/>
        <w:t>4. В случае,</w:t>
      </w:r>
      <w:r>
        <w:t xml:space="preserve">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000000" w:rsidRDefault="006B575A"/>
    <w:p w:rsidR="00000000" w:rsidRDefault="006B575A"/>
    <w:p w:rsidR="00000000" w:rsidRDefault="006B575A">
      <w:pPr>
        <w:pStyle w:val="6"/>
        <w:rPr>
          <w:b w:val="0"/>
          <w:bCs w:val="0"/>
        </w:rPr>
      </w:pPr>
      <w:r>
        <w:t>Статья 431.</w:t>
      </w:r>
      <w:r>
        <w:rPr>
          <w:b w:val="0"/>
          <w:bCs w:val="0"/>
        </w:rPr>
        <w:t xml:space="preserve">  Толкование договора</w:t>
      </w:r>
    </w:p>
    <w:p w:rsidR="00000000" w:rsidRDefault="006B575A">
      <w:pPr>
        <w:jc w:val="left"/>
      </w:pPr>
    </w:p>
    <w:p w:rsidR="00000000" w:rsidRDefault="006B575A">
      <w:r>
        <w:t xml:space="preserve">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w:t>
      </w:r>
      <w:r>
        <w:t>целом.</w:t>
      </w:r>
    </w:p>
    <w:p w:rsidR="00000000" w:rsidRDefault="006B575A">
      <w:r>
        <w:t xml:space="preserve">Если правила, содержащиеся в </w:t>
      </w:r>
      <w:hyperlink r:id="rId278" w:history="1">
        <w:r>
          <w:rPr>
            <w:u w:val="single"/>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w:t>
      </w:r>
      <w:r>
        <w:t>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000000" w:rsidRDefault="006B575A"/>
    <w:p w:rsidR="00000000" w:rsidRDefault="006B575A"/>
    <w:p w:rsidR="00000000" w:rsidRDefault="006B575A"/>
    <w:p w:rsidR="00000000" w:rsidRDefault="006B575A">
      <w:pPr>
        <w:pStyle w:val="6"/>
        <w:rPr>
          <w:b w:val="0"/>
          <w:bCs w:val="0"/>
        </w:rPr>
      </w:pPr>
      <w:r>
        <w:t>Глава 28. Заключение договора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432.</w:t>
      </w:r>
      <w:r>
        <w:rPr>
          <w:b w:val="0"/>
          <w:bCs w:val="0"/>
        </w:rPr>
        <w:t xml:space="preserve">  Основные положения о заключении договора</w:t>
      </w:r>
    </w:p>
    <w:p w:rsidR="00000000" w:rsidRDefault="006B575A">
      <w:pPr>
        <w:jc w:val="left"/>
      </w:pPr>
    </w:p>
    <w:p w:rsidR="00000000" w:rsidRDefault="006B575A">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6B575A">
      <w:r>
        <w:t>Существенными являются условия о предмете договора, ус</w:t>
      </w:r>
      <w:r>
        <w:t>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6B575A">
      <w:r>
        <w:t>2. Договор заключается посредс</w:t>
      </w:r>
      <w:r>
        <w:t>твом направления оферты (предложения заключить договор) одной из сторон и ее акцепта (принятия предложения) другой стороной.</w:t>
      </w:r>
    </w:p>
    <w:p w:rsidR="00000000" w:rsidRDefault="006B575A"/>
    <w:p w:rsidR="00000000" w:rsidRDefault="006B575A"/>
    <w:p w:rsidR="00000000" w:rsidRDefault="006B575A">
      <w:pPr>
        <w:pStyle w:val="6"/>
        <w:rPr>
          <w:b w:val="0"/>
          <w:bCs w:val="0"/>
        </w:rPr>
      </w:pPr>
      <w:r>
        <w:t>Статья 433.</w:t>
      </w:r>
      <w:r>
        <w:rPr>
          <w:b w:val="0"/>
          <w:bCs w:val="0"/>
        </w:rPr>
        <w:t xml:space="preserve">  Момент заключения договора</w:t>
      </w:r>
    </w:p>
    <w:p w:rsidR="00000000" w:rsidRDefault="006B575A">
      <w:pPr>
        <w:jc w:val="left"/>
      </w:pPr>
    </w:p>
    <w:p w:rsidR="00000000" w:rsidRDefault="006B575A">
      <w:r>
        <w:t>1. Договор признается заключенным в момент получения лицом, направившим оферту, ее акцеп</w:t>
      </w:r>
      <w:r>
        <w:t>та.</w:t>
      </w:r>
    </w:p>
    <w:p w:rsidR="00000000" w:rsidRDefault="006B575A">
      <w: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r:id="rId279" w:history="1">
        <w:r>
          <w:rPr>
            <w:u w:val="single"/>
          </w:rPr>
          <w:t>статья 224</w:t>
        </w:r>
      </w:hyperlink>
      <w:r>
        <w:t>).</w:t>
      </w:r>
    </w:p>
    <w:p w:rsidR="00000000" w:rsidRDefault="006B575A">
      <w:r>
        <w:t>3. Договор, подлежащий государственной регис</w:t>
      </w:r>
      <w:r>
        <w:t>трации, считается заключенным с момента его регистрации, если иное не установлено законом.</w:t>
      </w:r>
    </w:p>
    <w:p w:rsidR="00000000" w:rsidRDefault="006B575A"/>
    <w:p w:rsidR="00000000" w:rsidRDefault="006B575A"/>
    <w:p w:rsidR="00000000" w:rsidRDefault="006B575A">
      <w:pPr>
        <w:pStyle w:val="6"/>
        <w:rPr>
          <w:b w:val="0"/>
          <w:bCs w:val="0"/>
        </w:rPr>
      </w:pPr>
      <w:r>
        <w:t>Статья 434.</w:t>
      </w:r>
      <w:r>
        <w:rPr>
          <w:b w:val="0"/>
          <w:bCs w:val="0"/>
        </w:rPr>
        <w:t xml:space="preserve">  Форма договора</w:t>
      </w:r>
    </w:p>
    <w:p w:rsidR="00000000" w:rsidRDefault="006B575A">
      <w:pPr>
        <w:jc w:val="left"/>
      </w:pPr>
    </w:p>
    <w:p w:rsidR="00000000" w:rsidRDefault="006B575A">
      <w:r>
        <w:t xml:space="preserve">1. Договор может быть заключен в любой </w:t>
      </w:r>
      <w:hyperlink r:id="rId280" w:history="1">
        <w:r>
          <w:rPr>
            <w:u w:val="single"/>
          </w:rPr>
          <w:t>форме</w:t>
        </w:r>
      </w:hyperlink>
      <w:r>
        <w:t>, предусмотренной для совершения сделок, если законом для договоро</w:t>
      </w:r>
      <w:r>
        <w:t>в данного вида не установлена определенная форма.</w:t>
      </w:r>
    </w:p>
    <w:p w:rsidR="00000000" w:rsidRDefault="006B575A">
      <w:r>
        <w:t xml:space="preserve">Если стороны договорились заключить договор в определенной форме, он считается </w:t>
      </w:r>
      <w:r>
        <w:lastRenderedPageBreak/>
        <w:t>заключенным после придания ему условленной формы, хотя бы законом для договоров данного вида такая форма не требовалась.</w:t>
      </w:r>
    </w:p>
    <w:p w:rsidR="00000000" w:rsidRDefault="006B575A">
      <w:r>
        <w:t>2. Дог</w:t>
      </w:r>
      <w:r>
        <w:t>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w:t>
      </w:r>
      <w:r>
        <w:t>ть, что документ исходит от стороны по договору.</w:t>
      </w:r>
    </w:p>
    <w:p w:rsidR="00000000" w:rsidRDefault="006B575A">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r:id="rId281" w:history="1">
        <w:r>
          <w:rPr>
            <w:u w:val="single"/>
          </w:rPr>
          <w:t>пунктом 3 статьи 438</w:t>
        </w:r>
      </w:hyperlink>
      <w:r>
        <w:t xml:space="preserve"> настоящего Кодекса.</w:t>
      </w:r>
    </w:p>
    <w:p w:rsidR="00000000" w:rsidRDefault="006B575A"/>
    <w:p w:rsidR="00000000" w:rsidRDefault="006B575A"/>
    <w:p w:rsidR="00000000" w:rsidRDefault="006B575A">
      <w:pPr>
        <w:pStyle w:val="6"/>
        <w:rPr>
          <w:b w:val="0"/>
          <w:bCs w:val="0"/>
        </w:rPr>
      </w:pPr>
      <w:r>
        <w:t>Статья</w:t>
      </w:r>
      <w:r>
        <w:t xml:space="preserve"> 435.</w:t>
      </w:r>
      <w:r>
        <w:rPr>
          <w:b w:val="0"/>
          <w:bCs w:val="0"/>
        </w:rPr>
        <w:t xml:space="preserve">  Оферта</w:t>
      </w:r>
    </w:p>
    <w:p w:rsidR="00000000" w:rsidRDefault="006B575A">
      <w:pPr>
        <w:jc w:val="left"/>
      </w:pPr>
    </w:p>
    <w:p w:rsidR="00000000" w:rsidRDefault="006B575A">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w:t>
      </w:r>
      <w:r>
        <w:t>его предложение, считать себя заключившим договор с адресатом, которым будет принято предложение.</w:t>
      </w:r>
    </w:p>
    <w:p w:rsidR="00000000" w:rsidRDefault="006B575A">
      <w:r>
        <w:t>Оферта должна содержать существенные условия договора.</w:t>
      </w:r>
    </w:p>
    <w:p w:rsidR="00000000" w:rsidRDefault="006B575A">
      <w:r>
        <w:t>2. Оферта связывает направившее ее лицо с момента ее получения адресатом.</w:t>
      </w:r>
    </w:p>
    <w:p w:rsidR="00000000" w:rsidRDefault="006B575A">
      <w:r>
        <w:t>Если извещение об отзыве офер</w:t>
      </w:r>
      <w:r>
        <w:t>ты поступило ранее или одновременно с самой офертой, оферта считается не полученной.</w:t>
      </w:r>
    </w:p>
    <w:p w:rsidR="00000000" w:rsidRDefault="006B575A"/>
    <w:p w:rsidR="00000000" w:rsidRDefault="006B575A"/>
    <w:p w:rsidR="00000000" w:rsidRDefault="006B575A">
      <w:pPr>
        <w:pStyle w:val="6"/>
        <w:rPr>
          <w:b w:val="0"/>
          <w:bCs w:val="0"/>
        </w:rPr>
      </w:pPr>
      <w:r>
        <w:t>Статья 436.</w:t>
      </w:r>
      <w:r>
        <w:rPr>
          <w:b w:val="0"/>
          <w:bCs w:val="0"/>
        </w:rPr>
        <w:t xml:space="preserve">  Безотзывность оферты</w:t>
      </w:r>
    </w:p>
    <w:p w:rsidR="00000000" w:rsidRDefault="006B575A">
      <w:pPr>
        <w:jc w:val="left"/>
      </w:pPr>
    </w:p>
    <w:p w:rsidR="00000000" w:rsidRDefault="006B575A">
      <w:r>
        <w:t>Полученная адресатом оферта не может быть отозвана в течение срока, установленного для ее акцепта, если иное не оговорено в самой офер</w:t>
      </w:r>
      <w:r>
        <w:t>те либо не вытекает из существа предложения или обстановки, в которой оно было сделано.</w:t>
      </w:r>
    </w:p>
    <w:p w:rsidR="00000000" w:rsidRDefault="006B575A"/>
    <w:p w:rsidR="00000000" w:rsidRDefault="006B575A"/>
    <w:p w:rsidR="00000000" w:rsidRDefault="006B575A">
      <w:pPr>
        <w:pStyle w:val="6"/>
        <w:rPr>
          <w:b w:val="0"/>
          <w:bCs w:val="0"/>
        </w:rPr>
      </w:pPr>
      <w:r>
        <w:t>Статья 437.</w:t>
      </w:r>
      <w:r>
        <w:rPr>
          <w:b w:val="0"/>
          <w:bCs w:val="0"/>
        </w:rPr>
        <w:t xml:space="preserve">  Приглашение делать оферты. Публичная оферта</w:t>
      </w:r>
    </w:p>
    <w:p w:rsidR="00000000" w:rsidRDefault="006B575A">
      <w:pPr>
        <w:jc w:val="left"/>
      </w:pPr>
    </w:p>
    <w:p w:rsidR="00000000" w:rsidRDefault="006B575A">
      <w:r>
        <w:t>1. Реклама и иные предложения, адресованные неопределенному кругу лиц, рассматриваются как приглашение делат</w:t>
      </w:r>
      <w:r>
        <w:t>ь оферты, если иное прямо не указано в предложении.</w:t>
      </w:r>
    </w:p>
    <w:p w:rsidR="00000000" w:rsidRDefault="006B575A">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w:t>
      </w:r>
      <w:r>
        <w:t>ается офертой (публичная оферта).</w:t>
      </w:r>
    </w:p>
    <w:p w:rsidR="00000000" w:rsidRDefault="006B575A"/>
    <w:p w:rsidR="00000000" w:rsidRDefault="006B575A"/>
    <w:p w:rsidR="00000000" w:rsidRDefault="006B575A">
      <w:pPr>
        <w:pStyle w:val="6"/>
        <w:rPr>
          <w:b w:val="0"/>
          <w:bCs w:val="0"/>
        </w:rPr>
      </w:pPr>
      <w:r>
        <w:t>Статья 438.</w:t>
      </w:r>
      <w:r>
        <w:rPr>
          <w:b w:val="0"/>
          <w:bCs w:val="0"/>
        </w:rPr>
        <w:t xml:space="preserve">  Акцепт</w:t>
      </w:r>
    </w:p>
    <w:p w:rsidR="00000000" w:rsidRDefault="006B575A">
      <w:pPr>
        <w:jc w:val="left"/>
      </w:pPr>
    </w:p>
    <w:p w:rsidR="00000000" w:rsidRDefault="006B575A">
      <w:r>
        <w:t>1. Акцептом признается ответ лица, которому адресована оферта, о ее принятии.</w:t>
      </w:r>
    </w:p>
    <w:p w:rsidR="00000000" w:rsidRDefault="006B575A">
      <w:r>
        <w:t>Акцепт должен быть полным и безоговорочным.</w:t>
      </w:r>
    </w:p>
    <w:p w:rsidR="00000000" w:rsidRDefault="006B575A">
      <w:r>
        <w:t>2. Молчание не является акцептом, если иное не вытекает из закона, обычая дел</w:t>
      </w:r>
      <w:r>
        <w:t>ового оборота или из прежних деловых отношений сторон.</w:t>
      </w:r>
    </w:p>
    <w:p w:rsidR="00000000" w:rsidRDefault="006B575A">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w:t>
      </w:r>
      <w:r>
        <w:t>оответствующей суммы и т.п.) считается акцептом, если иное не предусмотрено законом, иными правовыми актами или не указано в оферте.</w:t>
      </w:r>
    </w:p>
    <w:p w:rsidR="00000000" w:rsidRDefault="006B575A"/>
    <w:p w:rsidR="00000000" w:rsidRDefault="006B575A"/>
    <w:p w:rsidR="00000000" w:rsidRDefault="006B575A">
      <w:pPr>
        <w:pStyle w:val="6"/>
        <w:rPr>
          <w:b w:val="0"/>
          <w:bCs w:val="0"/>
        </w:rPr>
      </w:pPr>
      <w:r>
        <w:t>Статья 439.</w:t>
      </w:r>
      <w:r>
        <w:rPr>
          <w:b w:val="0"/>
          <w:bCs w:val="0"/>
        </w:rPr>
        <w:t xml:space="preserve">  Отзыв акцепта</w:t>
      </w:r>
    </w:p>
    <w:p w:rsidR="00000000" w:rsidRDefault="006B575A">
      <w:pPr>
        <w:jc w:val="left"/>
      </w:pPr>
    </w:p>
    <w:p w:rsidR="00000000" w:rsidRDefault="006B575A">
      <w:r>
        <w:t>Если извещение об отзыве акцепта поступило лицу, направившему оферту, ранее акцепта или однов</w:t>
      </w:r>
      <w:r>
        <w:t>ременно с ним, акцепт считается не полученным.</w:t>
      </w:r>
    </w:p>
    <w:p w:rsidR="00000000" w:rsidRDefault="006B575A"/>
    <w:p w:rsidR="00000000" w:rsidRDefault="006B575A"/>
    <w:p w:rsidR="00000000" w:rsidRDefault="006B575A">
      <w:pPr>
        <w:pStyle w:val="6"/>
        <w:rPr>
          <w:b w:val="0"/>
          <w:bCs w:val="0"/>
        </w:rPr>
      </w:pPr>
      <w:r>
        <w:t>Статья 440.</w:t>
      </w:r>
      <w:r>
        <w:rPr>
          <w:b w:val="0"/>
          <w:bCs w:val="0"/>
        </w:rPr>
        <w:t xml:space="preserve">  Заключение договора на основании оферты, определяющей срок для акцепта</w:t>
      </w:r>
    </w:p>
    <w:p w:rsidR="00000000" w:rsidRDefault="006B575A">
      <w:pPr>
        <w:jc w:val="left"/>
      </w:pPr>
    </w:p>
    <w:p w:rsidR="00000000" w:rsidRDefault="006B575A">
      <w:r>
        <w:t>Когда в оферте определен срок для акцепта, договор считае</w:t>
      </w:r>
      <w:r>
        <w:t>тся заключенным, если акцепт получен лицом, направившим оферту, в пределах указанного в ней срока.</w:t>
      </w:r>
    </w:p>
    <w:p w:rsidR="00000000" w:rsidRDefault="006B575A"/>
    <w:p w:rsidR="00000000" w:rsidRDefault="006B575A"/>
    <w:p w:rsidR="00000000" w:rsidRDefault="006B575A">
      <w:pPr>
        <w:pStyle w:val="6"/>
        <w:rPr>
          <w:b w:val="0"/>
          <w:bCs w:val="0"/>
        </w:rPr>
      </w:pPr>
      <w:r>
        <w:t>Статья 441.</w:t>
      </w:r>
      <w:r>
        <w:rPr>
          <w:b w:val="0"/>
          <w:bCs w:val="0"/>
        </w:rPr>
        <w:t xml:space="preserve">  Заключение договора на основании оферты, не определяющей срок для акцепта</w:t>
      </w:r>
    </w:p>
    <w:p w:rsidR="00000000" w:rsidRDefault="006B575A">
      <w:pPr>
        <w:jc w:val="left"/>
      </w:pPr>
    </w:p>
    <w:p w:rsidR="00000000" w:rsidRDefault="006B575A">
      <w:r>
        <w:t>1. Когда в письменной оферте не определен срок для акцепта, договор</w:t>
      </w:r>
      <w:r>
        <w:t xml:space="preserve">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000000" w:rsidRDefault="006B575A">
      <w:r>
        <w:t>2. Когда оферта сделана уст</w:t>
      </w:r>
      <w:r>
        <w:t>но без указания срока для акцепта, договор считается заключенным, если другая сторона немедленно заявила о ее акцепте.</w:t>
      </w:r>
    </w:p>
    <w:p w:rsidR="00000000" w:rsidRDefault="006B575A"/>
    <w:p w:rsidR="00000000" w:rsidRDefault="006B575A"/>
    <w:p w:rsidR="00000000" w:rsidRDefault="006B575A">
      <w:pPr>
        <w:pStyle w:val="6"/>
        <w:rPr>
          <w:b w:val="0"/>
          <w:bCs w:val="0"/>
        </w:rPr>
      </w:pPr>
      <w:r>
        <w:t>Статья 442.</w:t>
      </w:r>
      <w:r>
        <w:rPr>
          <w:b w:val="0"/>
          <w:bCs w:val="0"/>
        </w:rPr>
        <w:t xml:space="preserve">  Акцепт, полученный с опозданием</w:t>
      </w:r>
    </w:p>
    <w:p w:rsidR="00000000" w:rsidRDefault="006B575A">
      <w:pPr>
        <w:jc w:val="left"/>
      </w:pPr>
    </w:p>
    <w:p w:rsidR="00000000" w:rsidRDefault="006B575A">
      <w:r>
        <w:t>В случаях, когда своевременно направленное извещение об акцепте получено с опозданием, ак</w:t>
      </w:r>
      <w:r>
        <w:t>цепт не считается опоздавшим, если сторона, направившая оферту, немедленно не уведомит другую сторону о получении акцепта с опозданием.</w:t>
      </w:r>
    </w:p>
    <w:p w:rsidR="00000000" w:rsidRDefault="006B575A">
      <w:r>
        <w:t>Если сторона, направившая оферту, немедленно сообщит другой стороне о принятии ее акцепта, полученного с опозданием, дог</w:t>
      </w:r>
      <w:r>
        <w:t>овор считается заключенным.</w:t>
      </w:r>
    </w:p>
    <w:p w:rsidR="00000000" w:rsidRDefault="006B575A"/>
    <w:p w:rsidR="00000000" w:rsidRDefault="006B575A"/>
    <w:p w:rsidR="00000000" w:rsidRDefault="006B575A">
      <w:pPr>
        <w:pStyle w:val="6"/>
        <w:rPr>
          <w:b w:val="0"/>
          <w:bCs w:val="0"/>
        </w:rPr>
      </w:pPr>
      <w:r>
        <w:t>Статья 443.</w:t>
      </w:r>
      <w:r>
        <w:rPr>
          <w:b w:val="0"/>
          <w:bCs w:val="0"/>
        </w:rPr>
        <w:t xml:space="preserve">  Акцепт на иных условиях</w:t>
      </w:r>
    </w:p>
    <w:p w:rsidR="00000000" w:rsidRDefault="006B575A">
      <w:pPr>
        <w:jc w:val="left"/>
      </w:pPr>
    </w:p>
    <w:p w:rsidR="00000000" w:rsidRDefault="006B575A">
      <w:r>
        <w:t>Ответ о согласии заключить договор на иных условиях, чем предложено в оферте, не является акцептом.</w:t>
      </w:r>
    </w:p>
    <w:p w:rsidR="00000000" w:rsidRDefault="006B575A">
      <w:r>
        <w:t>Такой ответ признается отказом от акцепта и в то же время новой офертой.</w:t>
      </w:r>
    </w:p>
    <w:p w:rsidR="00000000" w:rsidRDefault="006B575A"/>
    <w:p w:rsidR="00000000" w:rsidRDefault="006B575A"/>
    <w:p w:rsidR="00000000" w:rsidRDefault="006B575A">
      <w:pPr>
        <w:pStyle w:val="6"/>
        <w:rPr>
          <w:b w:val="0"/>
          <w:bCs w:val="0"/>
        </w:rPr>
      </w:pPr>
      <w:r>
        <w:t>Статья 444.</w:t>
      </w:r>
      <w:r>
        <w:rPr>
          <w:b w:val="0"/>
          <w:bCs w:val="0"/>
        </w:rPr>
        <w:t xml:space="preserve">  </w:t>
      </w:r>
      <w:r>
        <w:rPr>
          <w:b w:val="0"/>
          <w:bCs w:val="0"/>
        </w:rPr>
        <w:t>Место заключения договора</w:t>
      </w:r>
    </w:p>
    <w:p w:rsidR="00000000" w:rsidRDefault="006B575A">
      <w:pPr>
        <w:jc w:val="left"/>
      </w:pPr>
    </w:p>
    <w:p w:rsidR="00000000" w:rsidRDefault="006B575A">
      <w:r>
        <w:t xml:space="preserve">Если в договоре не указано место его заключения, договор признается заключенным в месте </w:t>
      </w:r>
      <w:hyperlink r:id="rId282" w:history="1">
        <w:r>
          <w:rPr>
            <w:u w:val="single"/>
          </w:rPr>
          <w:t>жительства гражданина</w:t>
        </w:r>
      </w:hyperlink>
      <w:r>
        <w:t xml:space="preserve"> или </w:t>
      </w:r>
      <w:hyperlink r:id="rId283" w:history="1">
        <w:r>
          <w:rPr>
            <w:u w:val="single"/>
          </w:rPr>
          <w:t>месте нахождения</w:t>
        </w:r>
      </w:hyperlink>
      <w:r>
        <w:t xml:space="preserve"> юридического лица, направившего оферту.</w:t>
      </w:r>
    </w:p>
    <w:p w:rsidR="00000000" w:rsidRDefault="006B575A"/>
    <w:p w:rsidR="00000000" w:rsidRDefault="006B575A"/>
    <w:p w:rsidR="00000000" w:rsidRDefault="006B575A">
      <w:pPr>
        <w:pStyle w:val="6"/>
        <w:rPr>
          <w:b w:val="0"/>
          <w:bCs w:val="0"/>
        </w:rPr>
      </w:pPr>
      <w:r>
        <w:t>Статья 445.</w:t>
      </w:r>
      <w:r>
        <w:rPr>
          <w:b w:val="0"/>
          <w:bCs w:val="0"/>
        </w:rPr>
        <w:t xml:space="preserve">  Заключение договора в обязательном порядке</w:t>
      </w:r>
    </w:p>
    <w:p w:rsidR="00000000" w:rsidRDefault="006B575A">
      <w:pPr>
        <w:jc w:val="left"/>
      </w:pPr>
    </w:p>
    <w:p w:rsidR="00000000" w:rsidRDefault="006B575A">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w:t>
      </w:r>
      <w:r>
        <w:t xml:space="preserve">ой стороне извещение об акцепте, либо об отказе от </w:t>
      </w:r>
      <w:r>
        <w:lastRenderedPageBreak/>
        <w:t>акцепта, либо об акцепте оферты на иных условиях (протокол разногласий к проекту договора) в течение тридцати дней со дня получения оферты.</w:t>
      </w:r>
    </w:p>
    <w:p w:rsidR="00000000" w:rsidRDefault="006B575A">
      <w:r>
        <w:t xml:space="preserve">Сторона, направившая оферту и получившая от стороны, для которой </w:t>
      </w:r>
      <w:r>
        <w:t>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w:t>
      </w:r>
      <w:r>
        <w:t>ия либо истечения срока для акцепта.</w:t>
      </w:r>
    </w:p>
    <w:p w:rsidR="00000000" w:rsidRDefault="006B575A">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w:t>
      </w:r>
      <w:r>
        <w:t>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00000" w:rsidRDefault="006B575A">
      <w:r>
        <w:t>При отклонении протокола разногласий либо непол</w:t>
      </w:r>
      <w:r>
        <w:t>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00000" w:rsidRDefault="006B575A">
      <w:r>
        <w:t xml:space="preserve">3. Правила о сроках, предусмотренные </w:t>
      </w:r>
      <w:hyperlink r:id="rId284" w:history="1">
        <w:r>
          <w:rPr>
            <w:u w:val="single"/>
          </w:rPr>
          <w:t>пун</w:t>
        </w:r>
        <w:r>
          <w:rPr>
            <w:u w:val="single"/>
          </w:rPr>
          <w:t>ктами 1</w:t>
        </w:r>
      </w:hyperlink>
      <w:r>
        <w:t xml:space="preserve"> и </w:t>
      </w:r>
      <w:hyperlink r:id="rId285" w:history="1">
        <w:r>
          <w:rPr>
            <w:u w:val="single"/>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00000" w:rsidRDefault="006B575A">
      <w:r>
        <w:t>4. Если сторона, для которой в соответствии с настоящим Кодексом или иными законами заключ</w:t>
      </w:r>
      <w:r>
        <w:t>ение договора обязательно, уклоняется от его заключения, другая сторона вправе обратиться в суд с требованием о понуждении заключить договор.</w:t>
      </w:r>
    </w:p>
    <w:p w:rsidR="00000000" w:rsidRDefault="006B575A">
      <w:r>
        <w:t>Сторона, необоснованно уклоняющаяся от заключения договора, должна возместить другой стороне причиненные этим убыт</w:t>
      </w:r>
      <w:r>
        <w:t>ки.</w:t>
      </w:r>
    </w:p>
    <w:p w:rsidR="00000000" w:rsidRDefault="006B575A"/>
    <w:p w:rsidR="00000000" w:rsidRDefault="006B575A"/>
    <w:p w:rsidR="00000000" w:rsidRDefault="006B575A">
      <w:pPr>
        <w:pStyle w:val="6"/>
        <w:rPr>
          <w:b w:val="0"/>
          <w:bCs w:val="0"/>
        </w:rPr>
      </w:pPr>
      <w:r>
        <w:t>Статья 446.</w:t>
      </w:r>
      <w:r>
        <w:rPr>
          <w:b w:val="0"/>
          <w:bCs w:val="0"/>
        </w:rPr>
        <w:t xml:space="preserve">  Преддоговорные споры</w:t>
      </w:r>
    </w:p>
    <w:p w:rsidR="00000000" w:rsidRDefault="006B575A">
      <w:pPr>
        <w:jc w:val="left"/>
      </w:pPr>
    </w:p>
    <w:p w:rsidR="00000000" w:rsidRDefault="006B575A">
      <w:r>
        <w:t xml:space="preserve">В случаях передачи разногласий, возникших при заключении договора, на рассмотрение суда на основании </w:t>
      </w:r>
      <w:hyperlink r:id="rId286" w:history="1">
        <w:r>
          <w:rPr>
            <w:u w:val="single"/>
          </w:rPr>
          <w:t>статьи 445</w:t>
        </w:r>
      </w:hyperlink>
      <w:r>
        <w:t xml:space="preserve"> настоящего Кодекса либо по соглашению сторон условия договора, по которым у сто</w:t>
      </w:r>
      <w:r>
        <w:t>рон имелись разногласия, определяются в соответствии с решением суда.</w:t>
      </w:r>
    </w:p>
    <w:p w:rsidR="00000000" w:rsidRDefault="006B575A"/>
    <w:p w:rsidR="00000000" w:rsidRDefault="006B575A"/>
    <w:p w:rsidR="00000000" w:rsidRDefault="006B575A">
      <w:pPr>
        <w:pStyle w:val="6"/>
        <w:rPr>
          <w:b w:val="0"/>
          <w:bCs w:val="0"/>
        </w:rPr>
      </w:pPr>
      <w:r>
        <w:t>Статья 447.</w:t>
      </w:r>
      <w:r>
        <w:rPr>
          <w:b w:val="0"/>
          <w:bCs w:val="0"/>
        </w:rPr>
        <w:t xml:space="preserve">  Заключение договора на торгах</w:t>
      </w:r>
    </w:p>
    <w:p w:rsidR="00000000" w:rsidRDefault="006B575A">
      <w:pPr>
        <w:jc w:val="left"/>
      </w:pPr>
    </w:p>
    <w:p w:rsidR="00000000" w:rsidRDefault="006B575A">
      <w:r>
        <w:t>1. Договор, если иное не вытекает из его существа, может быть заключен путем проведения торгов. Договор заключается с лицом, выигравшим торг</w:t>
      </w:r>
      <w:r>
        <w:t>и.</w:t>
      </w:r>
    </w:p>
    <w:p w:rsidR="00000000" w:rsidRDefault="006B575A">
      <w: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w:t>
      </w:r>
      <w:r>
        <w:t>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000000" w:rsidRDefault="006B575A">
      <w:r>
        <w:t>3. В случаях, указанных в настоящем Кодексе или ином законе, договоры о продаже вещи или имущественного права мо</w:t>
      </w:r>
      <w:r>
        <w:t>гут быть заключены только путем проведения торгов.</w:t>
      </w:r>
    </w:p>
    <w:p w:rsidR="00000000" w:rsidRDefault="006B575A">
      <w:r>
        <w:t>4. Торги проводятся в форме аукциона или конкурса.</w:t>
      </w:r>
    </w:p>
    <w:p w:rsidR="00000000" w:rsidRDefault="006B575A">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w:t>
      </w:r>
      <w:r>
        <w:t xml:space="preserve"> назначенной организатором торгов, предложило лучшие условия.</w:t>
      </w:r>
    </w:p>
    <w:p w:rsidR="00000000" w:rsidRDefault="006B575A">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00000" w:rsidRDefault="006B575A">
      <w:r>
        <w:t xml:space="preserve">5. Аукцион и конкурс, в которых участвовал только </w:t>
      </w:r>
      <w:r>
        <w:t xml:space="preserve">один участник, признаются </w:t>
      </w:r>
      <w:r>
        <w:lastRenderedPageBreak/>
        <w:t>несостоявшимися.</w:t>
      </w:r>
    </w:p>
    <w:p w:rsidR="00000000" w:rsidRDefault="006B575A">
      <w:r>
        <w:t xml:space="preserve">6. Правила, предусмотренные </w:t>
      </w:r>
      <w:hyperlink r:id="rId287" w:history="1">
        <w:r>
          <w:rPr>
            <w:u w:val="single"/>
          </w:rPr>
          <w:t>статьями 448</w:t>
        </w:r>
      </w:hyperlink>
      <w:r>
        <w:t xml:space="preserve"> и </w:t>
      </w:r>
      <w:hyperlink r:id="rId288" w:history="1">
        <w:r>
          <w:rPr>
            <w:u w:val="single"/>
          </w:rPr>
          <w:t>449</w:t>
        </w:r>
      </w:hyperlink>
      <w:r>
        <w:t xml:space="preserve"> настоящего Кодекса, применяются к публичным торгам, проводимым в порядке исполнения решения суда, если иное не предусм</w:t>
      </w:r>
      <w:r>
        <w:t>отрено процессуальным законодательством.</w:t>
      </w:r>
    </w:p>
    <w:p w:rsidR="00000000" w:rsidRDefault="006B575A"/>
    <w:p w:rsidR="00000000" w:rsidRDefault="006B575A"/>
    <w:p w:rsidR="00000000" w:rsidRDefault="006B575A">
      <w:pPr>
        <w:pStyle w:val="6"/>
        <w:rPr>
          <w:b w:val="0"/>
          <w:bCs w:val="0"/>
        </w:rPr>
      </w:pPr>
      <w:r>
        <w:t>Статья 448.</w:t>
      </w:r>
      <w:r>
        <w:rPr>
          <w:b w:val="0"/>
          <w:bCs w:val="0"/>
        </w:rPr>
        <w:t xml:space="preserve">  Организация и порядок проведения торгов</w:t>
      </w:r>
    </w:p>
    <w:p w:rsidR="00000000" w:rsidRDefault="006B575A">
      <w:pPr>
        <w:jc w:val="left"/>
      </w:pPr>
    </w:p>
    <w:p w:rsidR="00000000" w:rsidRDefault="006B575A">
      <w:r>
        <w:t>1. Аукционы и конкурсы могут быть открытыми и закрытыми.</w:t>
      </w:r>
    </w:p>
    <w:p w:rsidR="00000000" w:rsidRDefault="006B575A">
      <w: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00000" w:rsidRDefault="006B575A">
      <w:r>
        <w:t>2. Если иное не предусмотрено законом, извещение о проведении торгов должно быть сде</w:t>
      </w:r>
      <w:r>
        <w:t>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w:t>
      </w:r>
      <w:r>
        <w:t>шего торги, а также сведения о начальной цене.</w:t>
      </w:r>
    </w:p>
    <w:p w:rsidR="00000000" w:rsidRDefault="006B575A">
      <w: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000000" w:rsidRDefault="006B575A">
      <w:r>
        <w:t>3. Если иное не предусмотрено в законе или в из</w:t>
      </w:r>
      <w:r>
        <w:t>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w:t>
      </w:r>
      <w:r>
        <w:t>ия конкурса.</w:t>
      </w:r>
    </w:p>
    <w:p w:rsidR="00000000" w:rsidRDefault="006B575A">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000000" w:rsidRDefault="006B575A">
      <w:r>
        <w:t>Организатор закрытого аукциона или закрытого конкурса обязан возместить пригл</w:t>
      </w:r>
      <w:r>
        <w:t>ашенным им участникам реальный ущерб независимо от того, в какой именно срок после направления извещения последовал отказ от торгов.</w:t>
      </w:r>
    </w:p>
    <w:p w:rsidR="00000000" w:rsidRDefault="006B575A">
      <w:r>
        <w:t xml:space="preserve">4. Участники торгов вносят задаток в размере, сроки и порядке, которые указаны в извещении о проведении торгов. Если торги </w:t>
      </w:r>
      <w:r>
        <w:t>не состоялись, задаток подлежит возврату. Задаток возвращается также лицам, которые участвовали в торгах, но не выиграли их.</w:t>
      </w:r>
    </w:p>
    <w:p w:rsidR="00000000" w:rsidRDefault="006B575A">
      <w:r>
        <w:t>При заключении договора с лицом, выигравшим торги, сумма внесенного им задатка засчитывается в счет исполнения обязательств по закл</w:t>
      </w:r>
      <w:r>
        <w:t>юченному договору.</w:t>
      </w:r>
    </w:p>
    <w:p w:rsidR="00000000" w:rsidRDefault="006B575A">
      <w: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w:t>
      </w:r>
      <w:r>
        <w:t>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000000" w:rsidRDefault="006B575A">
      <w:r>
        <w:t>Если предметом т</w:t>
      </w:r>
      <w:r>
        <w:t>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w:t>
      </w:r>
      <w:r>
        <w:t>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00000" w:rsidRDefault="006B575A"/>
    <w:p w:rsidR="00000000" w:rsidRDefault="006B575A"/>
    <w:p w:rsidR="00000000" w:rsidRDefault="006B575A">
      <w:pPr>
        <w:pStyle w:val="6"/>
        <w:rPr>
          <w:b w:val="0"/>
          <w:bCs w:val="0"/>
        </w:rPr>
      </w:pPr>
      <w:r>
        <w:t>Статья 449.</w:t>
      </w:r>
      <w:r>
        <w:rPr>
          <w:b w:val="0"/>
          <w:bCs w:val="0"/>
        </w:rPr>
        <w:t xml:space="preserve">  Последствия нарушения правил проведения торгов</w:t>
      </w:r>
    </w:p>
    <w:p w:rsidR="00000000" w:rsidRDefault="006B575A">
      <w:pPr>
        <w:jc w:val="left"/>
      </w:pPr>
    </w:p>
    <w:p w:rsidR="00000000" w:rsidRDefault="006B575A">
      <w:r>
        <w:t>1. Торги, проведенные с нарушени</w:t>
      </w:r>
      <w:r>
        <w:t>ем правил, установленных законом, могут быть признаны судом недействительными по иску заинтересованного лица.</w:t>
      </w:r>
    </w:p>
    <w:p w:rsidR="00000000" w:rsidRDefault="006B575A">
      <w:r>
        <w:lastRenderedPageBreak/>
        <w:t>2. Признание торгов недействительными влечет недействительность договора, заключенного с лицом, выигравшим торги.</w:t>
      </w:r>
    </w:p>
    <w:p w:rsidR="00000000" w:rsidRDefault="006B575A"/>
    <w:p w:rsidR="00000000" w:rsidRDefault="006B575A"/>
    <w:p w:rsidR="00000000" w:rsidRDefault="006B575A"/>
    <w:p w:rsidR="00000000" w:rsidRDefault="006B575A">
      <w:pPr>
        <w:pStyle w:val="6"/>
        <w:rPr>
          <w:b w:val="0"/>
          <w:bCs w:val="0"/>
        </w:rPr>
      </w:pPr>
      <w:r>
        <w:t>Глава 29. Изменение и расторж</w:t>
      </w:r>
      <w:r>
        <w:t>ение договора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450.</w:t>
      </w:r>
      <w:r>
        <w:rPr>
          <w:b w:val="0"/>
          <w:bCs w:val="0"/>
        </w:rPr>
        <w:t xml:space="preserve">  Основания изменения и расторжения договора</w:t>
      </w:r>
    </w:p>
    <w:p w:rsidR="00000000" w:rsidRDefault="006B575A">
      <w:pPr>
        <w:jc w:val="left"/>
      </w:pPr>
    </w:p>
    <w:p w:rsidR="00000000" w:rsidRDefault="006B575A">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00000" w:rsidRDefault="006B575A">
      <w:r>
        <w:t>2. По требованию одной из сторон договор может быть изменен или расторгнут по решению суда только:</w:t>
      </w:r>
    </w:p>
    <w:p w:rsidR="00000000" w:rsidRDefault="006B575A">
      <w:r>
        <w:t>1) при существенном нарушении договора другой стороной;</w:t>
      </w:r>
    </w:p>
    <w:p w:rsidR="00000000" w:rsidRDefault="006B575A">
      <w:r>
        <w:t>2) в иных случаях, предусмотренных настоящим Кодексом, другими законами или договором.</w:t>
      </w:r>
    </w:p>
    <w:p w:rsidR="00000000" w:rsidRDefault="006B575A">
      <w:r>
        <w:t>Существенным п</w:t>
      </w:r>
      <w:r>
        <w:t>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00000" w:rsidRDefault="006B575A">
      <w:r>
        <w:t>3. В случае одностороннего отказа от исполнения договора пол</w:t>
      </w:r>
      <w:r>
        <w:t>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000000" w:rsidRDefault="006B575A"/>
    <w:p w:rsidR="00000000" w:rsidRDefault="006B575A"/>
    <w:p w:rsidR="00000000" w:rsidRDefault="006B575A">
      <w:pPr>
        <w:pStyle w:val="6"/>
        <w:rPr>
          <w:b w:val="0"/>
          <w:bCs w:val="0"/>
        </w:rPr>
      </w:pPr>
      <w:r>
        <w:t>Статья 451.</w:t>
      </w:r>
      <w:r>
        <w:rPr>
          <w:b w:val="0"/>
          <w:bCs w:val="0"/>
        </w:rPr>
        <w:t xml:space="preserve">  Изменение и расторжение договора в связи с существенным изменением обстоятельств</w:t>
      </w:r>
    </w:p>
    <w:p w:rsidR="00000000" w:rsidRDefault="006B575A">
      <w:pPr>
        <w:jc w:val="left"/>
      </w:pPr>
    </w:p>
    <w:p w:rsidR="00000000" w:rsidRDefault="006B575A">
      <w:r>
        <w:t>1. Существенно</w:t>
      </w:r>
      <w:r>
        <w:t>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00000" w:rsidRDefault="006B575A">
      <w:r>
        <w:t>Изменение обстоятельств признается существенным, ко</w:t>
      </w:r>
      <w:r>
        <w:t>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RDefault="006B575A">
      <w:r>
        <w:t>2. Если стороны не достигли соглашения о приведении договора в соответствие с с</w:t>
      </w:r>
      <w:r>
        <w:t xml:space="preserve">ущественно изменившимися обстоятельствами или о его расторжении, договор может быть расторгнут, а по основаниям, предусмотренным </w:t>
      </w:r>
      <w:hyperlink r:id="rId289" w:history="1">
        <w:r>
          <w:rPr>
            <w:u w:val="single"/>
          </w:rPr>
          <w:t>пунктом 4</w:t>
        </w:r>
      </w:hyperlink>
      <w:r>
        <w:t xml:space="preserve"> настоящей статьи, изменен судом по требованию заинтересованной стороны при наличии одновреме</w:t>
      </w:r>
      <w:r>
        <w:t>нно следующих условий:</w:t>
      </w:r>
    </w:p>
    <w:p w:rsidR="00000000" w:rsidRDefault="006B575A">
      <w:r>
        <w:t>1) в момент заключения договора стороны исходили из того, что такого изменения обстоятельств не произойдет;</w:t>
      </w:r>
    </w:p>
    <w:p w:rsidR="00000000" w:rsidRDefault="006B575A">
      <w:r>
        <w:t>2) изменение обстоятельств вызвано причинами, которые заинтересованная сторона не могла преодолеть после их возникновения при</w:t>
      </w:r>
      <w:r>
        <w:t xml:space="preserve"> той степени заботливости и осмотрительности, какая от нее требовалась по характеру договора и условиям оборота;</w:t>
      </w:r>
    </w:p>
    <w:p w:rsidR="00000000" w:rsidRDefault="006B575A">
      <w:r>
        <w:t>3) исполнение договора без изменения его условий настолько нарушило бы соответствующее договору соотношение имущественных интересов сторон и по</w:t>
      </w:r>
      <w:r>
        <w:t>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00000" w:rsidRDefault="006B575A">
      <w:r>
        <w:t>4) из обычаев делового оборота или существа договора не вытекает, что риск изменения обстоятельств</w:t>
      </w:r>
      <w:r>
        <w:t xml:space="preserve"> несет заинтересованная сторона.</w:t>
      </w:r>
    </w:p>
    <w:p w:rsidR="00000000" w:rsidRDefault="006B575A">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w:t>
      </w:r>
      <w:r>
        <w:lastRenderedPageBreak/>
        <w:t>из необходимости справедливого распределения между сторонам</w:t>
      </w:r>
      <w:r>
        <w:t>и расходов, понесенных ими в связи с исполнением этого договора.</w:t>
      </w:r>
    </w:p>
    <w:p w:rsidR="00000000" w:rsidRDefault="006B575A">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w:t>
      </w:r>
      <w:r>
        <w:t xml:space="preserve"> повлечет для сторон ущерб, значительно превышающий затраты, необходимые для исполнения договора на измененных судом условиях.</w:t>
      </w:r>
    </w:p>
    <w:p w:rsidR="00000000" w:rsidRDefault="006B575A"/>
    <w:p w:rsidR="00000000" w:rsidRDefault="006B575A"/>
    <w:p w:rsidR="00000000" w:rsidRDefault="006B575A">
      <w:pPr>
        <w:pStyle w:val="6"/>
        <w:rPr>
          <w:b w:val="0"/>
          <w:bCs w:val="0"/>
        </w:rPr>
      </w:pPr>
      <w:r>
        <w:t>Статья 452.</w:t>
      </w:r>
      <w:r>
        <w:rPr>
          <w:b w:val="0"/>
          <w:bCs w:val="0"/>
        </w:rPr>
        <w:t xml:space="preserve">  Порядок изменения и расторжения договора</w:t>
      </w:r>
    </w:p>
    <w:p w:rsidR="00000000" w:rsidRDefault="006B575A">
      <w:pPr>
        <w:jc w:val="left"/>
      </w:pPr>
    </w:p>
    <w:p w:rsidR="00000000" w:rsidRDefault="006B575A">
      <w:r>
        <w:t xml:space="preserve">1. Соглашение об изменении или о расторжении договора совершается в той </w:t>
      </w:r>
      <w:r>
        <w:t>же форме, что и договор, если из закона, иных правовых актов, договора или обычаев делового оборота не вытекает иное.</w:t>
      </w:r>
    </w:p>
    <w:p w:rsidR="00000000" w:rsidRDefault="006B575A">
      <w:r>
        <w:t>2. Требование об изменении или о расторжении договора может быть заявлено стороной в суд только после получения отказа другой стороны на п</w:t>
      </w:r>
      <w:r>
        <w:t>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00000" w:rsidRDefault="006B575A"/>
    <w:p w:rsidR="00000000" w:rsidRDefault="006B575A"/>
    <w:p w:rsidR="00000000" w:rsidRDefault="006B575A">
      <w:pPr>
        <w:pStyle w:val="6"/>
        <w:rPr>
          <w:b w:val="0"/>
          <w:bCs w:val="0"/>
        </w:rPr>
      </w:pPr>
      <w:r>
        <w:t>Статья 453.</w:t>
      </w:r>
      <w:r>
        <w:rPr>
          <w:b w:val="0"/>
          <w:bCs w:val="0"/>
        </w:rPr>
        <w:t xml:space="preserve">  Последствия изменения и расторжения договора</w:t>
      </w:r>
    </w:p>
    <w:p w:rsidR="00000000" w:rsidRDefault="006B575A">
      <w:pPr>
        <w:jc w:val="left"/>
      </w:pPr>
    </w:p>
    <w:p w:rsidR="00000000" w:rsidRDefault="006B575A">
      <w:r>
        <w:t>1. При изменении договора обязательства сторон сохраняются в измененном виде.</w:t>
      </w:r>
    </w:p>
    <w:p w:rsidR="00000000" w:rsidRDefault="006B575A">
      <w:r>
        <w:t>2. При расторжении договора обязательства сторон прекращаются.</w:t>
      </w:r>
    </w:p>
    <w:p w:rsidR="00000000" w:rsidRDefault="006B575A">
      <w:r>
        <w:t>3. В случае изменения или расторжения договора обязательства считаются измененными или прекращенными с момента закл</w:t>
      </w:r>
      <w:r>
        <w:t>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w:t>
      </w:r>
      <w:r>
        <w:t>ении или о расторжении договора.</w:t>
      </w:r>
    </w:p>
    <w:p w:rsidR="00000000" w:rsidRDefault="006B575A">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000000" w:rsidRDefault="006B575A">
      <w:r>
        <w:t>5. Если основанием для изменен</w:t>
      </w:r>
      <w:r>
        <w:t>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00000" w:rsidRDefault="006B575A"/>
    <w:p w:rsidR="00000000" w:rsidRDefault="006B575A">
      <w:r>
        <w:t>Президент Российской Федерации</w:t>
      </w:r>
    </w:p>
    <w:p w:rsidR="00000000" w:rsidRDefault="006B575A">
      <w:r>
        <w:t>Б. Ельцин</w:t>
      </w:r>
    </w:p>
    <w:p w:rsidR="00000000" w:rsidRDefault="006B575A">
      <w:r>
        <w:t>Москва, Кремль</w:t>
      </w:r>
    </w:p>
    <w:p w:rsidR="00000000" w:rsidRDefault="006B575A">
      <w:r>
        <w:t xml:space="preserve">30 ноября </w:t>
      </w:r>
      <w:r>
        <w:t>1994 г.</w:t>
      </w:r>
    </w:p>
    <w:p w:rsidR="00000000" w:rsidRDefault="006B575A">
      <w:r>
        <w:t>N 51-ФЗ</w:t>
      </w:r>
    </w:p>
    <w:p w:rsidR="00000000" w:rsidRDefault="006B575A"/>
    <w:p w:rsidR="00000000" w:rsidRDefault="006B575A"/>
    <w:p w:rsidR="00000000" w:rsidRDefault="006B575A"/>
    <w:p w:rsidR="00000000" w:rsidRDefault="006B575A"/>
    <w:p w:rsidR="00000000" w:rsidRDefault="006B575A"/>
    <w:p w:rsidR="00000000" w:rsidRDefault="006B575A"/>
    <w:p w:rsidR="00000000" w:rsidRDefault="006B575A">
      <w:pPr>
        <w:pStyle w:val="3"/>
        <w:rPr>
          <w:b w:val="0"/>
          <w:bCs w:val="0"/>
        </w:rPr>
      </w:pPr>
      <w:r>
        <w:t>Часть вторая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r>
        <w:rPr>
          <w:b/>
          <w:bCs/>
        </w:rPr>
        <w:t>Принят Государственной Думой 22 декабря 1995 года</w:t>
      </w:r>
      <w:r>
        <w:t xml:space="preserve"> </w:t>
      </w:r>
    </w:p>
    <w:p w:rsidR="00000000" w:rsidRDefault="006B575A"/>
    <w:p w:rsidR="00000000" w:rsidRDefault="006B575A"/>
    <w:p w:rsidR="00000000" w:rsidRDefault="006B575A">
      <w:pPr>
        <w:pStyle w:val="4"/>
        <w:rPr>
          <w:b w:val="0"/>
          <w:bCs w:val="0"/>
        </w:rPr>
      </w:pPr>
      <w:r>
        <w:t>Раздел IV. Отдельные виды обязательств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5"/>
        <w:rPr>
          <w:b w:val="0"/>
          <w:bCs w:val="0"/>
        </w:rPr>
      </w:pPr>
      <w:r>
        <w:t>Глава 30. Купля-продажа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Общие положения о купле-продаже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454.</w:t>
      </w:r>
      <w:r>
        <w:rPr>
          <w:b w:val="0"/>
          <w:bCs w:val="0"/>
        </w:rPr>
        <w:t xml:space="preserve">  Договор купли-продажи</w:t>
      </w:r>
    </w:p>
    <w:p w:rsidR="00000000" w:rsidRDefault="006B575A">
      <w:pPr>
        <w:jc w:val="left"/>
      </w:pPr>
    </w:p>
    <w:p w:rsidR="00000000" w:rsidRDefault="006B575A">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00000" w:rsidRDefault="006B575A">
      <w:r>
        <w:t>2. К купле-продаже ценных бум</w:t>
      </w:r>
      <w:r>
        <w:t>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000000" w:rsidRDefault="006B575A">
      <w:r>
        <w:t>3. В случаях, предусмотренных настоящим Кодексом или иным законом, особенности купли и продажи товаров о</w:t>
      </w:r>
      <w:r>
        <w:t>тдельных видов определяются законами и иными правовыми актами.</w:t>
      </w:r>
    </w:p>
    <w:p w:rsidR="00000000" w:rsidRDefault="006B575A">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000000" w:rsidRDefault="006B575A">
      <w:r>
        <w:t>5. К отдельным видам договора купли-пр</w:t>
      </w:r>
      <w:r>
        <w:t xml:space="preserve">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w:t>
      </w:r>
      <w:r>
        <w:t>правилами настоящего Кодекса об этих видах договоров.</w:t>
      </w:r>
    </w:p>
    <w:p w:rsidR="00000000" w:rsidRDefault="006B575A"/>
    <w:p w:rsidR="00000000" w:rsidRDefault="006B575A"/>
    <w:p w:rsidR="00000000" w:rsidRDefault="006B575A">
      <w:pPr>
        <w:pStyle w:val="6"/>
        <w:rPr>
          <w:b w:val="0"/>
          <w:bCs w:val="0"/>
        </w:rPr>
      </w:pPr>
      <w:r>
        <w:t>Статья 455.</w:t>
      </w:r>
      <w:r>
        <w:rPr>
          <w:b w:val="0"/>
          <w:bCs w:val="0"/>
        </w:rPr>
        <w:t xml:space="preserve">  Условие договора о товаре</w:t>
      </w:r>
    </w:p>
    <w:p w:rsidR="00000000" w:rsidRDefault="006B575A">
      <w:pPr>
        <w:jc w:val="left"/>
      </w:pPr>
    </w:p>
    <w:p w:rsidR="00000000" w:rsidRDefault="006B575A">
      <w:r>
        <w:t xml:space="preserve">1. Товаром по договору купли-продажи могут быть любые вещи с соблюдением правил, предусмотренных </w:t>
      </w:r>
      <w:hyperlink r:id="rId290" w:history="1">
        <w:r>
          <w:rPr>
            <w:u w:val="single"/>
          </w:rPr>
          <w:t>статьей 129</w:t>
        </w:r>
      </w:hyperlink>
      <w:r>
        <w:t xml:space="preserve"> настоящего Кодекса.</w:t>
      </w:r>
    </w:p>
    <w:p w:rsidR="00000000" w:rsidRDefault="006B575A">
      <w:r>
        <w:t>2. Дого</w:t>
      </w:r>
      <w:r>
        <w:t>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000000" w:rsidRDefault="006B575A">
      <w:r>
        <w:t>3.</w:t>
      </w:r>
      <w:r>
        <w:t xml:space="preserve"> Условие договора купли-продажи о товаре считается согласованным, если договор позволяет определить наименование и количество товара.</w:t>
      </w:r>
    </w:p>
    <w:p w:rsidR="00000000" w:rsidRDefault="006B575A"/>
    <w:p w:rsidR="00000000" w:rsidRDefault="006B575A"/>
    <w:p w:rsidR="00000000" w:rsidRDefault="006B575A">
      <w:pPr>
        <w:pStyle w:val="6"/>
        <w:rPr>
          <w:b w:val="0"/>
          <w:bCs w:val="0"/>
        </w:rPr>
      </w:pPr>
      <w:r>
        <w:t>Статья 456.</w:t>
      </w:r>
      <w:r>
        <w:rPr>
          <w:b w:val="0"/>
          <w:bCs w:val="0"/>
        </w:rPr>
        <w:t xml:space="preserve">  Обязанности продавца по передаче товара</w:t>
      </w:r>
    </w:p>
    <w:p w:rsidR="00000000" w:rsidRDefault="006B575A">
      <w:pPr>
        <w:jc w:val="left"/>
      </w:pPr>
    </w:p>
    <w:p w:rsidR="00000000" w:rsidRDefault="006B575A">
      <w:r>
        <w:t>1. Продавец обязан передать покупателю товар, предусмотренный договором купли-продажи.</w:t>
      </w:r>
    </w:p>
    <w:p w:rsidR="00000000" w:rsidRDefault="006B575A">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w:t>
      </w:r>
      <w:r>
        <w:t xml:space="preserve">ументы (технический паспорт, сертификат качества, инструкцию по </w:t>
      </w:r>
      <w:r>
        <w:lastRenderedPageBreak/>
        <w:t>эксплуатации и т.п.), предусмотренные законом, иными правовыми актами или договором.</w:t>
      </w:r>
    </w:p>
    <w:p w:rsidR="00000000" w:rsidRDefault="006B575A"/>
    <w:p w:rsidR="00000000" w:rsidRDefault="006B575A"/>
    <w:p w:rsidR="00000000" w:rsidRDefault="006B575A">
      <w:pPr>
        <w:pStyle w:val="6"/>
        <w:rPr>
          <w:b w:val="0"/>
          <w:bCs w:val="0"/>
        </w:rPr>
      </w:pPr>
      <w:r>
        <w:t>Статья 457.</w:t>
      </w:r>
      <w:r>
        <w:rPr>
          <w:b w:val="0"/>
          <w:bCs w:val="0"/>
        </w:rPr>
        <w:t xml:space="preserve">  Срок исполнения обязанности передать товар</w:t>
      </w:r>
    </w:p>
    <w:p w:rsidR="00000000" w:rsidRDefault="006B575A">
      <w:pPr>
        <w:jc w:val="left"/>
      </w:pPr>
    </w:p>
    <w:p w:rsidR="00000000" w:rsidRDefault="006B575A">
      <w:r>
        <w:t>1. Срок исполнения продавцом обязанности передат</w:t>
      </w:r>
      <w:r>
        <w:t xml:space="preserve">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291" w:history="1">
        <w:r>
          <w:rPr>
            <w:u w:val="single"/>
          </w:rPr>
          <w:t>статьей 314</w:t>
        </w:r>
      </w:hyperlink>
      <w:r>
        <w:t xml:space="preserve"> настоящего Кодекса.</w:t>
      </w:r>
    </w:p>
    <w:p w:rsidR="00000000" w:rsidRDefault="006B575A">
      <w:r>
        <w:t xml:space="preserve">2. Договор купли-продажи признается заключенным </w:t>
      </w:r>
      <w:r>
        <w:t>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000000" w:rsidRDefault="006B575A">
      <w:r>
        <w:t>Продавец вправе исполнять такой договор до наступления или после истечения определенног</w:t>
      </w:r>
      <w:r>
        <w:t>о в нем срока только с согласия покупателя.</w:t>
      </w:r>
    </w:p>
    <w:p w:rsidR="00000000" w:rsidRDefault="006B575A"/>
    <w:p w:rsidR="00000000" w:rsidRDefault="006B575A"/>
    <w:p w:rsidR="00000000" w:rsidRDefault="006B575A">
      <w:pPr>
        <w:pStyle w:val="6"/>
        <w:rPr>
          <w:b w:val="0"/>
          <w:bCs w:val="0"/>
        </w:rPr>
      </w:pPr>
      <w:r>
        <w:t>Статья 458.</w:t>
      </w:r>
      <w:r>
        <w:rPr>
          <w:b w:val="0"/>
          <w:bCs w:val="0"/>
        </w:rPr>
        <w:t xml:space="preserve">  Момент исполнения обязанности продавца передать товар</w:t>
      </w:r>
    </w:p>
    <w:p w:rsidR="00000000" w:rsidRDefault="006B575A">
      <w:pPr>
        <w:jc w:val="left"/>
      </w:pPr>
    </w:p>
    <w:p w:rsidR="00000000" w:rsidRDefault="006B575A">
      <w:r>
        <w:t>1. Если иное не предусмотрено договором купли-продажи, обязанность продавца передать товар покупателю считается исполненной в момент:</w:t>
      </w:r>
    </w:p>
    <w:p w:rsidR="00000000" w:rsidRDefault="006B575A">
      <w:r>
        <w:t>вручения</w:t>
      </w:r>
      <w:r>
        <w:t xml:space="preserve"> товара покупателю или указанному им лицу, если договором предусмотрена обязанность продавца по доставке товара;</w:t>
      </w:r>
    </w:p>
    <w:p w:rsidR="00000000" w:rsidRDefault="006B575A">
      <w:r>
        <w:t>предоставления товара в распоряжение покупателя, если товар должен быть передан покупателю или указанному им лицу в месте нахождения товара. То</w:t>
      </w:r>
      <w:r>
        <w:t>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w:t>
      </w:r>
      <w:r>
        <w:t>товым к передаче, если он не идентифицирован для целей договора путем маркировки или иным образом.</w:t>
      </w:r>
    </w:p>
    <w:p w:rsidR="00000000" w:rsidRDefault="006B575A">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w:t>
      </w:r>
      <w:r>
        <w:t>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000000" w:rsidRDefault="006B575A"/>
    <w:p w:rsidR="00000000" w:rsidRDefault="006B575A"/>
    <w:p w:rsidR="00000000" w:rsidRDefault="006B575A">
      <w:pPr>
        <w:pStyle w:val="6"/>
        <w:rPr>
          <w:b w:val="0"/>
          <w:bCs w:val="0"/>
        </w:rPr>
      </w:pPr>
      <w:r>
        <w:t>Статья 459.</w:t>
      </w:r>
      <w:r>
        <w:rPr>
          <w:b w:val="0"/>
          <w:bCs w:val="0"/>
        </w:rPr>
        <w:t xml:space="preserve">  Переход риска случайной гибели товара</w:t>
      </w:r>
    </w:p>
    <w:p w:rsidR="00000000" w:rsidRDefault="006B575A">
      <w:pPr>
        <w:jc w:val="left"/>
      </w:pPr>
    </w:p>
    <w:p w:rsidR="00000000" w:rsidRDefault="006B575A">
      <w:r>
        <w:t>1. Если иное не пр</w:t>
      </w:r>
      <w:r>
        <w:t>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000000" w:rsidRDefault="006B575A">
      <w:r>
        <w:t>2. Р</w:t>
      </w:r>
      <w:r>
        <w:t>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000000" w:rsidRDefault="006B575A">
      <w:r>
        <w:t>Условие догово</w:t>
      </w:r>
      <w:r>
        <w:t>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w:t>
      </w:r>
      <w:r>
        <w:t>ли должен был знать, что товар утрачен или поврежден, и не сообщил об этом покупателю.</w:t>
      </w:r>
    </w:p>
    <w:p w:rsidR="00000000" w:rsidRDefault="006B575A"/>
    <w:p w:rsidR="00000000" w:rsidRDefault="006B575A"/>
    <w:p w:rsidR="00000000" w:rsidRDefault="006B575A">
      <w:pPr>
        <w:pStyle w:val="6"/>
        <w:rPr>
          <w:b w:val="0"/>
          <w:bCs w:val="0"/>
        </w:rPr>
      </w:pPr>
      <w:r>
        <w:lastRenderedPageBreak/>
        <w:t>Статья 460.</w:t>
      </w:r>
      <w:r>
        <w:rPr>
          <w:b w:val="0"/>
          <w:bCs w:val="0"/>
        </w:rPr>
        <w:t xml:space="preserve">  Обязанность продавца передать товар свободным от прав третьих лиц</w:t>
      </w:r>
    </w:p>
    <w:p w:rsidR="00000000" w:rsidRDefault="006B575A">
      <w:pPr>
        <w:jc w:val="left"/>
      </w:pPr>
    </w:p>
    <w:p w:rsidR="00000000" w:rsidRDefault="006B575A">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000000" w:rsidRDefault="006B575A">
      <w:r>
        <w:t>Неисполнение продавцом этой обязанности дает покупателю право требовать ум</w:t>
      </w:r>
      <w:r>
        <w:t>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000000" w:rsidRDefault="006B575A">
      <w:r>
        <w:t xml:space="preserve">2. Правила, предусмотренные </w:t>
      </w:r>
      <w:hyperlink r:id="rId292" w:history="1">
        <w:r>
          <w:rPr>
            <w:u w:val="single"/>
          </w:rPr>
          <w:t>пунктом 1</w:t>
        </w:r>
      </w:hyperlink>
      <w:r>
        <w:t xml:space="preserve"> настоящей статьи, соответстве</w:t>
      </w:r>
      <w:r>
        <w:t>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000000" w:rsidRDefault="006B575A"/>
    <w:p w:rsidR="00000000" w:rsidRDefault="006B575A"/>
    <w:p w:rsidR="00000000" w:rsidRDefault="006B575A">
      <w:pPr>
        <w:pStyle w:val="6"/>
        <w:rPr>
          <w:b w:val="0"/>
          <w:bCs w:val="0"/>
        </w:rPr>
      </w:pPr>
      <w:r>
        <w:t>Статья 461.</w:t>
      </w:r>
      <w:r>
        <w:rPr>
          <w:b w:val="0"/>
          <w:bCs w:val="0"/>
        </w:rPr>
        <w:t xml:space="preserve">  Отве</w:t>
      </w:r>
      <w:r>
        <w:rPr>
          <w:b w:val="0"/>
          <w:bCs w:val="0"/>
        </w:rPr>
        <w:t>тственность продавца в случае изъятия товара у покупателя</w:t>
      </w:r>
    </w:p>
    <w:p w:rsidR="00000000" w:rsidRDefault="006B575A">
      <w:pPr>
        <w:jc w:val="left"/>
      </w:pPr>
    </w:p>
    <w:p w:rsidR="00000000" w:rsidRDefault="006B575A">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w:t>
      </w:r>
      <w:r>
        <w:t>купатель знал или должен был знать о наличии этих оснований.</w:t>
      </w:r>
    </w:p>
    <w:p w:rsidR="00000000" w:rsidRDefault="006B575A">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000000" w:rsidRDefault="006B575A"/>
    <w:p w:rsidR="00000000" w:rsidRDefault="006B575A"/>
    <w:p w:rsidR="00000000" w:rsidRDefault="006B575A">
      <w:pPr>
        <w:pStyle w:val="6"/>
        <w:rPr>
          <w:b w:val="0"/>
          <w:bCs w:val="0"/>
        </w:rPr>
      </w:pPr>
      <w:r>
        <w:t>Статья 462.</w:t>
      </w:r>
      <w:r>
        <w:rPr>
          <w:b w:val="0"/>
          <w:bCs w:val="0"/>
        </w:rPr>
        <w:t xml:space="preserve">  Обяз</w:t>
      </w:r>
      <w:r>
        <w:rPr>
          <w:b w:val="0"/>
          <w:bCs w:val="0"/>
        </w:rPr>
        <w:t>анности покупателя и продавца в случае предъявления иска об изъятии товара</w:t>
      </w:r>
    </w:p>
    <w:p w:rsidR="00000000" w:rsidRDefault="006B575A">
      <w:pPr>
        <w:jc w:val="left"/>
      </w:pPr>
    </w:p>
    <w:p w:rsidR="00000000" w:rsidRDefault="006B575A">
      <w:r>
        <w:t xml:space="preserve">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w:t>
      </w:r>
      <w:r>
        <w:t>а продавец обязан вступить в это дело на стороне покупателя.</w:t>
      </w:r>
    </w:p>
    <w:p w:rsidR="00000000" w:rsidRDefault="006B575A">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w:t>
      </w:r>
      <w:r>
        <w:t>роданного товара у покупателя.</w:t>
      </w:r>
    </w:p>
    <w:p w:rsidR="00000000" w:rsidRDefault="006B575A">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000000" w:rsidRDefault="006B575A"/>
    <w:p w:rsidR="00000000" w:rsidRDefault="006B575A"/>
    <w:p w:rsidR="00000000" w:rsidRDefault="006B575A">
      <w:pPr>
        <w:pStyle w:val="6"/>
        <w:rPr>
          <w:b w:val="0"/>
          <w:bCs w:val="0"/>
        </w:rPr>
      </w:pPr>
      <w:r>
        <w:t>Статья 463.</w:t>
      </w:r>
      <w:r>
        <w:rPr>
          <w:b w:val="0"/>
          <w:bCs w:val="0"/>
        </w:rPr>
        <w:t xml:space="preserve">  Последствия неисполнения обязанности передать товар</w:t>
      </w:r>
    </w:p>
    <w:p w:rsidR="00000000" w:rsidRDefault="006B575A">
      <w:pPr>
        <w:jc w:val="left"/>
      </w:pPr>
    </w:p>
    <w:p w:rsidR="00000000" w:rsidRDefault="006B575A">
      <w:r>
        <w:t>1. Есл</w:t>
      </w:r>
      <w:r>
        <w:t>и продавец отказывается передать покупателю проданный товар, покупатель вправе отказаться от исполнения договора купли-продажи.</w:t>
      </w:r>
    </w:p>
    <w:p w:rsidR="00000000" w:rsidRDefault="006B575A">
      <w:r>
        <w:t>2. При отказе продавца передать индивидуально-определенную вещь покупатель вправе предъявить продавцу требования, предусмотренны</w:t>
      </w:r>
      <w:r>
        <w:t xml:space="preserve">е </w:t>
      </w:r>
      <w:hyperlink r:id="rId293" w:history="1">
        <w:r>
          <w:rPr>
            <w:u w:val="single"/>
          </w:rPr>
          <w:t>статьей 398</w:t>
        </w:r>
      </w:hyperlink>
      <w:r>
        <w:t xml:space="preserve"> настоящего Кодекса.</w:t>
      </w:r>
    </w:p>
    <w:p w:rsidR="00000000" w:rsidRDefault="006B575A"/>
    <w:p w:rsidR="00000000" w:rsidRDefault="006B575A"/>
    <w:p w:rsidR="00000000" w:rsidRDefault="006B575A">
      <w:pPr>
        <w:pStyle w:val="6"/>
        <w:rPr>
          <w:b w:val="0"/>
          <w:bCs w:val="0"/>
        </w:rPr>
      </w:pPr>
      <w:r>
        <w:t>Статья 464.</w:t>
      </w:r>
      <w:r>
        <w:rPr>
          <w:b w:val="0"/>
          <w:bCs w:val="0"/>
        </w:rPr>
        <w:t xml:space="preserve">  Последствия неисполнения обязанности передать принадлежности и документы, относящиеся к товару</w:t>
      </w:r>
    </w:p>
    <w:p w:rsidR="00000000" w:rsidRDefault="006B575A">
      <w:pPr>
        <w:jc w:val="left"/>
      </w:pPr>
    </w:p>
    <w:p w:rsidR="00000000" w:rsidRDefault="006B575A">
      <w: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r:id="rId294" w:history="1">
        <w:r>
          <w:rPr>
            <w:u w:val="single"/>
          </w:rPr>
          <w:t xml:space="preserve">пункт 2 статьи </w:t>
        </w:r>
        <w:r>
          <w:rPr>
            <w:u w:val="single"/>
          </w:rPr>
          <w:t>456</w:t>
        </w:r>
      </w:hyperlink>
      <w:r>
        <w:t xml:space="preserve">), </w:t>
      </w:r>
      <w:r>
        <w:lastRenderedPageBreak/>
        <w:t>покупатель вправе назначить ему разумный срок для их передачи.</w:t>
      </w:r>
    </w:p>
    <w:p w:rsidR="00000000" w:rsidRDefault="006B575A">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r>
        <w:t>.</w:t>
      </w:r>
    </w:p>
    <w:p w:rsidR="00000000" w:rsidRDefault="006B575A"/>
    <w:p w:rsidR="00000000" w:rsidRDefault="006B575A"/>
    <w:p w:rsidR="00000000" w:rsidRDefault="006B575A">
      <w:pPr>
        <w:pStyle w:val="6"/>
        <w:rPr>
          <w:b w:val="0"/>
          <w:bCs w:val="0"/>
        </w:rPr>
      </w:pPr>
      <w:r>
        <w:t>Статья 465.</w:t>
      </w:r>
      <w:r>
        <w:rPr>
          <w:b w:val="0"/>
          <w:bCs w:val="0"/>
        </w:rPr>
        <w:t xml:space="preserve">  Количество товара</w:t>
      </w:r>
    </w:p>
    <w:p w:rsidR="00000000" w:rsidRDefault="006B575A">
      <w:pPr>
        <w:jc w:val="left"/>
      </w:pPr>
    </w:p>
    <w:p w:rsidR="00000000" w:rsidRDefault="006B575A">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w:t>
      </w:r>
      <w:r>
        <w:t>ановления в договоре порядка его определения.</w:t>
      </w:r>
    </w:p>
    <w:p w:rsidR="00000000" w:rsidRDefault="006B575A">
      <w:r>
        <w:t>2. Если договор купли-продажи не позволяет определить количество подлежащего передаче товара, договор не считается заключенным.</w:t>
      </w:r>
    </w:p>
    <w:p w:rsidR="00000000" w:rsidRDefault="006B575A"/>
    <w:p w:rsidR="00000000" w:rsidRDefault="006B575A"/>
    <w:p w:rsidR="00000000" w:rsidRDefault="006B575A">
      <w:pPr>
        <w:pStyle w:val="6"/>
        <w:rPr>
          <w:b w:val="0"/>
          <w:bCs w:val="0"/>
        </w:rPr>
      </w:pPr>
      <w:r>
        <w:t>Статья 466.</w:t>
      </w:r>
      <w:r>
        <w:rPr>
          <w:b w:val="0"/>
          <w:bCs w:val="0"/>
        </w:rPr>
        <w:t xml:space="preserve">  Последствия нарушения условия о количестве товара</w:t>
      </w:r>
    </w:p>
    <w:p w:rsidR="00000000" w:rsidRDefault="006B575A">
      <w:pPr>
        <w:jc w:val="left"/>
      </w:pPr>
    </w:p>
    <w:p w:rsidR="00000000" w:rsidRDefault="006B575A">
      <w:r>
        <w:t>1. Если продавец</w:t>
      </w:r>
      <w:r>
        <w:t xml:space="preserve">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w:t>
      </w:r>
      <w:r>
        <w:t>ара и от его оплаты, а если товар оплачен, потребовать возврата уплаченной денежной суммы.</w:t>
      </w:r>
    </w:p>
    <w:p w:rsidR="00000000" w:rsidRDefault="006B575A">
      <w: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w:t>
      </w:r>
      <w:r>
        <w:t xml:space="preserve">смотренном </w:t>
      </w:r>
      <w:hyperlink r:id="rId295" w:history="1">
        <w:r>
          <w:rPr>
            <w:u w:val="single"/>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w:t>
      </w:r>
      <w:r>
        <w:t>, принять весь товар.</w:t>
      </w:r>
    </w:p>
    <w:p w:rsidR="00000000" w:rsidRDefault="006B575A">
      <w:r>
        <w:t>3. В случае принятия покупателем товара в количестве, превышающем указанное в договоре купли-продажи (</w:t>
      </w:r>
      <w:hyperlink r:id="rId296" w:history="1">
        <w:r>
          <w:rPr>
            <w:u w:val="single"/>
          </w:rPr>
          <w:t>пункт 2</w:t>
        </w:r>
      </w:hyperlink>
      <w:r>
        <w:t xml:space="preserve"> настоящей статьи), дополнительно принятый товар оплачивается по цене, определенной для товара, прин</w:t>
      </w:r>
      <w:r>
        <w:t>ятого в соответствии с договором, если иная цена не определена соглашением сторон.</w:t>
      </w:r>
    </w:p>
    <w:p w:rsidR="00000000" w:rsidRDefault="006B575A"/>
    <w:p w:rsidR="00000000" w:rsidRDefault="006B575A"/>
    <w:p w:rsidR="00000000" w:rsidRDefault="006B575A">
      <w:pPr>
        <w:pStyle w:val="6"/>
        <w:rPr>
          <w:b w:val="0"/>
          <w:bCs w:val="0"/>
        </w:rPr>
      </w:pPr>
      <w:r>
        <w:t>Статья 467.</w:t>
      </w:r>
      <w:r>
        <w:rPr>
          <w:b w:val="0"/>
          <w:bCs w:val="0"/>
        </w:rPr>
        <w:t xml:space="preserve">  Ассортимент товаров</w:t>
      </w:r>
    </w:p>
    <w:p w:rsidR="00000000" w:rsidRDefault="006B575A">
      <w:pPr>
        <w:jc w:val="left"/>
      </w:pPr>
    </w:p>
    <w:p w:rsidR="00000000" w:rsidRDefault="006B575A">
      <w:r>
        <w:t>1. Если по договору купли-продажи передаче подлежат товары в определенном соотношении по видам, моделям, размерам, цветам или иным призна</w:t>
      </w:r>
      <w:r>
        <w:t>кам (ассортимент), продавец обязан передать покупателю товары в ассортименте, согласованном сторонами.</w:t>
      </w:r>
    </w:p>
    <w:p w:rsidR="00000000" w:rsidRDefault="006B575A">
      <w:r>
        <w:t xml:space="preserve">2. Если ассортимент в договоре купли-продажи не определен и в договоре не установлен порядок его определения, но из существа обязательства вытекает, что </w:t>
      </w:r>
      <w:r>
        <w:t>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000000" w:rsidRDefault="006B575A"/>
    <w:p w:rsidR="00000000" w:rsidRDefault="006B575A"/>
    <w:p w:rsidR="00000000" w:rsidRDefault="006B575A">
      <w:pPr>
        <w:pStyle w:val="6"/>
        <w:rPr>
          <w:b w:val="0"/>
          <w:bCs w:val="0"/>
        </w:rPr>
      </w:pPr>
      <w:r>
        <w:t>Стать</w:t>
      </w:r>
      <w:r>
        <w:t>я 468.</w:t>
      </w:r>
      <w:r>
        <w:rPr>
          <w:b w:val="0"/>
          <w:bCs w:val="0"/>
        </w:rPr>
        <w:t xml:space="preserve">  Последствия нарушения условия об ассортименте товаров</w:t>
      </w:r>
    </w:p>
    <w:p w:rsidR="00000000" w:rsidRDefault="006B575A">
      <w:pPr>
        <w:jc w:val="left"/>
      </w:pPr>
    </w:p>
    <w:p w:rsidR="00000000" w:rsidRDefault="006B575A">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w:t>
      </w:r>
      <w:r>
        <w:t xml:space="preserve"> потребовать возврата уплаченной денежной суммы.</w:t>
      </w:r>
    </w:p>
    <w:p w:rsidR="00000000" w:rsidRDefault="006B575A">
      <w:r>
        <w:lastRenderedPageBreak/>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000000" w:rsidRDefault="006B575A">
      <w:r>
        <w:t>принять товар</w:t>
      </w:r>
      <w:r>
        <w:t>ы, соответствующие условию об ассортименте, и отказаться от остальных товаров;</w:t>
      </w:r>
    </w:p>
    <w:p w:rsidR="00000000" w:rsidRDefault="006B575A">
      <w:r>
        <w:t>отказаться от всех переданных товаров;</w:t>
      </w:r>
    </w:p>
    <w:p w:rsidR="00000000" w:rsidRDefault="006B575A">
      <w:r>
        <w:t>потребовать заменить товары, не соответствующие условию об ассортименте, товарами в ассортименте, предусмотренном договором;</w:t>
      </w:r>
    </w:p>
    <w:p w:rsidR="00000000" w:rsidRDefault="006B575A">
      <w:r>
        <w:t>принять все переданные товары.</w:t>
      </w:r>
    </w:p>
    <w:p w:rsidR="00000000" w:rsidRDefault="006B575A">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w:t>
      </w:r>
      <w:r>
        <w:t>латы этих товаров, а если они оплачены, потребовать возврата уплаченной денежной суммы.</w:t>
      </w:r>
    </w:p>
    <w:p w:rsidR="00000000" w:rsidRDefault="006B575A">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w:t>
      </w:r>
      <w:r>
        <w:t>у о своем отказе от товаров.</w:t>
      </w:r>
    </w:p>
    <w:p w:rsidR="00000000" w:rsidRDefault="006B575A">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w:t>
      </w:r>
      <w:r>
        <w:t>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000000" w:rsidRDefault="006B575A">
      <w:r>
        <w:t>6. Правила настоящей статьи применяются, если иное не предусмотрено договором купли</w:t>
      </w:r>
      <w:r>
        <w:t>-продажи.</w:t>
      </w:r>
    </w:p>
    <w:p w:rsidR="00000000" w:rsidRDefault="006B575A"/>
    <w:p w:rsidR="00000000" w:rsidRDefault="006B575A"/>
    <w:p w:rsidR="00000000" w:rsidRDefault="006B575A">
      <w:pPr>
        <w:pStyle w:val="6"/>
        <w:rPr>
          <w:b w:val="0"/>
          <w:bCs w:val="0"/>
        </w:rPr>
      </w:pPr>
      <w:r>
        <w:t>Статья 469.</w:t>
      </w:r>
      <w:r>
        <w:rPr>
          <w:b w:val="0"/>
          <w:bCs w:val="0"/>
        </w:rPr>
        <w:t xml:space="preserve">  Качество товара</w:t>
      </w:r>
    </w:p>
    <w:p w:rsidR="00000000" w:rsidRDefault="006B575A">
      <w:pPr>
        <w:jc w:val="left"/>
      </w:pPr>
    </w:p>
    <w:p w:rsidR="00000000" w:rsidRDefault="006B575A">
      <w:r>
        <w:t>1. Продавец обязан передать покупателю товар, качество которого соответствует договору купли-продажи.</w:t>
      </w:r>
    </w:p>
    <w:p w:rsidR="00000000" w:rsidRDefault="006B575A">
      <w:r>
        <w:t xml:space="preserve">2. При отсутствии в договоре купли-продажи условий о качестве товара продавец обязан передать покупателю товар, </w:t>
      </w:r>
      <w:r>
        <w:t>пригодный для целей, для которых товар такого рода обычно используется.</w:t>
      </w:r>
    </w:p>
    <w:p w:rsidR="00000000" w:rsidRDefault="006B575A">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w:t>
      </w:r>
      <w:r>
        <w:t>ания в соответствии с этими целями.</w:t>
      </w:r>
    </w:p>
    <w:p w:rsidR="00000000" w:rsidRDefault="006B575A">
      <w:r>
        <w:t>3. При продаже товара по образцу и (или) по описанию продавец обязан передать покупателю товар, который соответствует образцу и (или) описанию.</w:t>
      </w:r>
    </w:p>
    <w:p w:rsidR="00000000" w:rsidRDefault="006B575A">
      <w:r>
        <w:t>4. Если законом или в установленном им порядке предусмотрены обязательные тр</w:t>
      </w:r>
      <w:r>
        <w:t>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000000" w:rsidRDefault="006B575A">
      <w:r>
        <w:t>По соглашению между продавцом и покупателем может быть передан товар, со</w:t>
      </w:r>
      <w:r>
        <w:t>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000000" w:rsidRDefault="006B575A"/>
    <w:p w:rsidR="00000000" w:rsidRDefault="006B575A"/>
    <w:p w:rsidR="00000000" w:rsidRDefault="006B575A">
      <w:pPr>
        <w:pStyle w:val="6"/>
        <w:rPr>
          <w:b w:val="0"/>
          <w:bCs w:val="0"/>
        </w:rPr>
      </w:pPr>
      <w:r>
        <w:t>Статья 470.</w:t>
      </w:r>
      <w:r>
        <w:rPr>
          <w:b w:val="0"/>
          <w:bCs w:val="0"/>
        </w:rPr>
        <w:t xml:space="preserve">  Гарантия качества товара</w:t>
      </w:r>
    </w:p>
    <w:p w:rsidR="00000000" w:rsidRDefault="006B575A">
      <w:pPr>
        <w:jc w:val="left"/>
      </w:pPr>
    </w:p>
    <w:p w:rsidR="00000000" w:rsidRDefault="006B575A">
      <w:r>
        <w:t>1. Товар, который продавец обязан передать покупателю, должен соотв</w:t>
      </w:r>
      <w:r>
        <w:t xml:space="preserve">етствовать требованиям, предусмотренным </w:t>
      </w:r>
      <w:hyperlink r:id="rId297" w:history="1">
        <w:r>
          <w:rPr>
            <w:u w:val="single"/>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w:t>
      </w:r>
      <w:r>
        <w:t xml:space="preserve">срока должен быть </w:t>
      </w:r>
      <w:r>
        <w:lastRenderedPageBreak/>
        <w:t>пригодным для целей, для которых товары такого рода обычно используются.</w:t>
      </w:r>
    </w:p>
    <w:p w:rsidR="00000000" w:rsidRDefault="006B575A">
      <w: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w:t>
      </w:r>
      <w:r>
        <w:t xml:space="preserve"> соответствовать требованиям, предусмотренным </w:t>
      </w:r>
      <w:hyperlink r:id="rId298" w:history="1">
        <w:r>
          <w:rPr>
            <w:u w:val="single"/>
          </w:rPr>
          <w:t>статьей 469</w:t>
        </w:r>
      </w:hyperlink>
      <w:r>
        <w:t xml:space="preserve"> настоящего Кодекса, в течение определенного времени, установленного договором (гарантийного срока).</w:t>
      </w:r>
    </w:p>
    <w:p w:rsidR="00000000" w:rsidRDefault="006B575A">
      <w:r>
        <w:t>3. Гарантия качества товара распространяется и на все составляющие его час</w:t>
      </w:r>
      <w:r>
        <w:t>ти (комплектующие изделия), если иное не предусмотрено договором купли-продажи.</w:t>
      </w:r>
    </w:p>
    <w:p w:rsidR="00000000" w:rsidRDefault="006B575A"/>
    <w:p w:rsidR="00000000" w:rsidRDefault="006B575A"/>
    <w:p w:rsidR="00000000" w:rsidRDefault="006B575A">
      <w:pPr>
        <w:pStyle w:val="6"/>
        <w:rPr>
          <w:b w:val="0"/>
          <w:bCs w:val="0"/>
        </w:rPr>
      </w:pPr>
      <w:r>
        <w:t>Статья 471.</w:t>
      </w:r>
      <w:r>
        <w:rPr>
          <w:b w:val="0"/>
          <w:bCs w:val="0"/>
        </w:rPr>
        <w:t xml:space="preserve">  Исчисление гарантийного срока</w:t>
      </w:r>
    </w:p>
    <w:p w:rsidR="00000000" w:rsidRDefault="006B575A">
      <w:pPr>
        <w:jc w:val="left"/>
      </w:pPr>
    </w:p>
    <w:p w:rsidR="00000000" w:rsidRDefault="006B575A">
      <w:r>
        <w:t>1. Гарантийный срок начинает течь с момента передачи товара покупателю (</w:t>
      </w:r>
      <w:hyperlink r:id="rId299" w:history="1">
        <w:r>
          <w:rPr>
            <w:u w:val="single"/>
          </w:rPr>
          <w:t>статья 457</w:t>
        </w:r>
      </w:hyperlink>
      <w:r>
        <w:t>), если иное не предусмотрено договором купли-продажи.</w:t>
      </w:r>
    </w:p>
    <w:p w:rsidR="00000000" w:rsidRDefault="006B575A">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w:t>
      </w:r>
      <w:r>
        <w:t>оответствующих обстоятельств продавцом.</w:t>
      </w:r>
    </w:p>
    <w:p w:rsidR="00000000" w:rsidRDefault="006B575A">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w:t>
      </w:r>
      <w:r>
        <w:t xml:space="preserve"> порядке, установленном </w:t>
      </w:r>
      <w:hyperlink r:id="rId300" w:history="1">
        <w:r>
          <w:rPr>
            <w:u w:val="single"/>
          </w:rPr>
          <w:t>статьей 483</w:t>
        </w:r>
      </w:hyperlink>
      <w:r>
        <w:t xml:space="preserve"> настоящего Кодекса.</w:t>
      </w:r>
    </w:p>
    <w:p w:rsidR="00000000" w:rsidRDefault="006B575A">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w:t>
      </w:r>
      <w:r>
        <w:t>менно с гарантийным сроком на основное изделие.</w:t>
      </w:r>
    </w:p>
    <w:p w:rsidR="00000000" w:rsidRDefault="006B575A">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r:id="rId301" w:history="1">
        <w:r>
          <w:rPr>
            <w:u w:val="single"/>
          </w:rPr>
          <w:t>статья 476</w:t>
        </w:r>
      </w:hyperlink>
      <w:r>
        <w:t>), устана</w:t>
      </w:r>
      <w:r>
        <w:t>вливается гарантийный срок той же продолжительности, что и на замененный, если иное не предусмотрено договором купли-продажи.</w:t>
      </w:r>
    </w:p>
    <w:p w:rsidR="00000000" w:rsidRDefault="006B575A"/>
    <w:p w:rsidR="00000000" w:rsidRDefault="006B575A"/>
    <w:p w:rsidR="00000000" w:rsidRDefault="006B575A">
      <w:pPr>
        <w:pStyle w:val="6"/>
        <w:rPr>
          <w:b w:val="0"/>
          <w:bCs w:val="0"/>
        </w:rPr>
      </w:pPr>
      <w:r>
        <w:t>Статья 472.</w:t>
      </w:r>
      <w:r>
        <w:rPr>
          <w:b w:val="0"/>
          <w:bCs w:val="0"/>
        </w:rPr>
        <w:t xml:space="preserve">  Срок годности товара</w:t>
      </w:r>
    </w:p>
    <w:p w:rsidR="00000000" w:rsidRDefault="006B575A">
      <w:pPr>
        <w:jc w:val="left"/>
      </w:pPr>
    </w:p>
    <w:p w:rsidR="00000000" w:rsidRDefault="006B575A">
      <w:r>
        <w:t>1. Законом или в установленном им порядке может быть предусмотрена обязанность определять сро</w:t>
      </w:r>
      <w:r>
        <w:t>к, по истечении которого товар считается непригодным для использования по назначению (срок годности).</w:t>
      </w:r>
    </w:p>
    <w:p w:rsidR="00000000" w:rsidRDefault="006B575A">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w:t>
      </w:r>
      <w:r>
        <w:t>ния срока годности, если иное не предусмотрено договором.</w:t>
      </w:r>
    </w:p>
    <w:p w:rsidR="00000000" w:rsidRDefault="006B575A"/>
    <w:p w:rsidR="00000000" w:rsidRDefault="006B575A"/>
    <w:p w:rsidR="00000000" w:rsidRDefault="006B575A">
      <w:pPr>
        <w:pStyle w:val="6"/>
        <w:rPr>
          <w:b w:val="0"/>
          <w:bCs w:val="0"/>
        </w:rPr>
      </w:pPr>
      <w:r>
        <w:t>Статья 473.</w:t>
      </w:r>
      <w:r>
        <w:rPr>
          <w:b w:val="0"/>
          <w:bCs w:val="0"/>
        </w:rPr>
        <w:t xml:space="preserve">  Исчисление срока годности товара</w:t>
      </w:r>
    </w:p>
    <w:p w:rsidR="00000000" w:rsidRDefault="006B575A">
      <w:pPr>
        <w:jc w:val="left"/>
      </w:pPr>
    </w:p>
    <w:p w:rsidR="00000000" w:rsidRDefault="006B575A">
      <w:r>
        <w:t>Срок годности товара определяется периодом времени, исчисляемым со дня его изготовления, в течение которого товар пригоден к использованию, либо дато</w:t>
      </w:r>
      <w:r>
        <w:t>й, до наступления которой товар пригоден к использованию.</w:t>
      </w:r>
    </w:p>
    <w:p w:rsidR="00000000" w:rsidRDefault="006B575A"/>
    <w:p w:rsidR="00000000" w:rsidRDefault="006B575A"/>
    <w:p w:rsidR="00000000" w:rsidRDefault="006B575A">
      <w:pPr>
        <w:pStyle w:val="6"/>
        <w:rPr>
          <w:b w:val="0"/>
          <w:bCs w:val="0"/>
        </w:rPr>
      </w:pPr>
      <w:r>
        <w:t>Статья 474.</w:t>
      </w:r>
      <w:r>
        <w:rPr>
          <w:b w:val="0"/>
          <w:bCs w:val="0"/>
        </w:rPr>
        <w:t xml:space="preserve">  Проверка качества товара</w:t>
      </w:r>
    </w:p>
    <w:p w:rsidR="00000000" w:rsidRDefault="006B575A">
      <w:pPr>
        <w:jc w:val="left"/>
      </w:pPr>
    </w:p>
    <w:p w:rsidR="00000000" w:rsidRDefault="006B575A">
      <w:r>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w:t>
      </w:r>
      <w:r>
        <w:t>ьством Российской Федерации о техническом регулировании, или договором купли-продажи.</w:t>
      </w:r>
    </w:p>
    <w:p w:rsidR="00000000" w:rsidRDefault="006B575A">
      <w:r>
        <w:t xml:space="preserve">Порядок проверки качества товара устанавливается законом, иными правовыми актами, </w:t>
      </w:r>
      <w:r>
        <w:lastRenderedPageBreak/>
        <w:t>обязательными требованиями, установленными в соответствии с законодательством Российской</w:t>
      </w:r>
      <w:r>
        <w:t xml:space="preserve">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w:t>
      </w:r>
      <w:r>
        <w:t>нии порядок проверки качества товаров, определяемый договором, должен соответствовать этим требованиям.</w:t>
      </w:r>
    </w:p>
    <w:p w:rsidR="00000000" w:rsidRDefault="006B575A">
      <w:r>
        <w:t xml:space="preserve">2. Если порядок проверки качества товара не установлен в соответствии с </w:t>
      </w:r>
      <w:hyperlink r:id="rId302" w:history="1">
        <w:r>
          <w:rPr>
            <w:u w:val="single"/>
          </w:rPr>
          <w:t>пунктом 1</w:t>
        </w:r>
      </w:hyperlink>
      <w:r>
        <w:t xml:space="preserve"> настоящей статьи, то проверка качества товара</w:t>
      </w:r>
      <w:r>
        <w:t xml:space="preserve">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000000" w:rsidRDefault="006B575A">
      <w:r>
        <w:t>3. Если законом, иными правовыми актами, обязательными требованиями, установленными в соответс</w:t>
      </w:r>
      <w:r>
        <w:t>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w:t>
      </w:r>
      <w:r>
        <w:t>окупателю доказательства осуществления проверки качества товара.</w:t>
      </w:r>
    </w:p>
    <w:p w:rsidR="00000000" w:rsidRDefault="006B575A">
      <w:r>
        <w:t>4. Порядок, а также иные условия проверки качества товара, производимой как продавцом, так и покупателем, должны быть одними и теми же.</w:t>
      </w:r>
    </w:p>
    <w:p w:rsidR="00000000" w:rsidRDefault="006B575A"/>
    <w:p w:rsidR="00000000" w:rsidRDefault="006B575A"/>
    <w:p w:rsidR="00000000" w:rsidRDefault="006B575A">
      <w:pPr>
        <w:pStyle w:val="6"/>
        <w:rPr>
          <w:b w:val="0"/>
          <w:bCs w:val="0"/>
        </w:rPr>
      </w:pPr>
      <w:r>
        <w:t>Статья 475.</w:t>
      </w:r>
      <w:r>
        <w:rPr>
          <w:b w:val="0"/>
          <w:bCs w:val="0"/>
        </w:rPr>
        <w:t xml:space="preserve">  Последствия передачи товара ненадлежащег</w:t>
      </w:r>
      <w:r>
        <w:rPr>
          <w:b w:val="0"/>
          <w:bCs w:val="0"/>
        </w:rPr>
        <w:t>о качества</w:t>
      </w:r>
    </w:p>
    <w:p w:rsidR="00000000" w:rsidRDefault="006B575A">
      <w:pPr>
        <w:jc w:val="left"/>
      </w:pPr>
    </w:p>
    <w:p w:rsidR="00000000" w:rsidRDefault="006B575A">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000000" w:rsidRDefault="006B575A">
      <w:r>
        <w:t>соразмерного уменьшения покупной цены;</w:t>
      </w:r>
    </w:p>
    <w:p w:rsidR="00000000" w:rsidRDefault="006B575A">
      <w:r>
        <w:t>безвозмездного устранения недостатков товара в разумный срок;</w:t>
      </w:r>
    </w:p>
    <w:p w:rsidR="00000000" w:rsidRDefault="006B575A">
      <w:r>
        <w:t>возмещения своих расходов на устранение недостатков товара.</w:t>
      </w:r>
    </w:p>
    <w:p w:rsidR="00000000" w:rsidRDefault="006B575A">
      <w:r>
        <w:t xml:space="preserve">2. В случае существенного нарушения требований к качеству товара (обнаружения неустранимых недостатков, недостатков, которые не могут </w:t>
      </w:r>
      <w:r>
        <w:t>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000000" w:rsidRDefault="006B575A">
      <w:r>
        <w:t>отказаться от исполнения договора купли-продажи и потр</w:t>
      </w:r>
      <w:r>
        <w:t>ебовать возврата уплаченной за товар денежной суммы;</w:t>
      </w:r>
    </w:p>
    <w:p w:rsidR="00000000" w:rsidRDefault="006B575A">
      <w:r>
        <w:t>потребовать замены товара ненадлежащего качества товаром, соответствующим договору.</w:t>
      </w:r>
    </w:p>
    <w:p w:rsidR="00000000" w:rsidRDefault="006B575A">
      <w:r>
        <w:t xml:space="preserve">3. Требования об устранении недостатков или о замене товара, указанные в </w:t>
      </w:r>
      <w:hyperlink r:id="rId303" w:history="1">
        <w:r>
          <w:rPr>
            <w:u w:val="single"/>
          </w:rPr>
          <w:t>пунктах 1</w:t>
        </w:r>
      </w:hyperlink>
      <w:r>
        <w:t xml:space="preserve"> и </w:t>
      </w:r>
      <w:hyperlink r:id="rId304" w:history="1">
        <w:r>
          <w:rPr>
            <w:u w:val="single"/>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000000" w:rsidRDefault="006B575A">
      <w:r>
        <w:t>4. В случае ненадлежащего качества части товаров, входящих в комплект (</w:t>
      </w:r>
      <w:hyperlink r:id="rId305" w:history="1">
        <w:r>
          <w:rPr>
            <w:u w:val="single"/>
          </w:rPr>
          <w:t>статья 479</w:t>
        </w:r>
      </w:hyperlink>
      <w:r>
        <w:t>), покупа</w:t>
      </w:r>
      <w:r>
        <w:t xml:space="preserve">тель вправе осуществить в отношении этой части товаров права, предусмотренные </w:t>
      </w:r>
      <w:hyperlink r:id="rId306" w:history="1">
        <w:r>
          <w:rPr>
            <w:u w:val="single"/>
          </w:rPr>
          <w:t>пунктами 1</w:t>
        </w:r>
      </w:hyperlink>
      <w:r>
        <w:t xml:space="preserve"> и </w:t>
      </w:r>
      <w:hyperlink r:id="rId307" w:history="1">
        <w:r>
          <w:rPr>
            <w:u w:val="single"/>
          </w:rPr>
          <w:t>2</w:t>
        </w:r>
      </w:hyperlink>
      <w:r>
        <w:t xml:space="preserve"> настоящей статьи.</w:t>
      </w:r>
    </w:p>
    <w:p w:rsidR="00000000" w:rsidRDefault="006B575A">
      <w:r>
        <w:t xml:space="preserve">5. Правила, предусмотренные настоящей статьей, применяются, если настоящим Кодексом или другим </w:t>
      </w:r>
      <w:r>
        <w:t>законом не установлено иное.</w:t>
      </w:r>
    </w:p>
    <w:p w:rsidR="00000000" w:rsidRDefault="006B575A"/>
    <w:p w:rsidR="00000000" w:rsidRDefault="006B575A"/>
    <w:p w:rsidR="00000000" w:rsidRDefault="006B575A">
      <w:pPr>
        <w:pStyle w:val="6"/>
        <w:rPr>
          <w:b w:val="0"/>
          <w:bCs w:val="0"/>
        </w:rPr>
      </w:pPr>
      <w:r>
        <w:t>Статья 476.</w:t>
      </w:r>
      <w:r>
        <w:rPr>
          <w:b w:val="0"/>
          <w:bCs w:val="0"/>
        </w:rPr>
        <w:t xml:space="preserve">  Недостатки товара, за которые отвечает продавец</w:t>
      </w:r>
    </w:p>
    <w:p w:rsidR="00000000" w:rsidRDefault="006B575A">
      <w:pPr>
        <w:jc w:val="left"/>
      </w:pPr>
    </w:p>
    <w:p w:rsidR="00000000" w:rsidRDefault="006B575A">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000000" w:rsidRDefault="006B575A">
      <w:r>
        <w:t xml:space="preserve">2. В отношении товара, на который продавцом предоставлена гарантия качества, </w:t>
      </w:r>
      <w:r>
        <w:lastRenderedPageBreak/>
        <w:t>продавец</w:t>
      </w:r>
      <w:r>
        <w:t xml:space="preserve">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000000" w:rsidRDefault="006B575A"/>
    <w:p w:rsidR="00000000" w:rsidRDefault="006B575A"/>
    <w:p w:rsidR="00000000" w:rsidRDefault="006B575A">
      <w:pPr>
        <w:pStyle w:val="6"/>
        <w:rPr>
          <w:b w:val="0"/>
          <w:bCs w:val="0"/>
        </w:rPr>
      </w:pPr>
      <w:r>
        <w:t>Статья 477.</w:t>
      </w:r>
      <w:r>
        <w:rPr>
          <w:b w:val="0"/>
          <w:bCs w:val="0"/>
        </w:rPr>
        <w:t xml:space="preserve">  С</w:t>
      </w:r>
      <w:r>
        <w:rPr>
          <w:b w:val="0"/>
          <w:bCs w:val="0"/>
        </w:rPr>
        <w:t>роки обнаружения недостатков переданного товара</w:t>
      </w:r>
    </w:p>
    <w:p w:rsidR="00000000" w:rsidRDefault="006B575A">
      <w:pPr>
        <w:jc w:val="left"/>
      </w:pPr>
    </w:p>
    <w:p w:rsidR="00000000" w:rsidRDefault="006B575A">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w:t>
      </w:r>
      <w:r>
        <w:t>тьей.</w:t>
      </w:r>
    </w:p>
    <w:p w:rsidR="00000000" w:rsidRDefault="006B575A">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w:t>
      </w:r>
      <w:r>
        <w:t>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w:t>
      </w:r>
      <w:r>
        <w:t>а в место его назначения.</w:t>
      </w:r>
    </w:p>
    <w:p w:rsidR="00000000" w:rsidRDefault="006B575A">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000000" w:rsidRDefault="006B575A">
      <w:r>
        <w:t xml:space="preserve">В случае, когда на комплектующее изделие в договоре </w:t>
      </w:r>
      <w:r>
        <w:t>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000000" w:rsidRDefault="006B575A">
      <w:r>
        <w:t>Есл</w:t>
      </w:r>
      <w:r>
        <w:t>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w:t>
      </w:r>
      <w:r>
        <w:t>ны в течение гарантийного срока на него, независимо от истечения гарантийного срока на основное изделие.</w:t>
      </w:r>
    </w:p>
    <w:p w:rsidR="00000000" w:rsidRDefault="006B575A">
      <w:r>
        <w:t>4. В отношении товара, на который установлен срок годности, покупатель вправе предъявить требования, связанные с недостатками товара, если они обнаруже</w:t>
      </w:r>
      <w:r>
        <w:t>ны в течение срока годности товара.</w:t>
      </w:r>
    </w:p>
    <w:p w:rsidR="00000000" w:rsidRDefault="006B575A">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w:t>
      </w:r>
      <w:r>
        <w:t>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000000" w:rsidRDefault="006B575A"/>
    <w:p w:rsidR="00000000" w:rsidRDefault="006B575A"/>
    <w:p w:rsidR="00000000" w:rsidRDefault="006B575A">
      <w:pPr>
        <w:pStyle w:val="6"/>
        <w:rPr>
          <w:b w:val="0"/>
          <w:bCs w:val="0"/>
        </w:rPr>
      </w:pPr>
      <w:r>
        <w:t>Статья 478.</w:t>
      </w:r>
      <w:r>
        <w:rPr>
          <w:b w:val="0"/>
          <w:bCs w:val="0"/>
        </w:rPr>
        <w:t xml:space="preserve">  Комплектность товара</w:t>
      </w:r>
    </w:p>
    <w:p w:rsidR="00000000" w:rsidRDefault="006B575A">
      <w:pPr>
        <w:jc w:val="left"/>
      </w:pPr>
    </w:p>
    <w:p w:rsidR="00000000" w:rsidRDefault="006B575A">
      <w:r>
        <w:t>1. Продавец обязан передать покупателю товар, соответствующий условиям договора купли-продажи о комплектности.</w:t>
      </w:r>
    </w:p>
    <w:p w:rsidR="00000000" w:rsidRDefault="006B575A">
      <w:r>
        <w:t xml:space="preserve">2. В случае, когда договором купли-продажи не определена комплектность товара, продавец обязан передать покупателю товар, комплектность которого </w:t>
      </w:r>
      <w:r>
        <w:t>определяется обычаями делового оборота или иными обычно предъявляемыми требованиями.</w:t>
      </w:r>
    </w:p>
    <w:p w:rsidR="00000000" w:rsidRDefault="006B575A"/>
    <w:p w:rsidR="00000000" w:rsidRDefault="006B575A"/>
    <w:p w:rsidR="00000000" w:rsidRDefault="006B575A">
      <w:pPr>
        <w:pStyle w:val="6"/>
        <w:rPr>
          <w:b w:val="0"/>
          <w:bCs w:val="0"/>
        </w:rPr>
      </w:pPr>
      <w:r>
        <w:t>Статья 479.</w:t>
      </w:r>
      <w:r>
        <w:rPr>
          <w:b w:val="0"/>
          <w:bCs w:val="0"/>
        </w:rPr>
        <w:t xml:space="preserve">  Комплект товаров</w:t>
      </w:r>
    </w:p>
    <w:p w:rsidR="00000000" w:rsidRDefault="006B575A">
      <w:pPr>
        <w:jc w:val="left"/>
      </w:pPr>
    </w:p>
    <w:p w:rsidR="00000000" w:rsidRDefault="006B575A">
      <w:r>
        <w:t>1. Если договором купли-продажи предусмотрена обязанность продавца передать покупателю определенный набор товаров в комплекте (комплект то</w:t>
      </w:r>
      <w:r>
        <w:t xml:space="preserve">варов), обязательство </w:t>
      </w:r>
      <w:r>
        <w:lastRenderedPageBreak/>
        <w:t>считается исполненным с момента передачи всех товаров, включенных в комплект.</w:t>
      </w:r>
    </w:p>
    <w:p w:rsidR="00000000" w:rsidRDefault="006B575A">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w:t>
      </w:r>
      <w:r>
        <w:t>мплект, одновременно.</w:t>
      </w:r>
    </w:p>
    <w:p w:rsidR="00000000" w:rsidRDefault="006B575A"/>
    <w:p w:rsidR="00000000" w:rsidRDefault="006B575A"/>
    <w:p w:rsidR="00000000" w:rsidRDefault="006B575A">
      <w:pPr>
        <w:pStyle w:val="6"/>
        <w:rPr>
          <w:b w:val="0"/>
          <w:bCs w:val="0"/>
        </w:rPr>
      </w:pPr>
      <w:r>
        <w:t>Статья 480.</w:t>
      </w:r>
      <w:r>
        <w:rPr>
          <w:b w:val="0"/>
          <w:bCs w:val="0"/>
        </w:rPr>
        <w:t xml:space="preserve">  Последствия передачи некомплектного товара</w:t>
      </w:r>
    </w:p>
    <w:p w:rsidR="00000000" w:rsidRDefault="006B575A">
      <w:pPr>
        <w:jc w:val="left"/>
      </w:pPr>
    </w:p>
    <w:p w:rsidR="00000000" w:rsidRDefault="006B575A">
      <w:r>
        <w:t>1. В случае передачи некомплектного товара (</w:t>
      </w:r>
      <w:hyperlink r:id="rId308" w:history="1">
        <w:r>
          <w:rPr>
            <w:u w:val="single"/>
          </w:rPr>
          <w:t>статья 478</w:t>
        </w:r>
      </w:hyperlink>
      <w:r>
        <w:t>) покупатель вправе по своему выбору потребовать от продавца:</w:t>
      </w:r>
    </w:p>
    <w:p w:rsidR="00000000" w:rsidRDefault="006B575A">
      <w:r>
        <w:t>соразмерного уменьшения покупной це</w:t>
      </w:r>
      <w:r>
        <w:t>ны;</w:t>
      </w:r>
    </w:p>
    <w:p w:rsidR="00000000" w:rsidRDefault="006B575A">
      <w:r>
        <w:t>доукомплектования товара в разумный срок.</w:t>
      </w:r>
    </w:p>
    <w:p w:rsidR="00000000" w:rsidRDefault="006B575A">
      <w:r>
        <w:t>2. Если продавец в разумный срок не выполнил требования покупателя о доукомплектовании товара, покупатель вправе по своему выбору:</w:t>
      </w:r>
    </w:p>
    <w:p w:rsidR="00000000" w:rsidRDefault="006B575A">
      <w:r>
        <w:t>потребовать замены некомплектного товара на комплектный;</w:t>
      </w:r>
    </w:p>
    <w:p w:rsidR="00000000" w:rsidRDefault="006B575A">
      <w:r>
        <w:t>отказаться от исполнен</w:t>
      </w:r>
      <w:r>
        <w:t>ия договора купли-продажи и потребовать возврата уплаченной денежной суммы.</w:t>
      </w:r>
    </w:p>
    <w:p w:rsidR="00000000" w:rsidRDefault="006B575A">
      <w:r>
        <w:t xml:space="preserve">3. Последствия, предусмотренные </w:t>
      </w:r>
      <w:hyperlink r:id="rId309" w:history="1">
        <w:r>
          <w:rPr>
            <w:u w:val="single"/>
          </w:rPr>
          <w:t>пунктами 1</w:t>
        </w:r>
      </w:hyperlink>
      <w:r>
        <w:t xml:space="preserve"> и </w:t>
      </w:r>
      <w:hyperlink r:id="rId310" w:history="1">
        <w:r>
          <w:rPr>
            <w:u w:val="single"/>
          </w:rPr>
          <w:t>2</w:t>
        </w:r>
      </w:hyperlink>
      <w:r>
        <w:t xml:space="preserve"> настоящей статьи, применяются и в случае нарушения продавцом обязанности передать</w:t>
      </w:r>
      <w:r>
        <w:t xml:space="preserve"> покупателю комплект товаров (</w:t>
      </w:r>
      <w:hyperlink r:id="rId311" w:history="1">
        <w:r>
          <w:rPr>
            <w:u w:val="single"/>
          </w:rPr>
          <w:t>статья 479</w:t>
        </w:r>
      </w:hyperlink>
      <w:r>
        <w:t>), если иное не предусмотрено договором купли-продажи и не вытекает из существа обязательства.</w:t>
      </w:r>
    </w:p>
    <w:p w:rsidR="00000000" w:rsidRDefault="006B575A"/>
    <w:p w:rsidR="00000000" w:rsidRDefault="006B575A"/>
    <w:p w:rsidR="00000000" w:rsidRDefault="006B575A">
      <w:pPr>
        <w:pStyle w:val="6"/>
        <w:rPr>
          <w:b w:val="0"/>
          <w:bCs w:val="0"/>
        </w:rPr>
      </w:pPr>
      <w:r>
        <w:t>Статья 481.</w:t>
      </w:r>
      <w:r>
        <w:rPr>
          <w:b w:val="0"/>
          <w:bCs w:val="0"/>
        </w:rPr>
        <w:t xml:space="preserve">  Тара и упаковка</w:t>
      </w:r>
    </w:p>
    <w:p w:rsidR="00000000" w:rsidRDefault="006B575A">
      <w:pPr>
        <w:jc w:val="left"/>
      </w:pPr>
    </w:p>
    <w:p w:rsidR="00000000" w:rsidRDefault="006B575A">
      <w:r>
        <w:t>1. Если иное не предусмотрено договором купли-продажи и не вытека</w:t>
      </w:r>
      <w:r>
        <w:t>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000000" w:rsidRDefault="006B575A">
      <w:r>
        <w:t>2. Если договором купли-</w:t>
      </w:r>
      <w:r>
        <w:t>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w:t>
      </w:r>
      <w:r>
        <w:t>ртирования.</w:t>
      </w:r>
    </w:p>
    <w:p w:rsidR="00000000" w:rsidRDefault="006B575A">
      <w:r>
        <w:t xml:space="preserve">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w:t>
      </w:r>
      <w:r>
        <w:t>обязательным требованиям.</w:t>
      </w:r>
    </w:p>
    <w:p w:rsidR="00000000" w:rsidRDefault="006B575A"/>
    <w:p w:rsidR="00000000" w:rsidRDefault="006B575A"/>
    <w:p w:rsidR="00000000" w:rsidRDefault="006B575A">
      <w:pPr>
        <w:pStyle w:val="6"/>
        <w:rPr>
          <w:b w:val="0"/>
          <w:bCs w:val="0"/>
        </w:rPr>
      </w:pPr>
      <w:r>
        <w:t>Статья 482.</w:t>
      </w:r>
      <w:r>
        <w:rPr>
          <w:b w:val="0"/>
          <w:bCs w:val="0"/>
        </w:rPr>
        <w:t xml:space="preserve">  Последствия передачи товара без тары и (или) упаковки либо в ненадлежащей таре и (или) упаковке</w:t>
      </w:r>
    </w:p>
    <w:p w:rsidR="00000000" w:rsidRDefault="006B575A">
      <w:pPr>
        <w:jc w:val="left"/>
      </w:pPr>
    </w:p>
    <w:p w:rsidR="00000000" w:rsidRDefault="006B575A">
      <w:r>
        <w:t>1. В случаях, когда подлежащий затариванию и (или) упаковке товар передается покупателю без тары и (или) упаковки либо</w:t>
      </w:r>
      <w:r>
        <w:t xml:space="preserve">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000000" w:rsidRDefault="006B575A">
      <w:r>
        <w:t>2. В случаях</w:t>
      </w:r>
      <w:r>
        <w:t xml:space="preserve">, предусмотренных </w:t>
      </w:r>
      <w:hyperlink r:id="rId312" w:history="1">
        <w:r>
          <w:rPr>
            <w:u w:val="single"/>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r:id="rId313" w:history="1">
        <w:r>
          <w:rPr>
            <w:u w:val="single"/>
          </w:rPr>
          <w:t>статья 475</w:t>
        </w:r>
      </w:hyperlink>
      <w:r>
        <w:t>).</w:t>
      </w:r>
    </w:p>
    <w:p w:rsidR="00000000" w:rsidRDefault="006B575A"/>
    <w:p w:rsidR="00000000" w:rsidRDefault="006B575A"/>
    <w:p w:rsidR="00000000" w:rsidRDefault="006B575A">
      <w:pPr>
        <w:pStyle w:val="6"/>
        <w:rPr>
          <w:b w:val="0"/>
          <w:bCs w:val="0"/>
        </w:rPr>
      </w:pPr>
      <w:r>
        <w:t>Статья 483.</w:t>
      </w:r>
      <w:r>
        <w:rPr>
          <w:b w:val="0"/>
          <w:bCs w:val="0"/>
        </w:rPr>
        <w:t xml:space="preserve">  Извещение продавца о ненадлежащем исполнении договора купли-продажи</w:t>
      </w:r>
    </w:p>
    <w:p w:rsidR="00000000" w:rsidRDefault="006B575A">
      <w:pPr>
        <w:jc w:val="left"/>
      </w:pPr>
    </w:p>
    <w:p w:rsidR="00000000" w:rsidRDefault="006B575A">
      <w:r>
        <w:t>1. Покупатель обязан известить продавца о нарушении условий договора купли-продажи о количестве, об ассортименте, о качестве, комплектности, таре и (или</w:t>
      </w:r>
      <w:r>
        <w:t>)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w:t>
      </w:r>
      <w:r>
        <w:t>чения товара.</w:t>
      </w:r>
    </w:p>
    <w:p w:rsidR="00000000" w:rsidRDefault="006B575A">
      <w:r>
        <w:t xml:space="preserve">2. В случае невыполнения правила, предусмотренного </w:t>
      </w:r>
      <w:hyperlink r:id="rId314" w:history="1">
        <w:r>
          <w:rPr>
            <w:u w:val="single"/>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w:t>
      </w:r>
      <w:r>
        <w:t>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w:t>
      </w:r>
      <w:r>
        <w:t>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w:t>
      </w:r>
      <w:r>
        <w:t>л своевременно извещен о нарушении договора.</w:t>
      </w:r>
    </w:p>
    <w:p w:rsidR="00000000" w:rsidRDefault="006B575A">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r:id="rId315" w:history="1">
        <w:r>
          <w:rPr>
            <w:u w:val="single"/>
          </w:rPr>
          <w:t>пун</w:t>
        </w:r>
        <w:r>
          <w:rPr>
            <w:u w:val="single"/>
          </w:rPr>
          <w:t>ктами 1</w:t>
        </w:r>
      </w:hyperlink>
      <w:r>
        <w:t xml:space="preserve"> и </w:t>
      </w:r>
      <w:hyperlink r:id="rId316" w:history="1">
        <w:r>
          <w:rPr>
            <w:u w:val="single"/>
          </w:rPr>
          <w:t>2</w:t>
        </w:r>
      </w:hyperlink>
      <w:r>
        <w:t xml:space="preserve"> настоящей статьи.</w:t>
      </w:r>
    </w:p>
    <w:p w:rsidR="00000000" w:rsidRDefault="006B575A"/>
    <w:p w:rsidR="00000000" w:rsidRDefault="006B575A"/>
    <w:p w:rsidR="00000000" w:rsidRDefault="006B575A">
      <w:pPr>
        <w:pStyle w:val="6"/>
        <w:rPr>
          <w:b w:val="0"/>
          <w:bCs w:val="0"/>
        </w:rPr>
      </w:pPr>
      <w:r>
        <w:t>Статья 484.</w:t>
      </w:r>
      <w:r>
        <w:rPr>
          <w:b w:val="0"/>
          <w:bCs w:val="0"/>
        </w:rPr>
        <w:t xml:space="preserve">  Обязанность покупателя принять товар</w:t>
      </w:r>
    </w:p>
    <w:p w:rsidR="00000000" w:rsidRDefault="006B575A">
      <w:pPr>
        <w:jc w:val="left"/>
      </w:pPr>
    </w:p>
    <w:p w:rsidR="00000000" w:rsidRDefault="006B575A">
      <w:r>
        <w:t>1. Покупатель обязан принять переданный ему товар, за исключением случаев, когда он вправе потребовать замены товара или отказаться от исполнения</w:t>
      </w:r>
      <w:r>
        <w:t xml:space="preserve"> договора купли-продажи.</w:t>
      </w:r>
    </w:p>
    <w:p w:rsidR="00000000" w:rsidRDefault="006B575A">
      <w:r>
        <w:t xml:space="preserve">2. Если иное не предусмотрено </w:t>
      </w:r>
      <w:hyperlink r:id="rId317" w:history="1">
        <w:r>
          <w:rPr>
            <w:u w:val="single"/>
          </w:rPr>
          <w:t>законом</w:t>
        </w:r>
      </w:hyperlink>
      <w:r>
        <w:t xml:space="preserve">,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w:t>
      </w:r>
      <w:r>
        <w:t>стороны для обеспечения передачи и получения соответствующего товара.</w:t>
      </w:r>
    </w:p>
    <w:p w:rsidR="00000000" w:rsidRDefault="006B575A">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w:t>
      </w:r>
      <w:r>
        <w:t>ля принять товар или отказаться от исполнения договора.</w:t>
      </w:r>
    </w:p>
    <w:p w:rsidR="00000000" w:rsidRDefault="006B575A"/>
    <w:p w:rsidR="00000000" w:rsidRDefault="006B575A"/>
    <w:p w:rsidR="00000000" w:rsidRDefault="006B575A">
      <w:pPr>
        <w:pStyle w:val="6"/>
        <w:rPr>
          <w:b w:val="0"/>
          <w:bCs w:val="0"/>
        </w:rPr>
      </w:pPr>
      <w:r>
        <w:t>Статья 485.</w:t>
      </w:r>
      <w:r>
        <w:rPr>
          <w:b w:val="0"/>
          <w:bCs w:val="0"/>
        </w:rPr>
        <w:t xml:space="preserve">  Цена товара</w:t>
      </w:r>
    </w:p>
    <w:p w:rsidR="00000000" w:rsidRDefault="006B575A">
      <w:pPr>
        <w:jc w:val="left"/>
      </w:pPr>
    </w:p>
    <w:p w:rsidR="00000000" w:rsidRDefault="006B575A">
      <w: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w:t>
      </w:r>
      <w:r>
        <w:t xml:space="preserve">овий, по цене, определяемой в соответствии с </w:t>
      </w:r>
      <w:hyperlink r:id="rId318" w:history="1">
        <w:r>
          <w:rPr>
            <w:u w:val="single"/>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w:t>
      </w:r>
      <w:r>
        <w:t>ми необходимы для осуществления платежа.</w:t>
      </w:r>
    </w:p>
    <w:p w:rsidR="00000000" w:rsidRDefault="006B575A">
      <w:r>
        <w:t>2. Когда цена установлена в зависимости от веса товара, она определяется по весу нетто, если иное не предусмотрено договором купли-продажи.</w:t>
      </w:r>
    </w:p>
    <w:p w:rsidR="00000000" w:rsidRDefault="006B575A">
      <w: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w:t>
      </w:r>
      <w:r>
        <w:t>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w:t>
      </w:r>
      <w:r>
        <w:t xml:space="preserve">ра, предусмотренный договором, а если он договором не </w:t>
      </w:r>
      <w:r>
        <w:lastRenderedPageBreak/>
        <w:t xml:space="preserve">предусмотрен, на момент, определенный в соответствии со </w:t>
      </w:r>
      <w:hyperlink r:id="rId319" w:history="1">
        <w:r>
          <w:rPr>
            <w:u w:val="single"/>
          </w:rPr>
          <w:t>статьей 314</w:t>
        </w:r>
      </w:hyperlink>
      <w:r>
        <w:t xml:space="preserve"> настоящего Кодекса.</w:t>
      </w:r>
    </w:p>
    <w:p w:rsidR="00000000" w:rsidRDefault="006B575A">
      <w:r>
        <w:t>Правила, предусмотренные настоящим пунктом, применяются, если иное не установлено настоящи</w:t>
      </w:r>
      <w:r>
        <w:t>м Кодексом, другим законом, иными правовыми актами или договором и не вытекает из существа обязательства.</w:t>
      </w:r>
    </w:p>
    <w:p w:rsidR="00000000" w:rsidRDefault="006B575A"/>
    <w:p w:rsidR="00000000" w:rsidRDefault="006B575A"/>
    <w:p w:rsidR="00000000" w:rsidRDefault="006B575A">
      <w:pPr>
        <w:pStyle w:val="6"/>
        <w:rPr>
          <w:b w:val="0"/>
          <w:bCs w:val="0"/>
        </w:rPr>
      </w:pPr>
      <w:r>
        <w:t>Статья 486.</w:t>
      </w:r>
      <w:r>
        <w:rPr>
          <w:b w:val="0"/>
          <w:bCs w:val="0"/>
        </w:rPr>
        <w:t xml:space="preserve">  Оплата товара</w:t>
      </w:r>
    </w:p>
    <w:p w:rsidR="00000000" w:rsidRDefault="006B575A">
      <w:pPr>
        <w:jc w:val="left"/>
      </w:pPr>
    </w:p>
    <w:p w:rsidR="00000000" w:rsidRDefault="006B575A">
      <w:r>
        <w:t>1. Покупатель обязан оплатить товар непосредственно до или после передачи ему продавцом товара, если иное не предусмотре</w:t>
      </w:r>
      <w:r>
        <w:t>но настоящим Кодексом, другим законом, иными правовыми актами или договором купли-продажи и не вытекает из существа обязательства.</w:t>
      </w:r>
    </w:p>
    <w:p w:rsidR="00000000" w:rsidRDefault="006B575A">
      <w:r>
        <w:t>2. Если договором купли-продажи не предусмотрена рассрочка оплаты товара, покупатель обязан уплатить продавцу цену переданног</w:t>
      </w:r>
      <w:r>
        <w:t>о товара полностью.</w:t>
      </w:r>
    </w:p>
    <w:p w:rsidR="00000000" w:rsidRDefault="006B575A">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320" w:history="1">
        <w:r>
          <w:rPr>
            <w:u w:val="single"/>
          </w:rPr>
          <w:t>статьей 395</w:t>
        </w:r>
      </w:hyperlink>
      <w:r>
        <w:t xml:space="preserve"> настоящего Кодек</w:t>
      </w:r>
      <w:r>
        <w:t>са.</w:t>
      </w:r>
    </w:p>
    <w:p w:rsidR="00000000" w:rsidRDefault="006B575A">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000000" w:rsidRDefault="006B575A">
      <w:r>
        <w:t>5. В случаях, когда продавец в соответствии с договором купл</w:t>
      </w:r>
      <w:r>
        <w:t>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w:t>
      </w:r>
      <w:r>
        <w:t>ыми актами или договором.</w:t>
      </w:r>
    </w:p>
    <w:p w:rsidR="00000000" w:rsidRDefault="006B575A"/>
    <w:p w:rsidR="00000000" w:rsidRDefault="006B575A"/>
    <w:p w:rsidR="00000000" w:rsidRDefault="006B575A">
      <w:pPr>
        <w:pStyle w:val="6"/>
        <w:rPr>
          <w:b w:val="0"/>
          <w:bCs w:val="0"/>
        </w:rPr>
      </w:pPr>
      <w:r>
        <w:t>Статья 487.</w:t>
      </w:r>
      <w:r>
        <w:rPr>
          <w:b w:val="0"/>
          <w:bCs w:val="0"/>
        </w:rPr>
        <w:t xml:space="preserve">  Предварительная оплата товара</w:t>
      </w:r>
    </w:p>
    <w:p w:rsidR="00000000" w:rsidRDefault="006B575A">
      <w:pPr>
        <w:jc w:val="left"/>
      </w:pPr>
    </w:p>
    <w:p w:rsidR="00000000" w:rsidRDefault="006B575A">
      <w: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w:t>
      </w:r>
      <w:r>
        <w:t xml:space="preserve">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321" w:history="1">
        <w:r>
          <w:rPr>
            <w:u w:val="single"/>
          </w:rPr>
          <w:t>статьей 314</w:t>
        </w:r>
      </w:hyperlink>
      <w:r>
        <w:t xml:space="preserve"> настоящего Кодекса.</w:t>
      </w:r>
    </w:p>
    <w:p w:rsidR="00000000" w:rsidRDefault="006B575A">
      <w:r>
        <w:t>2. В случае неисполнения покупателем обязанности предва</w:t>
      </w:r>
      <w:r>
        <w:t xml:space="preserve">рительно оплатить товар применяются правила, предусмотренные </w:t>
      </w:r>
      <w:hyperlink r:id="rId322" w:history="1">
        <w:r>
          <w:rPr>
            <w:u w:val="single"/>
          </w:rPr>
          <w:t>статьей 328</w:t>
        </w:r>
      </w:hyperlink>
      <w:r>
        <w:t xml:space="preserve"> настоящего Кодекса.</w:t>
      </w:r>
    </w:p>
    <w:p w:rsidR="00000000" w:rsidRDefault="006B575A">
      <w:r>
        <w:t>3. В случае, когда продавец, получивший сумму предварительной оплаты, не исполняет обязанность по передаче товара в установленный срок (</w:t>
      </w:r>
      <w:hyperlink r:id="rId323" w:history="1">
        <w:r>
          <w:rPr>
            <w:u w:val="single"/>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000000" w:rsidRDefault="006B575A">
      <w:r>
        <w:t>4. В случае, когда продавец не исполняет обязанность по передаче предварительно оплачен</w:t>
      </w:r>
      <w:r>
        <w:t xml:space="preserve">ного товара и иное не предусмотрено законом или договором купли-продажи, на сумму предварительной оплаты подлежат уплате проценты в соответствии со </w:t>
      </w:r>
      <w:hyperlink r:id="rId324" w:history="1">
        <w:r>
          <w:rPr>
            <w:u w:val="single"/>
          </w:rPr>
          <w:t>статьей 395</w:t>
        </w:r>
      </w:hyperlink>
      <w:r>
        <w:t xml:space="preserve"> настоящего Кодекса со дня, когда по договору передача товара должна была</w:t>
      </w:r>
      <w:r>
        <w:t xml:space="preserve">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000000" w:rsidRDefault="006B575A"/>
    <w:p w:rsidR="00000000" w:rsidRDefault="006B575A"/>
    <w:p w:rsidR="00000000" w:rsidRDefault="006B575A">
      <w:pPr>
        <w:pStyle w:val="6"/>
        <w:rPr>
          <w:b w:val="0"/>
          <w:bCs w:val="0"/>
        </w:rPr>
      </w:pPr>
      <w:r>
        <w:t>Статья 488.</w:t>
      </w:r>
      <w:r>
        <w:rPr>
          <w:b w:val="0"/>
          <w:bCs w:val="0"/>
        </w:rPr>
        <w:t xml:space="preserve">  Оплата товара, проданного в кредит</w:t>
      </w:r>
    </w:p>
    <w:p w:rsidR="00000000" w:rsidRDefault="006B575A">
      <w:pPr>
        <w:jc w:val="left"/>
      </w:pPr>
    </w:p>
    <w:p w:rsidR="00000000" w:rsidRDefault="006B575A">
      <w:r>
        <w:lastRenderedPageBreak/>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w:t>
      </w:r>
      <w:r>
        <w:t xml:space="preserve">отренный договором, а если такой срок договором не предусмотрен, в срок, определенный в соответствии со </w:t>
      </w:r>
      <w:hyperlink r:id="rId325" w:history="1">
        <w:r>
          <w:rPr>
            <w:u w:val="single"/>
          </w:rPr>
          <w:t>статьей 314</w:t>
        </w:r>
      </w:hyperlink>
      <w:r>
        <w:t xml:space="preserve"> настоящего Кодекса.</w:t>
      </w:r>
    </w:p>
    <w:p w:rsidR="00000000" w:rsidRDefault="006B575A">
      <w:r>
        <w:t>2. В случае неисполнения продавцом обязанности по передаче товара применяются правила, предусмот</w:t>
      </w:r>
      <w:r>
        <w:t xml:space="preserve">ренные </w:t>
      </w:r>
      <w:hyperlink r:id="rId326" w:history="1">
        <w:r>
          <w:rPr>
            <w:u w:val="single"/>
          </w:rPr>
          <w:t>статьей 328</w:t>
        </w:r>
      </w:hyperlink>
      <w:r>
        <w:t xml:space="preserve"> настоящего Кодекса.</w:t>
      </w:r>
    </w:p>
    <w:p w:rsidR="00000000" w:rsidRDefault="006B575A">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w:t>
      </w:r>
      <w:r>
        <w:t>озврата неоплаченных товаров.</w:t>
      </w:r>
    </w:p>
    <w:p w:rsidR="00000000" w:rsidRDefault="006B575A">
      <w: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w:t>
      </w:r>
      <w:r>
        <w:t xml:space="preserve">роценты в соответствии со </w:t>
      </w:r>
      <w:hyperlink r:id="rId327" w:history="1">
        <w:r>
          <w:rPr>
            <w:u w:val="single"/>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000000" w:rsidRDefault="006B575A">
      <w:r>
        <w:t>Договором может быть предусмотрена обязанность покупателя уплачивать проценты на сум</w:t>
      </w:r>
      <w:r>
        <w:t>му, соответствующую цене товара, начиная со дня передачи товара продавцом.</w:t>
      </w:r>
    </w:p>
    <w:p w:rsidR="00000000" w:rsidRDefault="006B575A">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000000" w:rsidRDefault="006B575A"/>
    <w:p w:rsidR="00000000" w:rsidRDefault="006B575A"/>
    <w:p w:rsidR="00000000" w:rsidRDefault="006B575A">
      <w:pPr>
        <w:pStyle w:val="6"/>
        <w:rPr>
          <w:b w:val="0"/>
          <w:bCs w:val="0"/>
        </w:rPr>
      </w:pPr>
      <w:r>
        <w:t>Ста</w:t>
      </w:r>
      <w:r>
        <w:t>тья 489.</w:t>
      </w:r>
      <w:r>
        <w:rPr>
          <w:b w:val="0"/>
          <w:bCs w:val="0"/>
        </w:rPr>
        <w:t xml:space="preserve">  Оплата товара в рассрочку</w:t>
      </w:r>
    </w:p>
    <w:p w:rsidR="00000000" w:rsidRDefault="006B575A">
      <w:pPr>
        <w:jc w:val="left"/>
      </w:pPr>
    </w:p>
    <w:p w:rsidR="00000000" w:rsidRDefault="006B575A">
      <w:r>
        <w:t>1. Договором о продаже товара в кредит может быть предусмотрена оплата товара в рассрочку.</w:t>
      </w:r>
    </w:p>
    <w:p w:rsidR="00000000" w:rsidRDefault="006B575A">
      <w:r>
        <w:t>Договор о продаже товара в кредит с условием о рассрочке платежа считается заключенным, если в нем наряду с другими существенным</w:t>
      </w:r>
      <w:r>
        <w:t>и условиями договора купли-продажи указаны цена товара, порядок, сроки и размеры платежей.</w:t>
      </w:r>
    </w:p>
    <w:p w:rsidR="00000000" w:rsidRDefault="006B575A">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w:t>
      </w:r>
      <w:r>
        <w:t>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000000" w:rsidRDefault="006B575A">
      <w:r>
        <w:t>3. К договору о продаже товара в кредит с условием о ра</w:t>
      </w:r>
      <w:r>
        <w:t xml:space="preserve">ссрочке платежа применяются правила, предусмотренные </w:t>
      </w:r>
      <w:hyperlink r:id="rId328" w:history="1">
        <w:r>
          <w:rPr>
            <w:u w:val="single"/>
          </w:rPr>
          <w:t>пунктами 2</w:t>
        </w:r>
      </w:hyperlink>
      <w:r>
        <w:t xml:space="preserve">, </w:t>
      </w:r>
      <w:hyperlink r:id="rId329" w:history="1">
        <w:r>
          <w:rPr>
            <w:u w:val="single"/>
          </w:rPr>
          <w:t>4</w:t>
        </w:r>
      </w:hyperlink>
      <w:r>
        <w:t xml:space="preserve"> и </w:t>
      </w:r>
      <w:hyperlink r:id="rId330" w:history="1">
        <w:r>
          <w:rPr>
            <w:u w:val="single"/>
          </w:rPr>
          <w:t>5 статьи 488</w:t>
        </w:r>
      </w:hyperlink>
      <w:r>
        <w:t xml:space="preserve"> настоящего Кодекса.</w:t>
      </w:r>
    </w:p>
    <w:p w:rsidR="00000000" w:rsidRDefault="006B575A"/>
    <w:p w:rsidR="00000000" w:rsidRDefault="006B575A"/>
    <w:p w:rsidR="00000000" w:rsidRDefault="006B575A">
      <w:pPr>
        <w:pStyle w:val="6"/>
        <w:rPr>
          <w:b w:val="0"/>
          <w:bCs w:val="0"/>
        </w:rPr>
      </w:pPr>
      <w:r>
        <w:t>Статья 490.</w:t>
      </w:r>
      <w:r>
        <w:rPr>
          <w:b w:val="0"/>
          <w:bCs w:val="0"/>
        </w:rPr>
        <w:t xml:space="preserve">  Страхование товара</w:t>
      </w:r>
    </w:p>
    <w:p w:rsidR="00000000" w:rsidRDefault="006B575A">
      <w:pPr>
        <w:jc w:val="left"/>
      </w:pPr>
    </w:p>
    <w:p w:rsidR="00000000" w:rsidRDefault="006B575A">
      <w:r>
        <w:t>Договором купли-продажи может быть предусмотрена обязанность продавца или покупателя страховать товар.</w:t>
      </w:r>
    </w:p>
    <w:p w:rsidR="00000000" w:rsidRDefault="006B575A">
      <w:r>
        <w:t xml:space="preserve">В случае, когда сторона, обязанная страховать товар, не осуществляет страхование в соответствии с условиями договора, другая сторона вправе застраховать </w:t>
      </w:r>
      <w:r>
        <w:t>товар и потребовать от обязанной стороны возмещения расходов на страхование либо отказаться от исполнения договора.</w:t>
      </w:r>
    </w:p>
    <w:p w:rsidR="00000000" w:rsidRDefault="006B575A"/>
    <w:p w:rsidR="00000000" w:rsidRDefault="006B575A"/>
    <w:p w:rsidR="00000000" w:rsidRDefault="006B575A">
      <w:pPr>
        <w:pStyle w:val="6"/>
        <w:rPr>
          <w:b w:val="0"/>
          <w:bCs w:val="0"/>
        </w:rPr>
      </w:pPr>
      <w:r>
        <w:t>Статья 491.</w:t>
      </w:r>
      <w:r>
        <w:rPr>
          <w:b w:val="0"/>
          <w:bCs w:val="0"/>
        </w:rPr>
        <w:t xml:space="preserve">  Сохранение права собственности за продавцом</w:t>
      </w:r>
    </w:p>
    <w:p w:rsidR="00000000" w:rsidRDefault="006B575A">
      <w:pPr>
        <w:jc w:val="left"/>
      </w:pPr>
    </w:p>
    <w:p w:rsidR="00000000" w:rsidRDefault="006B575A">
      <w:r>
        <w:t xml:space="preserve">В случаях, когда договором купли-продажи предусмотрено, что право собственности </w:t>
      </w:r>
      <w:r>
        <w:t xml:space="preserve">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w:t>
      </w:r>
      <w:r>
        <w:lastRenderedPageBreak/>
        <w:t>собственности отчуждать товар или распоряжаться им иным образом, если иное не предусмотрено законом и</w:t>
      </w:r>
      <w:r>
        <w:t>ли договором либо не вытекает из назначения и свойств товара.</w:t>
      </w:r>
    </w:p>
    <w:p w:rsidR="00000000" w:rsidRDefault="006B575A">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w:t>
      </w:r>
      <w:r>
        <w:t xml:space="preserve"> потребовать от покупателя возвратить ему товар, если иное не предусмотрено договором.</w:t>
      </w:r>
    </w:p>
    <w:p w:rsidR="00000000" w:rsidRDefault="006B575A"/>
    <w:p w:rsidR="00000000" w:rsidRDefault="006B575A"/>
    <w:p w:rsidR="00000000" w:rsidRDefault="006B575A"/>
    <w:p w:rsidR="00000000" w:rsidRDefault="006B575A">
      <w:pPr>
        <w:pStyle w:val="6"/>
        <w:rPr>
          <w:b w:val="0"/>
          <w:bCs w:val="0"/>
        </w:rPr>
      </w:pPr>
      <w:r>
        <w:t>§ 2. Розничная купля-продажа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492.</w:t>
      </w:r>
      <w:r>
        <w:rPr>
          <w:b w:val="0"/>
          <w:bCs w:val="0"/>
        </w:rPr>
        <w:t xml:space="preserve">  Договор розничной купли-продажи</w:t>
      </w:r>
    </w:p>
    <w:p w:rsidR="00000000" w:rsidRDefault="006B575A">
      <w:pPr>
        <w:jc w:val="left"/>
      </w:pPr>
    </w:p>
    <w:p w:rsidR="00000000" w:rsidRDefault="006B575A">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w:t>
      </w:r>
      <w:r>
        <w:t>редпринимательской деятельностью.</w:t>
      </w:r>
    </w:p>
    <w:p w:rsidR="00000000" w:rsidRDefault="006B575A">
      <w:r>
        <w:t>2. Договор розничной купли-продажи является публичным договором (</w:t>
      </w:r>
      <w:hyperlink r:id="rId331" w:history="1">
        <w:r>
          <w:rPr>
            <w:u w:val="single"/>
          </w:rPr>
          <w:t>статья 426</w:t>
        </w:r>
      </w:hyperlink>
      <w:r>
        <w:t>).</w:t>
      </w:r>
    </w:p>
    <w:p w:rsidR="00000000" w:rsidRDefault="006B575A">
      <w:r>
        <w:t>3. К отношениям по договору розничной купли-продажи с участием покупателя-гражданина, не урегулированным настоящим Кодек</w:t>
      </w:r>
      <w:r>
        <w:t>сом, применяются законы о защите прав потребителей и иные правовые акты, принятые в соответствии с ними.</w:t>
      </w:r>
    </w:p>
    <w:p w:rsidR="00000000" w:rsidRDefault="006B575A"/>
    <w:p w:rsidR="00000000" w:rsidRDefault="006B575A"/>
    <w:p w:rsidR="00000000" w:rsidRDefault="006B575A">
      <w:pPr>
        <w:pStyle w:val="6"/>
        <w:rPr>
          <w:b w:val="0"/>
          <w:bCs w:val="0"/>
        </w:rPr>
      </w:pPr>
      <w:r>
        <w:t>Статья 493.</w:t>
      </w:r>
      <w:r>
        <w:rPr>
          <w:b w:val="0"/>
          <w:bCs w:val="0"/>
        </w:rPr>
        <w:t xml:space="preserve">  Форма договора розничной купли-продажи</w:t>
      </w:r>
    </w:p>
    <w:p w:rsidR="00000000" w:rsidRDefault="006B575A">
      <w:pPr>
        <w:jc w:val="left"/>
      </w:pPr>
    </w:p>
    <w:p w:rsidR="00000000" w:rsidRDefault="006B575A">
      <w:r>
        <w:t xml:space="preserve">Если иное не предусмотрено </w:t>
      </w:r>
      <w:hyperlink r:id="rId332" w:history="1">
        <w:r>
          <w:rPr>
            <w:u w:val="single"/>
          </w:rPr>
          <w:t>законом</w:t>
        </w:r>
      </w:hyperlink>
      <w:r>
        <w:t xml:space="preserve"> или договором розничной купли-продаж</w:t>
      </w:r>
      <w:r>
        <w:t>и, в том числе условиями формуляров или иных стандартных форм, к которым присоединяется покупатель (</w:t>
      </w:r>
      <w:hyperlink r:id="rId333" w:history="1">
        <w:r>
          <w:rPr>
            <w:u w:val="single"/>
          </w:rPr>
          <w:t>статья 428</w:t>
        </w:r>
      </w:hyperlink>
      <w:r>
        <w:t>), договор розничной купли-продажи считается заключенным в надлежащей форме с момента выдачи продавцом покупателю кассовог</w:t>
      </w:r>
      <w:r>
        <w:t>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000000" w:rsidRDefault="006B575A"/>
    <w:p w:rsidR="00000000" w:rsidRDefault="006B575A"/>
    <w:p w:rsidR="00000000" w:rsidRDefault="006B575A">
      <w:pPr>
        <w:pStyle w:val="6"/>
        <w:rPr>
          <w:b w:val="0"/>
          <w:bCs w:val="0"/>
        </w:rPr>
      </w:pPr>
      <w:r>
        <w:t>Статья 494.</w:t>
      </w:r>
      <w:r>
        <w:rPr>
          <w:b w:val="0"/>
          <w:bCs w:val="0"/>
        </w:rPr>
        <w:t xml:space="preserve">  Публичная</w:t>
      </w:r>
      <w:r>
        <w:rPr>
          <w:b w:val="0"/>
          <w:bCs w:val="0"/>
        </w:rPr>
        <w:t xml:space="preserve"> оферта товара</w:t>
      </w:r>
    </w:p>
    <w:p w:rsidR="00000000" w:rsidRDefault="006B575A">
      <w:pPr>
        <w:jc w:val="left"/>
      </w:pPr>
    </w:p>
    <w:p w:rsidR="00000000" w:rsidRDefault="006B575A">
      <w:r>
        <w:t>1. Предложение товара в его рекламе, каталогах и описаниях товаров, обращенных к неопределенному кругу лиц, признается публичной офертой (</w:t>
      </w:r>
      <w:hyperlink r:id="rId334" w:history="1">
        <w:r>
          <w:rPr>
            <w:u w:val="single"/>
          </w:rPr>
          <w:t>пункт 2 статьи 437</w:t>
        </w:r>
      </w:hyperlink>
      <w:r>
        <w:t>), если оно содержит все существенные условия договора розн</w:t>
      </w:r>
      <w:r>
        <w:t>ичной купли-продажи.</w:t>
      </w:r>
    </w:p>
    <w:p w:rsidR="00000000" w:rsidRDefault="006B575A">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w:t>
      </w:r>
      <w:r>
        <w:t>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000000" w:rsidRDefault="006B575A"/>
    <w:p w:rsidR="00000000" w:rsidRDefault="006B575A"/>
    <w:p w:rsidR="00000000" w:rsidRDefault="006B575A">
      <w:pPr>
        <w:pStyle w:val="6"/>
        <w:rPr>
          <w:b w:val="0"/>
          <w:bCs w:val="0"/>
        </w:rPr>
      </w:pPr>
      <w:r>
        <w:t>Статья 495.</w:t>
      </w:r>
      <w:r>
        <w:rPr>
          <w:b w:val="0"/>
          <w:bCs w:val="0"/>
        </w:rPr>
        <w:t xml:space="preserve">  Предоставление пок</w:t>
      </w:r>
      <w:r>
        <w:rPr>
          <w:b w:val="0"/>
          <w:bCs w:val="0"/>
        </w:rPr>
        <w:t>упателю информации о товаре</w:t>
      </w:r>
    </w:p>
    <w:p w:rsidR="00000000" w:rsidRDefault="006B575A">
      <w:pPr>
        <w:jc w:val="left"/>
      </w:pPr>
    </w:p>
    <w:p w:rsidR="00000000" w:rsidRDefault="006B575A">
      <w:r>
        <w:t xml:space="preserve">1. Продавец обязан предоставить покупателю необходимую и достоверную </w:t>
      </w:r>
      <w:r>
        <w:lastRenderedPageBreak/>
        <w:t>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w:t>
      </w:r>
      <w:r>
        <w:t>ниям к содержанию и способам предоставления такой информации.</w:t>
      </w:r>
    </w:p>
    <w:p w:rsidR="00000000" w:rsidRDefault="006B575A">
      <w:r>
        <w:t xml:space="preserve">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w:t>
      </w:r>
      <w:r>
        <w:t>исключено ввиду характера товара и не противоречит правилам, принятым в розничной торговле.</w:t>
      </w:r>
    </w:p>
    <w:p w:rsidR="00000000" w:rsidRDefault="006B575A">
      <w:r>
        <w:t xml:space="preserve">3. Если покупателю не предоставлена возможность незамедлительно получить в месте продажи информацию о товаре, указанную в </w:t>
      </w:r>
      <w:hyperlink r:id="rId335" w:history="1">
        <w:r>
          <w:rPr>
            <w:u w:val="single"/>
          </w:rPr>
          <w:t>пунктах 1</w:t>
        </w:r>
      </w:hyperlink>
      <w:r>
        <w:t xml:space="preserve"> и </w:t>
      </w:r>
      <w:hyperlink r:id="rId336" w:history="1">
        <w:r>
          <w:rPr>
            <w:u w:val="single"/>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337" w:history="1">
        <w:r>
          <w:rPr>
            <w:u w:val="single"/>
          </w:rPr>
          <w:t>пункт 4 статьи 445</w:t>
        </w:r>
      </w:hyperlink>
      <w:r>
        <w:t>), а если договор заключен, в разум</w:t>
      </w:r>
      <w:r>
        <w:t>ный срок отказаться от исполнения договора, потребовать возврата уплаченной за товар суммы и возмещения других убытков.</w:t>
      </w:r>
    </w:p>
    <w:p w:rsidR="00000000" w:rsidRDefault="006B575A">
      <w:r>
        <w:t>4. Продавец, не предоставивший покупателю возможность получить соответствующую информацию о товаре, несет ответственность и за недостатк</w:t>
      </w:r>
      <w:r>
        <w:t>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000000" w:rsidRDefault="006B575A"/>
    <w:p w:rsidR="00000000" w:rsidRDefault="006B575A"/>
    <w:p w:rsidR="00000000" w:rsidRDefault="006B575A">
      <w:pPr>
        <w:pStyle w:val="6"/>
        <w:rPr>
          <w:b w:val="0"/>
          <w:bCs w:val="0"/>
        </w:rPr>
      </w:pPr>
      <w:r>
        <w:t>Статья 496.</w:t>
      </w:r>
      <w:r>
        <w:rPr>
          <w:b w:val="0"/>
          <w:bCs w:val="0"/>
        </w:rPr>
        <w:t xml:space="preserve">  Продажа товара с условием о его принятии покупателем в определенный срок</w:t>
      </w:r>
    </w:p>
    <w:p w:rsidR="00000000" w:rsidRDefault="006B575A">
      <w:pPr>
        <w:jc w:val="left"/>
      </w:pPr>
    </w:p>
    <w:p w:rsidR="00000000" w:rsidRDefault="006B575A">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000000" w:rsidRDefault="006B575A">
      <w:r>
        <w:t>Если иное не предусмотрено договором, неявка покупателя или н</w:t>
      </w:r>
      <w:r>
        <w:t>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000000" w:rsidRDefault="006B575A">
      <w:r>
        <w:t>Дополнительные расходы продавца на обеспечение передачи товара покупателю в определ</w:t>
      </w:r>
      <w:r>
        <w:t>енный договором срок включаются в цену товара, если иное не предусмотрено законом, иными правовыми актами или договором.</w:t>
      </w:r>
    </w:p>
    <w:p w:rsidR="00000000" w:rsidRDefault="006B575A"/>
    <w:p w:rsidR="00000000" w:rsidRDefault="006B575A"/>
    <w:p w:rsidR="00000000" w:rsidRDefault="006B575A">
      <w:pPr>
        <w:pStyle w:val="6"/>
        <w:rPr>
          <w:b w:val="0"/>
          <w:bCs w:val="0"/>
        </w:rPr>
      </w:pPr>
      <w:r>
        <w:t>Статья 497.</w:t>
      </w:r>
      <w:r>
        <w:rPr>
          <w:b w:val="0"/>
          <w:bCs w:val="0"/>
        </w:rPr>
        <w:t xml:space="preserve">  Продажа товара по образцам и дистанционный способ продажи товара</w:t>
      </w:r>
    </w:p>
    <w:p w:rsidR="00000000" w:rsidRDefault="006B575A">
      <w:pPr>
        <w:jc w:val="left"/>
      </w:pPr>
    </w:p>
    <w:p w:rsidR="00000000" w:rsidRDefault="006B575A">
      <w:r>
        <w:t>1. Договор розничной купли-продажи может быть заключен</w:t>
      </w:r>
      <w:r>
        <w:t xml:space="preserve">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000000" w:rsidRDefault="006B575A">
      <w:r>
        <w:t xml:space="preserve">2. Договор розничной купли-продажи может быть заключен на основании ознакомления покупателя с предложенным </w:t>
      </w:r>
      <w:r>
        <w:t>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w:t>
      </w:r>
      <w:r>
        <w:t>ом товара при заключении такого договора (дистанционный способ продажи товара).</w:t>
      </w:r>
    </w:p>
    <w:p w:rsidR="00000000" w:rsidRDefault="006B575A">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w:t>
      </w:r>
      <w:r>
        <w:t xml:space="preserve">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w:t>
      </w:r>
      <w:r>
        <w:t xml:space="preserve"> месту нахождения покупателя - юридического лица.</w:t>
      </w:r>
    </w:p>
    <w:p w:rsidR="00000000" w:rsidRDefault="006B575A">
      <w:r>
        <w:t xml:space="preserve">4. Если иное не предусмотрено законом, до передачи товара покупатель вправе отказаться от исполнения любого указанного в </w:t>
      </w:r>
      <w:hyperlink r:id="rId338" w:history="1">
        <w:r>
          <w:rPr>
            <w:u w:val="single"/>
          </w:rPr>
          <w:t>пункте 3</w:t>
        </w:r>
      </w:hyperlink>
      <w:r>
        <w:t xml:space="preserve"> настоящей статьи договора розничной купли-продажи п</w:t>
      </w:r>
      <w:r>
        <w:t xml:space="preserve">ри условии возмещения продавцу необходимых расходов, </w:t>
      </w:r>
      <w:r>
        <w:lastRenderedPageBreak/>
        <w:t>понесенных в связи с совершением действий по исполнению договора.</w:t>
      </w:r>
    </w:p>
    <w:p w:rsidR="00000000" w:rsidRDefault="006B575A"/>
    <w:p w:rsidR="00000000" w:rsidRDefault="006B575A"/>
    <w:p w:rsidR="00000000" w:rsidRDefault="006B575A">
      <w:pPr>
        <w:pStyle w:val="6"/>
        <w:rPr>
          <w:b w:val="0"/>
          <w:bCs w:val="0"/>
        </w:rPr>
      </w:pPr>
      <w:r>
        <w:t>Статья 498.</w:t>
      </w:r>
      <w:r>
        <w:rPr>
          <w:b w:val="0"/>
          <w:bCs w:val="0"/>
        </w:rPr>
        <w:t xml:space="preserve">  Продажа товаров с использованием автоматов</w:t>
      </w:r>
    </w:p>
    <w:p w:rsidR="00000000" w:rsidRDefault="006B575A">
      <w:pPr>
        <w:jc w:val="left"/>
      </w:pPr>
    </w:p>
    <w:p w:rsidR="00000000" w:rsidRDefault="006B575A">
      <w:r>
        <w:t>1. В случаях, когда продажа товаров производится с использованием автоматов, в</w:t>
      </w:r>
      <w:r>
        <w:t>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w:t>
      </w:r>
      <w:r>
        <w:t xml:space="preserve"> действиях, которые необходимо совершить покупателю для получения товара.</w:t>
      </w:r>
    </w:p>
    <w:p w:rsidR="00000000" w:rsidRDefault="006B575A">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000000" w:rsidRDefault="006B575A">
      <w:r>
        <w:t>3. Если покупателю не</w:t>
      </w:r>
      <w:r>
        <w:t xml:space="preserve">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000000" w:rsidRDefault="006B575A">
      <w:r>
        <w:t xml:space="preserve">4. В случаях, когда автомат используется для размена денег, приобретения знаков оплаты или обмена </w:t>
      </w:r>
      <w:r>
        <w:t>валюты, применяются правила о розничной купле-продаже, если иное не вытекает из существа обязательства.</w:t>
      </w:r>
    </w:p>
    <w:p w:rsidR="00000000" w:rsidRDefault="006B575A"/>
    <w:p w:rsidR="00000000" w:rsidRDefault="006B575A"/>
    <w:p w:rsidR="00000000" w:rsidRDefault="006B575A">
      <w:pPr>
        <w:pStyle w:val="6"/>
        <w:rPr>
          <w:b w:val="0"/>
          <w:bCs w:val="0"/>
        </w:rPr>
      </w:pPr>
      <w:r>
        <w:t>Статья 499.</w:t>
      </w:r>
      <w:r>
        <w:rPr>
          <w:b w:val="0"/>
          <w:bCs w:val="0"/>
        </w:rPr>
        <w:t xml:space="preserve">  Продажа товара с условием о его доставке покупателю</w:t>
      </w:r>
    </w:p>
    <w:p w:rsidR="00000000" w:rsidRDefault="006B575A">
      <w:pPr>
        <w:jc w:val="left"/>
      </w:pPr>
    </w:p>
    <w:p w:rsidR="00000000" w:rsidRDefault="006B575A">
      <w:r>
        <w:t>1. В случае, когда договор розничной купли-продажи заключен с условием о доставке то</w:t>
      </w:r>
      <w:r>
        <w:t>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w:t>
      </w:r>
      <w:r>
        <w:t>ми.</w:t>
      </w:r>
    </w:p>
    <w:p w:rsidR="00000000" w:rsidRDefault="006B575A">
      <w:r>
        <w:t xml:space="preserve">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w:t>
      </w:r>
      <w:r>
        <w:t>иное не предусмотрено законом, иными правовыми актами или договором либо не вытекает из существа обязательства.</w:t>
      </w:r>
    </w:p>
    <w:p w:rsidR="00000000" w:rsidRDefault="006B575A">
      <w:r>
        <w:t xml:space="preserve">3. В случае, когда договором не определено время доставки товара для вручения его покупателю, товар должен быть доставлен в разумный срок после </w:t>
      </w:r>
      <w:r>
        <w:t>получения требования покупателя.</w:t>
      </w:r>
    </w:p>
    <w:p w:rsidR="00000000" w:rsidRDefault="006B575A"/>
    <w:p w:rsidR="00000000" w:rsidRDefault="006B575A"/>
    <w:p w:rsidR="00000000" w:rsidRDefault="006B575A">
      <w:pPr>
        <w:pStyle w:val="6"/>
        <w:rPr>
          <w:b w:val="0"/>
          <w:bCs w:val="0"/>
        </w:rPr>
      </w:pPr>
      <w:r>
        <w:t>Статья 500.</w:t>
      </w:r>
      <w:r>
        <w:rPr>
          <w:b w:val="0"/>
          <w:bCs w:val="0"/>
        </w:rPr>
        <w:t xml:space="preserve">  Цена и оплата товара</w:t>
      </w:r>
    </w:p>
    <w:p w:rsidR="00000000" w:rsidRDefault="006B575A">
      <w:pPr>
        <w:jc w:val="left"/>
      </w:pPr>
    </w:p>
    <w:p w:rsidR="00000000" w:rsidRDefault="006B575A">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w:t>
      </w:r>
      <w:r>
        <w:t>ми или не вытекает из существа обязательства.</w:t>
      </w:r>
    </w:p>
    <w:p w:rsidR="00000000" w:rsidRDefault="006B575A">
      <w:r>
        <w:t>2. В случае, когда договором розничной купли-продажи предусмотрена предварительная оплата товара (</w:t>
      </w:r>
      <w:hyperlink r:id="rId339" w:history="1">
        <w:r>
          <w:rPr>
            <w:u w:val="single"/>
          </w:rPr>
          <w:t>статья 487</w:t>
        </w:r>
      </w:hyperlink>
      <w:r>
        <w:t>), неоплата покупателем товара в установленный договором срок признается отказ</w:t>
      </w:r>
      <w:r>
        <w:t>ом покупателя от исполнения договора, если иное не предусмотрено соглашением сторон.</w:t>
      </w:r>
    </w:p>
    <w:p w:rsidR="00000000" w:rsidRDefault="006B575A">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r:id="rId340" w:history="1">
        <w:r>
          <w:rPr>
            <w:u w:val="single"/>
          </w:rPr>
          <w:t>абзацем первым пункта 4 статьи 488</w:t>
        </w:r>
      </w:hyperlink>
      <w:r>
        <w:t xml:space="preserve"> настоящего Кодекса.</w:t>
      </w:r>
    </w:p>
    <w:p w:rsidR="00000000" w:rsidRDefault="006B575A">
      <w:r>
        <w:t>Покупатель вправе оплатить товар в любое время в пределах установленного договором периода рассрочки оплаты товара.</w:t>
      </w:r>
    </w:p>
    <w:p w:rsidR="00000000" w:rsidRDefault="006B575A"/>
    <w:p w:rsidR="00000000" w:rsidRDefault="006B575A"/>
    <w:p w:rsidR="00000000" w:rsidRDefault="006B575A">
      <w:pPr>
        <w:pStyle w:val="6"/>
        <w:rPr>
          <w:b w:val="0"/>
          <w:bCs w:val="0"/>
        </w:rPr>
      </w:pPr>
      <w:r>
        <w:t>Статья 501.</w:t>
      </w:r>
      <w:r>
        <w:rPr>
          <w:b w:val="0"/>
          <w:bCs w:val="0"/>
        </w:rPr>
        <w:t xml:space="preserve">  Договор найма-продажи</w:t>
      </w:r>
    </w:p>
    <w:p w:rsidR="00000000" w:rsidRDefault="006B575A">
      <w:pPr>
        <w:jc w:val="left"/>
      </w:pPr>
    </w:p>
    <w:p w:rsidR="00000000" w:rsidRDefault="006B575A">
      <w:r>
        <w:t>Договором может быть пред</w:t>
      </w:r>
      <w:r>
        <w:t>усмотрено, что до перехода права собственности на товар к покупателю (</w:t>
      </w:r>
      <w:hyperlink r:id="rId341" w:history="1">
        <w:r>
          <w:rPr>
            <w:u w:val="single"/>
          </w:rPr>
          <w:t>статья 491</w:t>
        </w:r>
      </w:hyperlink>
      <w:r>
        <w:t>) покупатель является нанимателем (арендатором) переданного ему товара (договор найма-продажи).</w:t>
      </w:r>
    </w:p>
    <w:p w:rsidR="00000000" w:rsidRDefault="006B575A">
      <w:r>
        <w:t>Если иное не предусмотрено договором, покупатель станови</w:t>
      </w:r>
      <w:r>
        <w:t>тся собственником товара с момента оплаты товара.</w:t>
      </w:r>
    </w:p>
    <w:p w:rsidR="00000000" w:rsidRDefault="006B575A"/>
    <w:p w:rsidR="00000000" w:rsidRDefault="006B575A"/>
    <w:p w:rsidR="00000000" w:rsidRDefault="006B575A">
      <w:pPr>
        <w:pStyle w:val="6"/>
        <w:rPr>
          <w:b w:val="0"/>
          <w:bCs w:val="0"/>
        </w:rPr>
      </w:pPr>
      <w:r>
        <w:t>Статья 502.</w:t>
      </w:r>
      <w:r>
        <w:rPr>
          <w:b w:val="0"/>
          <w:bCs w:val="0"/>
        </w:rPr>
        <w:t xml:space="preserve">  Обмен товара</w:t>
      </w:r>
    </w:p>
    <w:p w:rsidR="00000000" w:rsidRDefault="006B575A">
      <w:pPr>
        <w:jc w:val="left"/>
      </w:pPr>
    </w:p>
    <w:p w:rsidR="00000000" w:rsidRDefault="006B575A">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w:t>
      </w:r>
      <w:r>
        <w:t xml:space="preserve">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000000" w:rsidRDefault="006B575A">
      <w:r>
        <w:t>При отсутствии необходимого для обмена това</w:t>
      </w:r>
      <w:r>
        <w:t>ра у продавца покупатель вправе возвратить приобретенный товар продавцу и получить уплаченную за него денежную сумму.</w:t>
      </w:r>
    </w:p>
    <w:p w:rsidR="00000000" w:rsidRDefault="006B575A">
      <w:r>
        <w:t>Требование покупателя об обмене либо о возврате товара подлежит удовлетворению, если товар не был в употреблении, сохранены его потребител</w:t>
      </w:r>
      <w:r>
        <w:t>ьские свойства и имеются доказательства приобретения его у данного продавца.</w:t>
      </w:r>
    </w:p>
    <w:p w:rsidR="00000000" w:rsidRDefault="006B575A">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000000" w:rsidRDefault="006B575A"/>
    <w:p w:rsidR="00000000" w:rsidRDefault="006B575A"/>
    <w:p w:rsidR="00000000" w:rsidRDefault="006B575A">
      <w:pPr>
        <w:pStyle w:val="6"/>
        <w:rPr>
          <w:b w:val="0"/>
          <w:bCs w:val="0"/>
        </w:rPr>
      </w:pPr>
      <w:r>
        <w:t>Статья 503.</w:t>
      </w:r>
      <w:r>
        <w:rPr>
          <w:b w:val="0"/>
          <w:bCs w:val="0"/>
        </w:rPr>
        <w:t xml:space="preserve">  Права покупателя в случае продажи ему товара ненадлежащего качества</w:t>
      </w:r>
    </w:p>
    <w:p w:rsidR="00000000" w:rsidRDefault="006B575A">
      <w:pPr>
        <w:jc w:val="left"/>
      </w:pPr>
    </w:p>
    <w:p w:rsidR="00000000" w:rsidRDefault="006B575A">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000000" w:rsidRDefault="006B575A">
      <w:r>
        <w:t>замены недоброкачественно</w:t>
      </w:r>
      <w:r>
        <w:t>го товара товаром надлежащего качества;</w:t>
      </w:r>
    </w:p>
    <w:p w:rsidR="00000000" w:rsidRDefault="006B575A">
      <w:r>
        <w:t>соразмерного уменьшения покупной цены;</w:t>
      </w:r>
    </w:p>
    <w:p w:rsidR="00000000" w:rsidRDefault="006B575A">
      <w:r>
        <w:t>незамедлительного безвозмездного устранения недостатков товара;</w:t>
      </w:r>
    </w:p>
    <w:p w:rsidR="00000000" w:rsidRDefault="006B575A">
      <w:r>
        <w:t>возмещения расходов на устранение недостатков товара.</w:t>
      </w:r>
    </w:p>
    <w:p w:rsidR="00000000" w:rsidRDefault="006B575A">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w:t>
      </w:r>
      <w:r>
        <w:t>оразмерного уменьшения покупной цены.</w:t>
      </w:r>
    </w:p>
    <w:p w:rsidR="00000000" w:rsidRDefault="006B575A">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w:t>
      </w:r>
      <w:r>
        <w:t>арушения требований к его качеству (</w:t>
      </w:r>
      <w:hyperlink r:id="rId342" w:history="1">
        <w:r>
          <w:rPr>
            <w:u w:val="single"/>
          </w:rPr>
          <w:t>пункт 2 статьи 475</w:t>
        </w:r>
      </w:hyperlink>
      <w:r>
        <w:t>).</w:t>
      </w:r>
    </w:p>
    <w:p w:rsidR="00000000" w:rsidRDefault="006B575A">
      <w:r>
        <w:t xml:space="preserve">4. Вместо предъявления указанных в </w:t>
      </w:r>
      <w:hyperlink r:id="rId343" w:history="1">
        <w:r>
          <w:rPr>
            <w:u w:val="single"/>
          </w:rPr>
          <w:t>пунктах 1</w:t>
        </w:r>
      </w:hyperlink>
      <w:r>
        <w:t xml:space="preserve"> и </w:t>
      </w:r>
      <w:hyperlink r:id="rId344" w:history="1">
        <w:r>
          <w:rPr>
            <w:u w:val="single"/>
          </w:rPr>
          <w:t>2</w:t>
        </w:r>
      </w:hyperlink>
      <w:r>
        <w:t xml:space="preserve"> настоящей статьи требований покупатель вправе отказаться от исполнения дог</w:t>
      </w:r>
      <w:r>
        <w:t>овора розничной купли-продажи и потребовать возврата уплаченной за товар суммы.</w:t>
      </w:r>
    </w:p>
    <w:p w:rsidR="00000000" w:rsidRDefault="006B575A">
      <w:r>
        <w:t xml:space="preserve">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w:t>
      </w:r>
      <w:r>
        <w:t>полученный товар ненадлежащего качества.</w:t>
      </w:r>
    </w:p>
    <w:p w:rsidR="00000000" w:rsidRDefault="006B575A">
      <w:r>
        <w:t xml:space="preserve">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w:t>
      </w:r>
      <w:r>
        <w:lastRenderedPageBreak/>
        <w:t>использования товара, потери им товарного вида или по</w:t>
      </w:r>
      <w:r>
        <w:t>добных обстоятельств.</w:t>
      </w:r>
    </w:p>
    <w:p w:rsidR="00000000" w:rsidRDefault="006B575A">
      <w:r>
        <w:t>6. Правила, предусмотренные настоящей статьей, применяются, если законами о защите прав потребителей не установлено иное.</w:t>
      </w:r>
    </w:p>
    <w:p w:rsidR="00000000" w:rsidRDefault="006B575A"/>
    <w:p w:rsidR="00000000" w:rsidRDefault="006B575A"/>
    <w:p w:rsidR="00000000" w:rsidRDefault="006B575A">
      <w:pPr>
        <w:pStyle w:val="6"/>
        <w:rPr>
          <w:b w:val="0"/>
          <w:bCs w:val="0"/>
        </w:rPr>
      </w:pPr>
      <w:r>
        <w:t>Статья 504.</w:t>
      </w:r>
      <w:r>
        <w:rPr>
          <w:b w:val="0"/>
          <w:bCs w:val="0"/>
        </w:rPr>
        <w:t xml:space="preserve">  Возмещение разницы в цене при замене товара, уменьшении покупной цены и возврате товара ненадлежа</w:t>
      </w:r>
      <w:r>
        <w:rPr>
          <w:b w:val="0"/>
          <w:bCs w:val="0"/>
        </w:rPr>
        <w:t>щего качества</w:t>
      </w:r>
    </w:p>
    <w:p w:rsidR="00000000" w:rsidRDefault="006B575A">
      <w:pPr>
        <w:jc w:val="left"/>
      </w:pPr>
    </w:p>
    <w:p w:rsidR="00000000" w:rsidRDefault="006B575A">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w:t>
      </w:r>
      <w:r>
        <w:t>й в момент замены товара или вынесения судом решения о замене товара.</w:t>
      </w:r>
    </w:p>
    <w:p w:rsidR="00000000" w:rsidRDefault="006B575A">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w:t>
      </w:r>
      <w:r>
        <w:t>емого товара в момент замены и ценой товара, передаваемого взамен товара ненадлежащего качества.</w:t>
      </w:r>
    </w:p>
    <w:p w:rsidR="00000000" w:rsidRDefault="006B575A">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w:t>
      </w:r>
      <w:r>
        <w:t xml:space="preserve"> решения о замене товара.</w:t>
      </w:r>
    </w:p>
    <w:p w:rsidR="00000000" w:rsidRDefault="006B575A">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w:t>
      </w:r>
      <w:r>
        <w:t>ынесения судом решения о соразмерном уменьшении цены.</w:t>
      </w:r>
    </w:p>
    <w:p w:rsidR="00000000" w:rsidRDefault="006B575A">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w:t>
      </w:r>
      <w:r>
        <w:t>ра на момент добровольного удовлетворения его требования, а если требование добровольно не удовлетворено, на момент вынесения судом решения.</w:t>
      </w:r>
    </w:p>
    <w:p w:rsidR="00000000" w:rsidRDefault="006B575A"/>
    <w:p w:rsidR="00000000" w:rsidRDefault="006B575A"/>
    <w:p w:rsidR="00000000" w:rsidRDefault="006B575A">
      <w:pPr>
        <w:pStyle w:val="6"/>
        <w:rPr>
          <w:b w:val="0"/>
          <w:bCs w:val="0"/>
        </w:rPr>
      </w:pPr>
      <w:r>
        <w:t>Статья 505.</w:t>
      </w:r>
      <w:r>
        <w:rPr>
          <w:b w:val="0"/>
          <w:bCs w:val="0"/>
        </w:rPr>
        <w:t xml:space="preserve">  Ответственность продавца и исполнение обязательства в натуре</w:t>
      </w:r>
    </w:p>
    <w:p w:rsidR="00000000" w:rsidRDefault="006B575A">
      <w:pPr>
        <w:jc w:val="left"/>
      </w:pPr>
    </w:p>
    <w:p w:rsidR="00000000" w:rsidRDefault="006B575A">
      <w:r>
        <w:t>В случае неисполнения продавцом обязат</w:t>
      </w:r>
      <w:r>
        <w:t>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000000" w:rsidRDefault="006B575A"/>
    <w:p w:rsidR="00000000" w:rsidRDefault="006B575A"/>
    <w:p w:rsidR="00000000" w:rsidRDefault="006B575A"/>
    <w:p w:rsidR="00000000" w:rsidRDefault="006B575A">
      <w:pPr>
        <w:pStyle w:val="6"/>
        <w:rPr>
          <w:b w:val="0"/>
          <w:bCs w:val="0"/>
        </w:rPr>
      </w:pPr>
      <w:r>
        <w:t>§ 3. Поставка товаров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506.</w:t>
      </w:r>
      <w:r>
        <w:rPr>
          <w:b w:val="0"/>
          <w:bCs w:val="0"/>
        </w:rPr>
        <w:t xml:space="preserve">  Договор поставки</w:t>
      </w:r>
    </w:p>
    <w:p w:rsidR="00000000" w:rsidRDefault="006B575A">
      <w:pPr>
        <w:jc w:val="left"/>
      </w:pPr>
    </w:p>
    <w:p w:rsidR="00000000" w:rsidRDefault="006B575A">
      <w:r>
        <w:t>По договору поставки поставщик - 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w:t>
      </w:r>
      <w:r>
        <w:t>елях, не связанных с личным, семейным, домашним и иным подобным использованием.</w:t>
      </w:r>
    </w:p>
    <w:p w:rsidR="00000000" w:rsidRDefault="006B575A"/>
    <w:p w:rsidR="00000000" w:rsidRDefault="006B575A"/>
    <w:p w:rsidR="00000000" w:rsidRDefault="006B575A">
      <w:pPr>
        <w:pStyle w:val="6"/>
        <w:rPr>
          <w:b w:val="0"/>
          <w:bCs w:val="0"/>
        </w:rPr>
      </w:pPr>
      <w:r>
        <w:t>Статья 507.</w:t>
      </w:r>
      <w:r>
        <w:rPr>
          <w:b w:val="0"/>
          <w:bCs w:val="0"/>
        </w:rPr>
        <w:t xml:space="preserve">  Урегулирование разногласий при заключении договора поставки</w:t>
      </w:r>
    </w:p>
    <w:p w:rsidR="00000000" w:rsidRDefault="006B575A">
      <w:pPr>
        <w:jc w:val="left"/>
      </w:pPr>
    </w:p>
    <w:p w:rsidR="00000000" w:rsidRDefault="006B575A">
      <w:r>
        <w:t>1. В случае, когда при заключении договора поставки между сторонами возникли разногласия по отдельны</w:t>
      </w:r>
      <w:r>
        <w:t>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w:t>
      </w:r>
      <w:r>
        <w:t>торонами, принять меры по согласованию соответствующих условий договора либо письменно уведомить другую сторону об отказе от его заключения.</w:t>
      </w:r>
    </w:p>
    <w:p w:rsidR="00000000" w:rsidRDefault="006B575A">
      <w:r>
        <w:t>2. Сторона, получившая предложение по соответствующим условиям договора, но не принявшая мер по согласованию услови</w:t>
      </w:r>
      <w:r>
        <w:t xml:space="preserve">й договора поставки и не уведомившая другую сторону об отказе от заключения договора в срок, предусмотренный </w:t>
      </w:r>
      <w:hyperlink r:id="rId345" w:history="1">
        <w:r>
          <w:rPr>
            <w:u w:val="single"/>
          </w:rPr>
          <w:t>пунктом 1</w:t>
        </w:r>
      </w:hyperlink>
      <w:r>
        <w:t xml:space="preserve"> настоящей статьи, обязана возместить убытки, вызванные уклонением от согласования условий договора.</w:t>
      </w:r>
    </w:p>
    <w:p w:rsidR="00000000" w:rsidRDefault="006B575A"/>
    <w:p w:rsidR="00000000" w:rsidRDefault="006B575A"/>
    <w:p w:rsidR="00000000" w:rsidRDefault="006B575A">
      <w:pPr>
        <w:pStyle w:val="6"/>
        <w:rPr>
          <w:b w:val="0"/>
          <w:bCs w:val="0"/>
        </w:rPr>
      </w:pPr>
      <w:r>
        <w:t>Статья 508</w:t>
      </w:r>
      <w:r>
        <w:t>.</w:t>
      </w:r>
      <w:r>
        <w:rPr>
          <w:b w:val="0"/>
          <w:bCs w:val="0"/>
        </w:rPr>
        <w:t xml:space="preserve">  Периоды поставки товаров</w:t>
      </w:r>
    </w:p>
    <w:p w:rsidR="00000000" w:rsidRDefault="006B575A">
      <w:pPr>
        <w:jc w:val="left"/>
      </w:pPr>
    </w:p>
    <w:p w:rsidR="00000000" w:rsidRDefault="006B575A">
      <w:r>
        <w:t xml:space="preserve">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w:t>
      </w:r>
      <w:r>
        <w:t>равномерными партиями помесячно, если иное не вытекает из закона, иных правовых актов, существа обязательства или обычаев делового оборота.</w:t>
      </w:r>
    </w:p>
    <w:p w:rsidR="00000000" w:rsidRDefault="006B575A">
      <w:r>
        <w:t>2. Наряду с определением периодов поставки в договоре поставки может быть установлен график поставки товаров (декадн</w:t>
      </w:r>
      <w:r>
        <w:t>ый, суточный, часовой и т.п.).</w:t>
      </w:r>
    </w:p>
    <w:p w:rsidR="00000000" w:rsidRDefault="006B575A">
      <w:r>
        <w:t>3. Досрочная поставка товаров может производиться с согласия покупателя.</w:t>
      </w:r>
    </w:p>
    <w:p w:rsidR="00000000" w:rsidRDefault="006B575A">
      <w:r>
        <w:t>Товары, поставленные досрочно и принятые покупателем, засчитываются в счет количества товаров, подлежащих поставке в следующем периоде.</w:t>
      </w:r>
    </w:p>
    <w:p w:rsidR="00000000" w:rsidRDefault="006B575A"/>
    <w:p w:rsidR="00000000" w:rsidRDefault="006B575A"/>
    <w:p w:rsidR="00000000" w:rsidRDefault="006B575A">
      <w:pPr>
        <w:pStyle w:val="6"/>
        <w:rPr>
          <w:b w:val="0"/>
          <w:bCs w:val="0"/>
        </w:rPr>
      </w:pPr>
      <w:r>
        <w:t>Статья 509.</w:t>
      </w:r>
      <w:r>
        <w:rPr>
          <w:b w:val="0"/>
          <w:bCs w:val="0"/>
        </w:rPr>
        <w:t xml:space="preserve">  П</w:t>
      </w:r>
      <w:r>
        <w:rPr>
          <w:b w:val="0"/>
          <w:bCs w:val="0"/>
        </w:rPr>
        <w:t>орядок поставки товаров</w:t>
      </w:r>
    </w:p>
    <w:p w:rsidR="00000000" w:rsidRDefault="006B575A">
      <w:pPr>
        <w:jc w:val="left"/>
      </w:pPr>
    </w:p>
    <w:p w:rsidR="00000000" w:rsidRDefault="006B575A">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000000" w:rsidRDefault="006B575A">
      <w:r>
        <w:t>2. В случае, когда договором поставки преду</w:t>
      </w:r>
      <w:r>
        <w:t>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000000" w:rsidRDefault="006B575A">
      <w:r>
        <w:t>Содержание отгрузочной разнаря</w:t>
      </w:r>
      <w:r>
        <w:t>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000000" w:rsidRDefault="006B575A">
      <w:r>
        <w:t>3. Непре</w:t>
      </w:r>
      <w:r>
        <w:t>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w:t>
      </w:r>
      <w:r>
        <w:t>х в связи с непредставлением отгрузочной разнарядки.</w:t>
      </w:r>
    </w:p>
    <w:p w:rsidR="00000000" w:rsidRDefault="006B575A"/>
    <w:p w:rsidR="00000000" w:rsidRDefault="006B575A"/>
    <w:p w:rsidR="00000000" w:rsidRDefault="006B575A">
      <w:pPr>
        <w:pStyle w:val="6"/>
        <w:rPr>
          <w:b w:val="0"/>
          <w:bCs w:val="0"/>
        </w:rPr>
      </w:pPr>
      <w:r>
        <w:t>Статья 510.</w:t>
      </w:r>
      <w:r>
        <w:rPr>
          <w:b w:val="0"/>
          <w:bCs w:val="0"/>
        </w:rPr>
        <w:t xml:space="preserve">  Доставка товаров</w:t>
      </w:r>
    </w:p>
    <w:p w:rsidR="00000000" w:rsidRDefault="006B575A">
      <w:pPr>
        <w:jc w:val="left"/>
      </w:pPr>
    </w:p>
    <w:p w:rsidR="00000000" w:rsidRDefault="006B575A">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000000" w:rsidRDefault="006B575A">
      <w:r>
        <w:t xml:space="preserve">В случаях, когда в договоре не определено, каким видом транспорта или на каких </w:t>
      </w:r>
      <w:r>
        <w:lastRenderedPageBreak/>
        <w:t>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w:t>
      </w:r>
      <w:r>
        <w:t>тов, существа обязательства или обычаев делового оборота.</w:t>
      </w:r>
    </w:p>
    <w:p w:rsidR="00000000" w:rsidRDefault="006B575A">
      <w:r>
        <w:t>2. Договором поставки может быть предусмотрено получение товаров покупателем (получателем) в месте нахождения поставщика (</w:t>
      </w:r>
      <w:hyperlink r:id="rId346" w:history="1">
        <w:r>
          <w:rPr>
            <w:u w:val="single"/>
          </w:rPr>
          <w:t>выборка товаров</w:t>
        </w:r>
      </w:hyperlink>
      <w:r>
        <w:t>).</w:t>
      </w:r>
    </w:p>
    <w:p w:rsidR="00000000" w:rsidRDefault="006B575A">
      <w:r>
        <w:t xml:space="preserve">Если срок выборки не предусмотрен </w:t>
      </w:r>
      <w:r>
        <w:t>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000000" w:rsidRDefault="006B575A"/>
    <w:p w:rsidR="00000000" w:rsidRDefault="006B575A"/>
    <w:p w:rsidR="00000000" w:rsidRDefault="006B575A">
      <w:pPr>
        <w:pStyle w:val="6"/>
        <w:rPr>
          <w:b w:val="0"/>
          <w:bCs w:val="0"/>
        </w:rPr>
      </w:pPr>
      <w:r>
        <w:t>Статья 511.</w:t>
      </w:r>
      <w:r>
        <w:rPr>
          <w:b w:val="0"/>
          <w:bCs w:val="0"/>
        </w:rPr>
        <w:t xml:space="preserve">  Восполнение недопоставки товаров</w:t>
      </w:r>
    </w:p>
    <w:p w:rsidR="00000000" w:rsidRDefault="006B575A">
      <w:pPr>
        <w:jc w:val="left"/>
      </w:pPr>
    </w:p>
    <w:p w:rsidR="00000000" w:rsidRDefault="006B575A">
      <w:r>
        <w:t>1. Поставщик, допустивший недопоставку товаров в отдельн</w:t>
      </w:r>
      <w:r>
        <w:t>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000000" w:rsidRDefault="006B575A">
      <w:r>
        <w:t>2. В случае, когда товары отгружаются поставщиком нескольким получа</w:t>
      </w:r>
      <w:r>
        <w:t>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w:t>
      </w:r>
      <w:r>
        <w:t>ное не предусмотрено в договоре.</w:t>
      </w:r>
    </w:p>
    <w:p w:rsidR="00000000" w:rsidRDefault="006B575A">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w:t>
      </w:r>
      <w:r>
        <w:t>бязан принять и оплатить.</w:t>
      </w:r>
    </w:p>
    <w:p w:rsidR="00000000" w:rsidRDefault="006B575A"/>
    <w:p w:rsidR="00000000" w:rsidRDefault="006B575A"/>
    <w:p w:rsidR="00000000" w:rsidRDefault="006B575A">
      <w:pPr>
        <w:pStyle w:val="6"/>
        <w:rPr>
          <w:b w:val="0"/>
          <w:bCs w:val="0"/>
        </w:rPr>
      </w:pPr>
      <w:r>
        <w:t>Статья 512.</w:t>
      </w:r>
      <w:r>
        <w:rPr>
          <w:b w:val="0"/>
          <w:bCs w:val="0"/>
        </w:rPr>
        <w:t xml:space="preserve">  Ассортимент товаров при восполнении недопоставки</w:t>
      </w:r>
    </w:p>
    <w:p w:rsidR="00000000" w:rsidRDefault="006B575A">
      <w:pPr>
        <w:jc w:val="left"/>
      </w:pPr>
    </w:p>
    <w:p w:rsidR="00000000" w:rsidRDefault="006B575A">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w:t>
      </w:r>
      <w:r>
        <w:t>опущена недопоставка.</w:t>
      </w:r>
    </w:p>
    <w:p w:rsidR="00000000" w:rsidRDefault="006B575A">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w:t>
      </w:r>
      <w:r>
        <w:t>учаев, когда такая поставка произведена с предварительного письменного согласия покупателя.</w:t>
      </w:r>
    </w:p>
    <w:p w:rsidR="00000000" w:rsidRDefault="006B575A"/>
    <w:p w:rsidR="00000000" w:rsidRDefault="006B575A"/>
    <w:p w:rsidR="00000000" w:rsidRDefault="006B575A">
      <w:pPr>
        <w:pStyle w:val="6"/>
        <w:rPr>
          <w:b w:val="0"/>
          <w:bCs w:val="0"/>
        </w:rPr>
      </w:pPr>
      <w:r>
        <w:t>Статья 513.</w:t>
      </w:r>
      <w:r>
        <w:rPr>
          <w:b w:val="0"/>
          <w:bCs w:val="0"/>
        </w:rPr>
        <w:t xml:space="preserve">  Принятие товаров покупателем</w:t>
      </w:r>
    </w:p>
    <w:p w:rsidR="00000000" w:rsidRDefault="006B575A">
      <w:pPr>
        <w:jc w:val="left"/>
      </w:pPr>
    </w:p>
    <w:p w:rsidR="00000000" w:rsidRDefault="006B575A">
      <w:r>
        <w:t>1. Покупатель (получатель) обязан совершить все необходимые действия, обеспечивающие принятие товаров, поставленных в с</w:t>
      </w:r>
      <w:r>
        <w:t>оответствии с договором поставки.</w:t>
      </w:r>
    </w:p>
    <w:p w:rsidR="00000000" w:rsidRDefault="006B575A">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000000" w:rsidRDefault="006B575A">
      <w:r>
        <w:t>Покупатель (получатель) обязан в этот же срок пр</w:t>
      </w:r>
      <w:r>
        <w:t>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000000" w:rsidRDefault="006B575A">
      <w:r>
        <w:t>3. В сл</w:t>
      </w:r>
      <w:r>
        <w:t xml:space="preserve">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w:t>
      </w:r>
      <w:r>
        <w:lastRenderedPageBreak/>
        <w:t>соблюд</w:t>
      </w:r>
      <w:r>
        <w:t>ением правил, предусмотренных законами и иными правовыми актами, регулирующими деятельность транспорта.</w:t>
      </w:r>
    </w:p>
    <w:p w:rsidR="00000000" w:rsidRDefault="006B575A"/>
    <w:p w:rsidR="00000000" w:rsidRDefault="006B575A"/>
    <w:p w:rsidR="00000000" w:rsidRDefault="006B575A">
      <w:pPr>
        <w:pStyle w:val="6"/>
        <w:rPr>
          <w:b w:val="0"/>
          <w:bCs w:val="0"/>
        </w:rPr>
      </w:pPr>
      <w:r>
        <w:t>Статья 514.</w:t>
      </w:r>
      <w:r>
        <w:rPr>
          <w:b w:val="0"/>
          <w:bCs w:val="0"/>
        </w:rPr>
        <w:t xml:space="preserve">  Ответственное хранение товара, не принятого покупателем</w:t>
      </w:r>
    </w:p>
    <w:p w:rsidR="00000000" w:rsidRDefault="006B575A">
      <w:pPr>
        <w:jc w:val="left"/>
      </w:pPr>
    </w:p>
    <w:p w:rsidR="00000000" w:rsidRDefault="006B575A">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w:t>
      </w:r>
      <w:r>
        <w:t>авщика.</w:t>
      </w:r>
    </w:p>
    <w:p w:rsidR="00000000" w:rsidRDefault="006B575A">
      <w:r>
        <w:t>2. Поставщик обязан вывезти товар, принятый покупателем (получателем) на ответственное хранение, или распорядиться им в разумный срок.</w:t>
      </w:r>
    </w:p>
    <w:p w:rsidR="00000000" w:rsidRDefault="006B575A">
      <w:r>
        <w:t>Если поставщик в этот срок не распорядится товаром, покупатель вправе реализовать товар или возвратить его постав</w:t>
      </w:r>
      <w:r>
        <w:t>щику.</w:t>
      </w:r>
    </w:p>
    <w:p w:rsidR="00000000" w:rsidRDefault="006B575A">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000000" w:rsidRDefault="006B575A">
      <w:r>
        <w:t>При этом вырученное от реализации товара передается поставщику за выч</w:t>
      </w:r>
      <w:r>
        <w:t>етом причитающегося покупателю.</w:t>
      </w:r>
    </w:p>
    <w:p w:rsidR="00000000" w:rsidRDefault="006B575A">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w:t>
      </w:r>
      <w:r>
        <w:t>вара.</w:t>
      </w:r>
    </w:p>
    <w:p w:rsidR="00000000" w:rsidRDefault="006B575A"/>
    <w:p w:rsidR="00000000" w:rsidRDefault="006B575A"/>
    <w:p w:rsidR="00000000" w:rsidRDefault="006B575A">
      <w:pPr>
        <w:pStyle w:val="6"/>
        <w:rPr>
          <w:b w:val="0"/>
          <w:bCs w:val="0"/>
        </w:rPr>
      </w:pPr>
      <w:r>
        <w:t>Статья 515.</w:t>
      </w:r>
      <w:r>
        <w:rPr>
          <w:b w:val="0"/>
          <w:bCs w:val="0"/>
        </w:rPr>
        <w:t xml:space="preserve">  Выборка товаров</w:t>
      </w:r>
    </w:p>
    <w:p w:rsidR="00000000" w:rsidRDefault="006B575A">
      <w:pPr>
        <w:jc w:val="left"/>
      </w:pPr>
    </w:p>
    <w:p w:rsidR="00000000" w:rsidRDefault="006B575A">
      <w:r>
        <w:t>1. Когда договором поставки предусмотрена выборка товаров покупателем (получателем) в месте нахождения поставщика (</w:t>
      </w:r>
      <w:hyperlink r:id="rId347" w:history="1">
        <w:r>
          <w:rPr>
            <w:u w:val="single"/>
          </w:rPr>
          <w:t>пункт 2 статьи 510</w:t>
        </w:r>
      </w:hyperlink>
      <w:r>
        <w:t>), покупатель обязан осуществить осмотр передаваемых товаро</w:t>
      </w:r>
      <w:r>
        <w:t>в в месте их передачи, если иное не предусмотрено законом, иными правовыми актами или не вытекает из существа обязательства.</w:t>
      </w:r>
    </w:p>
    <w:p w:rsidR="00000000" w:rsidRDefault="006B575A">
      <w:r>
        <w:t xml:space="preserve">2. Невыборка покупателем (получателем) товаров в установленный договором поставки срок, а при его отсутствии в разумный срок после </w:t>
      </w:r>
      <w:r>
        <w:t>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000000" w:rsidRDefault="006B575A"/>
    <w:p w:rsidR="00000000" w:rsidRDefault="006B575A"/>
    <w:p w:rsidR="00000000" w:rsidRDefault="006B575A">
      <w:pPr>
        <w:pStyle w:val="6"/>
        <w:rPr>
          <w:b w:val="0"/>
          <w:bCs w:val="0"/>
        </w:rPr>
      </w:pPr>
      <w:r>
        <w:t>Статья 516.</w:t>
      </w:r>
      <w:r>
        <w:rPr>
          <w:b w:val="0"/>
          <w:bCs w:val="0"/>
        </w:rPr>
        <w:t xml:space="preserve">  Расчеты за поставляемые товары</w:t>
      </w:r>
    </w:p>
    <w:p w:rsidR="00000000" w:rsidRDefault="006B575A">
      <w:pPr>
        <w:jc w:val="left"/>
      </w:pPr>
    </w:p>
    <w:p w:rsidR="00000000" w:rsidRDefault="006B575A">
      <w:r>
        <w:t>1. Покупатель оплачивает поставляемые товары с соблю</w:t>
      </w:r>
      <w:r>
        <w:t>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000000" w:rsidRDefault="006B575A">
      <w:r>
        <w:t>2. Если договором поставки предусмотрено, что оплата товаров осуществляет</w:t>
      </w:r>
      <w:r>
        <w:t>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000000" w:rsidRDefault="006B575A">
      <w:r>
        <w:t>3. В случае, когда в договоре поставки предусмотрена</w:t>
      </w:r>
      <w:r>
        <w:t xml:space="preserve">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000000" w:rsidRDefault="006B575A"/>
    <w:p w:rsidR="00000000" w:rsidRDefault="006B575A"/>
    <w:p w:rsidR="00000000" w:rsidRDefault="006B575A">
      <w:pPr>
        <w:pStyle w:val="6"/>
        <w:rPr>
          <w:b w:val="0"/>
          <w:bCs w:val="0"/>
        </w:rPr>
      </w:pPr>
      <w:r>
        <w:t>Статья 517.</w:t>
      </w:r>
      <w:r>
        <w:rPr>
          <w:b w:val="0"/>
          <w:bCs w:val="0"/>
        </w:rPr>
        <w:t xml:space="preserve">  Тара и упаковка</w:t>
      </w:r>
    </w:p>
    <w:p w:rsidR="00000000" w:rsidRDefault="006B575A">
      <w:pPr>
        <w:jc w:val="left"/>
      </w:pPr>
    </w:p>
    <w:p w:rsidR="00000000" w:rsidRDefault="006B575A">
      <w:r>
        <w:lastRenderedPageBreak/>
        <w:t xml:space="preserve">Если иное не установлено </w:t>
      </w:r>
      <w:r>
        <w:t>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w:t>
      </w:r>
      <w:r>
        <w:t>ми правилами или договором.</w:t>
      </w:r>
    </w:p>
    <w:p w:rsidR="00000000" w:rsidRDefault="006B575A">
      <w:r>
        <w:t>Прочая тара, а также упаковка товара подлежат возврату поставщику лишь в случаях, предусмотренных договором.</w:t>
      </w:r>
    </w:p>
    <w:p w:rsidR="00000000" w:rsidRDefault="006B575A"/>
    <w:p w:rsidR="00000000" w:rsidRDefault="006B575A"/>
    <w:p w:rsidR="00000000" w:rsidRDefault="006B575A">
      <w:pPr>
        <w:pStyle w:val="6"/>
        <w:rPr>
          <w:b w:val="0"/>
          <w:bCs w:val="0"/>
        </w:rPr>
      </w:pPr>
      <w:r>
        <w:t>Статья 518.</w:t>
      </w:r>
      <w:r>
        <w:rPr>
          <w:b w:val="0"/>
          <w:bCs w:val="0"/>
        </w:rPr>
        <w:t xml:space="preserve">  Последствия поставки товаров ненадлежащего качества</w:t>
      </w:r>
    </w:p>
    <w:p w:rsidR="00000000" w:rsidRDefault="006B575A">
      <w:pPr>
        <w:jc w:val="left"/>
      </w:pPr>
    </w:p>
    <w:p w:rsidR="00000000" w:rsidRDefault="006B575A">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r:id="rId348" w:history="1">
        <w:r>
          <w:rPr>
            <w:u w:val="single"/>
          </w:rPr>
          <w:t>статьей 475</w:t>
        </w:r>
      </w:hyperlink>
      <w:r>
        <w:t xml:space="preserve"> настоящего Кодекса, за исключением случая, когда поставщик, получивший уведомление п</w:t>
      </w:r>
      <w:r>
        <w:t>окупателя о недостатках поставленных товаров, без промедления заменит поставленные товары товарами надлежащего качества.</w:t>
      </w:r>
    </w:p>
    <w:p w:rsidR="00000000" w:rsidRDefault="006B575A">
      <w:r>
        <w:t>2. Покупатель (получатель), осуществляющий продажу поставленных ему товаров в розницу, вправе требовать замены в разумный срок товара н</w:t>
      </w:r>
      <w:r>
        <w:t>енадлежащего качества, возвращенного потребителем, если иное не предусмотрено договором поставки.</w:t>
      </w:r>
    </w:p>
    <w:p w:rsidR="00000000" w:rsidRDefault="006B575A"/>
    <w:p w:rsidR="00000000" w:rsidRDefault="006B575A"/>
    <w:p w:rsidR="00000000" w:rsidRDefault="006B575A">
      <w:pPr>
        <w:pStyle w:val="6"/>
        <w:rPr>
          <w:b w:val="0"/>
          <w:bCs w:val="0"/>
        </w:rPr>
      </w:pPr>
      <w:r>
        <w:t>Статья 519.</w:t>
      </w:r>
      <w:r>
        <w:rPr>
          <w:b w:val="0"/>
          <w:bCs w:val="0"/>
        </w:rPr>
        <w:t xml:space="preserve">  Последствия поставки некомплектных товаров</w:t>
      </w:r>
    </w:p>
    <w:p w:rsidR="00000000" w:rsidRDefault="006B575A">
      <w:pPr>
        <w:jc w:val="left"/>
      </w:pPr>
    </w:p>
    <w:p w:rsidR="00000000" w:rsidRDefault="006B575A">
      <w:r>
        <w:t>1. Покупатель (получатель), которому поставлены товары с нарушением условий договора поставки, треб</w:t>
      </w:r>
      <w:r>
        <w:t xml:space="preserve">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r:id="rId349" w:history="1">
        <w:r>
          <w:rPr>
            <w:u w:val="single"/>
          </w:rPr>
          <w:t>статьей 480</w:t>
        </w:r>
      </w:hyperlink>
      <w:r>
        <w:t xml:space="preserve"> настоящего Кодекса, за исключением случая, когда поставщик, получивший уве</w:t>
      </w:r>
      <w:r>
        <w:t>домление покупателя о некомплектности поставленных товаров, без промедления доукомплектует товары либо заменит их комплектными товарами.</w:t>
      </w:r>
    </w:p>
    <w:p w:rsidR="00000000" w:rsidRDefault="006B575A">
      <w:r>
        <w:t>2. Покупатель (получатель), осуществляющий продажу товаров в розницу, вправе требовать замены в разумный срок некомплек</w:t>
      </w:r>
      <w:r>
        <w:t>тных товаров, возвращенных потребителем, комплектными, если иное не предусмотрено договором поставки.</w:t>
      </w:r>
    </w:p>
    <w:p w:rsidR="00000000" w:rsidRDefault="006B575A"/>
    <w:p w:rsidR="00000000" w:rsidRDefault="006B575A"/>
    <w:p w:rsidR="00000000" w:rsidRDefault="006B575A">
      <w:pPr>
        <w:pStyle w:val="6"/>
        <w:rPr>
          <w:b w:val="0"/>
          <w:bCs w:val="0"/>
        </w:rPr>
      </w:pPr>
      <w:r>
        <w:t>Статья 520.</w:t>
      </w:r>
      <w:r>
        <w:rPr>
          <w:b w:val="0"/>
          <w:bCs w:val="0"/>
        </w:rPr>
        <w:t xml:space="preserve">  Права покупателя в случае недопоставки товаров, невыполнения требований об устранении недостатков товаров или о доукомплектовании товаров</w:t>
      </w:r>
    </w:p>
    <w:p w:rsidR="00000000" w:rsidRDefault="006B575A">
      <w:pPr>
        <w:jc w:val="left"/>
      </w:pPr>
    </w:p>
    <w:p w:rsidR="00000000" w:rsidRDefault="006B575A">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w:t>
      </w:r>
      <w:r>
        <w:t>е товары у других лиц с отнесением на поставщика всех необходимых и разумных расходов на их приобретение.</w:t>
      </w:r>
    </w:p>
    <w:p w:rsidR="00000000" w:rsidRDefault="006B575A">
      <w: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w:t>
      </w:r>
      <w:r>
        <w:t xml:space="preserve">транении недостатков товаров либо о доукомплектовании товаров производится по правилам, предусмотренным </w:t>
      </w:r>
      <w:hyperlink r:id="rId350" w:history="1">
        <w:r>
          <w:rPr>
            <w:u w:val="single"/>
          </w:rPr>
          <w:t>пунктом 1 статьи 524</w:t>
        </w:r>
      </w:hyperlink>
      <w:r>
        <w:t xml:space="preserve"> настоящего Кодекса.</w:t>
      </w:r>
    </w:p>
    <w:p w:rsidR="00000000" w:rsidRDefault="006B575A">
      <w:r>
        <w:t>2. Покупатель (получатель) вправе отказаться от оплаты товаров ненадлежащего качества и</w:t>
      </w:r>
      <w:r>
        <w:t xml:space="preserve">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000000" w:rsidRDefault="006B575A"/>
    <w:p w:rsidR="00000000" w:rsidRDefault="006B575A"/>
    <w:p w:rsidR="00000000" w:rsidRDefault="006B575A">
      <w:pPr>
        <w:pStyle w:val="6"/>
        <w:rPr>
          <w:b w:val="0"/>
          <w:bCs w:val="0"/>
        </w:rPr>
      </w:pPr>
      <w:r>
        <w:t>Статья 521.</w:t>
      </w:r>
      <w:r>
        <w:rPr>
          <w:b w:val="0"/>
          <w:bCs w:val="0"/>
        </w:rPr>
        <w:t xml:space="preserve">  Неустойка за недопоставку или просрочку поставки товаров</w:t>
      </w:r>
    </w:p>
    <w:p w:rsidR="00000000" w:rsidRDefault="006B575A">
      <w:pPr>
        <w:jc w:val="left"/>
      </w:pPr>
    </w:p>
    <w:p w:rsidR="00000000" w:rsidRDefault="006B575A">
      <w:r>
        <w:t>Установленная з</w:t>
      </w:r>
      <w:r>
        <w:t>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w:t>
      </w:r>
      <w:r>
        <w:t>вки, если иной порядок уплаты неустойки не установлен законом или договором.</w:t>
      </w:r>
    </w:p>
    <w:p w:rsidR="00000000" w:rsidRDefault="006B575A"/>
    <w:p w:rsidR="00000000" w:rsidRDefault="006B575A"/>
    <w:p w:rsidR="00000000" w:rsidRDefault="006B575A">
      <w:pPr>
        <w:pStyle w:val="6"/>
        <w:rPr>
          <w:b w:val="0"/>
          <w:bCs w:val="0"/>
        </w:rPr>
      </w:pPr>
      <w:r>
        <w:t>Статья 522.</w:t>
      </w:r>
      <w:r>
        <w:rPr>
          <w:b w:val="0"/>
          <w:bCs w:val="0"/>
        </w:rPr>
        <w:t xml:space="preserve">  Погашение однородных обязательств по нескольким договорам поставки</w:t>
      </w:r>
    </w:p>
    <w:p w:rsidR="00000000" w:rsidRDefault="006B575A">
      <w:pPr>
        <w:jc w:val="left"/>
      </w:pPr>
    </w:p>
    <w:p w:rsidR="00000000" w:rsidRDefault="006B575A">
      <w:r>
        <w:t>1. В случаях, когда поставка одноименных товаров осуществляется поставщиком покупателю одновреме</w:t>
      </w:r>
      <w:r>
        <w:t>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w:t>
      </w:r>
      <w:r>
        <w:t>вки либо без промедления после поставки.</w:t>
      </w:r>
    </w:p>
    <w:p w:rsidR="00000000" w:rsidRDefault="006B575A">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w:t>
      </w:r>
      <w:r>
        <w:t>азанного покупателем при осуществлении оплаты товаров или без промедления после оплаты.</w:t>
      </w:r>
    </w:p>
    <w:p w:rsidR="00000000" w:rsidRDefault="006B575A">
      <w:r>
        <w:t xml:space="preserve">3. Если поставщик или покупатель не воспользовались правами, предоставленными им соответственно </w:t>
      </w:r>
      <w:hyperlink r:id="rId351" w:history="1">
        <w:r>
          <w:rPr>
            <w:u w:val="single"/>
          </w:rPr>
          <w:t>пунктами 1</w:t>
        </w:r>
      </w:hyperlink>
      <w:r>
        <w:t xml:space="preserve"> и </w:t>
      </w:r>
      <w:hyperlink r:id="rId352" w:history="1">
        <w:r>
          <w:rPr>
            <w:u w:val="single"/>
          </w:rPr>
          <w:t>2</w:t>
        </w:r>
      </w:hyperlink>
      <w:r>
        <w:t xml:space="preserve"> настоящ</w:t>
      </w:r>
      <w:r>
        <w:t>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w:t>
      </w:r>
      <w:r>
        <w:t>рционально в погашение обязательств по всем договорам.</w:t>
      </w:r>
    </w:p>
    <w:p w:rsidR="00000000" w:rsidRDefault="006B575A"/>
    <w:p w:rsidR="00000000" w:rsidRDefault="006B575A"/>
    <w:p w:rsidR="00000000" w:rsidRDefault="006B575A">
      <w:pPr>
        <w:pStyle w:val="6"/>
        <w:rPr>
          <w:b w:val="0"/>
          <w:bCs w:val="0"/>
        </w:rPr>
      </w:pPr>
      <w:r>
        <w:t>Статья 523.</w:t>
      </w:r>
      <w:r>
        <w:rPr>
          <w:b w:val="0"/>
          <w:bCs w:val="0"/>
        </w:rPr>
        <w:t xml:space="preserve">  Односторонний отказ от исполнения договора поставки</w:t>
      </w:r>
    </w:p>
    <w:p w:rsidR="00000000" w:rsidRDefault="006B575A">
      <w:pPr>
        <w:jc w:val="left"/>
      </w:pPr>
    </w:p>
    <w:p w:rsidR="00000000" w:rsidRDefault="006B575A">
      <w:r>
        <w:t xml:space="preserve">1. Односторонний отказ от исполнения договора поставки (полностью или частично) или одностороннее его изменение допускаются в случае </w:t>
      </w:r>
      <w:r>
        <w:t>существенного нарушения договора одной из сторон (</w:t>
      </w:r>
      <w:hyperlink r:id="rId353" w:history="1">
        <w:r>
          <w:rPr>
            <w:u w:val="single"/>
          </w:rPr>
          <w:t>абзац четвертый пункта 2 статьи 450</w:t>
        </w:r>
      </w:hyperlink>
      <w:r>
        <w:t>).</w:t>
      </w:r>
    </w:p>
    <w:p w:rsidR="00000000" w:rsidRDefault="006B575A">
      <w:r>
        <w:t>2. Нарушение договора поставки поставщиком предполагается существенным в случаях:</w:t>
      </w:r>
    </w:p>
    <w:p w:rsidR="00000000" w:rsidRDefault="006B575A">
      <w:r>
        <w:t>поставки товаров ненадлежащего качества с недостатками, которы</w:t>
      </w:r>
      <w:r>
        <w:t>е не могут быть устранены в приемлемый для покупателя срок;</w:t>
      </w:r>
    </w:p>
    <w:p w:rsidR="00000000" w:rsidRDefault="006B575A">
      <w:r>
        <w:t>неоднократного нарушения сроков поставки товаров.</w:t>
      </w:r>
    </w:p>
    <w:p w:rsidR="00000000" w:rsidRDefault="006B575A">
      <w:r>
        <w:t>3. Нарушение договора поставки покупателем предполагается существенным в случаях:</w:t>
      </w:r>
    </w:p>
    <w:p w:rsidR="00000000" w:rsidRDefault="006B575A">
      <w:r>
        <w:t>неоднократного нарушения сроков оплаты товаров;</w:t>
      </w:r>
    </w:p>
    <w:p w:rsidR="00000000" w:rsidRDefault="006B575A">
      <w:r>
        <w:t>неоднократной не</w:t>
      </w:r>
      <w:r>
        <w:t>выборки товаров.</w:t>
      </w:r>
    </w:p>
    <w:p w:rsidR="00000000" w:rsidRDefault="006B575A">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w:t>
      </w:r>
      <w:r>
        <w:t>а не предусмотрен в уведомлении либо не определен соглашением сторон.</w:t>
      </w:r>
    </w:p>
    <w:p w:rsidR="00000000" w:rsidRDefault="006B575A"/>
    <w:p w:rsidR="00000000" w:rsidRDefault="006B575A"/>
    <w:p w:rsidR="00000000" w:rsidRDefault="006B575A">
      <w:pPr>
        <w:pStyle w:val="6"/>
        <w:rPr>
          <w:b w:val="0"/>
          <w:bCs w:val="0"/>
        </w:rPr>
      </w:pPr>
      <w:r>
        <w:t>Статья 524.</w:t>
      </w:r>
      <w:r>
        <w:rPr>
          <w:b w:val="0"/>
          <w:bCs w:val="0"/>
        </w:rPr>
        <w:t xml:space="preserve">  Исчисление убытков при расторжении договора</w:t>
      </w:r>
    </w:p>
    <w:p w:rsidR="00000000" w:rsidRDefault="006B575A">
      <w:pPr>
        <w:jc w:val="left"/>
      </w:pPr>
    </w:p>
    <w:p w:rsidR="00000000" w:rsidRDefault="006B575A">
      <w:r>
        <w:t>1. Если в разумный срок после расторжения договора вследствие нарушения обязательства продавцом покупатель купил у другого лиц</w:t>
      </w:r>
      <w:r>
        <w:t xml:space="preserve">а по более высокой, но разумной </w:t>
      </w:r>
      <w:r>
        <w:lastRenderedPageBreak/>
        <w:t>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000000" w:rsidRDefault="006B575A">
      <w:r>
        <w:t xml:space="preserve">2. Если в разумный </w:t>
      </w:r>
      <w:r>
        <w:t xml:space="preserve">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w:t>
      </w:r>
      <w:r>
        <w:t>разницы между установленной в договоре ценой и ценой по совершенной взамен сделке.</w:t>
      </w:r>
    </w:p>
    <w:p w:rsidR="00000000" w:rsidRDefault="006B575A">
      <w:r>
        <w:t xml:space="preserve">3. Если после расторжения договора по основаниям, предусмотренным </w:t>
      </w:r>
      <w:hyperlink r:id="rId354" w:history="1">
        <w:r>
          <w:rPr>
            <w:u w:val="single"/>
          </w:rPr>
          <w:t>пунктами 1</w:t>
        </w:r>
      </w:hyperlink>
      <w:r>
        <w:t xml:space="preserve"> и </w:t>
      </w:r>
      <w:hyperlink r:id="rId355" w:history="1">
        <w:r>
          <w:rPr>
            <w:u w:val="single"/>
          </w:rPr>
          <w:t>2</w:t>
        </w:r>
      </w:hyperlink>
      <w:r>
        <w:t xml:space="preserve"> настоящей статьи, не совершена сделка взам</w:t>
      </w:r>
      <w:r>
        <w:t>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000000" w:rsidRDefault="006B575A">
      <w:r>
        <w:t xml:space="preserve">Текущей ценой признается цена, </w:t>
      </w:r>
      <w:r>
        <w:t>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w:t>
      </w:r>
      <w:r>
        <w:t>т служить разумной заменой, с учетом разницы в расходах по транспортировке товара.</w:t>
      </w:r>
    </w:p>
    <w:p w:rsidR="00000000" w:rsidRDefault="006B575A">
      <w:r>
        <w:t xml:space="preserve">4. Удовлетворение требований, предусмотренных </w:t>
      </w:r>
      <w:hyperlink r:id="rId356" w:history="1">
        <w:r>
          <w:rPr>
            <w:u w:val="single"/>
          </w:rPr>
          <w:t>пунктами 1</w:t>
        </w:r>
      </w:hyperlink>
      <w:r>
        <w:t xml:space="preserve">, </w:t>
      </w:r>
      <w:hyperlink r:id="rId357" w:history="1">
        <w:r>
          <w:rPr>
            <w:u w:val="single"/>
          </w:rPr>
          <w:t>2</w:t>
        </w:r>
      </w:hyperlink>
      <w:r>
        <w:t xml:space="preserve"> и </w:t>
      </w:r>
      <w:hyperlink r:id="rId358" w:history="1">
        <w:r>
          <w:rPr>
            <w:u w:val="single"/>
          </w:rPr>
          <w:t>3</w:t>
        </w:r>
      </w:hyperlink>
      <w:r>
        <w:t xml:space="preserve"> настоящей статьи, не освобождает с</w:t>
      </w:r>
      <w:r>
        <w:t xml:space="preserve">торону, не исполнившую или ненадлежаще исполнившую обязательство, от возмещения иных убытков, причиненных другой стороне, на основании </w:t>
      </w:r>
      <w:hyperlink r:id="rId359" w:history="1">
        <w:r>
          <w:rPr>
            <w:u w:val="single"/>
          </w:rPr>
          <w:t>статьи 15</w:t>
        </w:r>
      </w:hyperlink>
      <w:r>
        <w:t xml:space="preserve"> настоящего Кодекса.</w:t>
      </w:r>
    </w:p>
    <w:p w:rsidR="00000000" w:rsidRDefault="006B575A"/>
    <w:p w:rsidR="00000000" w:rsidRDefault="006B575A"/>
    <w:p w:rsidR="00000000" w:rsidRDefault="006B575A"/>
    <w:p w:rsidR="00000000" w:rsidRDefault="006B575A">
      <w:pPr>
        <w:pStyle w:val="6"/>
        <w:rPr>
          <w:b w:val="0"/>
          <w:bCs w:val="0"/>
        </w:rPr>
      </w:pPr>
      <w:r>
        <w:t>§ 4. Поставка товаров для государственных или муниципальных нужд</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525.</w:t>
      </w:r>
      <w:r>
        <w:rPr>
          <w:b w:val="0"/>
          <w:bCs w:val="0"/>
        </w:rPr>
        <w:t xml:space="preserve">  Основания поставки товаров для государственных или муниципальных нужд</w:t>
      </w:r>
    </w:p>
    <w:p w:rsidR="00000000" w:rsidRDefault="006B575A">
      <w:pPr>
        <w:jc w:val="left"/>
      </w:pPr>
    </w:p>
    <w:p w:rsidR="00000000" w:rsidRDefault="006B575A">
      <w:r>
        <w:t>1. Поставка товаров для государственных или му</w:t>
      </w:r>
      <w:r>
        <w:t>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w:t>
      </w:r>
      <w:r>
        <w:t>х нужд (</w:t>
      </w:r>
      <w:hyperlink r:id="rId360" w:history="1">
        <w:r>
          <w:rPr>
            <w:u w:val="single"/>
          </w:rPr>
          <w:t>пункт 2 статьи 530</w:t>
        </w:r>
      </w:hyperlink>
      <w:r>
        <w:t>).</w:t>
      </w:r>
    </w:p>
    <w:p w:rsidR="00000000" w:rsidRDefault="006B575A">
      <w:r>
        <w:t>2. К отношениям по поставке товаров для государственных или муниципальных нужд применяются правила о договоре поставки (</w:t>
      </w:r>
      <w:hyperlink r:id="rId361" w:history="1">
        <w:r>
          <w:rPr>
            <w:u w:val="single"/>
          </w:rPr>
          <w:t>статьи 506 - 522</w:t>
        </w:r>
      </w:hyperlink>
      <w:r>
        <w:t>), если иное не предусмотрено правилами на</w:t>
      </w:r>
      <w:r>
        <w:t>стоящего Кодекса.</w:t>
      </w:r>
    </w:p>
    <w:p w:rsidR="00000000" w:rsidRDefault="006B575A">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000000" w:rsidRDefault="006B575A"/>
    <w:p w:rsidR="00000000" w:rsidRDefault="006B575A"/>
    <w:p w:rsidR="00000000" w:rsidRDefault="006B575A">
      <w:pPr>
        <w:pStyle w:val="6"/>
        <w:rPr>
          <w:b w:val="0"/>
          <w:bCs w:val="0"/>
        </w:rPr>
      </w:pPr>
      <w:r>
        <w:t>Статья 526.</w:t>
      </w:r>
      <w:r>
        <w:rPr>
          <w:b w:val="0"/>
          <w:bCs w:val="0"/>
        </w:rPr>
        <w:t xml:space="preserve">  Государственный или муниципальный контракт на поставку товаров для госуд</w:t>
      </w:r>
      <w:r>
        <w:rPr>
          <w:b w:val="0"/>
          <w:bCs w:val="0"/>
        </w:rPr>
        <w:t>арственных или муниципальных нужд</w:t>
      </w:r>
    </w:p>
    <w:p w:rsidR="00000000" w:rsidRDefault="006B575A">
      <w:pPr>
        <w:jc w:val="left"/>
      </w:pPr>
    </w:p>
    <w:p w:rsidR="00000000" w:rsidRDefault="006B575A">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w:t>
      </w:r>
      <w:r>
        <w:t>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000000" w:rsidRDefault="006B575A"/>
    <w:p w:rsidR="00000000" w:rsidRDefault="006B575A"/>
    <w:p w:rsidR="00000000" w:rsidRDefault="006B575A">
      <w:pPr>
        <w:pStyle w:val="6"/>
        <w:rPr>
          <w:b w:val="0"/>
          <w:bCs w:val="0"/>
        </w:rPr>
      </w:pPr>
      <w:r>
        <w:t>Статья 527.</w:t>
      </w:r>
      <w:r>
        <w:rPr>
          <w:b w:val="0"/>
          <w:bCs w:val="0"/>
        </w:rPr>
        <w:t xml:space="preserve">  Основания заключения государственного или муниципального контракта</w:t>
      </w:r>
    </w:p>
    <w:p w:rsidR="00000000" w:rsidRDefault="006B575A">
      <w:pPr>
        <w:jc w:val="left"/>
      </w:pPr>
    </w:p>
    <w:p w:rsidR="00000000" w:rsidRDefault="006B575A">
      <w:r>
        <w:t>1. Го</w:t>
      </w:r>
      <w:r>
        <w:t>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w:t>
      </w:r>
      <w:r>
        <w:t>ание услуг для государственных и муниципальных нужд.</w:t>
      </w:r>
    </w:p>
    <w:p w:rsidR="00000000" w:rsidRDefault="006B575A">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000000" w:rsidRDefault="006B575A">
      <w:r>
        <w:t>2. Заключение гос</w:t>
      </w:r>
      <w:r>
        <w:t>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w:t>
      </w:r>
      <w:r>
        <w:t>ставщику (исполнителю) в связи с выполнением государственного или муниципального контракта.</w:t>
      </w:r>
    </w:p>
    <w:p w:rsidR="00000000" w:rsidRDefault="006B575A">
      <w:r>
        <w:t xml:space="preserve">3. Условие о возмещении убытков, предусмотренное </w:t>
      </w:r>
      <w:hyperlink r:id="rId362" w:history="1">
        <w:r>
          <w:rPr>
            <w:u w:val="single"/>
          </w:rPr>
          <w:t>пунктом 2</w:t>
        </w:r>
      </w:hyperlink>
      <w:r>
        <w:t xml:space="preserve"> настоящей статьи, не применяется в отношении казенного предприятия.</w:t>
      </w:r>
    </w:p>
    <w:p w:rsidR="00000000" w:rsidRDefault="006B575A">
      <w:r>
        <w:t>4. В отношен</w:t>
      </w:r>
      <w:r>
        <w:t>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w:t>
      </w:r>
      <w:r>
        <w:t xml:space="preserve">вок цен на товары от заключения государственного или муниципального контракта, не применяется условие о возмещении убытков, предусмотренное </w:t>
      </w:r>
      <w:hyperlink r:id="rId363" w:history="1">
        <w:r>
          <w:rPr>
            <w:u w:val="single"/>
          </w:rPr>
          <w:t>пунктом 2</w:t>
        </w:r>
      </w:hyperlink>
      <w:r>
        <w:t xml:space="preserve"> настоящей статьи, в случае заведомого занижения предлагаемой цены государственног</w:t>
      </w:r>
      <w:r>
        <w:t>о или муниципального контракта.</w:t>
      </w:r>
    </w:p>
    <w:p w:rsidR="00000000" w:rsidRDefault="006B575A"/>
    <w:p w:rsidR="00000000" w:rsidRDefault="006B575A"/>
    <w:p w:rsidR="00000000" w:rsidRDefault="006B575A">
      <w:pPr>
        <w:pStyle w:val="6"/>
        <w:rPr>
          <w:b w:val="0"/>
          <w:bCs w:val="0"/>
        </w:rPr>
      </w:pPr>
      <w:r>
        <w:t>Статья 528.</w:t>
      </w:r>
      <w:r>
        <w:rPr>
          <w:b w:val="0"/>
          <w:bCs w:val="0"/>
        </w:rPr>
        <w:t xml:space="preserve">  Порядок заключения государственного или муниципального контракта</w:t>
      </w:r>
    </w:p>
    <w:p w:rsidR="00000000" w:rsidRDefault="006B575A">
      <w:pPr>
        <w:jc w:val="left"/>
      </w:pPr>
    </w:p>
    <w:p w:rsidR="00000000" w:rsidRDefault="006B575A">
      <w:r>
        <w:t xml:space="preserve">1. Проект государственного или муниципального контракта разрабатывается государственным или муниципальным заказчиком и направляется поставщику </w:t>
      </w:r>
      <w:r>
        <w:t>(исполнителю), если иное не предусмотрено соглашением между ними.</w:t>
      </w:r>
    </w:p>
    <w:p w:rsidR="00000000" w:rsidRDefault="006B575A">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w:t>
      </w:r>
      <w:r>
        <w:t xml:space="preserve">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w:t>
      </w:r>
      <w:r>
        <w:t>либо уведомляет ее об отказе от заключения государственного или муниципального контракта.</w:t>
      </w:r>
    </w:p>
    <w:p w:rsidR="00000000" w:rsidRDefault="006B575A">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w:t>
      </w:r>
      <w:r>
        <w:t xml:space="preserve">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000000" w:rsidRDefault="006B575A">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w:t>
      </w:r>
      <w:r>
        <w:t>дцати дней на рассмотрение суда.</w:t>
      </w:r>
    </w:p>
    <w:p w:rsidR="00000000" w:rsidRDefault="006B575A">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w:t>
      </w:r>
      <w:r>
        <w:t xml:space="preserve"> должен быть заключен не позднее двадцати дней со дня проведения торгов.</w:t>
      </w:r>
    </w:p>
    <w:p w:rsidR="00000000" w:rsidRDefault="006B575A">
      <w:r>
        <w:t xml:space="preserve">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w:t>
      </w:r>
      <w:r>
        <w:lastRenderedPageBreak/>
        <w:t>обратиться в суд с тре</w:t>
      </w:r>
      <w:r>
        <w:t>бованием о понуждении этой стороны заключить государственный или муниципальный контракт.</w:t>
      </w:r>
    </w:p>
    <w:p w:rsidR="00000000" w:rsidRDefault="006B575A"/>
    <w:p w:rsidR="00000000" w:rsidRDefault="006B575A"/>
    <w:p w:rsidR="00000000" w:rsidRDefault="006B575A">
      <w:pPr>
        <w:pStyle w:val="6"/>
        <w:rPr>
          <w:b w:val="0"/>
          <w:bCs w:val="0"/>
        </w:rPr>
      </w:pPr>
      <w:r>
        <w:t>Статья 529.</w:t>
      </w:r>
      <w:r>
        <w:rPr>
          <w:b w:val="0"/>
          <w:bCs w:val="0"/>
        </w:rPr>
        <w:t xml:space="preserve">  Заключение договора поставки товаров для государственных или муниципальных нужд</w:t>
      </w:r>
    </w:p>
    <w:p w:rsidR="00000000" w:rsidRDefault="006B575A">
      <w:pPr>
        <w:jc w:val="left"/>
      </w:pPr>
    </w:p>
    <w:p w:rsidR="00000000" w:rsidRDefault="006B575A">
      <w:r>
        <w:t>1. Если государственным или муниципальным контрактом предусмотрено, что</w:t>
      </w:r>
      <w:r>
        <w:t xml:space="preserve">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w:t>
      </w:r>
      <w:r>
        <w:t>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000000" w:rsidRDefault="006B575A">
      <w:r>
        <w:t>Извещение о прикреплении покупателя к поставщику (испо</w:t>
      </w:r>
      <w:r>
        <w:t>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000000" w:rsidRDefault="006B575A">
      <w:r>
        <w:t>2. Поставщик (исполнитель) о</w:t>
      </w:r>
      <w:r>
        <w:t>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w:t>
      </w:r>
      <w:r>
        <w:t>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000000" w:rsidRDefault="006B575A">
      <w:r>
        <w:t>3. Сторона, получившая проект договора поставки товаров для государственных или муниципальных нужд, подписывает</w:t>
      </w:r>
      <w:r>
        <w:t xml:space="preserve">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000000" w:rsidRDefault="006B575A">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w:t>
      </w:r>
      <w:r>
        <w:t xml:space="preserve">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000000" w:rsidRDefault="006B575A">
      <w:r>
        <w:t>5. Если поставщик (исполнитель)</w:t>
      </w:r>
      <w:r>
        <w:t xml:space="preserve">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r>
        <w:t>.</w:t>
      </w:r>
    </w:p>
    <w:p w:rsidR="00000000" w:rsidRDefault="006B575A"/>
    <w:p w:rsidR="00000000" w:rsidRDefault="006B575A"/>
    <w:p w:rsidR="00000000" w:rsidRDefault="006B575A">
      <w:pPr>
        <w:pStyle w:val="6"/>
        <w:rPr>
          <w:b w:val="0"/>
          <w:bCs w:val="0"/>
        </w:rPr>
      </w:pPr>
      <w:r>
        <w:t>Статья 530.</w:t>
      </w:r>
      <w:r>
        <w:rPr>
          <w:b w:val="0"/>
          <w:bCs w:val="0"/>
        </w:rPr>
        <w:t xml:space="preserve">  Отказ покупателя от заключения договора поставки товаров для государственных или муниципальных нужд</w:t>
      </w:r>
    </w:p>
    <w:p w:rsidR="00000000" w:rsidRDefault="006B575A">
      <w:pPr>
        <w:jc w:val="left"/>
      </w:pPr>
    </w:p>
    <w:p w:rsidR="00000000" w:rsidRDefault="006B575A">
      <w:r>
        <w:t>1. Покупатель вправе полностью или частично отказаться от товаров, указанных в извещении о прикреплении, и от заключения договора на их по</w:t>
      </w:r>
      <w:r>
        <w:t>ставку.</w:t>
      </w:r>
    </w:p>
    <w:p w:rsidR="00000000" w:rsidRDefault="006B575A">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000000" w:rsidRDefault="006B575A">
      <w:r>
        <w:t>2. Государственный или муниципальный заказчик не поздне</w:t>
      </w:r>
      <w:r>
        <w:t xml:space="preserve">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w:t>
      </w:r>
      <w:r>
        <w:lastRenderedPageBreak/>
        <w:t>разнарядку с указанием получателя товаров, либо сообщает о своем согл</w:t>
      </w:r>
      <w:r>
        <w:t>асии принять и оплатить товары.</w:t>
      </w:r>
    </w:p>
    <w:p w:rsidR="00000000" w:rsidRDefault="006B575A">
      <w:r>
        <w:t xml:space="preserve">3. При невыполнении государственным или муниципальным заказчиком обязанностей, предусмотренных </w:t>
      </w:r>
      <w:hyperlink r:id="rId364" w:history="1">
        <w:r>
          <w:rPr>
            <w:u w:val="single"/>
          </w:rPr>
          <w:t>пунктом 2</w:t>
        </w:r>
      </w:hyperlink>
      <w:r>
        <w:t xml:space="preserve"> настоящей статьи, поставщик (исполнитель) вправе либо потребовать от государственного или муни</w:t>
      </w:r>
      <w:r>
        <w:t>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000000" w:rsidRDefault="006B575A"/>
    <w:p w:rsidR="00000000" w:rsidRDefault="006B575A"/>
    <w:p w:rsidR="00000000" w:rsidRDefault="006B575A">
      <w:pPr>
        <w:pStyle w:val="6"/>
        <w:rPr>
          <w:b w:val="0"/>
          <w:bCs w:val="0"/>
        </w:rPr>
      </w:pPr>
      <w:r>
        <w:t>Статья 531.</w:t>
      </w:r>
      <w:r>
        <w:rPr>
          <w:b w:val="0"/>
          <w:bCs w:val="0"/>
        </w:rPr>
        <w:t xml:space="preserve">  Исполнение государственного или муници</w:t>
      </w:r>
      <w:r>
        <w:rPr>
          <w:b w:val="0"/>
          <w:bCs w:val="0"/>
        </w:rPr>
        <w:t>пального контракта</w:t>
      </w:r>
    </w:p>
    <w:p w:rsidR="00000000" w:rsidRDefault="006B575A">
      <w:pPr>
        <w:jc w:val="left"/>
      </w:pPr>
    </w:p>
    <w:p w:rsidR="00000000" w:rsidRDefault="006B575A">
      <w: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w:t>
      </w:r>
      <w:r>
        <w:t xml:space="preserve">ому лицу (получателю), отношения сторон по исполнению государственного или муниципального контракта регулируются правилами, предусмотренными </w:t>
      </w:r>
      <w:hyperlink r:id="rId365" w:history="1">
        <w:r>
          <w:rPr>
            <w:u w:val="single"/>
          </w:rPr>
          <w:t>статьями 506 - 522</w:t>
        </w:r>
      </w:hyperlink>
      <w:r>
        <w:t xml:space="preserve"> настоящего Кодекса.</w:t>
      </w:r>
    </w:p>
    <w:p w:rsidR="00000000" w:rsidRDefault="006B575A">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w:t>
      </w:r>
      <w:r>
        <w:t>трен государственным или муниципальным контрактом.</w:t>
      </w:r>
    </w:p>
    <w:p w:rsidR="00000000" w:rsidRDefault="006B575A"/>
    <w:p w:rsidR="00000000" w:rsidRDefault="006B575A"/>
    <w:p w:rsidR="00000000" w:rsidRDefault="006B575A">
      <w:pPr>
        <w:pStyle w:val="6"/>
        <w:rPr>
          <w:b w:val="0"/>
          <w:bCs w:val="0"/>
        </w:rPr>
      </w:pPr>
      <w:r>
        <w:t>Статья 532.</w:t>
      </w:r>
      <w:r>
        <w:rPr>
          <w:b w:val="0"/>
          <w:bCs w:val="0"/>
        </w:rPr>
        <w:t xml:space="preserve">  Оплата товара по договору поставки товаров для государственных или муниципальных нужд</w:t>
      </w:r>
    </w:p>
    <w:p w:rsidR="00000000" w:rsidRDefault="006B575A">
      <w:pPr>
        <w:jc w:val="left"/>
      </w:pPr>
    </w:p>
    <w:p w:rsidR="00000000" w:rsidRDefault="006B575A">
      <w:r>
        <w:t xml:space="preserve">При поставке товаров покупателям по договорам поставки товаров для </w:t>
      </w:r>
      <w:r>
        <w:t>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w:t>
      </w:r>
      <w:r>
        <w:t>ьным контрактом.</w:t>
      </w:r>
    </w:p>
    <w:p w:rsidR="00000000" w:rsidRDefault="006B575A">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366" w:history="1">
        <w:r>
          <w:rPr>
            <w:u w:val="single"/>
          </w:rPr>
          <w:t>статьи 361 - 3</w:t>
        </w:r>
        <w:r>
          <w:rPr>
            <w:u w:val="single"/>
          </w:rPr>
          <w:t>67</w:t>
        </w:r>
      </w:hyperlink>
      <w:r>
        <w:t>).</w:t>
      </w:r>
    </w:p>
    <w:p w:rsidR="00000000" w:rsidRDefault="006B575A"/>
    <w:p w:rsidR="00000000" w:rsidRDefault="006B575A"/>
    <w:p w:rsidR="00000000" w:rsidRDefault="006B575A">
      <w:pPr>
        <w:pStyle w:val="6"/>
        <w:rPr>
          <w:b w:val="0"/>
          <w:bCs w:val="0"/>
        </w:rPr>
      </w:pPr>
      <w:r>
        <w:t>Статья 533.</w:t>
      </w:r>
      <w:r>
        <w:rPr>
          <w:b w:val="0"/>
          <w:bCs w:val="0"/>
        </w:rPr>
        <w:t xml:space="preserve">  Возмещение убытков, причиненных в связи с выполнением или расторжением государственного или муниципального контракта</w:t>
      </w:r>
    </w:p>
    <w:p w:rsidR="00000000" w:rsidRDefault="006B575A">
      <w:pPr>
        <w:jc w:val="left"/>
      </w:pPr>
    </w:p>
    <w:p w:rsidR="00000000" w:rsidRDefault="006B575A">
      <w:r>
        <w:t xml:space="preserve">1. Если иное не предусмотрено законом либо государственным или муниципальным контрактом, убытки, которые причинены </w:t>
      </w:r>
      <w:r>
        <w:t>поставщику (исполнителю) в связи с выполнением государственного или муниципального контракта (</w:t>
      </w:r>
      <w:hyperlink r:id="rId367" w:history="1">
        <w:r>
          <w:rPr>
            <w:u w:val="single"/>
          </w:rPr>
          <w:t>пункт 2 статьи 527</w:t>
        </w:r>
      </w:hyperlink>
      <w:r>
        <w:t>), подлежат возмещению государственным или муниципальным заказчиком не позднее тридцати дней со дня передачи товара в с</w:t>
      </w:r>
      <w:r>
        <w:t>оответствии с государственным или муниципальным контрактом.</w:t>
      </w:r>
    </w:p>
    <w:p w:rsidR="00000000" w:rsidRDefault="006B575A">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w:t>
      </w:r>
      <w:r>
        <w:t>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000000" w:rsidRDefault="006B575A">
      <w:r>
        <w:t>3. При расторжении государственного</w:t>
      </w:r>
      <w:r>
        <w:t xml:space="preserve"> или муниципального контракта по основаниям, указанным в </w:t>
      </w:r>
      <w:hyperlink r:id="rId368" w:history="1">
        <w:r>
          <w:rPr>
            <w:u w:val="single"/>
          </w:rPr>
          <w:t>пункте 2</w:t>
        </w:r>
      </w:hyperlink>
      <w:r>
        <w:t xml:space="preserve"> настоящей статьи, поставщик вправе отказаться от исполнения </w:t>
      </w:r>
      <w:r>
        <w:lastRenderedPageBreak/>
        <w:t>договора поставки товара для государственных или муниципальных нужд.</w:t>
      </w:r>
    </w:p>
    <w:p w:rsidR="00000000" w:rsidRDefault="006B575A">
      <w:r>
        <w:t>Убытки, причиненные покупателю таким</w:t>
      </w:r>
      <w:r>
        <w:t xml:space="preserve"> отказом поставщика, возмещаются государственным или муниципальным заказчиком.</w:t>
      </w:r>
    </w:p>
    <w:p w:rsidR="00000000" w:rsidRDefault="006B575A"/>
    <w:p w:rsidR="00000000" w:rsidRDefault="006B575A"/>
    <w:p w:rsidR="00000000" w:rsidRDefault="006B575A">
      <w:pPr>
        <w:pStyle w:val="6"/>
        <w:rPr>
          <w:b w:val="0"/>
          <w:bCs w:val="0"/>
        </w:rPr>
      </w:pPr>
      <w:r>
        <w:t>Статья 534.</w:t>
      </w:r>
      <w:r>
        <w:rPr>
          <w:b w:val="0"/>
          <w:bCs w:val="0"/>
        </w:rPr>
        <w:t xml:space="preserve">  Отказ государственного или муниципального заказчика от товаров, поставленных по государственному или муниципальному контракту</w:t>
      </w:r>
    </w:p>
    <w:p w:rsidR="00000000" w:rsidRDefault="006B575A">
      <w:pPr>
        <w:jc w:val="left"/>
      </w:pPr>
    </w:p>
    <w:p w:rsidR="00000000" w:rsidRDefault="006B575A">
      <w:r>
        <w:t>В случаях, предусмотренных законом,</w:t>
      </w:r>
      <w:r>
        <w:t xml:space="preserve">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000000" w:rsidRDefault="006B575A">
      <w:r>
        <w:t>Если отказ г</w:t>
      </w:r>
      <w:r>
        <w:t>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w:t>
      </w:r>
      <w:r>
        <w:t xml:space="preserve"> покупателю таким расторжением или изменением, возмещаются государственным или муниципальным заказчиком.</w:t>
      </w:r>
    </w:p>
    <w:p w:rsidR="00000000" w:rsidRDefault="006B575A"/>
    <w:p w:rsidR="00000000" w:rsidRDefault="006B575A"/>
    <w:p w:rsidR="00000000" w:rsidRDefault="006B575A"/>
    <w:p w:rsidR="00000000" w:rsidRDefault="006B575A">
      <w:pPr>
        <w:pStyle w:val="6"/>
        <w:rPr>
          <w:b w:val="0"/>
          <w:bCs w:val="0"/>
        </w:rPr>
      </w:pPr>
      <w:r>
        <w:t>§ 5. Контрактация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535.</w:t>
      </w:r>
      <w:r>
        <w:rPr>
          <w:b w:val="0"/>
          <w:bCs w:val="0"/>
        </w:rPr>
        <w:t xml:space="preserve">  Договор контрактации</w:t>
      </w:r>
    </w:p>
    <w:p w:rsidR="00000000" w:rsidRDefault="006B575A">
      <w:pPr>
        <w:jc w:val="left"/>
      </w:pPr>
    </w:p>
    <w:p w:rsidR="00000000" w:rsidRDefault="006B575A">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000000" w:rsidRDefault="006B575A">
      <w:r>
        <w:t>2. К отношени</w:t>
      </w:r>
      <w:r>
        <w:t>ям по договору контрактации, не урегулированным правилами настоящего параграфа, применяются правила о договоре поставки (</w:t>
      </w:r>
      <w:hyperlink r:id="rId369" w:history="1">
        <w:r>
          <w:rPr>
            <w:u w:val="single"/>
          </w:rPr>
          <w:t>статьи 506 - 524</w:t>
        </w:r>
      </w:hyperlink>
      <w:r>
        <w:t>), а в соответствующих случаях о поставке товаров для государственных нужд (</w:t>
      </w:r>
      <w:hyperlink r:id="rId370" w:history="1">
        <w:r>
          <w:rPr>
            <w:u w:val="single"/>
          </w:rPr>
          <w:t>статьи 525 - 534</w:t>
        </w:r>
      </w:hyperlink>
      <w:r>
        <w:t>).</w:t>
      </w:r>
    </w:p>
    <w:p w:rsidR="00000000" w:rsidRDefault="006B575A"/>
    <w:p w:rsidR="00000000" w:rsidRDefault="006B575A"/>
    <w:p w:rsidR="00000000" w:rsidRDefault="006B575A">
      <w:pPr>
        <w:pStyle w:val="6"/>
        <w:rPr>
          <w:b w:val="0"/>
          <w:bCs w:val="0"/>
        </w:rPr>
      </w:pPr>
      <w:r>
        <w:t>Статья 536.</w:t>
      </w:r>
      <w:r>
        <w:rPr>
          <w:b w:val="0"/>
          <w:bCs w:val="0"/>
        </w:rPr>
        <w:t xml:space="preserve">  Обязанности заготовителя</w:t>
      </w:r>
    </w:p>
    <w:p w:rsidR="00000000" w:rsidRDefault="006B575A">
      <w:pPr>
        <w:jc w:val="left"/>
      </w:pPr>
    </w:p>
    <w:p w:rsidR="00000000" w:rsidRDefault="006B575A">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000000" w:rsidRDefault="006B575A">
      <w:r>
        <w:t>2. В случае, ког</w:t>
      </w:r>
      <w:r>
        <w:t>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w:t>
      </w:r>
      <w:r>
        <w:t xml:space="preserve"> заготовителю в обусловленный договором срок.</w:t>
      </w:r>
    </w:p>
    <w:p w:rsidR="00000000" w:rsidRDefault="006B575A">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w:t>
      </w:r>
      <w:r>
        <w:t>озяйственной продукции с оплатой по цене, определенной договором.</w:t>
      </w:r>
    </w:p>
    <w:p w:rsidR="00000000" w:rsidRDefault="006B575A"/>
    <w:p w:rsidR="00000000" w:rsidRDefault="006B575A"/>
    <w:p w:rsidR="00000000" w:rsidRDefault="006B575A">
      <w:pPr>
        <w:pStyle w:val="6"/>
        <w:rPr>
          <w:b w:val="0"/>
          <w:bCs w:val="0"/>
        </w:rPr>
      </w:pPr>
      <w:r>
        <w:t>Статья 537.</w:t>
      </w:r>
      <w:r>
        <w:rPr>
          <w:b w:val="0"/>
          <w:bCs w:val="0"/>
        </w:rPr>
        <w:t xml:space="preserve">  Обязанности производителя сельскохозяйственной продукции</w:t>
      </w:r>
    </w:p>
    <w:p w:rsidR="00000000" w:rsidRDefault="006B575A">
      <w:pPr>
        <w:jc w:val="left"/>
      </w:pPr>
    </w:p>
    <w:p w:rsidR="00000000" w:rsidRDefault="006B575A">
      <w:r>
        <w:lastRenderedPageBreak/>
        <w:t>Производитель сельскохозяйственной продукции обязан передать заготовителю выращенную (произведенную) сельскохозяйстве</w:t>
      </w:r>
      <w:r>
        <w:t>нную продукцию в количестве и ассортименте, предусмотренных договором контрактации.</w:t>
      </w:r>
    </w:p>
    <w:p w:rsidR="00000000" w:rsidRDefault="006B575A"/>
    <w:p w:rsidR="00000000" w:rsidRDefault="006B575A"/>
    <w:p w:rsidR="00000000" w:rsidRDefault="006B575A">
      <w:pPr>
        <w:pStyle w:val="6"/>
        <w:rPr>
          <w:b w:val="0"/>
          <w:bCs w:val="0"/>
        </w:rPr>
      </w:pPr>
      <w:r>
        <w:t>Статья 538.</w:t>
      </w:r>
      <w:r>
        <w:rPr>
          <w:b w:val="0"/>
          <w:bCs w:val="0"/>
        </w:rPr>
        <w:t xml:space="preserve">  Ответственность производителя сельскохозяйственной продукции</w:t>
      </w:r>
    </w:p>
    <w:p w:rsidR="00000000" w:rsidRDefault="006B575A">
      <w:pPr>
        <w:jc w:val="left"/>
      </w:pPr>
    </w:p>
    <w:p w:rsidR="00000000" w:rsidRDefault="006B575A">
      <w:r>
        <w:t>Производитель сельскохозяйственной продукции, не исполнивший обязательство либо ненадлежащим об</w:t>
      </w:r>
      <w:r>
        <w:t>разом исполнивший обязательство, несет ответственность при наличии его вины.</w:t>
      </w:r>
    </w:p>
    <w:p w:rsidR="00000000" w:rsidRDefault="006B575A"/>
    <w:p w:rsidR="00000000" w:rsidRDefault="006B575A"/>
    <w:p w:rsidR="00000000" w:rsidRDefault="006B575A"/>
    <w:p w:rsidR="00000000" w:rsidRDefault="006B575A">
      <w:pPr>
        <w:pStyle w:val="6"/>
        <w:rPr>
          <w:b w:val="0"/>
          <w:bCs w:val="0"/>
        </w:rPr>
      </w:pPr>
      <w:r>
        <w:t>§ 6. Энергоснабжение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539.</w:t>
      </w:r>
      <w:r>
        <w:rPr>
          <w:b w:val="0"/>
          <w:bCs w:val="0"/>
        </w:rPr>
        <w:t xml:space="preserve">  Договор энергоснабжения</w:t>
      </w:r>
    </w:p>
    <w:p w:rsidR="00000000" w:rsidRDefault="006B575A">
      <w:pPr>
        <w:jc w:val="left"/>
      </w:pPr>
    </w:p>
    <w:p w:rsidR="00000000" w:rsidRDefault="006B575A">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w:t>
      </w:r>
      <w:r>
        <w:t>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000000" w:rsidRDefault="006B575A">
      <w:r>
        <w:t>2. Договор энергоснабжения заключается с абонентом при наличии у него отвечающего уст</w:t>
      </w:r>
      <w:r>
        <w:t>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000000" w:rsidRDefault="006B575A">
      <w:r>
        <w:t xml:space="preserve">3. К отношениям по договору энергоснабжения, не </w:t>
      </w:r>
      <w:r>
        <w:t>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000000" w:rsidRDefault="006B575A">
      <w:r>
        <w:t>4. К отношениям по договору снабжения электрической энергией правила настоящего параграфа применяю</w:t>
      </w:r>
      <w:r>
        <w:t>тся, если законом или иными правовыми актами не установлено иное.</w:t>
      </w:r>
    </w:p>
    <w:p w:rsidR="00000000" w:rsidRDefault="006B575A"/>
    <w:p w:rsidR="00000000" w:rsidRDefault="006B575A"/>
    <w:p w:rsidR="00000000" w:rsidRDefault="006B575A">
      <w:pPr>
        <w:pStyle w:val="6"/>
        <w:rPr>
          <w:b w:val="0"/>
          <w:bCs w:val="0"/>
        </w:rPr>
      </w:pPr>
      <w:r>
        <w:t>Статья 540.</w:t>
      </w:r>
      <w:r>
        <w:rPr>
          <w:b w:val="0"/>
          <w:bCs w:val="0"/>
        </w:rPr>
        <w:t xml:space="preserve">  Заключение и продление договора энергоснабжения</w:t>
      </w:r>
    </w:p>
    <w:p w:rsidR="00000000" w:rsidRDefault="006B575A">
      <w:pPr>
        <w:jc w:val="left"/>
      </w:pPr>
    </w:p>
    <w:p w:rsidR="00000000" w:rsidRDefault="006B575A">
      <w:r>
        <w:t>1. В случае, когда абонентом по договору энергоснабжения выступает гражданин, использующий энергию для бытового потребления, д</w:t>
      </w:r>
      <w:r>
        <w:t>оговор считается заключенным с момента первого фактического подключения абонента в установленном порядке к присоединенной сети.</w:t>
      </w:r>
    </w:p>
    <w:p w:rsidR="00000000" w:rsidRDefault="006B575A">
      <w:r>
        <w:t>Если иное не предусмотрено соглашением сторон, такой договор считается заключенным на неопределенный срок и может быть изменен и</w:t>
      </w:r>
      <w:r>
        <w:t xml:space="preserve">ли расторгнут по основаниям, предусмотренным </w:t>
      </w:r>
      <w:hyperlink r:id="rId371" w:history="1">
        <w:r>
          <w:rPr>
            <w:u w:val="single"/>
          </w:rPr>
          <w:t>статьей 546</w:t>
        </w:r>
      </w:hyperlink>
      <w:r>
        <w:t xml:space="preserve"> настоящего Кодекса.</w:t>
      </w:r>
    </w:p>
    <w:p w:rsidR="00000000" w:rsidRDefault="006B575A">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w:t>
      </w:r>
      <w:r>
        <w:t>я ни одна из сторон не заявит о его прекращении или изменении либо о заключении нового договора.</w:t>
      </w:r>
    </w:p>
    <w:p w:rsidR="00000000" w:rsidRDefault="006B575A">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w:t>
      </w:r>
      <w:r>
        <w:t>а регулируются ранее заключенным договором.</w:t>
      </w:r>
    </w:p>
    <w:p w:rsidR="00000000" w:rsidRDefault="006B575A"/>
    <w:p w:rsidR="00000000" w:rsidRDefault="006B575A"/>
    <w:p w:rsidR="00000000" w:rsidRDefault="006B575A">
      <w:pPr>
        <w:pStyle w:val="6"/>
        <w:rPr>
          <w:b w:val="0"/>
          <w:bCs w:val="0"/>
        </w:rPr>
      </w:pPr>
      <w:r>
        <w:t>Статья 541.</w:t>
      </w:r>
      <w:r>
        <w:rPr>
          <w:b w:val="0"/>
          <w:bCs w:val="0"/>
        </w:rPr>
        <w:t xml:space="preserve">  Количество энергии</w:t>
      </w:r>
    </w:p>
    <w:p w:rsidR="00000000" w:rsidRDefault="006B575A">
      <w:pPr>
        <w:jc w:val="left"/>
      </w:pPr>
    </w:p>
    <w:p w:rsidR="00000000" w:rsidRDefault="006B575A">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w:t>
      </w:r>
      <w:r>
        <w:t>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000000" w:rsidRDefault="006B575A">
      <w:r>
        <w:t>2. Договором энергоснабжения может быть предусмотрено право абонента изменять количество принима</w:t>
      </w:r>
      <w:r>
        <w:t>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000000" w:rsidRDefault="006B575A">
      <w:r>
        <w:t>3. В случае, когда абонентом по договору энергоснабжения вы</w:t>
      </w:r>
      <w:r>
        <w:t>ступает гражданин, использующий энергию для бытового потребления, он вправе использовать энергию в необходимом ему количестве.</w:t>
      </w:r>
    </w:p>
    <w:p w:rsidR="00000000" w:rsidRDefault="006B575A"/>
    <w:p w:rsidR="00000000" w:rsidRDefault="006B575A"/>
    <w:p w:rsidR="00000000" w:rsidRDefault="006B575A">
      <w:pPr>
        <w:pStyle w:val="6"/>
        <w:rPr>
          <w:b w:val="0"/>
          <w:bCs w:val="0"/>
        </w:rPr>
      </w:pPr>
      <w:r>
        <w:t>Статья 542.</w:t>
      </w:r>
      <w:r>
        <w:rPr>
          <w:b w:val="0"/>
          <w:bCs w:val="0"/>
        </w:rPr>
        <w:t xml:space="preserve">  Качество энергии</w:t>
      </w:r>
    </w:p>
    <w:p w:rsidR="00000000" w:rsidRDefault="006B575A">
      <w:pPr>
        <w:jc w:val="left"/>
      </w:pPr>
    </w:p>
    <w:p w:rsidR="00000000" w:rsidRDefault="006B575A">
      <w:r>
        <w:t xml:space="preserve">1. Качество подаваемой энергии должно соответствовать требованиям, установленным в соответствии </w:t>
      </w:r>
      <w:r>
        <w:t>с законодательством Российской Федерации, в том числе с обязательными правилами, или предусмотренным договором энергоснабжения.</w:t>
      </w:r>
    </w:p>
    <w:p w:rsidR="00000000" w:rsidRDefault="006B575A">
      <w:r>
        <w:t>2. В случае нарушения энергоснабжающей организацией требований, предъявляемых к качеству энергии, абонент вправе отказаться от о</w:t>
      </w:r>
      <w:r>
        <w:t>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r:id="rId372" w:history="1">
        <w:r>
          <w:rPr>
            <w:u w:val="single"/>
          </w:rPr>
          <w:t>пункт 2 статьи 1105</w:t>
        </w:r>
      </w:hyperlink>
      <w:r>
        <w:t>).</w:t>
      </w:r>
    </w:p>
    <w:p w:rsidR="00000000" w:rsidRDefault="006B575A"/>
    <w:p w:rsidR="00000000" w:rsidRDefault="006B575A"/>
    <w:p w:rsidR="00000000" w:rsidRDefault="006B575A">
      <w:pPr>
        <w:pStyle w:val="6"/>
        <w:rPr>
          <w:b w:val="0"/>
          <w:bCs w:val="0"/>
        </w:rPr>
      </w:pPr>
      <w:r>
        <w:t>Статья 543.</w:t>
      </w:r>
      <w:r>
        <w:rPr>
          <w:b w:val="0"/>
          <w:bCs w:val="0"/>
        </w:rPr>
        <w:t xml:space="preserve">  Обязанн</w:t>
      </w:r>
      <w:r>
        <w:rPr>
          <w:b w:val="0"/>
          <w:bCs w:val="0"/>
        </w:rPr>
        <w:t>ости покупателя по содержанию и эксплуатации сетей, приборов и оборудования</w:t>
      </w:r>
    </w:p>
    <w:p w:rsidR="00000000" w:rsidRDefault="006B575A">
      <w:pPr>
        <w:jc w:val="left"/>
      </w:pPr>
    </w:p>
    <w:p w:rsidR="00000000" w:rsidRDefault="006B575A">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w:t>
      </w:r>
      <w:r>
        <w:t>риях, о пожарах, неисправностях приборов учета энергии и об иных нарушениях, возникающих при пользовании энергией.</w:t>
      </w:r>
    </w:p>
    <w:p w:rsidR="00000000" w:rsidRDefault="006B575A">
      <w:r>
        <w:t>2. В случае, когда абонентом по договору энергоснабжения выступает гражданин, использующий энергию для бытового потребления, обязанность обес</w:t>
      </w:r>
      <w:r>
        <w:t>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000000" w:rsidRDefault="006B575A">
      <w:r>
        <w:t>3. Требования к техническому</w:t>
      </w:r>
      <w:r>
        <w:t xml:space="preserve">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000000" w:rsidRDefault="006B575A"/>
    <w:p w:rsidR="00000000" w:rsidRDefault="006B575A"/>
    <w:p w:rsidR="00000000" w:rsidRDefault="006B575A">
      <w:pPr>
        <w:pStyle w:val="6"/>
        <w:rPr>
          <w:b w:val="0"/>
          <w:bCs w:val="0"/>
        </w:rPr>
      </w:pPr>
      <w:r>
        <w:t>Статья 544.</w:t>
      </w:r>
      <w:r>
        <w:rPr>
          <w:b w:val="0"/>
          <w:bCs w:val="0"/>
        </w:rPr>
        <w:t xml:space="preserve">  Оплата </w:t>
      </w:r>
      <w:r>
        <w:rPr>
          <w:b w:val="0"/>
          <w:bCs w:val="0"/>
        </w:rPr>
        <w:t>энергии</w:t>
      </w:r>
    </w:p>
    <w:p w:rsidR="00000000" w:rsidRDefault="006B575A">
      <w:pPr>
        <w:jc w:val="left"/>
      </w:pPr>
    </w:p>
    <w:p w:rsidR="00000000" w:rsidRDefault="006B575A">
      <w:r>
        <w:t xml:space="preserve">1. Оплата энергии производится за фактически принятое абонентом количество энергии </w:t>
      </w:r>
      <w:r>
        <w:lastRenderedPageBreak/>
        <w:t>в соответствии с данными учета энергии, если иное не предусмотрено законом, иными правовыми актами или соглашением сторон.</w:t>
      </w:r>
    </w:p>
    <w:p w:rsidR="00000000" w:rsidRDefault="006B575A">
      <w:r>
        <w:t>2. Порядок расчетов за энергию определяет</w:t>
      </w:r>
      <w:r>
        <w:t>ся законом, иными правовыми актами или соглашением сторон.</w:t>
      </w:r>
    </w:p>
    <w:p w:rsidR="00000000" w:rsidRDefault="006B575A"/>
    <w:p w:rsidR="00000000" w:rsidRDefault="006B575A"/>
    <w:p w:rsidR="00000000" w:rsidRDefault="006B575A">
      <w:pPr>
        <w:pStyle w:val="6"/>
        <w:rPr>
          <w:b w:val="0"/>
          <w:bCs w:val="0"/>
        </w:rPr>
      </w:pPr>
      <w:r>
        <w:t>Статья 545.</w:t>
      </w:r>
      <w:r>
        <w:rPr>
          <w:b w:val="0"/>
          <w:bCs w:val="0"/>
        </w:rPr>
        <w:t xml:space="preserve">  Субабонент</w:t>
      </w:r>
    </w:p>
    <w:p w:rsidR="00000000" w:rsidRDefault="006B575A">
      <w:pPr>
        <w:jc w:val="left"/>
      </w:pPr>
    </w:p>
    <w:p w:rsidR="00000000" w:rsidRDefault="006B575A">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w:t>
      </w:r>
      <w:r>
        <w:t>анизации.</w:t>
      </w:r>
    </w:p>
    <w:p w:rsidR="00000000" w:rsidRDefault="006B575A"/>
    <w:p w:rsidR="00000000" w:rsidRDefault="006B575A"/>
    <w:p w:rsidR="00000000" w:rsidRDefault="006B575A">
      <w:pPr>
        <w:pStyle w:val="6"/>
        <w:rPr>
          <w:b w:val="0"/>
          <w:bCs w:val="0"/>
        </w:rPr>
      </w:pPr>
      <w:r>
        <w:t>Статья 546.</w:t>
      </w:r>
      <w:r>
        <w:rPr>
          <w:b w:val="0"/>
          <w:bCs w:val="0"/>
        </w:rPr>
        <w:t xml:space="preserve">  Изменение и расторжение договора энергоснабжения</w:t>
      </w:r>
    </w:p>
    <w:p w:rsidR="00000000" w:rsidRDefault="006B575A">
      <w:pPr>
        <w:jc w:val="left"/>
      </w:pPr>
    </w:p>
    <w:p w:rsidR="00000000" w:rsidRDefault="006B575A">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w:t>
      </w:r>
      <w:r>
        <w:t>и условии уведомления об этом энергоснабжающей организации и полной оплаты использованной энергии.</w:t>
      </w:r>
    </w:p>
    <w:p w:rsidR="00000000" w:rsidRDefault="006B575A">
      <w: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w:t>
      </w:r>
      <w:r>
        <w:t xml:space="preserve">остороннем порядке по основаниям, предусмотренным </w:t>
      </w:r>
      <w:hyperlink r:id="rId373" w:history="1">
        <w:r>
          <w:rPr>
            <w:u w:val="single"/>
          </w:rPr>
          <w:t>статьей 523</w:t>
        </w:r>
      </w:hyperlink>
      <w:r>
        <w:t xml:space="preserve"> настоящего Кодекса, за исключением случаев, установленных законом или иными правовыми актами.</w:t>
      </w:r>
    </w:p>
    <w:p w:rsidR="00000000" w:rsidRDefault="006B575A">
      <w:r>
        <w:t xml:space="preserve">2. Перерыв в подаче, прекращение или ограничение подачи энергии допускаются </w:t>
      </w:r>
      <w:r>
        <w:t>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w:t>
      </w:r>
      <w:r>
        <w:t>е в подаче, прекращении или об ограничении подачи энергии энергоснабжающая организация должна предупредить абонента.</w:t>
      </w:r>
    </w:p>
    <w:p w:rsidR="00000000" w:rsidRDefault="006B575A">
      <w:r>
        <w:t>Прекращение или ограничение подачи энергии без согласования с абонентом - юридическим лицом, но с соответствующим его предупреждением допус</w:t>
      </w:r>
      <w:r>
        <w:t>кается в установленном законом или иными правовыми актами порядке в случае нарушения указанным абонентом обязательств по оплате энергии.</w:t>
      </w:r>
    </w:p>
    <w:p w:rsidR="00000000" w:rsidRDefault="006B575A">
      <w:r>
        <w:t>3. Перерыв в подаче, прекращение или ограничение подачи энергии без согласования с абонентом и без соответствующего его</w:t>
      </w:r>
      <w:r>
        <w:t xml:space="preserve">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000000" w:rsidRDefault="006B575A"/>
    <w:p w:rsidR="00000000" w:rsidRDefault="006B575A"/>
    <w:p w:rsidR="00000000" w:rsidRDefault="006B575A">
      <w:pPr>
        <w:pStyle w:val="6"/>
        <w:rPr>
          <w:b w:val="0"/>
          <w:bCs w:val="0"/>
        </w:rPr>
      </w:pPr>
      <w:r>
        <w:t>Статья 547.</w:t>
      </w:r>
      <w:r>
        <w:rPr>
          <w:b w:val="0"/>
          <w:bCs w:val="0"/>
        </w:rPr>
        <w:t xml:space="preserve">  Ответственность по договору энергоснабжения</w:t>
      </w:r>
    </w:p>
    <w:p w:rsidR="00000000" w:rsidRDefault="006B575A">
      <w:pPr>
        <w:jc w:val="left"/>
      </w:pPr>
    </w:p>
    <w:p w:rsidR="00000000" w:rsidRDefault="006B575A">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374" w:history="1">
        <w:r>
          <w:rPr>
            <w:u w:val="single"/>
          </w:rPr>
          <w:t>пункт 2 статьи 15</w:t>
        </w:r>
      </w:hyperlink>
      <w:r>
        <w:t>).</w:t>
      </w:r>
    </w:p>
    <w:p w:rsidR="00000000" w:rsidRDefault="006B575A">
      <w:r>
        <w:t>2. Если в результате регулиров</w:t>
      </w:r>
      <w:r>
        <w:t xml:space="preserve">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w:t>
      </w:r>
      <w:r>
        <w:t>при наличии ее вины.</w:t>
      </w:r>
    </w:p>
    <w:p w:rsidR="00000000" w:rsidRDefault="006B575A"/>
    <w:p w:rsidR="00000000" w:rsidRDefault="006B575A"/>
    <w:p w:rsidR="00000000" w:rsidRDefault="006B575A">
      <w:pPr>
        <w:pStyle w:val="6"/>
        <w:rPr>
          <w:b w:val="0"/>
          <w:bCs w:val="0"/>
        </w:rPr>
      </w:pPr>
      <w:r>
        <w:t>Статья 548.</w:t>
      </w:r>
      <w:r>
        <w:rPr>
          <w:b w:val="0"/>
          <w:bCs w:val="0"/>
        </w:rPr>
        <w:t xml:space="preserve">  Применение правил об энергоснабжении к иным договорам</w:t>
      </w:r>
    </w:p>
    <w:p w:rsidR="00000000" w:rsidRDefault="006B575A">
      <w:pPr>
        <w:jc w:val="left"/>
      </w:pPr>
    </w:p>
    <w:p w:rsidR="00000000" w:rsidRDefault="006B575A">
      <w:r>
        <w:lastRenderedPageBreak/>
        <w:t xml:space="preserve">1. Правила, предусмотренные </w:t>
      </w:r>
      <w:hyperlink r:id="rId375" w:history="1">
        <w:r>
          <w:rPr>
            <w:u w:val="single"/>
          </w:rPr>
          <w:t>статьями 539 - 547</w:t>
        </w:r>
      </w:hyperlink>
      <w:r>
        <w:t xml:space="preserve"> настоящего Кодекса, применяются к отношениям, связанным со снабжением тепловой энергией через </w:t>
      </w:r>
      <w:r>
        <w:t>присоединенную сеть, если иное не установлено законом или иными правовыми актами.</w:t>
      </w:r>
    </w:p>
    <w:p w:rsidR="00000000" w:rsidRDefault="006B575A">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r:id="rId376" w:history="1">
        <w:r>
          <w:rPr>
            <w:u w:val="single"/>
          </w:rPr>
          <w:t>статьи 539 - 547</w:t>
        </w:r>
      </w:hyperlink>
      <w:r>
        <w:t>) применяются, если иное не установлено законом, иными правовыми актами или не вытекает из существа обязательства.</w:t>
      </w:r>
    </w:p>
    <w:p w:rsidR="00000000" w:rsidRDefault="006B575A"/>
    <w:p w:rsidR="00000000" w:rsidRDefault="006B575A"/>
    <w:p w:rsidR="00000000" w:rsidRDefault="006B575A"/>
    <w:p w:rsidR="00000000" w:rsidRDefault="006B575A">
      <w:pPr>
        <w:pStyle w:val="6"/>
        <w:rPr>
          <w:b w:val="0"/>
          <w:bCs w:val="0"/>
        </w:rPr>
      </w:pPr>
      <w:r>
        <w:t>§ 7. Продажа недвижимости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549.</w:t>
      </w:r>
      <w:r>
        <w:rPr>
          <w:b w:val="0"/>
          <w:bCs w:val="0"/>
        </w:rPr>
        <w:t xml:space="preserve">  Договор продажи недвижимости</w:t>
      </w:r>
    </w:p>
    <w:p w:rsidR="00000000" w:rsidRDefault="006B575A">
      <w:pPr>
        <w:jc w:val="left"/>
      </w:pPr>
    </w:p>
    <w:p w:rsidR="00000000" w:rsidRDefault="006B575A">
      <w:r>
        <w:t>1. По договору купли-продажи недвижим</w:t>
      </w:r>
      <w:r>
        <w:t>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377" w:history="1">
        <w:r>
          <w:rPr>
            <w:u w:val="single"/>
          </w:rPr>
          <w:t>статья 130</w:t>
        </w:r>
      </w:hyperlink>
      <w:r>
        <w:t>).</w:t>
      </w:r>
    </w:p>
    <w:p w:rsidR="00000000" w:rsidRDefault="006B575A">
      <w:r>
        <w:t>2. Правила, предусмотренные настоящим</w:t>
      </w:r>
      <w:r>
        <w:t xml:space="preserve"> параграфом, применяются к продаже предприятий постольку, поскольку иное не предусмотрено правилами о договоре продажи предприятия (</w:t>
      </w:r>
      <w:hyperlink r:id="rId378" w:history="1">
        <w:r>
          <w:rPr>
            <w:u w:val="single"/>
          </w:rPr>
          <w:t>статьи 559 - 566</w:t>
        </w:r>
      </w:hyperlink>
      <w:r>
        <w:t>).</w:t>
      </w:r>
    </w:p>
    <w:p w:rsidR="00000000" w:rsidRDefault="006B575A"/>
    <w:p w:rsidR="00000000" w:rsidRDefault="006B575A"/>
    <w:p w:rsidR="00000000" w:rsidRDefault="006B575A">
      <w:pPr>
        <w:pStyle w:val="6"/>
        <w:rPr>
          <w:b w:val="0"/>
          <w:bCs w:val="0"/>
        </w:rPr>
      </w:pPr>
      <w:r>
        <w:t>Статья 550.</w:t>
      </w:r>
      <w:r>
        <w:rPr>
          <w:b w:val="0"/>
          <w:bCs w:val="0"/>
        </w:rPr>
        <w:t xml:space="preserve">  Форма договора продажи недвижимости</w:t>
      </w:r>
    </w:p>
    <w:p w:rsidR="00000000" w:rsidRDefault="006B575A">
      <w:pPr>
        <w:jc w:val="left"/>
      </w:pPr>
    </w:p>
    <w:p w:rsidR="00000000" w:rsidRDefault="006B575A">
      <w:r>
        <w:t xml:space="preserve">Договор продажи недвижимости </w:t>
      </w:r>
      <w:r>
        <w:t>заключается в письменной форме путем составления одного документа, подписанного сторонами (</w:t>
      </w:r>
      <w:hyperlink r:id="rId379" w:history="1">
        <w:r>
          <w:rPr>
            <w:u w:val="single"/>
          </w:rPr>
          <w:t>пункт 2 статьи 434</w:t>
        </w:r>
      </w:hyperlink>
      <w:r>
        <w:t>).</w:t>
      </w:r>
    </w:p>
    <w:p w:rsidR="00000000" w:rsidRDefault="006B575A">
      <w:r>
        <w:t>Несоблюдение формы договора продажи недвижимости влечет его недействительность.</w:t>
      </w:r>
    </w:p>
    <w:p w:rsidR="00000000" w:rsidRDefault="006B575A"/>
    <w:p w:rsidR="00000000" w:rsidRDefault="006B575A"/>
    <w:p w:rsidR="00000000" w:rsidRDefault="006B575A">
      <w:pPr>
        <w:pStyle w:val="6"/>
        <w:rPr>
          <w:b w:val="0"/>
          <w:bCs w:val="0"/>
        </w:rPr>
      </w:pPr>
      <w:r>
        <w:t>Статья 551.</w:t>
      </w:r>
      <w:r>
        <w:rPr>
          <w:b w:val="0"/>
          <w:bCs w:val="0"/>
        </w:rPr>
        <w:t xml:space="preserve">  Государственная регистра</w:t>
      </w:r>
      <w:r>
        <w:rPr>
          <w:b w:val="0"/>
          <w:bCs w:val="0"/>
        </w:rPr>
        <w:t>ция перехода права собственности на недвижимость</w:t>
      </w:r>
    </w:p>
    <w:p w:rsidR="00000000" w:rsidRDefault="006B575A">
      <w:pPr>
        <w:jc w:val="left"/>
      </w:pPr>
    </w:p>
    <w:p w:rsidR="00000000" w:rsidRDefault="006B575A">
      <w:r>
        <w:t>1. Переход права собственности на недвижимость по договору продажи недвижимости к покупателю подлежит государственной регистрации.</w:t>
      </w:r>
    </w:p>
    <w:p w:rsidR="00000000" w:rsidRDefault="006B575A">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000000" w:rsidRDefault="006B575A">
      <w:r>
        <w:t>3. В случае, когда одна из сторон уклоняется от государственной регистрац</w:t>
      </w:r>
      <w:r>
        <w:t>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w:t>
      </w:r>
      <w:r>
        <w:t xml:space="preserve">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000000" w:rsidRDefault="006B575A"/>
    <w:p w:rsidR="00000000" w:rsidRDefault="006B575A"/>
    <w:p w:rsidR="00000000" w:rsidRDefault="006B575A">
      <w:pPr>
        <w:pStyle w:val="6"/>
        <w:rPr>
          <w:b w:val="0"/>
          <w:bCs w:val="0"/>
        </w:rPr>
      </w:pPr>
      <w:r>
        <w:t>Статья 552.</w:t>
      </w:r>
      <w:r>
        <w:rPr>
          <w:b w:val="0"/>
          <w:bCs w:val="0"/>
        </w:rPr>
        <w:t xml:space="preserve">  Права на </w:t>
      </w:r>
      <w:r>
        <w:rPr>
          <w:b w:val="0"/>
          <w:bCs w:val="0"/>
        </w:rPr>
        <w:t>земельный участок при продаже здания, сооружения или другой находящейся на нем недвижимости</w:t>
      </w:r>
    </w:p>
    <w:p w:rsidR="00000000" w:rsidRDefault="006B575A">
      <w:pPr>
        <w:jc w:val="left"/>
      </w:pPr>
    </w:p>
    <w:p w:rsidR="00000000" w:rsidRDefault="006B575A">
      <w:r>
        <w:t xml:space="preserve">1. По договору продажи здания, сооружения или другой недвижимости покупателю </w:t>
      </w:r>
      <w:r>
        <w:lastRenderedPageBreak/>
        <w:t>одновременно с передачей права собственности на такую недвижимость передаются права на</w:t>
      </w:r>
      <w:r>
        <w:t xml:space="preserve"> земельный участок, занятый такой недвижимостью и необходимый для ее использования.</w:t>
      </w:r>
    </w:p>
    <w:p w:rsidR="00000000" w:rsidRDefault="006B575A">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w:t>
      </w:r>
      <w:r>
        <w:t xml:space="preserve"> участок, занятый такой недвижимостью и необходимый для ее использования, если иное не предусмотрено законом.</w:t>
      </w:r>
    </w:p>
    <w:p w:rsidR="00000000" w:rsidRDefault="006B575A">
      <w:r>
        <w:t>Абзац второй утратил силу.</w:t>
      </w:r>
    </w:p>
    <w:p w:rsidR="00000000" w:rsidRDefault="006B575A">
      <w:r>
        <w:t>3. Продажа недвижимости, находящейся на земельном участке, не принадлежащем продавцу на праве собственности, допускаетс</w:t>
      </w:r>
      <w:r>
        <w:t>я без согласия собственника этого участка, если это не противоречит условиям пользования таким участком, установленным законом или договором.</w:t>
      </w:r>
    </w:p>
    <w:p w:rsidR="00000000" w:rsidRDefault="006B575A">
      <w:r>
        <w:t xml:space="preserve">При продаже такой недвижимости покупатель приобретает право пользования соответствующим земельным участком на тех </w:t>
      </w:r>
      <w:r>
        <w:t>же условиях, что и продавец недвижимости.</w:t>
      </w:r>
    </w:p>
    <w:p w:rsidR="00000000" w:rsidRDefault="006B575A"/>
    <w:p w:rsidR="00000000" w:rsidRDefault="006B575A"/>
    <w:p w:rsidR="00000000" w:rsidRDefault="006B575A">
      <w:pPr>
        <w:pStyle w:val="6"/>
        <w:rPr>
          <w:b w:val="0"/>
          <w:bCs w:val="0"/>
        </w:rPr>
      </w:pPr>
      <w:r>
        <w:t>Статья 553.</w:t>
      </w:r>
      <w:r>
        <w:rPr>
          <w:b w:val="0"/>
          <w:bCs w:val="0"/>
        </w:rPr>
        <w:t xml:space="preserve">  Утратила силу.</w:t>
      </w:r>
    </w:p>
    <w:p w:rsidR="00000000" w:rsidRDefault="006B575A">
      <w:pPr>
        <w:jc w:val="left"/>
      </w:pPr>
    </w:p>
    <w:p w:rsidR="00000000" w:rsidRDefault="006B575A">
      <w:pPr>
        <w:jc w:val="left"/>
      </w:pPr>
    </w:p>
    <w:p w:rsidR="00000000" w:rsidRDefault="006B575A">
      <w:pPr>
        <w:jc w:val="left"/>
      </w:pPr>
    </w:p>
    <w:p w:rsidR="00000000" w:rsidRDefault="006B575A">
      <w:pPr>
        <w:pStyle w:val="6"/>
        <w:rPr>
          <w:b w:val="0"/>
          <w:bCs w:val="0"/>
        </w:rPr>
      </w:pPr>
      <w:r>
        <w:t>Статья 554.</w:t>
      </w:r>
      <w:r>
        <w:rPr>
          <w:b w:val="0"/>
          <w:bCs w:val="0"/>
        </w:rPr>
        <w:t xml:space="preserve">  Определение предмета в договоре продажи недвижимости</w:t>
      </w:r>
    </w:p>
    <w:p w:rsidR="00000000" w:rsidRDefault="006B575A">
      <w:pPr>
        <w:jc w:val="left"/>
      </w:pPr>
    </w:p>
    <w:p w:rsidR="00000000" w:rsidRDefault="006B575A">
      <w:r>
        <w:t>В договоре продажи недвижимости должны быть указаны данные, позволяющие определенно установить недвижимое имуществ</w:t>
      </w:r>
      <w:r>
        <w:t>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000000" w:rsidRDefault="006B575A">
      <w:r>
        <w:t>При отсутствии этих данных в договоре условие о недвижимом имуществ</w:t>
      </w:r>
      <w:r>
        <w:t>е, подлежащем передаче, считается не согласованным сторонами, а соответствующий договор не считается заключенным.</w:t>
      </w:r>
    </w:p>
    <w:p w:rsidR="00000000" w:rsidRDefault="006B575A"/>
    <w:p w:rsidR="00000000" w:rsidRDefault="006B575A"/>
    <w:p w:rsidR="00000000" w:rsidRDefault="006B575A">
      <w:pPr>
        <w:pStyle w:val="6"/>
        <w:rPr>
          <w:b w:val="0"/>
          <w:bCs w:val="0"/>
        </w:rPr>
      </w:pPr>
      <w:r>
        <w:t>Статья 555.</w:t>
      </w:r>
      <w:r>
        <w:rPr>
          <w:b w:val="0"/>
          <w:bCs w:val="0"/>
        </w:rPr>
        <w:t xml:space="preserve">  Цена в договоре продажи недвижимости</w:t>
      </w:r>
    </w:p>
    <w:p w:rsidR="00000000" w:rsidRDefault="006B575A">
      <w:pPr>
        <w:jc w:val="left"/>
      </w:pPr>
    </w:p>
    <w:p w:rsidR="00000000" w:rsidRDefault="006B575A">
      <w:r>
        <w:t>1. Договор продажи недвижимости должен предусматривать цену этого имущества.</w:t>
      </w:r>
    </w:p>
    <w:p w:rsidR="00000000" w:rsidRDefault="006B575A">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380" w:history="1">
        <w:r>
          <w:rPr>
            <w:u w:val="single"/>
          </w:rPr>
          <w:t>пунктом 3 статьи 424</w:t>
        </w:r>
      </w:hyperlink>
      <w:r>
        <w:t xml:space="preserve"> настоящего Коде</w:t>
      </w:r>
      <w:r>
        <w:t>кса, не применяются.</w:t>
      </w:r>
    </w:p>
    <w:p w:rsidR="00000000" w:rsidRDefault="006B575A">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w:t>
      </w:r>
      <w:r>
        <w:t>уществом соответствующей части земельного участка или права на нее.</w:t>
      </w:r>
    </w:p>
    <w:p w:rsidR="00000000" w:rsidRDefault="006B575A">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w:t>
      </w:r>
      <w:r>
        <w:t xml:space="preserve"> уплате, определяется исходя из фактического размера переданного покупателю недвижимого имущества.</w:t>
      </w:r>
    </w:p>
    <w:p w:rsidR="00000000" w:rsidRDefault="006B575A"/>
    <w:p w:rsidR="00000000" w:rsidRDefault="006B575A"/>
    <w:p w:rsidR="00000000" w:rsidRDefault="006B575A">
      <w:pPr>
        <w:pStyle w:val="6"/>
        <w:rPr>
          <w:b w:val="0"/>
          <w:bCs w:val="0"/>
        </w:rPr>
      </w:pPr>
      <w:r>
        <w:t>Статья 556.</w:t>
      </w:r>
      <w:r>
        <w:rPr>
          <w:b w:val="0"/>
          <w:bCs w:val="0"/>
        </w:rPr>
        <w:t xml:space="preserve">  Передача недвижимости</w:t>
      </w:r>
    </w:p>
    <w:p w:rsidR="00000000" w:rsidRDefault="006B575A">
      <w:pPr>
        <w:jc w:val="left"/>
      </w:pPr>
    </w:p>
    <w:p w:rsidR="00000000" w:rsidRDefault="006B575A">
      <w:r>
        <w:t>1. Передача недвижимости продавцом и принятие ее покупателем осуществляются по подписываемому сторонами передаточному а</w:t>
      </w:r>
      <w:r>
        <w:t>кту или иному документу о передаче.</w:t>
      </w:r>
    </w:p>
    <w:p w:rsidR="00000000" w:rsidRDefault="006B575A">
      <w:r>
        <w:t xml:space="preserve">Если иное не предусмотрено законом или договором, обязательство продавца передать </w:t>
      </w:r>
      <w:r>
        <w:lastRenderedPageBreak/>
        <w:t xml:space="preserve">недвижимость покупателю считается исполненным после вручения этого имущества покупателю и подписания сторонами соответствующего документа </w:t>
      </w:r>
      <w:r>
        <w:t>о передаче.</w:t>
      </w:r>
    </w:p>
    <w:p w:rsidR="00000000" w:rsidRDefault="006B575A">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w:t>
      </w:r>
      <w:r>
        <w:t>во.</w:t>
      </w:r>
    </w:p>
    <w:p w:rsidR="00000000" w:rsidRDefault="006B575A">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w:t>
      </w:r>
      <w:r>
        <w:t>венности за ненадлежащее исполнение договора.</w:t>
      </w:r>
    </w:p>
    <w:p w:rsidR="00000000" w:rsidRDefault="006B575A"/>
    <w:p w:rsidR="00000000" w:rsidRDefault="006B575A"/>
    <w:p w:rsidR="00000000" w:rsidRDefault="006B575A">
      <w:pPr>
        <w:pStyle w:val="6"/>
        <w:rPr>
          <w:b w:val="0"/>
          <w:bCs w:val="0"/>
        </w:rPr>
      </w:pPr>
      <w:r>
        <w:t>Статья 557.</w:t>
      </w:r>
      <w:r>
        <w:rPr>
          <w:b w:val="0"/>
          <w:bCs w:val="0"/>
        </w:rPr>
        <w:t xml:space="preserve">  Последствия передачи недвижимости ненадлежащего качества</w:t>
      </w:r>
    </w:p>
    <w:p w:rsidR="00000000" w:rsidRDefault="006B575A">
      <w:pPr>
        <w:jc w:val="left"/>
      </w:pPr>
    </w:p>
    <w:p w:rsidR="00000000" w:rsidRDefault="006B575A">
      <w:r>
        <w:t>В случае передачи продавцом покупателю недвижимости, не соответствующей условиям договора продажи недвижимости о ее качестве, применяются</w:t>
      </w:r>
      <w:r>
        <w:t xml:space="preserve"> правила </w:t>
      </w:r>
      <w:hyperlink r:id="rId381" w:history="1">
        <w:r>
          <w:rPr>
            <w:u w:val="single"/>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000000" w:rsidRDefault="006B575A"/>
    <w:p w:rsidR="00000000" w:rsidRDefault="006B575A"/>
    <w:p w:rsidR="00000000" w:rsidRDefault="006B575A">
      <w:pPr>
        <w:pStyle w:val="6"/>
        <w:rPr>
          <w:b w:val="0"/>
          <w:bCs w:val="0"/>
        </w:rPr>
      </w:pPr>
      <w:r>
        <w:t>Статья 558.</w:t>
      </w:r>
      <w:r>
        <w:rPr>
          <w:b w:val="0"/>
          <w:bCs w:val="0"/>
        </w:rPr>
        <w:t xml:space="preserve">  Особенности продажи жилых помещений</w:t>
      </w:r>
    </w:p>
    <w:p w:rsidR="00000000" w:rsidRDefault="006B575A">
      <w:pPr>
        <w:jc w:val="left"/>
      </w:pPr>
    </w:p>
    <w:p w:rsidR="00000000" w:rsidRDefault="006B575A">
      <w:r>
        <w:t>1. Существе</w:t>
      </w:r>
      <w:r>
        <w:t>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w:t>
      </w:r>
      <w:r>
        <w:t>азанием их прав на пользование продаваемым жилым помещением.</w:t>
      </w:r>
    </w:p>
    <w:p w:rsidR="00000000" w:rsidRDefault="006B575A">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000000" w:rsidRDefault="006B575A"/>
    <w:p w:rsidR="00000000" w:rsidRDefault="006B575A"/>
    <w:p w:rsidR="00000000" w:rsidRDefault="006B575A"/>
    <w:p w:rsidR="00000000" w:rsidRDefault="006B575A">
      <w:pPr>
        <w:pStyle w:val="6"/>
        <w:rPr>
          <w:b w:val="0"/>
          <w:bCs w:val="0"/>
        </w:rPr>
      </w:pPr>
      <w:r>
        <w:t>§ 8. Продажа предприятия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559.</w:t>
      </w:r>
      <w:r>
        <w:rPr>
          <w:b w:val="0"/>
          <w:bCs w:val="0"/>
        </w:rPr>
        <w:t xml:space="preserve">  Договор продажи предприятия</w:t>
      </w:r>
    </w:p>
    <w:p w:rsidR="00000000" w:rsidRDefault="006B575A">
      <w:pPr>
        <w:jc w:val="left"/>
      </w:pPr>
    </w:p>
    <w:p w:rsidR="00000000" w:rsidRDefault="006B575A">
      <w:r>
        <w:t>1. По договору продажи предприятия продавец обязуется передать в собственность покупателя предприятие в целом как имущественный комплекс (</w:t>
      </w:r>
      <w:hyperlink r:id="rId382" w:history="1">
        <w:r>
          <w:rPr>
            <w:u w:val="single"/>
          </w:rPr>
          <w:t>статья 132</w:t>
        </w:r>
      </w:hyperlink>
      <w:r>
        <w:t>), за исключением прав и обязанностей, кот</w:t>
      </w:r>
      <w:r>
        <w:t>орые продавец не вправе передавать другим лицам.</w:t>
      </w:r>
    </w:p>
    <w:p w:rsidR="00000000" w:rsidRDefault="006B575A">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w:t>
      </w:r>
      <w:r>
        <w:t>нзионных договоров права использования таких средств индивидуализации переходят к покупателю, если иное не предусмотрено договором.</w:t>
      </w:r>
    </w:p>
    <w:p w:rsidR="00000000" w:rsidRDefault="006B575A">
      <w:r>
        <w:t>3. Права продавца, полученные им на основании разрешения (лицензии) на занятие соответствующей деятельностью, не подлежат пе</w:t>
      </w:r>
      <w:r>
        <w:t>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w:t>
      </w:r>
      <w:r>
        <w:t xml:space="preserve"> продавца от соответствующих обязательств перед кредиторами. За неисполнение таких обязательств продавец и покупатель </w:t>
      </w:r>
      <w:r>
        <w:lastRenderedPageBreak/>
        <w:t>несут перед кредиторами солидарную ответственность.</w:t>
      </w:r>
    </w:p>
    <w:p w:rsidR="00000000" w:rsidRDefault="006B575A"/>
    <w:p w:rsidR="00000000" w:rsidRDefault="006B575A"/>
    <w:p w:rsidR="00000000" w:rsidRDefault="006B575A">
      <w:pPr>
        <w:pStyle w:val="6"/>
        <w:rPr>
          <w:b w:val="0"/>
          <w:bCs w:val="0"/>
        </w:rPr>
      </w:pPr>
      <w:r>
        <w:t>Статья 560.</w:t>
      </w:r>
      <w:r>
        <w:rPr>
          <w:b w:val="0"/>
          <w:bCs w:val="0"/>
        </w:rPr>
        <w:t xml:space="preserve">  Форма и государственная регистрация договора продажи предприятия</w:t>
      </w:r>
    </w:p>
    <w:p w:rsidR="00000000" w:rsidRDefault="006B575A">
      <w:pPr>
        <w:jc w:val="left"/>
      </w:pPr>
    </w:p>
    <w:p w:rsidR="00000000" w:rsidRDefault="006B575A">
      <w:r>
        <w:t>1. До</w:t>
      </w:r>
      <w:r>
        <w:t>говор продажи предприятия заключается в письменной форме путем составления одного документа, подписанного сторонами (</w:t>
      </w:r>
      <w:hyperlink r:id="rId383" w:history="1">
        <w:r>
          <w:rPr>
            <w:u w:val="single"/>
          </w:rPr>
          <w:t>пункт 2 статьи 434</w:t>
        </w:r>
      </w:hyperlink>
      <w:r>
        <w:t xml:space="preserve">), с обязательным приложением к нему документов, указанных в </w:t>
      </w:r>
      <w:hyperlink r:id="rId384" w:history="1">
        <w:r>
          <w:rPr>
            <w:u w:val="single"/>
          </w:rPr>
          <w:t>пункте 2 стат</w:t>
        </w:r>
        <w:r>
          <w:rPr>
            <w:u w:val="single"/>
          </w:rPr>
          <w:t>ьи 561</w:t>
        </w:r>
      </w:hyperlink>
      <w:r>
        <w:t xml:space="preserve"> настоящего Кодекса.</w:t>
      </w:r>
    </w:p>
    <w:p w:rsidR="00000000" w:rsidRDefault="006B575A">
      <w:r>
        <w:t>2. Несоблюдение формы договора продажи предприятия влечет его недействительность.</w:t>
      </w:r>
    </w:p>
    <w:p w:rsidR="00000000" w:rsidRDefault="006B575A">
      <w:r>
        <w:t>3. Договор продажи предприятия подлежит государственной регистрации и считается заключенным с момента такой регистрации.</w:t>
      </w:r>
    </w:p>
    <w:p w:rsidR="00000000" w:rsidRDefault="006B575A"/>
    <w:p w:rsidR="00000000" w:rsidRDefault="006B575A"/>
    <w:p w:rsidR="00000000" w:rsidRDefault="006B575A">
      <w:pPr>
        <w:pStyle w:val="6"/>
        <w:rPr>
          <w:b w:val="0"/>
          <w:bCs w:val="0"/>
        </w:rPr>
      </w:pPr>
      <w:r>
        <w:t>Статья 561.</w:t>
      </w:r>
      <w:r>
        <w:rPr>
          <w:b w:val="0"/>
          <w:bCs w:val="0"/>
        </w:rPr>
        <w:t xml:space="preserve">  Удостове</w:t>
      </w:r>
      <w:r>
        <w:rPr>
          <w:b w:val="0"/>
          <w:bCs w:val="0"/>
        </w:rPr>
        <w:t>рение состава продаваемого предприятия</w:t>
      </w:r>
    </w:p>
    <w:p w:rsidR="00000000" w:rsidRDefault="006B575A">
      <w:pPr>
        <w:jc w:val="left"/>
      </w:pPr>
    </w:p>
    <w:p w:rsidR="00000000" w:rsidRDefault="006B575A">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000000" w:rsidRDefault="006B575A">
      <w:r>
        <w:t>2. До</w:t>
      </w:r>
      <w:r>
        <w:t xml:space="preserve">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w:t>
      </w:r>
      <w:r>
        <w:t xml:space="preserve"> состав предприятия, с указанием кредиторов, характера, размера и сроков их требований.</w:t>
      </w:r>
    </w:p>
    <w:p w:rsidR="00000000" w:rsidRDefault="006B575A">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r:id="rId385" w:history="1">
        <w:r>
          <w:rPr>
            <w:u w:val="single"/>
          </w:rPr>
          <w:t>статьи 559</w:t>
        </w:r>
      </w:hyperlink>
      <w:r>
        <w:t xml:space="preserve"> настоящего Кодекса и не установлено соглашением сторон.</w:t>
      </w:r>
    </w:p>
    <w:p w:rsidR="00000000" w:rsidRDefault="006B575A"/>
    <w:p w:rsidR="00000000" w:rsidRDefault="006B575A"/>
    <w:p w:rsidR="00000000" w:rsidRDefault="006B575A">
      <w:pPr>
        <w:pStyle w:val="6"/>
        <w:rPr>
          <w:b w:val="0"/>
          <w:bCs w:val="0"/>
        </w:rPr>
      </w:pPr>
      <w:r>
        <w:t>Статья 562.</w:t>
      </w:r>
      <w:r>
        <w:rPr>
          <w:b w:val="0"/>
          <w:bCs w:val="0"/>
        </w:rPr>
        <w:t xml:space="preserve">  Права кредиторов при продаже предприятия</w:t>
      </w:r>
    </w:p>
    <w:p w:rsidR="00000000" w:rsidRDefault="006B575A">
      <w:pPr>
        <w:jc w:val="left"/>
      </w:pPr>
    </w:p>
    <w:p w:rsidR="00000000" w:rsidRDefault="006B575A">
      <w:r>
        <w:t>1. Кредиторы по обязательствам, включенным в состав продаваемого предприятия, должны быть до его передачи покупателю письменно уведомлены о</w:t>
      </w:r>
      <w:r>
        <w:t xml:space="preserve"> его продаже одной из сторон договора продажи предприятия.</w:t>
      </w:r>
    </w:p>
    <w:p w:rsidR="00000000" w:rsidRDefault="006B575A">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w:t>
      </w:r>
      <w:r>
        <w:t>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000000" w:rsidRDefault="006B575A">
      <w:r>
        <w:t>3. Кредитор, который не был уведомлен о продаже предп</w:t>
      </w:r>
      <w:r>
        <w:t xml:space="preserve">риятия в порядке, предусмотренном </w:t>
      </w:r>
      <w:hyperlink r:id="rId386" w:history="1">
        <w:r>
          <w:rPr>
            <w:u w:val="single"/>
          </w:rPr>
          <w:t>пунктом 1</w:t>
        </w:r>
      </w:hyperlink>
      <w:r>
        <w:t xml:space="preserve"> настоящей статьи, может предъявить иск об удовлетворении требований, предусмотренных </w:t>
      </w:r>
      <w:hyperlink r:id="rId387" w:history="1">
        <w:r>
          <w:rPr>
            <w:u w:val="single"/>
          </w:rPr>
          <w:t>пунктом 2</w:t>
        </w:r>
      </w:hyperlink>
      <w:r>
        <w:t xml:space="preserve"> настоящей статьи, в течение года со дня, когда он узнал или должен </w:t>
      </w:r>
      <w:r>
        <w:t>был узнать о передаче предприятия продавцом покупателю.</w:t>
      </w:r>
    </w:p>
    <w:p w:rsidR="00000000" w:rsidRDefault="006B575A">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w:t>
      </w:r>
      <w:r>
        <w:t>я кредитора.</w:t>
      </w:r>
    </w:p>
    <w:p w:rsidR="00000000" w:rsidRDefault="006B575A"/>
    <w:p w:rsidR="00000000" w:rsidRDefault="006B575A"/>
    <w:p w:rsidR="00000000" w:rsidRDefault="006B575A">
      <w:pPr>
        <w:pStyle w:val="6"/>
        <w:rPr>
          <w:b w:val="0"/>
          <w:bCs w:val="0"/>
        </w:rPr>
      </w:pPr>
      <w:r>
        <w:t>Статья 563.</w:t>
      </w:r>
      <w:r>
        <w:rPr>
          <w:b w:val="0"/>
          <w:bCs w:val="0"/>
        </w:rPr>
        <w:t xml:space="preserve">  Передача предприятия</w:t>
      </w:r>
    </w:p>
    <w:p w:rsidR="00000000" w:rsidRDefault="006B575A">
      <w:pPr>
        <w:jc w:val="left"/>
      </w:pPr>
    </w:p>
    <w:p w:rsidR="00000000" w:rsidRDefault="006B575A">
      <w: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w:t>
      </w:r>
      <w:r>
        <w:lastRenderedPageBreak/>
        <w:t>продаже предприятия, а также сведения о выявленных недостатках переданного имущества и переч</w:t>
      </w:r>
      <w:r>
        <w:t>ень имущества, обязанности по передаче которого не исполнены продавцом ввиду его утраты.</w:t>
      </w:r>
    </w:p>
    <w:p w:rsidR="00000000" w:rsidRDefault="006B575A">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w:t>
      </w:r>
      <w:r>
        <w:t>сли иное не предусмотрено договором.</w:t>
      </w:r>
    </w:p>
    <w:p w:rsidR="00000000" w:rsidRDefault="006B575A">
      <w:r>
        <w:t>2. Предприятие считается переданным покупателю со дня подписания передаточного акта обеими сторонами.</w:t>
      </w:r>
    </w:p>
    <w:p w:rsidR="00000000" w:rsidRDefault="006B575A">
      <w:r>
        <w:t>С этого момента на покупателя переходит риск случайной гибели или случайного повреждения имущества, переданного в сос</w:t>
      </w:r>
      <w:r>
        <w:t>таве предприятия.</w:t>
      </w:r>
    </w:p>
    <w:p w:rsidR="00000000" w:rsidRDefault="006B575A"/>
    <w:p w:rsidR="00000000" w:rsidRDefault="006B575A"/>
    <w:p w:rsidR="00000000" w:rsidRDefault="006B575A">
      <w:pPr>
        <w:pStyle w:val="6"/>
        <w:rPr>
          <w:b w:val="0"/>
          <w:bCs w:val="0"/>
        </w:rPr>
      </w:pPr>
      <w:r>
        <w:t>Статья 564.</w:t>
      </w:r>
      <w:r>
        <w:rPr>
          <w:b w:val="0"/>
          <w:bCs w:val="0"/>
        </w:rPr>
        <w:t xml:space="preserve">  Переход права собственности на предприятие</w:t>
      </w:r>
    </w:p>
    <w:p w:rsidR="00000000" w:rsidRDefault="006B575A">
      <w:pPr>
        <w:jc w:val="left"/>
      </w:pPr>
    </w:p>
    <w:p w:rsidR="00000000" w:rsidRDefault="006B575A">
      <w:r>
        <w:t>1. Право собственности на предприятие переходит к покупателю с момента государственной регистрации этого права.</w:t>
      </w:r>
    </w:p>
    <w:p w:rsidR="00000000" w:rsidRDefault="006B575A">
      <w:r>
        <w:t xml:space="preserve">2. Если иное не предусмотрено договором продажи предприятия, право </w:t>
      </w:r>
      <w:r>
        <w:t>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r:id="rId388" w:history="1">
        <w:r>
          <w:rPr>
            <w:u w:val="single"/>
          </w:rPr>
          <w:t>статья 563</w:t>
        </w:r>
      </w:hyperlink>
      <w:r>
        <w:t>).</w:t>
      </w:r>
    </w:p>
    <w:p w:rsidR="00000000" w:rsidRDefault="006B575A">
      <w:r>
        <w:t>3. В случаях, когда договором предусмотрено сохранение за продавцом права</w:t>
      </w:r>
      <w:r>
        <w:t xml:space="preserve">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w:t>
      </w:r>
      <w:r>
        <w:t>й мере, в какой это необходимо для целей, для которых предприятие было приобретено.</w:t>
      </w:r>
    </w:p>
    <w:p w:rsidR="00000000" w:rsidRDefault="006B575A"/>
    <w:p w:rsidR="00000000" w:rsidRDefault="006B575A"/>
    <w:p w:rsidR="00000000" w:rsidRDefault="006B575A">
      <w:pPr>
        <w:pStyle w:val="6"/>
        <w:rPr>
          <w:b w:val="0"/>
          <w:bCs w:val="0"/>
        </w:rPr>
      </w:pPr>
      <w:r>
        <w:t>Статья 565.</w:t>
      </w:r>
      <w:r>
        <w:rPr>
          <w:b w:val="0"/>
          <w:bCs w:val="0"/>
        </w:rPr>
        <w:t xml:space="preserve">  Последствия передачи и принятия предприятия с недостатками</w:t>
      </w:r>
    </w:p>
    <w:p w:rsidR="00000000" w:rsidRDefault="006B575A">
      <w:pPr>
        <w:jc w:val="left"/>
      </w:pPr>
    </w:p>
    <w:p w:rsidR="00000000" w:rsidRDefault="006B575A">
      <w:r>
        <w:t>1. Последствия передачи продавцом и принятия покупателем по передаточному акту предприятия, соста</w:t>
      </w:r>
      <w:r>
        <w:t xml:space="preserve">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r:id="rId389" w:history="1">
        <w:r>
          <w:rPr>
            <w:u w:val="single"/>
          </w:rPr>
          <w:t>статьями 460 - 462</w:t>
        </w:r>
      </w:hyperlink>
      <w:r>
        <w:t xml:space="preserve">, </w:t>
      </w:r>
      <w:hyperlink r:id="rId390" w:history="1">
        <w:r>
          <w:rPr>
            <w:u w:val="single"/>
          </w:rPr>
          <w:t>466</w:t>
        </w:r>
      </w:hyperlink>
      <w:r>
        <w:t xml:space="preserve">, </w:t>
      </w:r>
      <w:hyperlink r:id="rId391" w:history="1">
        <w:r>
          <w:rPr>
            <w:u w:val="single"/>
          </w:rPr>
          <w:t>469</w:t>
        </w:r>
      </w:hyperlink>
      <w:r>
        <w:t xml:space="preserve">, </w:t>
      </w:r>
      <w:hyperlink r:id="rId392" w:history="1">
        <w:r>
          <w:rPr>
            <w:u w:val="single"/>
          </w:rPr>
          <w:t>475</w:t>
        </w:r>
      </w:hyperlink>
      <w:r>
        <w:t xml:space="preserve">, </w:t>
      </w:r>
      <w:hyperlink r:id="rId393" w:history="1">
        <w:r>
          <w:rPr>
            <w:u w:val="single"/>
          </w:rPr>
          <w:t>479</w:t>
        </w:r>
      </w:hyperlink>
      <w:r>
        <w:t xml:space="preserve"> настоящего Кодекса, если иное не вытекает из договора и не предусмотрено </w:t>
      </w:r>
      <w:hyperlink r:id="rId394" w:history="1">
        <w:r>
          <w:rPr>
            <w:u w:val="single"/>
          </w:rPr>
          <w:t>пунктами 2 - 4</w:t>
        </w:r>
      </w:hyperlink>
      <w:r>
        <w:t xml:space="preserve"> настоящей статьи.</w:t>
      </w:r>
    </w:p>
    <w:p w:rsidR="00000000" w:rsidRDefault="006B575A">
      <w:r>
        <w:t xml:space="preserve">2. В случае, когда предприятие передано </w:t>
      </w:r>
      <w:r>
        <w:t>и принято по передаточному акту, в котором указаны сведения о выявленных недостатках предприятия и об утраченном имуществе (</w:t>
      </w:r>
      <w:hyperlink r:id="rId395" w:history="1">
        <w:r>
          <w:rPr>
            <w:u w:val="single"/>
          </w:rPr>
          <w:t>пункт 1 статьи 563</w:t>
        </w:r>
      </w:hyperlink>
      <w:r>
        <w:t>), покупатель вправе требовать соответствующего уменьшения покупной цены предприятия, если</w:t>
      </w:r>
      <w:r>
        <w:t xml:space="preserve"> право на предъявление в таких случаях иных требований не предусмотрено договором продажи предприятия.</w:t>
      </w:r>
    </w:p>
    <w:p w:rsidR="00000000" w:rsidRDefault="006B575A">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w:t>
      </w:r>
      <w:r>
        <w:t>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000000" w:rsidRDefault="006B575A">
      <w:r>
        <w:t xml:space="preserve">4. Продавец в случае получения уведомления покупателя о недостатках </w:t>
      </w:r>
      <w:r>
        <w:t>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000000" w:rsidRDefault="006B575A">
      <w:r>
        <w:t>5. Покупатель впр</w:t>
      </w:r>
      <w:r>
        <w:t>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w:t>
      </w:r>
      <w:r>
        <w:t xml:space="preserve">нных в договоре продажи, и эти недостатки не устранены </w:t>
      </w:r>
      <w:r>
        <w:lastRenderedPageBreak/>
        <w:t>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r>
        <w:t>.</w:t>
      </w:r>
    </w:p>
    <w:p w:rsidR="00000000" w:rsidRDefault="006B575A"/>
    <w:p w:rsidR="00000000" w:rsidRDefault="006B575A"/>
    <w:p w:rsidR="00000000" w:rsidRDefault="006B575A">
      <w:pPr>
        <w:pStyle w:val="6"/>
        <w:rPr>
          <w:b w:val="0"/>
          <w:bCs w:val="0"/>
        </w:rPr>
      </w:pPr>
      <w:r>
        <w:t>Статья 566.</w:t>
      </w:r>
      <w:r>
        <w:rPr>
          <w:b w:val="0"/>
          <w:bCs w:val="0"/>
        </w:rPr>
        <w:t xml:space="preserve">  Применение к договору продажи предприятия правил о последствиях недействительности сделок и об изменении или о расторжении договора</w:t>
      </w:r>
    </w:p>
    <w:p w:rsidR="00000000" w:rsidRDefault="006B575A">
      <w:pPr>
        <w:jc w:val="left"/>
      </w:pPr>
    </w:p>
    <w:p w:rsidR="00000000" w:rsidRDefault="006B575A">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w:t>
      </w:r>
      <w:r>
        <w:t xml:space="preserve">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000000" w:rsidRDefault="006B575A"/>
    <w:p w:rsidR="00000000" w:rsidRDefault="006B575A"/>
    <w:p w:rsidR="00000000" w:rsidRDefault="006B575A"/>
    <w:p w:rsidR="00000000" w:rsidRDefault="006B575A"/>
    <w:p w:rsidR="00000000" w:rsidRDefault="006B575A">
      <w:pPr>
        <w:pStyle w:val="5"/>
        <w:rPr>
          <w:b w:val="0"/>
          <w:bCs w:val="0"/>
        </w:rPr>
      </w:pPr>
      <w:r>
        <w:t>Глава 31. Мена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567.</w:t>
      </w:r>
      <w:r>
        <w:rPr>
          <w:b w:val="0"/>
          <w:bCs w:val="0"/>
        </w:rPr>
        <w:t xml:space="preserve">  Договор мены</w:t>
      </w:r>
    </w:p>
    <w:p w:rsidR="00000000" w:rsidRDefault="006B575A">
      <w:pPr>
        <w:jc w:val="left"/>
      </w:pPr>
    </w:p>
    <w:p w:rsidR="00000000" w:rsidRDefault="006B575A">
      <w:r>
        <w:t>1. По договору</w:t>
      </w:r>
      <w:r>
        <w:t xml:space="preserve"> мены каждая из сторон обязуется передать в собственность другой стороны один товар в обмен на другой.</w:t>
      </w:r>
    </w:p>
    <w:p w:rsidR="00000000" w:rsidRDefault="006B575A">
      <w:r>
        <w:t>2. К договору мены применяются соответственно правила о купле-продаже (</w:t>
      </w:r>
      <w:hyperlink r:id="rId396" w:history="1">
        <w:r>
          <w:rPr>
            <w:u w:val="single"/>
          </w:rPr>
          <w:t>глава 30</w:t>
        </w:r>
      </w:hyperlink>
      <w:r>
        <w:t>), если это не противоречит правилам настоящей гл</w:t>
      </w:r>
      <w:r>
        <w:t>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000000" w:rsidRDefault="006B575A"/>
    <w:p w:rsidR="00000000" w:rsidRDefault="006B575A"/>
    <w:p w:rsidR="00000000" w:rsidRDefault="006B575A">
      <w:pPr>
        <w:pStyle w:val="6"/>
        <w:rPr>
          <w:b w:val="0"/>
          <w:bCs w:val="0"/>
        </w:rPr>
      </w:pPr>
      <w:r>
        <w:t>Статья 568.</w:t>
      </w:r>
      <w:r>
        <w:rPr>
          <w:b w:val="0"/>
          <w:bCs w:val="0"/>
        </w:rPr>
        <w:t xml:space="preserve">  Цены и расходы по договору мены</w:t>
      </w:r>
    </w:p>
    <w:p w:rsidR="00000000" w:rsidRDefault="006B575A">
      <w:pPr>
        <w:jc w:val="left"/>
      </w:pPr>
    </w:p>
    <w:p w:rsidR="00000000" w:rsidRDefault="006B575A">
      <w:r>
        <w:t>1. Если из договора мены не вытекает ин</w:t>
      </w:r>
      <w:r>
        <w:t>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000000" w:rsidRDefault="006B575A">
      <w:r>
        <w:t>2. В случае, когда в соответствии с договором мены обмениваемые товары п</w:t>
      </w:r>
      <w:r>
        <w:t>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w:t>
      </w:r>
      <w:r>
        <w:t>мотрен договором.</w:t>
      </w:r>
    </w:p>
    <w:p w:rsidR="00000000" w:rsidRDefault="006B575A"/>
    <w:p w:rsidR="00000000" w:rsidRDefault="006B575A"/>
    <w:p w:rsidR="00000000" w:rsidRDefault="006B575A">
      <w:pPr>
        <w:pStyle w:val="6"/>
        <w:rPr>
          <w:b w:val="0"/>
          <w:bCs w:val="0"/>
        </w:rPr>
      </w:pPr>
      <w:r>
        <w:t>Статья 569.</w:t>
      </w:r>
      <w:r>
        <w:rPr>
          <w:b w:val="0"/>
          <w:bCs w:val="0"/>
        </w:rPr>
        <w:t xml:space="preserve">  Встречное исполнение обязательства передать товар по договору мены</w:t>
      </w:r>
    </w:p>
    <w:p w:rsidR="00000000" w:rsidRDefault="006B575A">
      <w:pPr>
        <w:jc w:val="left"/>
      </w:pPr>
    </w:p>
    <w:p w:rsidR="00000000" w:rsidRDefault="006B575A">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w:t>
      </w:r>
      <w:r>
        <w:t>ая должна передать товар после передачи товара другой стороной, применяются правила о встречном исполнении обязательств (</w:t>
      </w:r>
      <w:hyperlink r:id="rId397" w:history="1">
        <w:r>
          <w:rPr>
            <w:u w:val="single"/>
          </w:rPr>
          <w:t>статья 328</w:t>
        </w:r>
      </w:hyperlink>
      <w:r>
        <w:t>).</w:t>
      </w:r>
    </w:p>
    <w:p w:rsidR="00000000" w:rsidRDefault="006B575A"/>
    <w:p w:rsidR="00000000" w:rsidRDefault="006B575A"/>
    <w:p w:rsidR="00000000" w:rsidRDefault="006B575A">
      <w:pPr>
        <w:pStyle w:val="6"/>
        <w:rPr>
          <w:b w:val="0"/>
          <w:bCs w:val="0"/>
        </w:rPr>
      </w:pPr>
      <w:r>
        <w:lastRenderedPageBreak/>
        <w:t>Статья 570.</w:t>
      </w:r>
      <w:r>
        <w:rPr>
          <w:b w:val="0"/>
          <w:bCs w:val="0"/>
        </w:rPr>
        <w:t xml:space="preserve">  Переход права собственности на обмениваемые товары</w:t>
      </w:r>
    </w:p>
    <w:p w:rsidR="00000000" w:rsidRDefault="006B575A">
      <w:pPr>
        <w:jc w:val="left"/>
      </w:pPr>
    </w:p>
    <w:p w:rsidR="00000000" w:rsidRDefault="006B575A">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w:t>
      </w:r>
      <w:r>
        <w:t>торонами.</w:t>
      </w:r>
    </w:p>
    <w:p w:rsidR="00000000" w:rsidRDefault="006B575A"/>
    <w:p w:rsidR="00000000" w:rsidRDefault="006B575A"/>
    <w:p w:rsidR="00000000" w:rsidRDefault="006B575A">
      <w:pPr>
        <w:pStyle w:val="6"/>
        <w:rPr>
          <w:b w:val="0"/>
          <w:bCs w:val="0"/>
        </w:rPr>
      </w:pPr>
      <w:r>
        <w:t>Статья 571.</w:t>
      </w:r>
      <w:r>
        <w:rPr>
          <w:b w:val="0"/>
          <w:bCs w:val="0"/>
        </w:rPr>
        <w:t xml:space="preserve">  Ответственность за изъятие товара, приобретенного по договору мены</w:t>
      </w:r>
    </w:p>
    <w:p w:rsidR="00000000" w:rsidRDefault="006B575A">
      <w:pPr>
        <w:jc w:val="left"/>
      </w:pPr>
    </w:p>
    <w:p w:rsidR="00000000" w:rsidRDefault="006B575A">
      <w:r>
        <w:t xml:space="preserve">Сторона, у которой третьим лицом изъят товар, приобретенный по договору мены, вправе при наличии оснований, предусмотренных </w:t>
      </w:r>
      <w:hyperlink r:id="rId398" w:history="1">
        <w:r>
          <w:rPr>
            <w:u w:val="single"/>
          </w:rPr>
          <w:t>статьей 461</w:t>
        </w:r>
      </w:hyperlink>
      <w:r>
        <w:t xml:space="preserve"> нас</w:t>
      </w:r>
      <w:r>
        <w:t>тоящего Кодекса, потребовать от другой стороны возврата товара, полученного последней в обмен, и (или) возмещения убытков.</w:t>
      </w:r>
    </w:p>
    <w:p w:rsidR="00000000" w:rsidRDefault="006B575A"/>
    <w:p w:rsidR="00000000" w:rsidRDefault="006B575A"/>
    <w:p w:rsidR="00000000" w:rsidRDefault="006B575A"/>
    <w:p w:rsidR="00000000" w:rsidRDefault="006B575A">
      <w:pPr>
        <w:pStyle w:val="5"/>
        <w:rPr>
          <w:b w:val="0"/>
          <w:bCs w:val="0"/>
        </w:rPr>
      </w:pPr>
      <w:r>
        <w:t>Глава 32. Дарение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572.</w:t>
      </w:r>
      <w:r>
        <w:rPr>
          <w:b w:val="0"/>
          <w:bCs w:val="0"/>
        </w:rPr>
        <w:t xml:space="preserve">  Договор дарения</w:t>
      </w:r>
    </w:p>
    <w:p w:rsidR="00000000" w:rsidRDefault="006B575A">
      <w:pPr>
        <w:jc w:val="left"/>
      </w:pPr>
    </w:p>
    <w:p w:rsidR="00000000" w:rsidRDefault="006B575A">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w:t>
      </w:r>
      <w:r>
        <w:t>ущественной обязанности перед собой или перед третьим лицом.</w:t>
      </w:r>
    </w:p>
    <w:p w:rsidR="00000000" w:rsidRDefault="006B575A">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399" w:history="1">
        <w:r>
          <w:rPr>
            <w:u w:val="single"/>
          </w:rPr>
          <w:t xml:space="preserve">пунктом 2 </w:t>
        </w:r>
        <w:r>
          <w:rPr>
            <w:u w:val="single"/>
          </w:rPr>
          <w:t>статьи 170</w:t>
        </w:r>
      </w:hyperlink>
      <w:r>
        <w:t xml:space="preserve"> настоящего Кодекса.</w:t>
      </w:r>
    </w:p>
    <w:p w:rsidR="00000000" w:rsidRDefault="006B575A">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w:t>
      </w:r>
      <w:r>
        <w:t>в надлежащей форме (</w:t>
      </w:r>
      <w:hyperlink r:id="rId400" w:history="1">
        <w:r>
          <w:rPr>
            <w:u w:val="single"/>
          </w:rPr>
          <w:t>пункт 2 статьи 574</w:t>
        </w:r>
      </w:hyperlink>
      <w:r>
        <w:t>)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000000" w:rsidRDefault="006B575A">
      <w:r>
        <w:t>Обещание подарить все свое им</w:t>
      </w:r>
      <w:r>
        <w:t>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000000" w:rsidRDefault="006B575A">
      <w:r>
        <w:t>3. Договор, предусматривающий передачу дара одаряемому после смерти дарителя, ничтожен.</w:t>
      </w:r>
    </w:p>
    <w:p w:rsidR="00000000" w:rsidRDefault="006B575A">
      <w:r>
        <w:t>К такого рода дарению п</w:t>
      </w:r>
      <w:r>
        <w:t xml:space="preserve">рименяются правила </w:t>
      </w:r>
      <w:hyperlink r:id="rId401" w:history="1">
        <w:r>
          <w:rPr>
            <w:u w:val="single"/>
          </w:rPr>
          <w:t>гражданского законодательства</w:t>
        </w:r>
      </w:hyperlink>
      <w:r>
        <w:t xml:space="preserve"> о наследовании.</w:t>
      </w:r>
    </w:p>
    <w:p w:rsidR="00000000" w:rsidRDefault="006B575A"/>
    <w:p w:rsidR="00000000" w:rsidRDefault="006B575A"/>
    <w:p w:rsidR="00000000" w:rsidRDefault="006B575A">
      <w:pPr>
        <w:pStyle w:val="6"/>
        <w:rPr>
          <w:b w:val="0"/>
          <w:bCs w:val="0"/>
        </w:rPr>
      </w:pPr>
      <w:r>
        <w:t>Статья 573.</w:t>
      </w:r>
      <w:r>
        <w:rPr>
          <w:b w:val="0"/>
          <w:bCs w:val="0"/>
        </w:rPr>
        <w:t xml:space="preserve">  Отказ одаряемого принять дар</w:t>
      </w:r>
    </w:p>
    <w:p w:rsidR="00000000" w:rsidRDefault="006B575A">
      <w:pPr>
        <w:jc w:val="left"/>
      </w:pPr>
    </w:p>
    <w:p w:rsidR="00000000" w:rsidRDefault="006B575A">
      <w:r>
        <w:t>1. Одаряемый вправе в любое время до передачи ему дара от него отказаться. В этом случае договор дарения считается расто</w:t>
      </w:r>
      <w:r>
        <w:t>ргнутым.</w:t>
      </w:r>
    </w:p>
    <w:p w:rsidR="00000000" w:rsidRDefault="006B575A">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r:id="rId402" w:history="1">
        <w:r>
          <w:rPr>
            <w:u w:val="single"/>
          </w:rPr>
          <w:t>пункт 3 статьи 574</w:t>
        </w:r>
      </w:hyperlink>
      <w:r>
        <w:t xml:space="preserve">), отказ от принятия дара также подлежит </w:t>
      </w:r>
      <w:r>
        <w:t>государственной регистрации.</w:t>
      </w:r>
    </w:p>
    <w:p w:rsidR="00000000" w:rsidRDefault="006B575A">
      <w:r>
        <w:lastRenderedPageBreak/>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000000" w:rsidRDefault="006B575A"/>
    <w:p w:rsidR="00000000" w:rsidRDefault="006B575A"/>
    <w:p w:rsidR="00000000" w:rsidRDefault="006B575A">
      <w:pPr>
        <w:pStyle w:val="6"/>
        <w:rPr>
          <w:b w:val="0"/>
          <w:bCs w:val="0"/>
        </w:rPr>
      </w:pPr>
      <w:r>
        <w:t>Статья 574.</w:t>
      </w:r>
      <w:r>
        <w:rPr>
          <w:b w:val="0"/>
          <w:bCs w:val="0"/>
        </w:rPr>
        <w:t xml:space="preserve">  Форма договора дарения</w:t>
      </w:r>
    </w:p>
    <w:p w:rsidR="00000000" w:rsidRDefault="006B575A">
      <w:pPr>
        <w:jc w:val="left"/>
      </w:pPr>
    </w:p>
    <w:p w:rsidR="00000000" w:rsidRDefault="006B575A">
      <w:r>
        <w:t xml:space="preserve">1. Дарение, сопровождаемое передачей дара одаряемому, может быть совершено устно, за исключением случаев, предусмотренных </w:t>
      </w:r>
      <w:hyperlink r:id="rId403" w:history="1">
        <w:r>
          <w:rPr>
            <w:u w:val="single"/>
          </w:rPr>
          <w:t>пунктами 2</w:t>
        </w:r>
      </w:hyperlink>
      <w:r>
        <w:t xml:space="preserve"> и </w:t>
      </w:r>
      <w:hyperlink r:id="rId404" w:history="1">
        <w:r>
          <w:rPr>
            <w:u w:val="single"/>
          </w:rPr>
          <w:t>3</w:t>
        </w:r>
      </w:hyperlink>
      <w:r>
        <w:t xml:space="preserve"> настоящей статьи.</w:t>
      </w:r>
    </w:p>
    <w:p w:rsidR="00000000" w:rsidRDefault="006B575A">
      <w:r>
        <w:t>Передача дара осуществляется посредством его вручен</w:t>
      </w:r>
      <w:r>
        <w:t>ия, символической передачи (вручение ключей и т.п.) либо вручения правоустанавливающих документов.</w:t>
      </w:r>
    </w:p>
    <w:p w:rsidR="00000000" w:rsidRDefault="006B575A">
      <w:r>
        <w:t>2. Договор дарения движимого имущества должен быть совершен в письменной форме в случаях, когда:</w:t>
      </w:r>
    </w:p>
    <w:p w:rsidR="00000000" w:rsidRDefault="006B575A">
      <w:r>
        <w:t>дарителем является юридическое лицо и стоимость дара превыша</w:t>
      </w:r>
      <w:r>
        <w:t>ет три тысячи рублей;</w:t>
      </w:r>
    </w:p>
    <w:p w:rsidR="00000000" w:rsidRDefault="006B575A">
      <w:r>
        <w:t>договор содержит обещание дарения в будущем.</w:t>
      </w:r>
    </w:p>
    <w:p w:rsidR="00000000" w:rsidRDefault="006B575A">
      <w:r>
        <w:t>В случаях, предусмотренных в настоящем пункте, договор дарения, совершенный устно, ничтожен.</w:t>
      </w:r>
    </w:p>
    <w:p w:rsidR="00000000" w:rsidRDefault="006B575A">
      <w:r>
        <w:t>3. Договор дарения недвижимого имущества подлежит государственной регистрации.</w:t>
      </w:r>
    </w:p>
    <w:p w:rsidR="00000000" w:rsidRDefault="006B575A"/>
    <w:p w:rsidR="00000000" w:rsidRDefault="006B575A"/>
    <w:p w:rsidR="00000000" w:rsidRDefault="006B575A">
      <w:pPr>
        <w:pStyle w:val="6"/>
        <w:rPr>
          <w:b w:val="0"/>
          <w:bCs w:val="0"/>
        </w:rPr>
      </w:pPr>
      <w:r>
        <w:t>Статья 575.</w:t>
      </w:r>
      <w:r>
        <w:rPr>
          <w:b w:val="0"/>
          <w:bCs w:val="0"/>
        </w:rPr>
        <w:t xml:space="preserve">  За</w:t>
      </w:r>
      <w:r>
        <w:rPr>
          <w:b w:val="0"/>
          <w:bCs w:val="0"/>
        </w:rPr>
        <w:t>прещение дарения</w:t>
      </w:r>
    </w:p>
    <w:p w:rsidR="00000000" w:rsidRDefault="006B575A">
      <w:pPr>
        <w:jc w:val="left"/>
      </w:pPr>
    </w:p>
    <w:p w:rsidR="00000000" w:rsidRDefault="006B575A">
      <w:r>
        <w:t>1. Не допускается дарение, за исключением обычных подарков, стоимость которых не превышает трех тысяч рублей:</w:t>
      </w:r>
    </w:p>
    <w:p w:rsidR="00000000" w:rsidRDefault="006B575A">
      <w:r>
        <w:t>1) от имени малолетних и граждан, признанных недееспособными, их законными представителями;</w:t>
      </w:r>
    </w:p>
    <w:p w:rsidR="00000000" w:rsidRDefault="006B575A">
      <w:r>
        <w:t>2) работникам образовательных органи</w:t>
      </w:r>
      <w:r>
        <w:t>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w:t>
      </w:r>
      <w:r>
        <w:t>, супругами и родственниками этих граждан;</w:t>
      </w:r>
    </w:p>
    <w:p w:rsidR="00000000" w:rsidRDefault="006B575A">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w:t>
      </w:r>
      <w:r>
        <w:t>нка России в связи с их должностным положением или в связи с исполнением ими служебных обязанностей;</w:t>
      </w:r>
    </w:p>
    <w:p w:rsidR="00000000" w:rsidRDefault="006B575A">
      <w:r>
        <w:t>4) в отношениях между коммерческими организациями.</w:t>
      </w:r>
    </w:p>
    <w:p w:rsidR="00000000" w:rsidRDefault="006B575A">
      <w:r>
        <w:t>2. Запрет на дарение лицам, замещающим государственные должности Российской Федерации, государственные д</w:t>
      </w:r>
      <w:r>
        <w:t xml:space="preserve">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r:id="rId405" w:history="1">
        <w:r>
          <w:rPr>
            <w:u w:val="single"/>
          </w:rPr>
          <w:t>пунктом 1</w:t>
        </w:r>
      </w:hyperlink>
      <w:r>
        <w:t xml:space="preserve"> настоящей статьи, не распространяется на случаи дарения в связи с п</w:t>
      </w:r>
      <w:r>
        <w:t>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w:t>
      </w:r>
      <w:r>
        <w:t xml:space="preserve">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w:t>
      </w:r>
      <w:r>
        <w:t>собственностью и передаются служащим по акту в орган, в котором указанное лицо замещает должность.</w:t>
      </w:r>
    </w:p>
    <w:p w:rsidR="00000000" w:rsidRDefault="006B575A"/>
    <w:p w:rsidR="00000000" w:rsidRDefault="006B575A"/>
    <w:p w:rsidR="00000000" w:rsidRDefault="006B575A">
      <w:pPr>
        <w:pStyle w:val="6"/>
        <w:rPr>
          <w:b w:val="0"/>
          <w:bCs w:val="0"/>
        </w:rPr>
      </w:pPr>
      <w:r>
        <w:t>Статья 576.</w:t>
      </w:r>
      <w:r>
        <w:rPr>
          <w:b w:val="0"/>
          <w:bCs w:val="0"/>
        </w:rPr>
        <w:t xml:space="preserve">  Ограничения дарения</w:t>
      </w:r>
    </w:p>
    <w:p w:rsidR="00000000" w:rsidRDefault="006B575A">
      <w:pPr>
        <w:jc w:val="left"/>
      </w:pPr>
    </w:p>
    <w:p w:rsidR="00000000" w:rsidRDefault="006B575A">
      <w:r>
        <w:t>1. Юридическое лицо, которому вещь принадлежит на праве хозяйственного ведения или оперативного управления, вправе подари</w:t>
      </w:r>
      <w:r>
        <w:t xml:space="preserve">ть ее с согласия собственника, если законом не </w:t>
      </w:r>
      <w:r>
        <w:lastRenderedPageBreak/>
        <w:t>предусмотрено иное. Это ограничение не распространяется на обычные подарки небольшой стоимости.</w:t>
      </w:r>
    </w:p>
    <w:p w:rsidR="00000000" w:rsidRDefault="006B575A">
      <w:r>
        <w:t>2. Дарение имущества, находящегося в общей совместной собственности, допускается по согласию всех участников совм</w:t>
      </w:r>
      <w:r>
        <w:t xml:space="preserve">естной собственности с соблюдением правил, предусмотренных </w:t>
      </w:r>
      <w:hyperlink r:id="rId406" w:history="1">
        <w:r>
          <w:rPr>
            <w:u w:val="single"/>
          </w:rPr>
          <w:t>статьей 253</w:t>
        </w:r>
      </w:hyperlink>
      <w:r>
        <w:t xml:space="preserve"> настоящего Кодекса.</w:t>
      </w:r>
    </w:p>
    <w:p w:rsidR="00000000" w:rsidRDefault="006B575A">
      <w:r>
        <w:t xml:space="preserve">3. Дарение принадлежащего дарителю права требования к третьему лицу осуществляется с соблюдением правил, предусмотренных </w:t>
      </w:r>
      <w:hyperlink r:id="rId407" w:history="1">
        <w:r>
          <w:rPr>
            <w:u w:val="single"/>
          </w:rPr>
          <w:t>статьями 382-386</w:t>
        </w:r>
      </w:hyperlink>
      <w:r>
        <w:t xml:space="preserve">, </w:t>
      </w:r>
      <w:hyperlink r:id="rId408" w:history="1">
        <w:r>
          <w:rPr>
            <w:u w:val="single"/>
          </w:rPr>
          <w:t>388</w:t>
        </w:r>
      </w:hyperlink>
      <w:r>
        <w:t xml:space="preserve"> и </w:t>
      </w:r>
      <w:hyperlink r:id="rId409" w:history="1">
        <w:r>
          <w:rPr>
            <w:u w:val="single"/>
          </w:rPr>
          <w:t>389</w:t>
        </w:r>
      </w:hyperlink>
      <w:r>
        <w:t xml:space="preserve"> настоящего Кодекса.</w:t>
      </w:r>
    </w:p>
    <w:p w:rsidR="00000000" w:rsidRDefault="006B575A">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410" w:history="1">
        <w:r>
          <w:rPr>
            <w:u w:val="single"/>
          </w:rPr>
          <w:t>пунктом 1 статьи 313</w:t>
        </w:r>
      </w:hyperlink>
      <w:r>
        <w:t xml:space="preserve"> настоящего Кодекса.</w:t>
      </w:r>
    </w:p>
    <w:p w:rsidR="00000000" w:rsidRDefault="006B575A">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411" w:history="1">
        <w:r>
          <w:rPr>
            <w:u w:val="single"/>
          </w:rPr>
          <w:t>статьями 391</w:t>
        </w:r>
      </w:hyperlink>
      <w:r>
        <w:t xml:space="preserve"> и </w:t>
      </w:r>
      <w:hyperlink r:id="rId412" w:history="1">
        <w:r>
          <w:rPr>
            <w:u w:val="single"/>
          </w:rPr>
          <w:t>392</w:t>
        </w:r>
      </w:hyperlink>
      <w:r>
        <w:t xml:space="preserve"> настоящего Кодекса.</w:t>
      </w:r>
    </w:p>
    <w:p w:rsidR="00000000" w:rsidRDefault="006B575A">
      <w:r>
        <w:t>5. Доверенность на совершение дарения представителем, в которой не назван одаряемый и не указан предмет дарения, ничтожна.</w:t>
      </w:r>
    </w:p>
    <w:p w:rsidR="00000000" w:rsidRDefault="006B575A"/>
    <w:p w:rsidR="00000000" w:rsidRDefault="006B575A"/>
    <w:p w:rsidR="00000000" w:rsidRDefault="006B575A">
      <w:pPr>
        <w:pStyle w:val="6"/>
        <w:rPr>
          <w:b w:val="0"/>
          <w:bCs w:val="0"/>
        </w:rPr>
      </w:pPr>
      <w:r>
        <w:t>Статья 577.</w:t>
      </w:r>
      <w:r>
        <w:rPr>
          <w:b w:val="0"/>
          <w:bCs w:val="0"/>
        </w:rPr>
        <w:t xml:space="preserve">  Отказ от исполнения договора дарения</w:t>
      </w:r>
    </w:p>
    <w:p w:rsidR="00000000" w:rsidRDefault="006B575A">
      <w:pPr>
        <w:jc w:val="left"/>
      </w:pPr>
    </w:p>
    <w:p w:rsidR="00000000" w:rsidRDefault="006B575A">
      <w:r>
        <w:t>1. Даритель вправе отказаться от исполнения дог</w:t>
      </w:r>
      <w:r>
        <w:t>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w:t>
      </w:r>
      <w:r>
        <w:t xml:space="preserve"> исполнение договора в новых условиях приведет к существенному снижению уровня его жизни.</w:t>
      </w:r>
    </w:p>
    <w:p w:rsidR="00000000" w:rsidRDefault="006B575A">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w:t>
      </w:r>
      <w:r>
        <w:t>язанности, по основаниям, дающим ему право отменить дарение (</w:t>
      </w:r>
      <w:hyperlink r:id="rId413" w:history="1">
        <w:r>
          <w:rPr>
            <w:u w:val="single"/>
          </w:rPr>
          <w:t>пункт 1 статьи 578</w:t>
        </w:r>
      </w:hyperlink>
      <w:r>
        <w:t>).</w:t>
      </w:r>
    </w:p>
    <w:p w:rsidR="00000000" w:rsidRDefault="006B575A">
      <w:r>
        <w:t xml:space="preserve">3. Отказ дарителя от исполнения договора дарения по основаниям, предусмотренным </w:t>
      </w:r>
      <w:hyperlink r:id="rId414" w:history="1">
        <w:r>
          <w:rPr>
            <w:u w:val="single"/>
          </w:rPr>
          <w:t>пунктами 1</w:t>
        </w:r>
      </w:hyperlink>
      <w:r>
        <w:t xml:space="preserve"> и </w:t>
      </w:r>
      <w:hyperlink r:id="rId415" w:history="1">
        <w:r>
          <w:rPr>
            <w:u w:val="single"/>
          </w:rPr>
          <w:t>2</w:t>
        </w:r>
      </w:hyperlink>
      <w:r>
        <w:t xml:space="preserve"> насто</w:t>
      </w:r>
      <w:r>
        <w:t>ящей статьи, не дает одаряемому права требовать возмещения убытков.</w:t>
      </w:r>
    </w:p>
    <w:p w:rsidR="00000000" w:rsidRDefault="006B575A"/>
    <w:p w:rsidR="00000000" w:rsidRDefault="006B575A"/>
    <w:p w:rsidR="00000000" w:rsidRDefault="006B575A">
      <w:pPr>
        <w:pStyle w:val="6"/>
        <w:rPr>
          <w:b w:val="0"/>
          <w:bCs w:val="0"/>
        </w:rPr>
      </w:pPr>
      <w:r>
        <w:t>Статья 578.</w:t>
      </w:r>
      <w:r>
        <w:rPr>
          <w:b w:val="0"/>
          <w:bCs w:val="0"/>
        </w:rPr>
        <w:t xml:space="preserve">  Отмена дарения</w:t>
      </w:r>
    </w:p>
    <w:p w:rsidR="00000000" w:rsidRDefault="006B575A">
      <w:pPr>
        <w:jc w:val="left"/>
      </w:pPr>
    </w:p>
    <w:p w:rsidR="00000000" w:rsidRDefault="006B575A">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w:t>
      </w:r>
      <w:r>
        <w:t>енно причинил дарителю телесные повреждения.</w:t>
      </w:r>
    </w:p>
    <w:p w:rsidR="00000000" w:rsidRDefault="006B575A">
      <w:r>
        <w:t>В случае умышленного лишения жизни дарителя одаряемым право требовать в суде отмены дарения принадлежит наследникам дарителя.</w:t>
      </w:r>
    </w:p>
    <w:p w:rsidR="00000000" w:rsidRDefault="006B575A">
      <w:r>
        <w:t>2. Даритель вправе потребовать в судебном порядке отмены дарения, если обращение одар</w:t>
      </w:r>
      <w:r>
        <w:t>яемого с подаренной вещью, представляющей для дарителя большую неимущественную ценность, создает угрозу ее безвозвратной утраты.</w:t>
      </w:r>
    </w:p>
    <w:p w:rsidR="00000000" w:rsidRDefault="006B575A">
      <w:r>
        <w:t>3. По требованию заинтересованного лица суд может отменить дарение, совершенное индивидуальным предпринимателем или юридическим</w:t>
      </w:r>
      <w:r>
        <w:t xml:space="preserve">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000000" w:rsidRDefault="006B575A">
      <w:r>
        <w:t>4. В договоре дарения мо</w:t>
      </w:r>
      <w:r>
        <w:t>жет быть обусловлено право дарителя отменить дарение в случае, если он переживет одаряемого.</w:t>
      </w:r>
    </w:p>
    <w:p w:rsidR="00000000" w:rsidRDefault="006B575A">
      <w:r>
        <w:t>5. В случае отмены дарения одаряемый обязан возвратить подаренную вещь, если она сохранилась в натуре к моменту отмены дарения.</w:t>
      </w:r>
    </w:p>
    <w:p w:rsidR="00000000" w:rsidRDefault="006B575A"/>
    <w:p w:rsidR="00000000" w:rsidRDefault="006B575A"/>
    <w:p w:rsidR="00000000" w:rsidRDefault="006B575A">
      <w:pPr>
        <w:pStyle w:val="6"/>
        <w:rPr>
          <w:b w:val="0"/>
          <w:bCs w:val="0"/>
        </w:rPr>
      </w:pPr>
      <w:r>
        <w:t>Статья 579.</w:t>
      </w:r>
      <w:r>
        <w:rPr>
          <w:b w:val="0"/>
          <w:bCs w:val="0"/>
        </w:rPr>
        <w:t xml:space="preserve">  Случаи, в которых от</w:t>
      </w:r>
      <w:r>
        <w:rPr>
          <w:b w:val="0"/>
          <w:bCs w:val="0"/>
        </w:rPr>
        <w:t>каз от исполнения договора дарения и отмена дарения невозможны</w:t>
      </w:r>
    </w:p>
    <w:p w:rsidR="00000000" w:rsidRDefault="006B575A">
      <w:pPr>
        <w:jc w:val="left"/>
      </w:pPr>
    </w:p>
    <w:p w:rsidR="00000000" w:rsidRDefault="006B575A">
      <w:r>
        <w:t>Правила об отказе от исполнения договора дарения (</w:t>
      </w:r>
      <w:hyperlink r:id="rId416" w:history="1">
        <w:r>
          <w:rPr>
            <w:u w:val="single"/>
          </w:rPr>
          <w:t>статья 577</w:t>
        </w:r>
      </w:hyperlink>
      <w:r>
        <w:t>) и об отмене дарения (</w:t>
      </w:r>
      <w:hyperlink r:id="rId417" w:history="1">
        <w:r>
          <w:rPr>
            <w:u w:val="single"/>
          </w:rPr>
          <w:t>статья 578</w:t>
        </w:r>
      </w:hyperlink>
      <w:r>
        <w:t>) не применяются к обычным подаркам небольшой стоим</w:t>
      </w:r>
      <w:r>
        <w:t>ости.</w:t>
      </w:r>
    </w:p>
    <w:p w:rsidR="00000000" w:rsidRDefault="006B575A"/>
    <w:p w:rsidR="00000000" w:rsidRDefault="006B575A"/>
    <w:p w:rsidR="00000000" w:rsidRDefault="006B575A">
      <w:pPr>
        <w:pStyle w:val="6"/>
        <w:rPr>
          <w:b w:val="0"/>
          <w:bCs w:val="0"/>
        </w:rPr>
      </w:pPr>
      <w:r>
        <w:t>Статья 580.</w:t>
      </w:r>
      <w:r>
        <w:rPr>
          <w:b w:val="0"/>
          <w:bCs w:val="0"/>
        </w:rPr>
        <w:t xml:space="preserve">  Последствия причинения вреда вследствие недостатков подаренной вещи</w:t>
      </w:r>
    </w:p>
    <w:p w:rsidR="00000000" w:rsidRDefault="006B575A">
      <w:pPr>
        <w:jc w:val="left"/>
      </w:pPr>
    </w:p>
    <w:p w:rsidR="00000000" w:rsidRDefault="006B575A">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r:id="rId418" w:history="1">
        <w:r>
          <w:rPr>
            <w:u w:val="single"/>
          </w:rPr>
          <w:t>главой 59</w:t>
        </w:r>
      </w:hyperlink>
      <w:r>
        <w:t xml:space="preserve"> настоящего Кодекса, если доказано, ч</w:t>
      </w:r>
      <w:r>
        <w:t>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000000" w:rsidRDefault="006B575A"/>
    <w:p w:rsidR="00000000" w:rsidRDefault="006B575A"/>
    <w:p w:rsidR="00000000" w:rsidRDefault="006B575A">
      <w:pPr>
        <w:pStyle w:val="6"/>
        <w:rPr>
          <w:b w:val="0"/>
          <w:bCs w:val="0"/>
        </w:rPr>
      </w:pPr>
      <w:r>
        <w:t>Статья 581.</w:t>
      </w:r>
      <w:r>
        <w:rPr>
          <w:b w:val="0"/>
          <w:bCs w:val="0"/>
        </w:rPr>
        <w:t xml:space="preserve">  Правопреемство при обещании дарения</w:t>
      </w:r>
    </w:p>
    <w:p w:rsidR="00000000" w:rsidRDefault="006B575A">
      <w:pPr>
        <w:jc w:val="left"/>
      </w:pPr>
    </w:p>
    <w:p w:rsidR="00000000" w:rsidRDefault="006B575A">
      <w:r>
        <w:t xml:space="preserve">1. Права одаряемого, которому по договору дарения обещан </w:t>
      </w:r>
      <w:r>
        <w:t>дар, не переходят к его наследникам (правопреемникам), если иное не предусмотрено договором дарения.</w:t>
      </w:r>
    </w:p>
    <w:p w:rsidR="00000000" w:rsidRDefault="006B575A">
      <w:r>
        <w:t>2. Обязанности дарителя, обещавшего дарение, переходят к его наследникам (правопреемникам), если иное не предусмотрено договором дарения.</w:t>
      </w:r>
    </w:p>
    <w:p w:rsidR="00000000" w:rsidRDefault="006B575A"/>
    <w:p w:rsidR="00000000" w:rsidRDefault="006B575A"/>
    <w:p w:rsidR="00000000" w:rsidRDefault="006B575A">
      <w:pPr>
        <w:pStyle w:val="6"/>
        <w:rPr>
          <w:b w:val="0"/>
          <w:bCs w:val="0"/>
        </w:rPr>
      </w:pPr>
      <w:r>
        <w:t>Статья 582.</w:t>
      </w:r>
      <w:r>
        <w:rPr>
          <w:b w:val="0"/>
          <w:bCs w:val="0"/>
        </w:rPr>
        <w:t xml:space="preserve">  По</w:t>
      </w:r>
      <w:r>
        <w:rPr>
          <w:b w:val="0"/>
          <w:bCs w:val="0"/>
        </w:rPr>
        <w:t>жертвования</w:t>
      </w:r>
    </w:p>
    <w:p w:rsidR="00000000" w:rsidRDefault="006B575A">
      <w:pPr>
        <w:jc w:val="left"/>
      </w:pPr>
    </w:p>
    <w:p w:rsidR="00000000" w:rsidRDefault="006B575A">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w:t>
      </w:r>
      <w:r>
        <w:t xml:space="preserve">и образовательным учреждениям,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419" w:history="1">
        <w:r>
          <w:rPr>
            <w:u w:val="single"/>
          </w:rPr>
          <w:t>статье 124</w:t>
        </w:r>
      </w:hyperlink>
      <w:r>
        <w:t xml:space="preserve"> настоящего Кодекса.</w:t>
      </w:r>
    </w:p>
    <w:p w:rsidR="00000000" w:rsidRDefault="006B575A">
      <w:r>
        <w:t>2. На принятие пожертвования не требуется чьего-либо разрешения или согласия.</w:t>
      </w:r>
    </w:p>
    <w:p w:rsidR="00000000" w:rsidRDefault="006B575A">
      <w:r>
        <w:t>3. Пожертвование имущества гражданину должно быть, а юридическим лицам может быть обусловлено жертвователем использованием этого им</w:t>
      </w:r>
      <w:r>
        <w:t>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000000" w:rsidRDefault="006B575A">
      <w:r>
        <w:t>Юридическое лицо</w:t>
      </w:r>
      <w:r>
        <w:t>,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00000" w:rsidRDefault="006B575A">
      <w:r>
        <w:t>4. Если законом не установлен иной порядок, в случаях, когда использование</w:t>
      </w:r>
      <w:r>
        <w:t xml:space="preserve">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w:t>
      </w:r>
      <w:r>
        <w:t>ователя или ликвидации юридического лица - жертвователя по решению суда.</w:t>
      </w:r>
    </w:p>
    <w:p w:rsidR="00000000" w:rsidRDefault="006B575A">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w:t>
      </w:r>
      <w:r>
        <w:lastRenderedPageBreak/>
        <w:t xml:space="preserve">предусмотренных </w:t>
      </w:r>
      <w:hyperlink r:id="rId420" w:history="1">
        <w:r>
          <w:rPr>
            <w:u w:val="single"/>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000000" w:rsidRDefault="006B575A">
      <w:r>
        <w:t xml:space="preserve">6. К пожертвованиям не применяются </w:t>
      </w:r>
      <w:hyperlink r:id="rId421" w:history="1">
        <w:r>
          <w:rPr>
            <w:u w:val="single"/>
          </w:rPr>
          <w:t>статьи 578</w:t>
        </w:r>
      </w:hyperlink>
      <w:r>
        <w:t xml:space="preserve"> и </w:t>
      </w:r>
      <w:hyperlink r:id="rId422" w:history="1">
        <w:r>
          <w:rPr>
            <w:u w:val="single"/>
          </w:rPr>
          <w:t>581</w:t>
        </w:r>
      </w:hyperlink>
      <w:r>
        <w:t xml:space="preserve"> настоящего Кодекса.</w:t>
      </w:r>
    </w:p>
    <w:p w:rsidR="00000000" w:rsidRDefault="006B575A"/>
    <w:p w:rsidR="00000000" w:rsidRDefault="006B575A"/>
    <w:p w:rsidR="00000000" w:rsidRDefault="006B575A"/>
    <w:p w:rsidR="00000000" w:rsidRDefault="006B575A">
      <w:pPr>
        <w:pStyle w:val="5"/>
        <w:rPr>
          <w:b w:val="0"/>
          <w:bCs w:val="0"/>
        </w:rPr>
      </w:pPr>
      <w:r>
        <w:t>Глава 33. Рента и пожизненное содержание с иждивением</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Общие положения о ренте и пожизненном содержании с иждивением</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583.</w:t>
      </w:r>
      <w:r>
        <w:rPr>
          <w:b w:val="0"/>
          <w:bCs w:val="0"/>
        </w:rPr>
        <w:t xml:space="preserve">  Договор ренты</w:t>
      </w:r>
    </w:p>
    <w:p w:rsidR="00000000" w:rsidRDefault="006B575A">
      <w:pPr>
        <w:jc w:val="left"/>
      </w:pPr>
    </w:p>
    <w:p w:rsidR="00000000" w:rsidRDefault="006B575A">
      <w: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w:t>
      </w:r>
      <w:r>
        <w:t>суммы либо предоставления средств на его содержание в иной форме.</w:t>
      </w:r>
    </w:p>
    <w:p w:rsidR="00000000" w:rsidRDefault="006B575A">
      <w:r>
        <w:t xml:space="preserve">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w:t>
      </w:r>
      <w:r>
        <w:t>установлена на условиях пожизненного содержания гражданина с иждивением.</w:t>
      </w:r>
    </w:p>
    <w:p w:rsidR="00000000" w:rsidRDefault="006B575A"/>
    <w:p w:rsidR="00000000" w:rsidRDefault="006B575A"/>
    <w:p w:rsidR="00000000" w:rsidRDefault="006B575A">
      <w:pPr>
        <w:pStyle w:val="6"/>
        <w:rPr>
          <w:b w:val="0"/>
          <w:bCs w:val="0"/>
        </w:rPr>
      </w:pPr>
      <w:r>
        <w:t>Статья 584.</w:t>
      </w:r>
      <w:r>
        <w:rPr>
          <w:b w:val="0"/>
          <w:bCs w:val="0"/>
        </w:rPr>
        <w:t xml:space="preserve">  Форма договора ренты</w:t>
      </w:r>
    </w:p>
    <w:p w:rsidR="00000000" w:rsidRDefault="006B575A">
      <w:pPr>
        <w:jc w:val="left"/>
      </w:pPr>
    </w:p>
    <w:p w:rsidR="00000000" w:rsidRDefault="006B575A">
      <w:r>
        <w:t>Договор ренты подлежит нотариальному удостоверению, а договор, предусматривающий отчуждение недвижимого имущества под выплату ренты, подлежит такж</w:t>
      </w:r>
      <w:r>
        <w:t>е государственной регистрации.</w:t>
      </w:r>
    </w:p>
    <w:p w:rsidR="00000000" w:rsidRDefault="006B575A"/>
    <w:p w:rsidR="00000000" w:rsidRDefault="006B575A"/>
    <w:p w:rsidR="00000000" w:rsidRDefault="006B575A">
      <w:pPr>
        <w:pStyle w:val="6"/>
        <w:rPr>
          <w:b w:val="0"/>
          <w:bCs w:val="0"/>
        </w:rPr>
      </w:pPr>
      <w:r>
        <w:t>Статья 585.</w:t>
      </w:r>
      <w:r>
        <w:rPr>
          <w:b w:val="0"/>
          <w:bCs w:val="0"/>
        </w:rPr>
        <w:t xml:space="preserve">  Отчуждение имущества под выплату ренты</w:t>
      </w:r>
    </w:p>
    <w:p w:rsidR="00000000" w:rsidRDefault="006B575A">
      <w:pPr>
        <w:jc w:val="left"/>
      </w:pPr>
    </w:p>
    <w:p w:rsidR="00000000" w:rsidRDefault="006B575A">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000000" w:rsidRDefault="006B575A">
      <w:r>
        <w:t>2. В случае, когда до</w:t>
      </w:r>
      <w:r>
        <w:t>говором ренты предусматривается передача имущества за плату, к отношениям сторон по передаче и оплате применяются правила о купле-продаже (</w:t>
      </w:r>
      <w:hyperlink r:id="rId423" w:history="1">
        <w:r>
          <w:rPr>
            <w:u w:val="single"/>
          </w:rPr>
          <w:t>глава 30</w:t>
        </w:r>
      </w:hyperlink>
      <w:r>
        <w:t>), а в случае, когда такое имущество передается бесплатно, правила о договоре дарени</w:t>
      </w:r>
      <w:r>
        <w:t>я (</w:t>
      </w:r>
      <w:hyperlink r:id="rId424" w:history="1">
        <w:r>
          <w:rPr>
            <w:u w:val="single"/>
          </w:rPr>
          <w:t>глава 32</w:t>
        </w:r>
      </w:hyperlink>
      <w:r>
        <w:t xml:space="preserve">) постольку, поскольку иное не установлено правилами настоящей </w:t>
      </w:r>
      <w:hyperlink r:id="rId425" w:history="1">
        <w:r>
          <w:rPr>
            <w:u w:val="single"/>
          </w:rPr>
          <w:t>главы</w:t>
        </w:r>
      </w:hyperlink>
      <w:r>
        <w:t xml:space="preserve"> и не противоречит существу договора ренты.</w:t>
      </w:r>
    </w:p>
    <w:p w:rsidR="00000000" w:rsidRDefault="006B575A"/>
    <w:p w:rsidR="00000000" w:rsidRDefault="006B575A"/>
    <w:p w:rsidR="00000000" w:rsidRDefault="006B575A">
      <w:pPr>
        <w:pStyle w:val="6"/>
        <w:rPr>
          <w:b w:val="0"/>
          <w:bCs w:val="0"/>
        </w:rPr>
      </w:pPr>
      <w:r>
        <w:t>Статья 586.</w:t>
      </w:r>
      <w:r>
        <w:rPr>
          <w:b w:val="0"/>
          <w:bCs w:val="0"/>
        </w:rPr>
        <w:t xml:space="preserve">  Обременение рентой недвижимого имущества</w:t>
      </w:r>
    </w:p>
    <w:p w:rsidR="00000000" w:rsidRDefault="006B575A">
      <w:pPr>
        <w:jc w:val="left"/>
      </w:pPr>
    </w:p>
    <w:p w:rsidR="00000000" w:rsidRDefault="006B575A">
      <w:r>
        <w:t>1. Рента обременяет земель</w:t>
      </w:r>
      <w:r>
        <w:t>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000000" w:rsidRDefault="006B575A">
      <w:r>
        <w:t>2. Лицо, передавшее о</w:t>
      </w:r>
      <w:r>
        <w:t>бремененное рентой недвижимое имущество в собственность другого лица, несет субсидиарную с ним ответственность (</w:t>
      </w:r>
      <w:hyperlink r:id="rId426" w:history="1">
        <w:r>
          <w:rPr>
            <w:u w:val="single"/>
          </w:rPr>
          <w:t>статья 399</w:t>
        </w:r>
      </w:hyperlink>
      <w:r>
        <w:t xml:space="preserve">) по требованиям </w:t>
      </w:r>
      <w:r>
        <w:lastRenderedPageBreak/>
        <w:t>получателя ренты, возникшим в связи с нарушением договора ренты, если настоящим Кодексом, дру</w:t>
      </w:r>
      <w:r>
        <w:t>гим законом или договором не предусмотрена солидарная ответственность по этому обязательству.</w:t>
      </w:r>
    </w:p>
    <w:p w:rsidR="00000000" w:rsidRDefault="006B575A"/>
    <w:p w:rsidR="00000000" w:rsidRDefault="006B575A"/>
    <w:p w:rsidR="00000000" w:rsidRDefault="006B575A">
      <w:pPr>
        <w:pStyle w:val="6"/>
        <w:rPr>
          <w:b w:val="0"/>
          <w:bCs w:val="0"/>
        </w:rPr>
      </w:pPr>
      <w:r>
        <w:t>Статья 587.</w:t>
      </w:r>
      <w:r>
        <w:rPr>
          <w:b w:val="0"/>
          <w:bCs w:val="0"/>
        </w:rPr>
        <w:t xml:space="preserve">  Обеспечение выплаты ренты</w:t>
      </w:r>
    </w:p>
    <w:p w:rsidR="00000000" w:rsidRDefault="006B575A">
      <w:pPr>
        <w:jc w:val="left"/>
      </w:pPr>
    </w:p>
    <w:p w:rsidR="00000000" w:rsidRDefault="006B575A">
      <w:r>
        <w:t>1. При передаче под выплату ренты земельного участка или другого недвижимого имущества получатель ренты в обеспечение об</w:t>
      </w:r>
      <w:r>
        <w:t>язательства плательщика ренты приобретает право залога на это имущество.</w:t>
      </w:r>
    </w:p>
    <w:p w:rsidR="00000000" w:rsidRDefault="006B575A">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427" w:history="1">
        <w:r>
          <w:rPr>
            <w:u w:val="single"/>
          </w:rPr>
          <w:t>статья 329</w:t>
        </w:r>
      </w:hyperlink>
      <w:r>
        <w:t>) либо застраховать в пользу получателя ренты риск ответственности за неисполнение либо ненадлежащее исполнение этих обязательств.</w:t>
      </w:r>
    </w:p>
    <w:p w:rsidR="00000000" w:rsidRDefault="006B575A">
      <w:r>
        <w:t xml:space="preserve">3. При невыполнении плательщиком ренты обязанностей, предусмотренных </w:t>
      </w:r>
      <w:hyperlink r:id="rId428" w:history="1">
        <w:r>
          <w:rPr>
            <w:u w:val="single"/>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w:t>
      </w:r>
      <w:r>
        <w:t>ра.</w:t>
      </w:r>
    </w:p>
    <w:p w:rsidR="00000000" w:rsidRDefault="006B575A"/>
    <w:p w:rsidR="00000000" w:rsidRDefault="006B575A"/>
    <w:p w:rsidR="00000000" w:rsidRDefault="006B575A">
      <w:pPr>
        <w:pStyle w:val="6"/>
        <w:rPr>
          <w:b w:val="0"/>
          <w:bCs w:val="0"/>
        </w:rPr>
      </w:pPr>
      <w:r>
        <w:t>Статья 588.</w:t>
      </w:r>
      <w:r>
        <w:rPr>
          <w:b w:val="0"/>
          <w:bCs w:val="0"/>
        </w:rPr>
        <w:t xml:space="preserve">  Ответственность за просрочку выплаты ренты</w:t>
      </w:r>
    </w:p>
    <w:p w:rsidR="00000000" w:rsidRDefault="006B575A">
      <w:pPr>
        <w:jc w:val="left"/>
      </w:pPr>
    </w:p>
    <w:p w:rsidR="00000000" w:rsidRDefault="006B575A">
      <w:r>
        <w:t xml:space="preserve">За просрочку выплаты ренты плательщик ренты уплачивает получателю ренты проценты, предусмотренные </w:t>
      </w:r>
      <w:hyperlink r:id="rId429" w:history="1">
        <w:r>
          <w:rPr>
            <w:u w:val="single"/>
          </w:rPr>
          <w:t>статьей 395</w:t>
        </w:r>
      </w:hyperlink>
      <w:r>
        <w:t xml:space="preserve"> настоящего Кодекса, если иной размер процентов не установле</w:t>
      </w:r>
      <w:r>
        <w:t>н договором ренты.</w:t>
      </w:r>
    </w:p>
    <w:p w:rsidR="00000000" w:rsidRDefault="006B575A"/>
    <w:p w:rsidR="00000000" w:rsidRDefault="006B575A"/>
    <w:p w:rsidR="00000000" w:rsidRDefault="006B575A"/>
    <w:p w:rsidR="00000000" w:rsidRDefault="006B575A">
      <w:pPr>
        <w:pStyle w:val="6"/>
        <w:rPr>
          <w:b w:val="0"/>
          <w:bCs w:val="0"/>
        </w:rPr>
      </w:pPr>
      <w:r>
        <w:t>§ 2. Постоянная рента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589.</w:t>
      </w:r>
      <w:r>
        <w:rPr>
          <w:b w:val="0"/>
          <w:bCs w:val="0"/>
        </w:rPr>
        <w:t xml:space="preserve">  Получатель постоянной ренты</w:t>
      </w:r>
    </w:p>
    <w:p w:rsidR="00000000" w:rsidRDefault="006B575A">
      <w:pPr>
        <w:jc w:val="left"/>
      </w:pPr>
    </w:p>
    <w:p w:rsidR="00000000" w:rsidRDefault="006B575A">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r>
        <w:t>.</w:t>
      </w:r>
    </w:p>
    <w:p w:rsidR="00000000" w:rsidRDefault="006B575A">
      <w:r>
        <w:t xml:space="preserve">2. Права получателя ренты по договору постоянной ренты могут передаваться лицам, указанным в </w:t>
      </w:r>
      <w:hyperlink r:id="rId430" w:history="1">
        <w:r>
          <w:rPr>
            <w:u w:val="single"/>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w:t>
      </w:r>
      <w:r>
        <w:t>их лиц, если иное не предусмотрено законом или договором.</w:t>
      </w:r>
    </w:p>
    <w:p w:rsidR="00000000" w:rsidRDefault="006B575A"/>
    <w:p w:rsidR="00000000" w:rsidRDefault="006B575A"/>
    <w:p w:rsidR="00000000" w:rsidRDefault="006B575A">
      <w:pPr>
        <w:pStyle w:val="6"/>
        <w:rPr>
          <w:b w:val="0"/>
          <w:bCs w:val="0"/>
        </w:rPr>
      </w:pPr>
      <w:r>
        <w:t>Статья 590.</w:t>
      </w:r>
      <w:r>
        <w:rPr>
          <w:b w:val="0"/>
          <w:bCs w:val="0"/>
        </w:rPr>
        <w:t xml:space="preserve">  Форма и размер постоянной ренты</w:t>
      </w:r>
    </w:p>
    <w:p w:rsidR="00000000" w:rsidRDefault="006B575A">
      <w:pPr>
        <w:jc w:val="left"/>
      </w:pPr>
    </w:p>
    <w:p w:rsidR="00000000" w:rsidRDefault="006B575A">
      <w:r>
        <w:t>1. Постоянная рента выплачивается в деньгах в размере, устанавливаемом договором.</w:t>
      </w:r>
    </w:p>
    <w:p w:rsidR="00000000" w:rsidRDefault="006B575A">
      <w:r>
        <w:t>Договором постоянной ренты может быть предусмотрена выплата ренты пу</w:t>
      </w:r>
      <w:r>
        <w:t>тем предоставления вещей, выполнения работ или оказания услуг, соответствующих по стоимости денежной сумме ренты.</w:t>
      </w:r>
    </w:p>
    <w:p w:rsidR="00000000" w:rsidRDefault="006B575A">
      <w:r>
        <w:t xml:space="preserve">2. Размер выплачиваемой постоянной ренты, установленный договором постоянной </w:t>
      </w:r>
      <w:r>
        <w:lastRenderedPageBreak/>
        <w:t>ренты, в расчете на месяц должен быть не менее установленной в со</w:t>
      </w:r>
      <w:r>
        <w:t>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w:t>
      </w:r>
      <w:r>
        <w:t>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000000" w:rsidRDefault="006B575A">
      <w:r>
        <w:t>Размер постоянной ренты, установленный договором постоянной ренты на уровне указанной в абзаце перво</w:t>
      </w:r>
      <w:r>
        <w:t>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000000" w:rsidRDefault="006B575A"/>
    <w:p w:rsidR="00000000" w:rsidRDefault="006B575A"/>
    <w:p w:rsidR="00000000" w:rsidRDefault="006B575A">
      <w:pPr>
        <w:pStyle w:val="6"/>
        <w:rPr>
          <w:b w:val="0"/>
          <w:bCs w:val="0"/>
        </w:rPr>
      </w:pPr>
      <w:r>
        <w:t>Статья 591.</w:t>
      </w:r>
      <w:r>
        <w:rPr>
          <w:b w:val="0"/>
          <w:bCs w:val="0"/>
        </w:rPr>
        <w:t xml:space="preserve">  Сроки выплаты постоянной ренты</w:t>
      </w:r>
    </w:p>
    <w:p w:rsidR="00000000" w:rsidRDefault="006B575A">
      <w:pPr>
        <w:jc w:val="left"/>
      </w:pPr>
    </w:p>
    <w:p w:rsidR="00000000" w:rsidRDefault="006B575A">
      <w:r>
        <w:t>Если иное не предусмотрено договором постоянной ренты, постоянная рента выплачивается по окончании каждого календарного квартала.</w:t>
      </w:r>
    </w:p>
    <w:p w:rsidR="00000000" w:rsidRDefault="006B575A"/>
    <w:p w:rsidR="00000000" w:rsidRDefault="006B575A"/>
    <w:p w:rsidR="00000000" w:rsidRDefault="006B575A">
      <w:pPr>
        <w:pStyle w:val="6"/>
        <w:rPr>
          <w:b w:val="0"/>
          <w:bCs w:val="0"/>
        </w:rPr>
      </w:pPr>
      <w:r>
        <w:t>Статья 592.</w:t>
      </w:r>
      <w:r>
        <w:rPr>
          <w:b w:val="0"/>
          <w:bCs w:val="0"/>
        </w:rPr>
        <w:t xml:space="preserve">  Право плательщика на выкуп постоянной ренты</w:t>
      </w:r>
    </w:p>
    <w:p w:rsidR="00000000" w:rsidRDefault="006B575A">
      <w:pPr>
        <w:jc w:val="left"/>
      </w:pPr>
    </w:p>
    <w:p w:rsidR="00000000" w:rsidRDefault="006B575A">
      <w:r>
        <w:t>1. Плательщик постоянной ренты вправе отказаться от дальнейшей вып</w:t>
      </w:r>
      <w:r>
        <w:t>латы ренты путем ее выкупа.</w:t>
      </w:r>
    </w:p>
    <w:p w:rsidR="00000000" w:rsidRDefault="006B575A">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w:t>
      </w:r>
      <w:r>
        <w:t>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000000" w:rsidRDefault="006B575A">
      <w:r>
        <w:t>3. Условие договора постоянной ренты об отказе плательщика постоянной ренты от права на ее выкуп нич</w:t>
      </w:r>
      <w:r>
        <w:t>тожно.</w:t>
      </w:r>
    </w:p>
    <w:p w:rsidR="00000000" w:rsidRDefault="006B575A">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000000" w:rsidRDefault="006B575A"/>
    <w:p w:rsidR="00000000" w:rsidRDefault="006B575A"/>
    <w:p w:rsidR="00000000" w:rsidRDefault="006B575A">
      <w:pPr>
        <w:pStyle w:val="6"/>
        <w:rPr>
          <w:b w:val="0"/>
          <w:bCs w:val="0"/>
        </w:rPr>
      </w:pPr>
      <w:r>
        <w:t>Статья 593.</w:t>
      </w:r>
      <w:r>
        <w:rPr>
          <w:b w:val="0"/>
          <w:bCs w:val="0"/>
        </w:rPr>
        <w:t xml:space="preserve">  Выкуп постоянной рен</w:t>
      </w:r>
      <w:r>
        <w:rPr>
          <w:b w:val="0"/>
          <w:bCs w:val="0"/>
        </w:rPr>
        <w:t>ты по требованию получателя ренты</w:t>
      </w:r>
    </w:p>
    <w:p w:rsidR="00000000" w:rsidRDefault="006B575A">
      <w:pPr>
        <w:jc w:val="left"/>
      </w:pPr>
    </w:p>
    <w:p w:rsidR="00000000" w:rsidRDefault="006B575A">
      <w:r>
        <w:t>Получатель постоянной ренты вправе требовать выкупа ренты плательщиком в случаях, когда:</w:t>
      </w:r>
    </w:p>
    <w:p w:rsidR="00000000" w:rsidRDefault="006B575A">
      <w:r>
        <w:t>плательщик ренты просрочил ее выплату более чем на один год, если иное не предусмотрено договором постоянной ренты;</w:t>
      </w:r>
    </w:p>
    <w:p w:rsidR="00000000" w:rsidRDefault="006B575A">
      <w:r>
        <w:t>плательщик ренты</w:t>
      </w:r>
      <w:r>
        <w:t xml:space="preserve"> нарушил свои обязательства по обеспечению выплаты ренты (</w:t>
      </w:r>
      <w:hyperlink r:id="rId431" w:history="1">
        <w:r>
          <w:rPr>
            <w:u w:val="single"/>
          </w:rPr>
          <w:t>статья 587</w:t>
        </w:r>
      </w:hyperlink>
      <w:r>
        <w:t>);</w:t>
      </w:r>
    </w:p>
    <w:p w:rsidR="00000000" w:rsidRDefault="006B575A">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w:t>
      </w:r>
      <w:r>
        <w:t>и, которые установлены договором;</w:t>
      </w:r>
    </w:p>
    <w:p w:rsidR="00000000" w:rsidRDefault="006B575A">
      <w:r>
        <w:t>недвижимое имущество, переданное под выплату ренты, поступило в общую собственность или разделено между несколькими лицами;</w:t>
      </w:r>
    </w:p>
    <w:p w:rsidR="00000000" w:rsidRDefault="006B575A">
      <w:r>
        <w:t>в других случаях, предусмотренных договором.</w:t>
      </w:r>
    </w:p>
    <w:p w:rsidR="00000000" w:rsidRDefault="006B575A"/>
    <w:p w:rsidR="00000000" w:rsidRDefault="006B575A"/>
    <w:p w:rsidR="00000000" w:rsidRDefault="006B575A">
      <w:pPr>
        <w:pStyle w:val="6"/>
        <w:rPr>
          <w:b w:val="0"/>
          <w:bCs w:val="0"/>
        </w:rPr>
      </w:pPr>
      <w:r>
        <w:t>Статья 594.</w:t>
      </w:r>
      <w:r>
        <w:rPr>
          <w:b w:val="0"/>
          <w:bCs w:val="0"/>
        </w:rPr>
        <w:t xml:space="preserve">  Выкупная цена постоянной ренты</w:t>
      </w:r>
    </w:p>
    <w:p w:rsidR="00000000" w:rsidRDefault="006B575A">
      <w:pPr>
        <w:jc w:val="left"/>
      </w:pPr>
    </w:p>
    <w:p w:rsidR="00000000" w:rsidRDefault="006B575A">
      <w:r>
        <w:lastRenderedPageBreak/>
        <w:t>1. Вык</w:t>
      </w:r>
      <w:r>
        <w:t xml:space="preserve">уп постоянной ренты в случаях, предусмотренных </w:t>
      </w:r>
      <w:hyperlink r:id="rId432" w:history="1">
        <w:r>
          <w:rPr>
            <w:u w:val="single"/>
          </w:rPr>
          <w:t>статьями 592</w:t>
        </w:r>
      </w:hyperlink>
      <w:r>
        <w:t xml:space="preserve"> и </w:t>
      </w:r>
      <w:hyperlink r:id="rId433" w:history="1">
        <w:r>
          <w:rPr>
            <w:u w:val="single"/>
          </w:rPr>
          <w:t>593</w:t>
        </w:r>
      </w:hyperlink>
      <w:r>
        <w:t xml:space="preserve"> настоящего Кодекса, производится по цене, определенной договором постоянной ренты.</w:t>
      </w:r>
    </w:p>
    <w:p w:rsidR="00000000" w:rsidRDefault="006B575A">
      <w:r>
        <w:t>2. При отсутствии условия о выкупной цене в договоре постоя</w:t>
      </w:r>
      <w:r>
        <w:t>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000000" w:rsidRDefault="006B575A">
      <w:r>
        <w:t>3. При отсутствии условия о выкупной цене в договоре постоянной ренты, по которому имуще</w:t>
      </w:r>
      <w:r>
        <w:t xml:space="preserve">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434" w:history="1">
        <w:r>
          <w:rPr>
            <w:u w:val="single"/>
          </w:rPr>
          <w:t>пунктом 3 статьи 424</w:t>
        </w:r>
      </w:hyperlink>
      <w:r>
        <w:t xml:space="preserve"> настоящего Кодекса.</w:t>
      </w:r>
    </w:p>
    <w:p w:rsidR="00000000" w:rsidRDefault="006B575A"/>
    <w:p w:rsidR="00000000" w:rsidRDefault="006B575A"/>
    <w:p w:rsidR="00000000" w:rsidRDefault="006B575A">
      <w:pPr>
        <w:pStyle w:val="6"/>
        <w:rPr>
          <w:b w:val="0"/>
          <w:bCs w:val="0"/>
        </w:rPr>
      </w:pPr>
      <w:r>
        <w:t>Статья 595.</w:t>
      </w:r>
      <w:r>
        <w:rPr>
          <w:b w:val="0"/>
          <w:bCs w:val="0"/>
        </w:rPr>
        <w:t xml:space="preserve">  Риск случайной гибели имущества, переданного под выплату постоянной ренты</w:t>
      </w:r>
    </w:p>
    <w:p w:rsidR="00000000" w:rsidRDefault="006B575A">
      <w:pPr>
        <w:jc w:val="left"/>
      </w:pPr>
    </w:p>
    <w:p w:rsidR="00000000" w:rsidRDefault="006B575A">
      <w:r>
        <w:t>1. Риск случайной гибели или случайного повреждения имущества, переданного бесплатно под выплату постоянной ренты, несет плательщик ренты.</w:t>
      </w:r>
    </w:p>
    <w:p w:rsidR="00000000" w:rsidRDefault="006B575A">
      <w:r>
        <w:t>2. При случайной гибели или с</w:t>
      </w:r>
      <w:r>
        <w:t>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000000" w:rsidRDefault="006B575A"/>
    <w:p w:rsidR="00000000" w:rsidRDefault="006B575A"/>
    <w:p w:rsidR="00000000" w:rsidRDefault="006B575A"/>
    <w:p w:rsidR="00000000" w:rsidRDefault="006B575A">
      <w:pPr>
        <w:pStyle w:val="6"/>
        <w:rPr>
          <w:b w:val="0"/>
          <w:bCs w:val="0"/>
        </w:rPr>
      </w:pPr>
      <w:r>
        <w:t>§ 3. Пожизненная рента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596.</w:t>
      </w:r>
      <w:r>
        <w:rPr>
          <w:b w:val="0"/>
          <w:bCs w:val="0"/>
        </w:rPr>
        <w:t xml:space="preserve">  Получател</w:t>
      </w:r>
      <w:r>
        <w:rPr>
          <w:b w:val="0"/>
          <w:bCs w:val="0"/>
        </w:rPr>
        <w:t>ь пожизненной ренты</w:t>
      </w:r>
    </w:p>
    <w:p w:rsidR="00000000" w:rsidRDefault="006B575A">
      <w:pPr>
        <w:jc w:val="left"/>
      </w:pPr>
    </w:p>
    <w:p w:rsidR="00000000" w:rsidRDefault="006B575A">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000000" w:rsidRDefault="006B575A">
      <w:r>
        <w:t>2. Допускается установление пожизненной ренты в пользу нескольких г</w:t>
      </w:r>
      <w:r>
        <w:t>раждан, доли которых в праве на получение ренты считаются равными, если иное не предусмотрено договором пожизненной ренты.</w:t>
      </w:r>
    </w:p>
    <w:p w:rsidR="00000000" w:rsidRDefault="006B575A">
      <w:r>
        <w:t>В случае смерти одного из получателей ренты его доля в праве на получение ренты переходит к пережившим его получателям ренты, если до</w:t>
      </w:r>
      <w:r>
        <w:t>говором пожизненной ренты не предусмотрено иное, а в случае смерти последнего получателя ренты обязательство выплаты ренты прекращается.</w:t>
      </w:r>
    </w:p>
    <w:p w:rsidR="00000000" w:rsidRDefault="006B575A">
      <w:r>
        <w:t>3. Договор, устанавливающий пожизненную ренту в пользу гражданина, который умер к моменту заключения договора, ничтожен</w:t>
      </w:r>
      <w:r>
        <w:t>.</w:t>
      </w:r>
    </w:p>
    <w:p w:rsidR="00000000" w:rsidRDefault="006B575A"/>
    <w:p w:rsidR="00000000" w:rsidRDefault="006B575A"/>
    <w:p w:rsidR="00000000" w:rsidRDefault="006B575A">
      <w:pPr>
        <w:pStyle w:val="6"/>
        <w:rPr>
          <w:b w:val="0"/>
          <w:bCs w:val="0"/>
        </w:rPr>
      </w:pPr>
      <w:r>
        <w:t>Статья 597.</w:t>
      </w:r>
      <w:r>
        <w:rPr>
          <w:b w:val="0"/>
          <w:bCs w:val="0"/>
        </w:rPr>
        <w:t xml:space="preserve">  Размер пожизненной ренты</w:t>
      </w:r>
    </w:p>
    <w:p w:rsidR="00000000" w:rsidRDefault="006B575A">
      <w:pPr>
        <w:jc w:val="left"/>
      </w:pPr>
    </w:p>
    <w:p w:rsidR="00000000" w:rsidRDefault="006B575A">
      <w:r>
        <w:t>1. Пожизненная рента определяется в договоре как денежная сумма, периодически выплачиваемая получателю ренты в течение его жизни.</w:t>
      </w:r>
    </w:p>
    <w:p w:rsidR="00000000" w:rsidRDefault="006B575A">
      <w:r>
        <w:t>2. Размер пожизненной ренты, установленный договором пожизненной ренты, предусматри</w:t>
      </w:r>
      <w:r>
        <w:t>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w:t>
      </w:r>
      <w:r>
        <w:t xml:space="preserve">я предметом договора пожизненной ренты, а при отсутствии в соответствующем субъекте Российской Федерации указанной величины не менее </w:t>
      </w:r>
      <w:r>
        <w:lastRenderedPageBreak/>
        <w:t>установленной в соответствии с законом величины прожиточного минимума на душу населения в целом по Российской Федерации.</w:t>
      </w:r>
    </w:p>
    <w:p w:rsidR="00000000" w:rsidRDefault="006B575A">
      <w:r>
        <w:t>Ра</w:t>
      </w:r>
      <w:r>
        <w:t>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w:t>
      </w:r>
      <w:r>
        <w:t>ушу населения.</w:t>
      </w:r>
    </w:p>
    <w:p w:rsidR="00000000" w:rsidRDefault="006B575A"/>
    <w:p w:rsidR="00000000" w:rsidRDefault="006B575A"/>
    <w:p w:rsidR="00000000" w:rsidRDefault="006B575A">
      <w:pPr>
        <w:pStyle w:val="6"/>
        <w:rPr>
          <w:b w:val="0"/>
          <w:bCs w:val="0"/>
        </w:rPr>
      </w:pPr>
      <w:r>
        <w:t>Статья 598.</w:t>
      </w:r>
      <w:r>
        <w:rPr>
          <w:b w:val="0"/>
          <w:bCs w:val="0"/>
        </w:rPr>
        <w:t xml:space="preserve">  Сроки выплаты пожизненной ренты</w:t>
      </w:r>
    </w:p>
    <w:p w:rsidR="00000000" w:rsidRDefault="006B575A">
      <w:pPr>
        <w:jc w:val="left"/>
      </w:pPr>
    </w:p>
    <w:p w:rsidR="00000000" w:rsidRDefault="006B575A">
      <w:r>
        <w:t>Если иное не предусмотрено договором пожизненной ренты, пожизненная рента выплачивается по окончании каждого календарного месяца.</w:t>
      </w:r>
    </w:p>
    <w:p w:rsidR="00000000" w:rsidRDefault="006B575A"/>
    <w:p w:rsidR="00000000" w:rsidRDefault="006B575A"/>
    <w:p w:rsidR="00000000" w:rsidRDefault="006B575A">
      <w:pPr>
        <w:pStyle w:val="6"/>
        <w:rPr>
          <w:b w:val="0"/>
          <w:bCs w:val="0"/>
        </w:rPr>
      </w:pPr>
      <w:r>
        <w:t>Статья 599.</w:t>
      </w:r>
      <w:r>
        <w:rPr>
          <w:b w:val="0"/>
          <w:bCs w:val="0"/>
        </w:rPr>
        <w:t xml:space="preserve">  Расторжение договора пожизненной ренты по требованию получателя ренты</w:t>
      </w:r>
    </w:p>
    <w:p w:rsidR="00000000" w:rsidRDefault="006B575A">
      <w:pPr>
        <w:jc w:val="left"/>
      </w:pPr>
    </w:p>
    <w:p w:rsidR="00000000" w:rsidRDefault="006B575A">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r:id="rId435" w:history="1">
        <w:r>
          <w:rPr>
            <w:u w:val="single"/>
          </w:rPr>
          <w:t>статьей 594</w:t>
        </w:r>
      </w:hyperlink>
      <w:r>
        <w:t xml:space="preserve"> настоящего Кодекса, либо расторжения договора и возмещения убытков.</w:t>
      </w:r>
    </w:p>
    <w:p w:rsidR="00000000" w:rsidRDefault="006B575A">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w:t>
      </w:r>
      <w:r>
        <w:t>а плательщиком ренты потребовать возврата этого имущества с зачетом его стоимости в счет выкупной цены ренты.</w:t>
      </w:r>
    </w:p>
    <w:p w:rsidR="00000000" w:rsidRDefault="006B575A"/>
    <w:p w:rsidR="00000000" w:rsidRDefault="006B575A"/>
    <w:p w:rsidR="00000000" w:rsidRDefault="006B575A">
      <w:pPr>
        <w:pStyle w:val="6"/>
        <w:rPr>
          <w:b w:val="0"/>
          <w:bCs w:val="0"/>
        </w:rPr>
      </w:pPr>
      <w:r>
        <w:t>Статья 600.</w:t>
      </w:r>
      <w:r>
        <w:rPr>
          <w:b w:val="0"/>
          <w:bCs w:val="0"/>
        </w:rPr>
        <w:t xml:space="preserve">  Риск случайной гибели имущества, переданного под выплату пожизненной ренты</w:t>
      </w:r>
    </w:p>
    <w:p w:rsidR="00000000" w:rsidRDefault="006B575A">
      <w:pPr>
        <w:jc w:val="left"/>
      </w:pPr>
    </w:p>
    <w:p w:rsidR="00000000" w:rsidRDefault="006B575A">
      <w:r>
        <w:t>Случайная гибель или случайное повреждение имущества, п</w:t>
      </w:r>
      <w:r>
        <w:t>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000000" w:rsidRDefault="006B575A"/>
    <w:p w:rsidR="00000000" w:rsidRDefault="006B575A"/>
    <w:p w:rsidR="00000000" w:rsidRDefault="006B575A"/>
    <w:p w:rsidR="00000000" w:rsidRDefault="006B575A">
      <w:pPr>
        <w:pStyle w:val="6"/>
        <w:rPr>
          <w:b w:val="0"/>
          <w:bCs w:val="0"/>
        </w:rPr>
      </w:pPr>
      <w:r>
        <w:t>§ 4. Пожизненное содержание с иждивением</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601.</w:t>
      </w:r>
      <w:r>
        <w:rPr>
          <w:b w:val="0"/>
          <w:bCs w:val="0"/>
        </w:rPr>
        <w:t xml:space="preserve">  Договор пожизненного содержани</w:t>
      </w:r>
      <w:r>
        <w:rPr>
          <w:b w:val="0"/>
          <w:bCs w:val="0"/>
        </w:rPr>
        <w:t>я с иждивением</w:t>
      </w:r>
    </w:p>
    <w:p w:rsidR="00000000" w:rsidRDefault="006B575A">
      <w:pPr>
        <w:jc w:val="left"/>
      </w:pPr>
    </w:p>
    <w:p w:rsidR="00000000" w:rsidRDefault="006B575A">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w:t>
      </w:r>
      <w:r>
        <w:t>ненное содержание с иждивением гражданина и (или) указанного им третьего лица (лиц).</w:t>
      </w:r>
    </w:p>
    <w:p w:rsidR="00000000" w:rsidRDefault="006B575A">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000000" w:rsidRDefault="006B575A"/>
    <w:p w:rsidR="00000000" w:rsidRDefault="006B575A"/>
    <w:p w:rsidR="00000000" w:rsidRDefault="006B575A">
      <w:pPr>
        <w:pStyle w:val="6"/>
        <w:rPr>
          <w:b w:val="0"/>
          <w:bCs w:val="0"/>
        </w:rPr>
      </w:pPr>
      <w:r>
        <w:t>Статья 602.</w:t>
      </w:r>
      <w:r>
        <w:rPr>
          <w:b w:val="0"/>
          <w:bCs w:val="0"/>
        </w:rPr>
        <w:t xml:space="preserve">  Обяза</w:t>
      </w:r>
      <w:r>
        <w:rPr>
          <w:b w:val="0"/>
          <w:bCs w:val="0"/>
        </w:rPr>
        <w:t>нность по предоставлению содержания с иждивением</w:t>
      </w:r>
    </w:p>
    <w:p w:rsidR="00000000" w:rsidRDefault="006B575A">
      <w:pPr>
        <w:jc w:val="left"/>
      </w:pPr>
    </w:p>
    <w:p w:rsidR="00000000" w:rsidRDefault="006B575A">
      <w:r>
        <w:lastRenderedPageBreak/>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w:t>
      </w:r>
      <w:r>
        <w:t>вением может быть также предусмотрена оплата плательщиком ренты ритуальных услуг.</w:t>
      </w:r>
    </w:p>
    <w:p w:rsidR="00000000" w:rsidRDefault="006B575A">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w:t>
      </w:r>
      <w:r>
        <w:t>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w:t>
      </w:r>
      <w:r>
        <w:t>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w:t>
      </w:r>
      <w:r>
        <w:t>очного минимума на душу населения в целом по Российской Федерации.</w:t>
      </w:r>
    </w:p>
    <w:p w:rsidR="00000000" w:rsidRDefault="006B575A">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w:t>
      </w:r>
      <w:r>
        <w:t>ности.</w:t>
      </w:r>
    </w:p>
    <w:p w:rsidR="00000000" w:rsidRDefault="006B575A"/>
    <w:p w:rsidR="00000000" w:rsidRDefault="006B575A"/>
    <w:p w:rsidR="00000000" w:rsidRDefault="006B575A">
      <w:pPr>
        <w:pStyle w:val="6"/>
        <w:rPr>
          <w:b w:val="0"/>
          <w:bCs w:val="0"/>
        </w:rPr>
      </w:pPr>
      <w:r>
        <w:t>Статья 603.</w:t>
      </w:r>
      <w:r>
        <w:rPr>
          <w:b w:val="0"/>
          <w:bCs w:val="0"/>
        </w:rPr>
        <w:t xml:space="preserve">  Замена пожизненного содержания периодическими платежами</w:t>
      </w:r>
    </w:p>
    <w:p w:rsidR="00000000" w:rsidRDefault="006B575A">
      <w:pPr>
        <w:jc w:val="left"/>
      </w:pPr>
    </w:p>
    <w:p w:rsidR="00000000" w:rsidRDefault="006B575A">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w:t>
      </w:r>
      <w:r>
        <w:t>риодических платежей в деньгах.</w:t>
      </w:r>
    </w:p>
    <w:p w:rsidR="00000000" w:rsidRDefault="006B575A"/>
    <w:p w:rsidR="00000000" w:rsidRDefault="006B575A"/>
    <w:p w:rsidR="00000000" w:rsidRDefault="006B575A">
      <w:pPr>
        <w:pStyle w:val="6"/>
        <w:rPr>
          <w:b w:val="0"/>
          <w:bCs w:val="0"/>
        </w:rPr>
      </w:pPr>
      <w:r>
        <w:t>Статья 604.</w:t>
      </w:r>
      <w:r>
        <w:rPr>
          <w:b w:val="0"/>
          <w:bCs w:val="0"/>
        </w:rPr>
        <w:t xml:space="preserve">  Отчуждение и использование имущества, переданного для обеспечения пожизненного содержания</w:t>
      </w:r>
    </w:p>
    <w:p w:rsidR="00000000" w:rsidRDefault="006B575A">
      <w:pPr>
        <w:jc w:val="left"/>
      </w:pPr>
    </w:p>
    <w:p w:rsidR="00000000" w:rsidRDefault="006B575A">
      <w:r>
        <w:t>Плательщик ренты вправе отчуждать, сдавать в залог или иным способом обременять недвижимое имущество, переданное ему в</w:t>
      </w:r>
      <w:r>
        <w:t xml:space="preserve"> обеспечение пожизненного содержания, только с предварительного согласия получателя ренты.</w:t>
      </w:r>
    </w:p>
    <w:p w:rsidR="00000000" w:rsidRDefault="006B575A">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w:t>
      </w:r>
      <w:r>
        <w:t xml:space="preserve"> приводило к снижению стоимости этого имущества.</w:t>
      </w:r>
    </w:p>
    <w:p w:rsidR="00000000" w:rsidRDefault="006B575A"/>
    <w:p w:rsidR="00000000" w:rsidRDefault="006B575A"/>
    <w:p w:rsidR="00000000" w:rsidRDefault="006B575A">
      <w:pPr>
        <w:pStyle w:val="6"/>
        <w:rPr>
          <w:b w:val="0"/>
          <w:bCs w:val="0"/>
        </w:rPr>
      </w:pPr>
      <w:r>
        <w:t>Статья 605.</w:t>
      </w:r>
      <w:r>
        <w:rPr>
          <w:b w:val="0"/>
          <w:bCs w:val="0"/>
        </w:rPr>
        <w:t xml:space="preserve">  Прекращение пожизненного содержания с иждивением</w:t>
      </w:r>
    </w:p>
    <w:p w:rsidR="00000000" w:rsidRDefault="006B575A">
      <w:pPr>
        <w:jc w:val="left"/>
      </w:pPr>
    </w:p>
    <w:p w:rsidR="00000000" w:rsidRDefault="006B575A">
      <w:r>
        <w:t>1. Обязательство пожизненного содержания с иждивением прекращается смертью получателя ренты.</w:t>
      </w:r>
    </w:p>
    <w:p w:rsidR="00000000" w:rsidRDefault="006B575A">
      <w:r>
        <w:t xml:space="preserve">2. При существенном нарушении плательщиком ренты </w:t>
      </w:r>
      <w:r>
        <w:t xml:space="preserve">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r:id="rId436" w:history="1">
        <w:r>
          <w:rPr>
            <w:u w:val="single"/>
          </w:rPr>
          <w:t>статьей 594</w:t>
        </w:r>
      </w:hyperlink>
      <w:r>
        <w:t xml:space="preserve"> настоящего Кодекса. При </w:t>
      </w:r>
      <w:r>
        <w:t>этом плательщик ренты не вправе требовать компенсацию расходов, понесенных в связи с содержанием получателя ренты.</w:t>
      </w:r>
    </w:p>
    <w:p w:rsidR="00000000" w:rsidRDefault="006B575A"/>
    <w:p w:rsidR="00000000" w:rsidRDefault="006B575A"/>
    <w:p w:rsidR="00000000" w:rsidRDefault="006B575A"/>
    <w:p w:rsidR="00000000" w:rsidRDefault="006B575A"/>
    <w:p w:rsidR="00000000" w:rsidRDefault="006B575A">
      <w:pPr>
        <w:pStyle w:val="5"/>
        <w:rPr>
          <w:b w:val="0"/>
          <w:bCs w:val="0"/>
        </w:rPr>
      </w:pPr>
      <w:r>
        <w:t>Глава 34. Аренда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Общие положения об аренде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606.</w:t>
      </w:r>
      <w:r>
        <w:rPr>
          <w:b w:val="0"/>
          <w:bCs w:val="0"/>
        </w:rPr>
        <w:t xml:space="preserve">  Договор аренды</w:t>
      </w:r>
    </w:p>
    <w:p w:rsidR="00000000" w:rsidRDefault="006B575A">
      <w:pPr>
        <w:jc w:val="left"/>
      </w:pPr>
    </w:p>
    <w:p w:rsidR="00000000" w:rsidRDefault="006B575A">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00000" w:rsidRDefault="006B575A">
      <w:r>
        <w:t>Плоды, продукция и доходы, полученные арендатором в рез</w:t>
      </w:r>
      <w:r>
        <w:t>ультате использования арендованного имущества в соответствии с договором, являются его собственностью.</w:t>
      </w:r>
    </w:p>
    <w:p w:rsidR="00000000" w:rsidRDefault="006B575A"/>
    <w:p w:rsidR="00000000" w:rsidRDefault="006B575A"/>
    <w:p w:rsidR="00000000" w:rsidRDefault="006B575A">
      <w:pPr>
        <w:pStyle w:val="6"/>
        <w:rPr>
          <w:b w:val="0"/>
          <w:bCs w:val="0"/>
        </w:rPr>
      </w:pPr>
      <w:r>
        <w:t>Статья 607.</w:t>
      </w:r>
      <w:r>
        <w:rPr>
          <w:b w:val="0"/>
          <w:bCs w:val="0"/>
        </w:rPr>
        <w:t xml:space="preserve">  Объекты аренды</w:t>
      </w:r>
    </w:p>
    <w:p w:rsidR="00000000" w:rsidRDefault="006B575A">
      <w:pPr>
        <w:jc w:val="left"/>
      </w:pPr>
    </w:p>
    <w:p w:rsidR="00000000" w:rsidRDefault="006B575A">
      <w:r>
        <w:t>1. В аренду могут быть переданы земельные участки и другие обособленные природные объекты, предприятия и другие имуществен</w:t>
      </w:r>
      <w:r>
        <w:t>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000000" w:rsidRDefault="006B575A">
      <w:r>
        <w:t>Законом могут быть установлены виды имущества, сдача которого в аренду не д</w:t>
      </w:r>
      <w:r>
        <w:t>опускается или ограничивается.</w:t>
      </w:r>
    </w:p>
    <w:p w:rsidR="00000000" w:rsidRDefault="006B575A">
      <w:r>
        <w:t>2. Законом могут быть установлены особенности сдачи в аренду земельных участков и других обособленных природных объектов.</w:t>
      </w:r>
    </w:p>
    <w:p w:rsidR="00000000" w:rsidRDefault="006B575A">
      <w:r>
        <w:t>3. В договоре аренды должны быть указаны данные, позволяющие определенно установить имущество, подлежащ</w:t>
      </w:r>
      <w:r>
        <w:t>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000000" w:rsidRDefault="006B575A"/>
    <w:p w:rsidR="00000000" w:rsidRDefault="006B575A"/>
    <w:p w:rsidR="00000000" w:rsidRDefault="006B575A">
      <w:pPr>
        <w:pStyle w:val="6"/>
        <w:rPr>
          <w:b w:val="0"/>
          <w:bCs w:val="0"/>
        </w:rPr>
      </w:pPr>
      <w:r>
        <w:t>Статья 608.</w:t>
      </w:r>
      <w:r>
        <w:rPr>
          <w:b w:val="0"/>
          <w:bCs w:val="0"/>
        </w:rPr>
        <w:t xml:space="preserve">  Арендодатель</w:t>
      </w:r>
    </w:p>
    <w:p w:rsidR="00000000" w:rsidRDefault="006B575A">
      <w:pPr>
        <w:jc w:val="left"/>
      </w:pPr>
    </w:p>
    <w:p w:rsidR="00000000" w:rsidRDefault="006B575A">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000000" w:rsidRDefault="006B575A"/>
    <w:p w:rsidR="00000000" w:rsidRDefault="006B575A"/>
    <w:p w:rsidR="00000000" w:rsidRDefault="006B575A">
      <w:pPr>
        <w:pStyle w:val="6"/>
        <w:rPr>
          <w:b w:val="0"/>
          <w:bCs w:val="0"/>
        </w:rPr>
      </w:pPr>
      <w:r>
        <w:t>Статья 609.</w:t>
      </w:r>
      <w:r>
        <w:rPr>
          <w:b w:val="0"/>
          <w:bCs w:val="0"/>
        </w:rPr>
        <w:t xml:space="preserve">  Форма и государственная регистрация договора аренды</w:t>
      </w:r>
    </w:p>
    <w:p w:rsidR="00000000" w:rsidRDefault="006B575A">
      <w:pPr>
        <w:jc w:val="left"/>
      </w:pPr>
    </w:p>
    <w:p w:rsidR="00000000" w:rsidRDefault="006B575A">
      <w:r>
        <w:t>1. Договор аренды н</w:t>
      </w:r>
      <w:r>
        <w:t>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000000" w:rsidRDefault="006B575A">
      <w:r>
        <w:t>2. Договор аренды недвижимого имущества подлежит государственной регистрации, если иное не установлено закон</w:t>
      </w:r>
      <w:r>
        <w:t>ом.</w:t>
      </w:r>
    </w:p>
    <w:p w:rsidR="00000000" w:rsidRDefault="006B575A">
      <w:r>
        <w:t>3. Договор аренды имущества, предусматривающий переход в последующем права собственности на это имущество к арендатору (</w:t>
      </w:r>
      <w:hyperlink r:id="rId437" w:history="1">
        <w:r>
          <w:rPr>
            <w:u w:val="single"/>
          </w:rPr>
          <w:t>статья 624</w:t>
        </w:r>
      </w:hyperlink>
      <w:r>
        <w:t>), заключается в форме, предусмотренной для договора купли-продажи такого имущества.</w:t>
      </w:r>
    </w:p>
    <w:p w:rsidR="00000000" w:rsidRDefault="006B575A"/>
    <w:p w:rsidR="00000000" w:rsidRDefault="006B575A"/>
    <w:p w:rsidR="00000000" w:rsidRDefault="006B575A">
      <w:pPr>
        <w:pStyle w:val="6"/>
        <w:rPr>
          <w:b w:val="0"/>
          <w:bCs w:val="0"/>
        </w:rPr>
      </w:pPr>
      <w:r>
        <w:lastRenderedPageBreak/>
        <w:t>Статья 610.</w:t>
      </w:r>
      <w:r>
        <w:rPr>
          <w:b w:val="0"/>
          <w:bCs w:val="0"/>
        </w:rPr>
        <w:t xml:space="preserve">  Срок договора аренды</w:t>
      </w:r>
    </w:p>
    <w:p w:rsidR="00000000" w:rsidRDefault="006B575A">
      <w:pPr>
        <w:jc w:val="left"/>
      </w:pPr>
    </w:p>
    <w:p w:rsidR="00000000" w:rsidRDefault="006B575A">
      <w:r>
        <w:t>1. Договор аренды заключается на срок, определенный договором.</w:t>
      </w:r>
    </w:p>
    <w:p w:rsidR="00000000" w:rsidRDefault="006B575A">
      <w:r>
        <w:t>2. Если срок аренды в договоре не определен, договор аренды считается заключенным на неопределенный срок.</w:t>
      </w:r>
    </w:p>
    <w:p w:rsidR="00000000" w:rsidRDefault="006B575A">
      <w:r>
        <w:t xml:space="preserve">В этом случае каждая из сторон вправе в любое время отказаться </w:t>
      </w:r>
      <w:r>
        <w:t>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000000" w:rsidRDefault="006B575A">
      <w:r>
        <w:t>3.</w:t>
      </w:r>
      <w:r>
        <w:t xml:space="preserve">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w:t>
      </w:r>
      <w:r>
        <w:t>чения предельного срока, установленного законом, договор по истечении предельного срока прекращается.</w:t>
      </w:r>
    </w:p>
    <w:p w:rsidR="00000000" w:rsidRDefault="006B575A">
      <w:r>
        <w:t>Договор аренды, заключенный на срок, превышающий установленный законом предельный срок, считается заключенным на срок, равный предельному.</w:t>
      </w:r>
    </w:p>
    <w:p w:rsidR="00000000" w:rsidRDefault="006B575A"/>
    <w:p w:rsidR="00000000" w:rsidRDefault="006B575A"/>
    <w:p w:rsidR="00000000" w:rsidRDefault="006B575A">
      <w:pPr>
        <w:pStyle w:val="6"/>
        <w:rPr>
          <w:b w:val="0"/>
          <w:bCs w:val="0"/>
        </w:rPr>
      </w:pPr>
      <w:r>
        <w:t>Статья 611.</w:t>
      </w:r>
      <w:r>
        <w:rPr>
          <w:b w:val="0"/>
          <w:bCs w:val="0"/>
        </w:rPr>
        <w:t xml:space="preserve">  </w:t>
      </w:r>
      <w:r>
        <w:rPr>
          <w:b w:val="0"/>
          <w:bCs w:val="0"/>
        </w:rPr>
        <w:t>Предоставление имущества арендатору</w:t>
      </w:r>
    </w:p>
    <w:p w:rsidR="00000000" w:rsidRDefault="006B575A">
      <w:pPr>
        <w:jc w:val="left"/>
      </w:pPr>
    </w:p>
    <w:p w:rsidR="00000000" w:rsidRDefault="006B575A">
      <w:r>
        <w:t>1. Арендодатель обязан предоставить арендатору имущество в состоянии, соответствующем условиям договора аренды и назначению имущества.</w:t>
      </w:r>
    </w:p>
    <w:p w:rsidR="00000000" w:rsidRDefault="006B575A">
      <w:r>
        <w:t xml:space="preserve">2. Имущество сдается в аренду вместе со всеми его принадлежностями и относящимися к </w:t>
      </w:r>
      <w:r>
        <w:t>нему документами (техническим паспортом, сертификатом качества и т.п.), если иное не предусмотрено договором.</w:t>
      </w:r>
    </w:p>
    <w:p w:rsidR="00000000" w:rsidRDefault="006B575A">
      <w:r>
        <w:t>Если такие принадлежности и документы переданы не были, однако без них арендатор не может пользоваться имуществом в соответствии с его назначением</w:t>
      </w:r>
      <w:r>
        <w:t xml:space="preserve">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000000" w:rsidRDefault="006B575A">
      <w:r>
        <w:t>3. Если аренд</w:t>
      </w:r>
      <w:r>
        <w:t xml:space="preserve">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438" w:history="1">
        <w:r>
          <w:rPr>
            <w:u w:val="single"/>
          </w:rPr>
          <w:t>стат</w:t>
        </w:r>
        <w:r>
          <w:rPr>
            <w:u w:val="single"/>
          </w:rPr>
          <w:t>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000000" w:rsidRDefault="006B575A"/>
    <w:p w:rsidR="00000000" w:rsidRDefault="006B575A"/>
    <w:p w:rsidR="00000000" w:rsidRDefault="006B575A">
      <w:pPr>
        <w:pStyle w:val="6"/>
        <w:rPr>
          <w:b w:val="0"/>
          <w:bCs w:val="0"/>
        </w:rPr>
      </w:pPr>
      <w:r>
        <w:t>Статья 612.</w:t>
      </w:r>
      <w:r>
        <w:rPr>
          <w:b w:val="0"/>
          <w:bCs w:val="0"/>
        </w:rPr>
        <w:t xml:space="preserve">  Ответственность арендодателя за недостатки сданного </w:t>
      </w:r>
      <w:r>
        <w:rPr>
          <w:b w:val="0"/>
          <w:bCs w:val="0"/>
        </w:rPr>
        <w:t>в аренду имущества</w:t>
      </w:r>
    </w:p>
    <w:p w:rsidR="00000000" w:rsidRDefault="006B575A">
      <w:pPr>
        <w:jc w:val="left"/>
      </w:pPr>
    </w:p>
    <w:p w:rsidR="00000000" w:rsidRDefault="006B575A">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000000" w:rsidRDefault="006B575A">
      <w:r>
        <w:t>При обнаружении таких недостатков ар</w:t>
      </w:r>
      <w:r>
        <w:t>ендатор вправе по своему выбору:</w:t>
      </w:r>
    </w:p>
    <w:p w:rsidR="00000000" w:rsidRDefault="006B575A">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000000" w:rsidRDefault="006B575A">
      <w:r>
        <w:t>непосредственно удержать сум</w:t>
      </w:r>
      <w:r>
        <w:t>му понесенных им расходов на устранение данных недостатков из арендной платы, предварительно уведомив об этом арендодателя;</w:t>
      </w:r>
    </w:p>
    <w:p w:rsidR="00000000" w:rsidRDefault="006B575A">
      <w:r>
        <w:t>потребовать досрочного расторжения договора.</w:t>
      </w:r>
    </w:p>
    <w:p w:rsidR="00000000" w:rsidRDefault="006B575A">
      <w:r>
        <w:t>Арендодатель, извещенный о требованиях арендатора или о его намерении устранить недоста</w:t>
      </w:r>
      <w:r>
        <w:t xml:space="preserve">тки имущества за счет арендодателя, может без промедления произвести замену </w:t>
      </w:r>
      <w:r>
        <w:lastRenderedPageBreak/>
        <w:t>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000000" w:rsidRDefault="006B575A">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000000" w:rsidRDefault="006B575A">
      <w:r>
        <w:t>2. Арендодатель не отвечает за недостатк</w:t>
      </w:r>
      <w:r>
        <w:t>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w:t>
      </w:r>
      <w:r>
        <w:t>редаче имущества в аренду.</w:t>
      </w:r>
    </w:p>
    <w:p w:rsidR="00000000" w:rsidRDefault="006B575A"/>
    <w:p w:rsidR="00000000" w:rsidRDefault="006B575A"/>
    <w:p w:rsidR="00000000" w:rsidRDefault="006B575A">
      <w:pPr>
        <w:pStyle w:val="6"/>
        <w:rPr>
          <w:b w:val="0"/>
          <w:bCs w:val="0"/>
        </w:rPr>
      </w:pPr>
      <w:r>
        <w:t>Статья 613.</w:t>
      </w:r>
      <w:r>
        <w:rPr>
          <w:b w:val="0"/>
          <w:bCs w:val="0"/>
        </w:rPr>
        <w:t xml:space="preserve">  Права третьих лиц на сдаваемое в аренду имущество</w:t>
      </w:r>
    </w:p>
    <w:p w:rsidR="00000000" w:rsidRDefault="006B575A">
      <w:pPr>
        <w:jc w:val="left"/>
      </w:pPr>
    </w:p>
    <w:p w:rsidR="00000000" w:rsidRDefault="006B575A">
      <w:r>
        <w:t>Передача имущества в аренду не является основанием для прекращения или изменения прав третьих лиц на это имущество.</w:t>
      </w:r>
    </w:p>
    <w:p w:rsidR="00000000" w:rsidRDefault="006B575A">
      <w:r>
        <w:t>При заключении договора аренды арендодатель обя</w:t>
      </w:r>
      <w:r>
        <w:t>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w:t>
      </w:r>
      <w:r>
        <w:t>ения убытков.</w:t>
      </w:r>
    </w:p>
    <w:p w:rsidR="00000000" w:rsidRDefault="006B575A"/>
    <w:p w:rsidR="00000000" w:rsidRDefault="006B575A"/>
    <w:p w:rsidR="00000000" w:rsidRDefault="006B575A">
      <w:pPr>
        <w:pStyle w:val="6"/>
        <w:rPr>
          <w:b w:val="0"/>
          <w:bCs w:val="0"/>
        </w:rPr>
      </w:pPr>
      <w:r>
        <w:t>Статья 614.</w:t>
      </w:r>
      <w:r>
        <w:rPr>
          <w:b w:val="0"/>
          <w:bCs w:val="0"/>
        </w:rPr>
        <w:t xml:space="preserve">  Арендная плата</w:t>
      </w:r>
    </w:p>
    <w:p w:rsidR="00000000" w:rsidRDefault="006B575A">
      <w:pPr>
        <w:jc w:val="left"/>
      </w:pPr>
    </w:p>
    <w:p w:rsidR="00000000" w:rsidRDefault="006B575A">
      <w:r>
        <w:t>1. Арендатор обязан своевременно вносить плату за пользование имуществом (арендную плату).</w:t>
      </w:r>
    </w:p>
    <w:p w:rsidR="00000000" w:rsidRDefault="006B575A">
      <w:r>
        <w:t>Порядок, условия и сроки внесения арендной платы определяются договором аренды. В случае, когда договором они не определ</w:t>
      </w:r>
      <w:r>
        <w:t>ены, считается, что установлены порядок, условия и сроки, обычно применяемые при аренде аналогичного имущества при сравнимых обстоятельствах.</w:t>
      </w:r>
    </w:p>
    <w:p w:rsidR="00000000" w:rsidRDefault="006B575A">
      <w:r>
        <w:t>2. Арендная плата устанавливается за все арендуемое имущество в целом или отдельно по каждой из его составных част</w:t>
      </w:r>
      <w:r>
        <w:t>ей в виде:</w:t>
      </w:r>
    </w:p>
    <w:p w:rsidR="00000000" w:rsidRDefault="006B575A">
      <w:r>
        <w:t>1) определенных в твердой сумме платежей, вносимых периодически или единовременно;</w:t>
      </w:r>
    </w:p>
    <w:p w:rsidR="00000000" w:rsidRDefault="006B575A">
      <w:r>
        <w:t>2) установленной доли полученных в результате использования арендованного имущества продукции, плодов или доходов;</w:t>
      </w:r>
    </w:p>
    <w:p w:rsidR="00000000" w:rsidRDefault="006B575A">
      <w:r>
        <w:t>3) предоставления арендатором определенных услу</w:t>
      </w:r>
      <w:r>
        <w:t>г;</w:t>
      </w:r>
    </w:p>
    <w:p w:rsidR="00000000" w:rsidRDefault="006B575A">
      <w:r>
        <w:t>4) передачи арендатором арендодателю обусловленной договором вещи в собственность или в аренду;</w:t>
      </w:r>
    </w:p>
    <w:p w:rsidR="00000000" w:rsidRDefault="006B575A">
      <w:r>
        <w:t>5) возложения на арендатора обусловленных договором затрат на улучшение арендованного имущества.</w:t>
      </w:r>
    </w:p>
    <w:p w:rsidR="00000000" w:rsidRDefault="006B575A">
      <w:r>
        <w:t>Стороны могут предусматривать в договоре аренды сочетание ук</w:t>
      </w:r>
      <w:r>
        <w:t>азанных форм арендной платы или иные формы оплаты аренды.</w:t>
      </w:r>
    </w:p>
    <w:p w:rsidR="00000000" w:rsidRDefault="006B575A">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w:t>
      </w:r>
      <w:r>
        <w:t>ы иные минимальные сроки пересмотра размера арендной платы для отдельных видов аренды, а также для аренды отдельных видов имущества.</w:t>
      </w:r>
    </w:p>
    <w:p w:rsidR="00000000" w:rsidRDefault="006B575A">
      <w:r>
        <w:t>4. Если законом не предусмотрено иное, арендатор вправе потребовать соответственного уменьшения арендной платы, если в силу</w:t>
      </w:r>
      <w:r>
        <w:t xml:space="preserve">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000000" w:rsidRDefault="006B575A">
      <w:r>
        <w:t>5. Если иное не предусмотрено договором аренды, в случае существенного нарушения арендатором сроков внесения а</w:t>
      </w:r>
      <w:r>
        <w:t xml:space="preserve">рендной платы арендодатель вправе потребовать от него </w:t>
      </w:r>
      <w:r>
        <w:lastRenderedPageBreak/>
        <w:t>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000000" w:rsidRDefault="006B575A"/>
    <w:p w:rsidR="00000000" w:rsidRDefault="006B575A"/>
    <w:p w:rsidR="00000000" w:rsidRDefault="006B575A">
      <w:pPr>
        <w:pStyle w:val="6"/>
        <w:rPr>
          <w:b w:val="0"/>
          <w:bCs w:val="0"/>
        </w:rPr>
      </w:pPr>
      <w:r>
        <w:t>Статья 615.</w:t>
      </w:r>
      <w:r>
        <w:rPr>
          <w:b w:val="0"/>
          <w:bCs w:val="0"/>
        </w:rPr>
        <w:t xml:space="preserve">  Пользова</w:t>
      </w:r>
      <w:r>
        <w:rPr>
          <w:b w:val="0"/>
          <w:bCs w:val="0"/>
        </w:rPr>
        <w:t>ние арендованным имуществом</w:t>
      </w:r>
    </w:p>
    <w:p w:rsidR="00000000" w:rsidRDefault="006B575A">
      <w:pPr>
        <w:jc w:val="left"/>
      </w:pPr>
    </w:p>
    <w:p w:rsidR="00000000" w:rsidRDefault="006B575A">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000000" w:rsidRDefault="006B575A">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w:t>
      </w:r>
      <w:r>
        <w:t>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w:t>
      </w:r>
      <w:r>
        <w:t>казанных случаях, за исключением перенайма, ответственным по договору перед арендодателем остается арендатор.</w:t>
      </w:r>
    </w:p>
    <w:p w:rsidR="00000000" w:rsidRDefault="006B575A">
      <w:r>
        <w:t>Договор субаренды не может быть заключен на срок, превышающий срок договора аренды.</w:t>
      </w:r>
    </w:p>
    <w:p w:rsidR="00000000" w:rsidRDefault="006B575A">
      <w:r>
        <w:t xml:space="preserve">К договорам субаренды применяются правила о договорах аренды, </w:t>
      </w:r>
      <w:r>
        <w:t>если иное не установлено законом или иными правовыми актами.</w:t>
      </w:r>
    </w:p>
    <w:p w:rsidR="00000000" w:rsidRDefault="006B575A">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000000" w:rsidRDefault="006B575A"/>
    <w:p w:rsidR="00000000" w:rsidRDefault="006B575A"/>
    <w:p w:rsidR="00000000" w:rsidRDefault="006B575A">
      <w:pPr>
        <w:pStyle w:val="6"/>
        <w:rPr>
          <w:b w:val="0"/>
          <w:bCs w:val="0"/>
        </w:rPr>
      </w:pPr>
      <w:r>
        <w:t>Статья 616.</w:t>
      </w:r>
      <w:r>
        <w:rPr>
          <w:b w:val="0"/>
          <w:bCs w:val="0"/>
        </w:rPr>
        <w:t xml:space="preserve">  Обязанности сторон по содержанию арендованного имущества</w:t>
      </w:r>
    </w:p>
    <w:p w:rsidR="00000000" w:rsidRDefault="006B575A">
      <w:pPr>
        <w:jc w:val="left"/>
      </w:pPr>
    </w:p>
    <w:p w:rsidR="00000000" w:rsidRDefault="006B575A">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000000" w:rsidRDefault="006B575A">
      <w:r>
        <w:t>Капит</w:t>
      </w:r>
      <w:r>
        <w:t>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000000" w:rsidRDefault="006B575A">
      <w:r>
        <w:t>Нарушение арендодателем обязанности по производству капитального ремонта дает арендатору право по св</w:t>
      </w:r>
      <w:r>
        <w:t>оему выбору:</w:t>
      </w:r>
    </w:p>
    <w:p w:rsidR="00000000" w:rsidRDefault="006B575A">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000000" w:rsidRDefault="006B575A">
      <w:r>
        <w:t>потребовать соответственного уменьшения арендной платы;</w:t>
      </w:r>
    </w:p>
    <w:p w:rsidR="00000000" w:rsidRDefault="006B575A">
      <w:r>
        <w:t>потребо</w:t>
      </w:r>
      <w:r>
        <w:t>вать расторжения договора и возмещения убытков.</w:t>
      </w:r>
    </w:p>
    <w:p w:rsidR="00000000" w:rsidRDefault="006B575A">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000000" w:rsidRDefault="006B575A"/>
    <w:p w:rsidR="00000000" w:rsidRDefault="006B575A"/>
    <w:p w:rsidR="00000000" w:rsidRDefault="006B575A">
      <w:pPr>
        <w:pStyle w:val="6"/>
        <w:rPr>
          <w:b w:val="0"/>
          <w:bCs w:val="0"/>
        </w:rPr>
      </w:pPr>
      <w:r>
        <w:t>Стат</w:t>
      </w:r>
      <w:r>
        <w:t>ья 617.</w:t>
      </w:r>
      <w:r>
        <w:rPr>
          <w:b w:val="0"/>
          <w:bCs w:val="0"/>
        </w:rPr>
        <w:t xml:space="preserve">  Сохранение договора аренды в силе при изменении сторон</w:t>
      </w:r>
    </w:p>
    <w:p w:rsidR="00000000" w:rsidRDefault="006B575A">
      <w:pPr>
        <w:jc w:val="left"/>
      </w:pPr>
    </w:p>
    <w:p w:rsidR="00000000" w:rsidRDefault="006B575A">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w:t>
      </w:r>
      <w:r>
        <w:t>менения или расторжения договора аренды.</w:t>
      </w:r>
    </w:p>
    <w:p w:rsidR="00000000" w:rsidRDefault="006B575A">
      <w:r>
        <w:t xml:space="preserve">2. В случае смерти гражданина, арендующего недвижимое имущество, его права и </w:t>
      </w:r>
      <w:r>
        <w:lastRenderedPageBreak/>
        <w:t xml:space="preserve">обязанности по договору аренды переходят к наследнику, если </w:t>
      </w:r>
      <w:hyperlink r:id="rId439" w:history="1">
        <w:r>
          <w:rPr>
            <w:u w:val="single"/>
          </w:rPr>
          <w:t>законом</w:t>
        </w:r>
      </w:hyperlink>
      <w:r>
        <w:t xml:space="preserve"> или договором не предусмотрено иное.</w:t>
      </w:r>
    </w:p>
    <w:p w:rsidR="00000000" w:rsidRDefault="006B575A">
      <w:r>
        <w:t>Арендода</w:t>
      </w:r>
      <w:r>
        <w:t>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000000" w:rsidRDefault="006B575A"/>
    <w:p w:rsidR="00000000" w:rsidRDefault="006B575A"/>
    <w:p w:rsidR="00000000" w:rsidRDefault="006B575A">
      <w:pPr>
        <w:pStyle w:val="6"/>
        <w:rPr>
          <w:b w:val="0"/>
          <w:bCs w:val="0"/>
        </w:rPr>
      </w:pPr>
      <w:r>
        <w:t>Статья 618.</w:t>
      </w:r>
      <w:r>
        <w:rPr>
          <w:b w:val="0"/>
          <w:bCs w:val="0"/>
        </w:rPr>
        <w:t xml:space="preserve">  Прекращение договора субаренды при досрочном </w:t>
      </w:r>
      <w:r>
        <w:rPr>
          <w:b w:val="0"/>
          <w:bCs w:val="0"/>
        </w:rPr>
        <w:t>прекращении договора аренды</w:t>
      </w:r>
    </w:p>
    <w:p w:rsidR="00000000" w:rsidRDefault="006B575A">
      <w:pPr>
        <w:jc w:val="left"/>
      </w:pPr>
    </w:p>
    <w:p w:rsidR="00000000" w:rsidRDefault="006B575A">
      <w: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w:t>
      </w:r>
      <w:r>
        <w:t>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000000" w:rsidRDefault="006B575A">
      <w:r>
        <w:t xml:space="preserve">2. Если договор аренды по основаниям, предусмотренным настоящим </w:t>
      </w:r>
      <w:hyperlink r:id="rId440" w:history="1">
        <w:r>
          <w:rPr>
            <w:u w:val="single"/>
          </w:rPr>
          <w:t>Кодексом</w:t>
        </w:r>
      </w:hyperlink>
      <w:r>
        <w:t>, является ничтожным, ничтожными являются и заключенные в соответствии с ним договоры субаренды.</w:t>
      </w:r>
    </w:p>
    <w:p w:rsidR="00000000" w:rsidRDefault="006B575A"/>
    <w:p w:rsidR="00000000" w:rsidRDefault="006B575A"/>
    <w:p w:rsidR="00000000" w:rsidRDefault="006B575A">
      <w:pPr>
        <w:pStyle w:val="6"/>
        <w:rPr>
          <w:b w:val="0"/>
          <w:bCs w:val="0"/>
        </w:rPr>
      </w:pPr>
      <w:r>
        <w:t>Статья 619.</w:t>
      </w:r>
      <w:r>
        <w:rPr>
          <w:b w:val="0"/>
          <w:bCs w:val="0"/>
        </w:rPr>
        <w:t xml:space="preserve">  Досрочное расторжение договора по требованию а</w:t>
      </w:r>
      <w:r>
        <w:rPr>
          <w:b w:val="0"/>
          <w:bCs w:val="0"/>
        </w:rPr>
        <w:t>рендодателя</w:t>
      </w:r>
    </w:p>
    <w:p w:rsidR="00000000" w:rsidRDefault="006B575A">
      <w:pPr>
        <w:jc w:val="left"/>
      </w:pPr>
    </w:p>
    <w:p w:rsidR="00000000" w:rsidRDefault="006B575A">
      <w:r>
        <w:t>По требованию арендодателя договор аренды может быть досрочно расторгнут судом в случаях, когда арендатор:</w:t>
      </w:r>
    </w:p>
    <w:p w:rsidR="00000000" w:rsidRDefault="006B575A">
      <w:r>
        <w:t>1) пользуется имуществом с существенным нарушением условий договора или назначения имущества либо с неоднократными нарушениями;</w:t>
      </w:r>
    </w:p>
    <w:p w:rsidR="00000000" w:rsidRDefault="006B575A">
      <w:r>
        <w:t>2) сущес</w:t>
      </w:r>
      <w:r>
        <w:t>твенно ухудшает имущество;</w:t>
      </w:r>
    </w:p>
    <w:p w:rsidR="00000000" w:rsidRDefault="006B575A">
      <w:r>
        <w:t>3) более двух раз подряд по истечении установленного договором срока платежа не вносит арендную плату;</w:t>
      </w:r>
    </w:p>
    <w:p w:rsidR="00000000" w:rsidRDefault="006B575A">
      <w:r>
        <w:t>4) не производит капитального ремонта имущества в установленные договором аренды сроки, а при отсутствии их в договоре в разум</w:t>
      </w:r>
      <w:r>
        <w:t>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000000" w:rsidRDefault="006B575A">
      <w:r>
        <w:t xml:space="preserve">Договором аренды могут быть установлены и другие основания досрочного расторжения договора по </w:t>
      </w:r>
      <w:r>
        <w:t xml:space="preserve">требованию арендодателя в соответствии с </w:t>
      </w:r>
      <w:hyperlink r:id="rId441" w:history="1">
        <w:r>
          <w:rPr>
            <w:u w:val="single"/>
          </w:rPr>
          <w:t>пунктом 2 статьи 450</w:t>
        </w:r>
      </w:hyperlink>
      <w:r>
        <w:t xml:space="preserve"> настоящего Кодекса.</w:t>
      </w:r>
    </w:p>
    <w:p w:rsidR="00000000" w:rsidRDefault="006B575A">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w:t>
      </w:r>
      <w:r>
        <w:t>я им обязательства в разумный срок.</w:t>
      </w:r>
    </w:p>
    <w:p w:rsidR="00000000" w:rsidRDefault="006B575A"/>
    <w:p w:rsidR="00000000" w:rsidRDefault="006B575A"/>
    <w:p w:rsidR="00000000" w:rsidRDefault="006B575A">
      <w:pPr>
        <w:pStyle w:val="6"/>
        <w:rPr>
          <w:b w:val="0"/>
          <w:bCs w:val="0"/>
        </w:rPr>
      </w:pPr>
      <w:r>
        <w:t>Статья 620.</w:t>
      </w:r>
      <w:r>
        <w:rPr>
          <w:b w:val="0"/>
          <w:bCs w:val="0"/>
        </w:rPr>
        <w:t xml:space="preserve">  Досрочное расторжение договора по требованию арендатора</w:t>
      </w:r>
    </w:p>
    <w:p w:rsidR="00000000" w:rsidRDefault="006B575A">
      <w:pPr>
        <w:jc w:val="left"/>
      </w:pPr>
    </w:p>
    <w:p w:rsidR="00000000" w:rsidRDefault="006B575A">
      <w:r>
        <w:t>По требованию арендатора договор аренды может быть досрочно расторгнут судом в случаях, когда:</w:t>
      </w:r>
    </w:p>
    <w:p w:rsidR="00000000" w:rsidRDefault="006B575A">
      <w:r>
        <w:t>1) арендодатель не предоставляет имущество в пользова</w:t>
      </w:r>
      <w:r>
        <w:t>ние арендатору либо создает препятствия пользованию имуществом в соответствии с условиями договора или назначением имущества;</w:t>
      </w:r>
    </w:p>
    <w:p w:rsidR="00000000" w:rsidRDefault="006B575A">
      <w:r>
        <w:t>2) переданное арендатору имущество имеет препятствующие пользованию им недостатки, которые не были оговорены арендодателем при зак</w:t>
      </w:r>
      <w:r>
        <w:t xml:space="preserve">лючении договора, не были заранее известны арендатору и не должны были быть обнаружены арендатором во время </w:t>
      </w:r>
      <w:r>
        <w:lastRenderedPageBreak/>
        <w:t>осмотра имущества или проверки его исправности при заключении договора;</w:t>
      </w:r>
    </w:p>
    <w:p w:rsidR="00000000" w:rsidRDefault="006B575A">
      <w:r>
        <w:t>3) арендодатель не производит являющийся его обязанностью капитальный ремонт</w:t>
      </w:r>
      <w:r>
        <w:t xml:space="preserve"> имущества в установленные договором аренды сроки, а при отсутствии их в договоре в разумные сроки;</w:t>
      </w:r>
    </w:p>
    <w:p w:rsidR="00000000" w:rsidRDefault="006B575A">
      <w:r>
        <w:t>4) имущество в силу обстоятельств, за которые арендатор не отвечает, окажется в состоянии, не пригодном для использования.</w:t>
      </w:r>
    </w:p>
    <w:p w:rsidR="00000000" w:rsidRDefault="006B575A">
      <w:r>
        <w:t>Договором аренды могут быть устан</w:t>
      </w:r>
      <w:r>
        <w:t xml:space="preserve">овлены и другие основания досрочного расторжения договора по требованию арендатора в соответствии с </w:t>
      </w:r>
      <w:hyperlink r:id="rId442" w:history="1">
        <w:r>
          <w:rPr>
            <w:u w:val="single"/>
          </w:rPr>
          <w:t>пунктом 2 статьи 450</w:t>
        </w:r>
      </w:hyperlink>
      <w:r>
        <w:t xml:space="preserve"> настоящего Кодекса.</w:t>
      </w:r>
    </w:p>
    <w:p w:rsidR="00000000" w:rsidRDefault="006B575A"/>
    <w:p w:rsidR="00000000" w:rsidRDefault="006B575A"/>
    <w:p w:rsidR="00000000" w:rsidRDefault="006B575A">
      <w:pPr>
        <w:pStyle w:val="6"/>
        <w:rPr>
          <w:b w:val="0"/>
          <w:bCs w:val="0"/>
        </w:rPr>
      </w:pPr>
      <w:r>
        <w:t>Статья 621.</w:t>
      </w:r>
      <w:r>
        <w:rPr>
          <w:b w:val="0"/>
          <w:bCs w:val="0"/>
        </w:rPr>
        <w:t xml:space="preserve">  Преимущественное право арендатора на заключение договора аренды на новый сро</w:t>
      </w:r>
      <w:r>
        <w:rPr>
          <w:b w:val="0"/>
          <w:bCs w:val="0"/>
        </w:rPr>
        <w:t>к</w:t>
      </w:r>
    </w:p>
    <w:p w:rsidR="00000000" w:rsidRDefault="006B575A">
      <w:pPr>
        <w:jc w:val="left"/>
      </w:pPr>
    </w:p>
    <w:p w:rsidR="00000000" w:rsidRDefault="006B575A">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w:t>
      </w:r>
      <w:r>
        <w:t>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000000" w:rsidRDefault="006B575A">
      <w:r>
        <w:t>При заключении договора аренды</w:t>
      </w:r>
      <w:r>
        <w:t xml:space="preserve"> на новый срок условия договора могут быть изменены по соглашению сторон.</w:t>
      </w:r>
    </w:p>
    <w:p w:rsidR="00000000" w:rsidRDefault="006B575A">
      <w:r>
        <w:t>Если арендодатель отказал арендатору в заключении договора на новый срок, но в течение года со дня истечения срока договора с ни</w:t>
      </w:r>
      <w:r>
        <w:t xml:space="preserve">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w:t>
      </w:r>
      <w:r>
        <w:t>таких убытков.</w:t>
      </w:r>
    </w:p>
    <w:p w:rsidR="00000000" w:rsidRDefault="006B575A">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r:id="rId443" w:history="1">
        <w:r>
          <w:rPr>
            <w:u w:val="single"/>
          </w:rPr>
          <w:t>статья 61</w:t>
        </w:r>
        <w:r>
          <w:rPr>
            <w:u w:val="single"/>
          </w:rPr>
          <w:t>0</w:t>
        </w:r>
      </w:hyperlink>
      <w:r>
        <w:t>).</w:t>
      </w:r>
    </w:p>
    <w:p w:rsidR="00000000" w:rsidRDefault="006B575A"/>
    <w:p w:rsidR="00000000" w:rsidRDefault="006B575A"/>
    <w:p w:rsidR="00000000" w:rsidRDefault="006B575A">
      <w:pPr>
        <w:pStyle w:val="6"/>
        <w:rPr>
          <w:b w:val="0"/>
          <w:bCs w:val="0"/>
        </w:rPr>
      </w:pPr>
      <w:r>
        <w:t>Статья 622.</w:t>
      </w:r>
      <w:r>
        <w:rPr>
          <w:b w:val="0"/>
          <w:bCs w:val="0"/>
        </w:rPr>
        <w:t xml:space="preserve">  Возврат арендованного имущества арендодателю</w:t>
      </w:r>
    </w:p>
    <w:p w:rsidR="00000000" w:rsidRDefault="006B575A">
      <w:pPr>
        <w:jc w:val="left"/>
      </w:pPr>
    </w:p>
    <w:p w:rsidR="00000000" w:rsidRDefault="006B575A">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w:t>
      </w:r>
      <w:r>
        <w:t>ром.</w:t>
      </w:r>
    </w:p>
    <w:p w:rsidR="00000000" w:rsidRDefault="006B575A">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w:t>
      </w:r>
      <w:r>
        <w:t>ет потребовать их возмещения.</w:t>
      </w:r>
    </w:p>
    <w:p w:rsidR="00000000" w:rsidRDefault="006B575A">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000000" w:rsidRDefault="006B575A"/>
    <w:p w:rsidR="00000000" w:rsidRDefault="006B575A"/>
    <w:p w:rsidR="00000000" w:rsidRDefault="006B575A">
      <w:pPr>
        <w:pStyle w:val="6"/>
        <w:rPr>
          <w:b w:val="0"/>
          <w:bCs w:val="0"/>
        </w:rPr>
      </w:pPr>
      <w:r>
        <w:t>Статья 623.</w:t>
      </w:r>
      <w:r>
        <w:rPr>
          <w:b w:val="0"/>
          <w:bCs w:val="0"/>
        </w:rPr>
        <w:t xml:space="preserve">  Улучшения ар</w:t>
      </w:r>
      <w:r>
        <w:rPr>
          <w:b w:val="0"/>
          <w:bCs w:val="0"/>
        </w:rPr>
        <w:t>ендованного имущества</w:t>
      </w:r>
    </w:p>
    <w:p w:rsidR="00000000" w:rsidRDefault="006B575A">
      <w:pPr>
        <w:jc w:val="left"/>
      </w:pPr>
    </w:p>
    <w:p w:rsidR="00000000" w:rsidRDefault="006B575A">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000000" w:rsidRDefault="006B575A">
      <w:r>
        <w:t>2. В случае, когда арендатор произвел за счет собственных средств и с согласия арендод</w:t>
      </w:r>
      <w:r>
        <w:t xml:space="preserve">ателя улучшения арендованного имущества, не отделимые без вреда для имущества, </w:t>
      </w:r>
      <w:r>
        <w:lastRenderedPageBreak/>
        <w:t>арендатор имеет право после прекращения договора на возмещение стоимости этих улучшений, если иное не предусмотрено договором аренды.</w:t>
      </w:r>
    </w:p>
    <w:p w:rsidR="00000000" w:rsidRDefault="006B575A">
      <w:r>
        <w:t>3. Стоимость неотделимых улучшений арендова</w:t>
      </w:r>
      <w:r>
        <w:t xml:space="preserve">нного имущества, произведенных арендатором без согласия арендодателя, возмещению не подлежит, если иное не предусмотрено </w:t>
      </w:r>
      <w:hyperlink r:id="rId444" w:history="1">
        <w:r>
          <w:rPr>
            <w:u w:val="single"/>
          </w:rPr>
          <w:t>законом</w:t>
        </w:r>
      </w:hyperlink>
      <w:r>
        <w:t>.</w:t>
      </w:r>
    </w:p>
    <w:p w:rsidR="00000000" w:rsidRDefault="006B575A">
      <w:r>
        <w:t>4. Улучшения арендованного имущества, как отделимые, так и неотделимые, произведенные за счет амортиз</w:t>
      </w:r>
      <w:r>
        <w:t>ационных отчислений от этого имущества, являются собственностью арендодателя.</w:t>
      </w:r>
    </w:p>
    <w:p w:rsidR="00000000" w:rsidRDefault="006B575A"/>
    <w:p w:rsidR="00000000" w:rsidRDefault="006B575A"/>
    <w:p w:rsidR="00000000" w:rsidRDefault="006B575A">
      <w:pPr>
        <w:pStyle w:val="6"/>
        <w:rPr>
          <w:b w:val="0"/>
          <w:bCs w:val="0"/>
        </w:rPr>
      </w:pPr>
      <w:r>
        <w:t>Статья 624.</w:t>
      </w:r>
      <w:r>
        <w:rPr>
          <w:b w:val="0"/>
          <w:bCs w:val="0"/>
        </w:rPr>
        <w:t xml:space="preserve">  Выкуп арендованного имущества</w:t>
      </w:r>
    </w:p>
    <w:p w:rsidR="00000000" w:rsidRDefault="006B575A">
      <w:pPr>
        <w:jc w:val="left"/>
      </w:pPr>
    </w:p>
    <w:p w:rsidR="00000000" w:rsidRDefault="006B575A">
      <w:r>
        <w:t>1. В законе или договоре аренды может быть предусмотрено, что арендованное имущество переходит в собственность арендатора по истечен</w:t>
      </w:r>
      <w:r>
        <w:t>ии срока аренды или до его истечения при условии внесения арендатором всей обусловленной договором выкупной цены.</w:t>
      </w:r>
    </w:p>
    <w:p w:rsidR="00000000" w:rsidRDefault="006B575A">
      <w:r>
        <w:t>2. Если условие о выкупе арендованного имущества не предусмотрено в договоре аренды, оно может быть установлено дополнительным соглашением сто</w:t>
      </w:r>
      <w:r>
        <w:t>рон, которые при этом вправе договориться о зачете ранее выплаченной арендной платы в выкупную цену.</w:t>
      </w:r>
    </w:p>
    <w:p w:rsidR="00000000" w:rsidRDefault="006B575A">
      <w:r>
        <w:t>3. Законом могут быть установлены случаи запрещения выкупа арендованного имущества.</w:t>
      </w:r>
    </w:p>
    <w:p w:rsidR="00000000" w:rsidRDefault="006B575A"/>
    <w:p w:rsidR="00000000" w:rsidRDefault="006B575A"/>
    <w:p w:rsidR="00000000" w:rsidRDefault="006B575A">
      <w:pPr>
        <w:pStyle w:val="6"/>
        <w:rPr>
          <w:b w:val="0"/>
          <w:bCs w:val="0"/>
        </w:rPr>
      </w:pPr>
      <w:r>
        <w:t>Статья 625.</w:t>
      </w:r>
      <w:r>
        <w:rPr>
          <w:b w:val="0"/>
          <w:bCs w:val="0"/>
        </w:rPr>
        <w:t xml:space="preserve">  Особенности отдельных видов аренды и аренды отдельных ви</w:t>
      </w:r>
      <w:r>
        <w:rPr>
          <w:b w:val="0"/>
          <w:bCs w:val="0"/>
        </w:rPr>
        <w:t>дов имущества</w:t>
      </w:r>
    </w:p>
    <w:p w:rsidR="00000000" w:rsidRDefault="006B575A">
      <w:pPr>
        <w:jc w:val="left"/>
      </w:pPr>
    </w:p>
    <w:p w:rsidR="00000000" w:rsidRDefault="006B575A">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w:t>
      </w:r>
      <w:r>
        <w:t>е настоящим параграфом, применяются, если иное не установлено правилами настоящего Кодекса об этих договорах.</w:t>
      </w:r>
    </w:p>
    <w:p w:rsidR="00000000" w:rsidRDefault="006B575A"/>
    <w:p w:rsidR="00000000" w:rsidRDefault="006B575A"/>
    <w:p w:rsidR="00000000" w:rsidRDefault="006B575A"/>
    <w:p w:rsidR="00000000" w:rsidRDefault="006B575A">
      <w:pPr>
        <w:pStyle w:val="6"/>
        <w:rPr>
          <w:b w:val="0"/>
          <w:bCs w:val="0"/>
        </w:rPr>
      </w:pPr>
      <w:r>
        <w:t>§ 2. Прокат</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626.</w:t>
      </w:r>
      <w:r>
        <w:rPr>
          <w:b w:val="0"/>
          <w:bCs w:val="0"/>
        </w:rPr>
        <w:t xml:space="preserve">  Договор проката</w:t>
      </w:r>
    </w:p>
    <w:p w:rsidR="00000000" w:rsidRDefault="006B575A">
      <w:pPr>
        <w:jc w:val="left"/>
      </w:pPr>
    </w:p>
    <w:p w:rsidR="00000000" w:rsidRDefault="006B575A">
      <w:r>
        <w:t>1. По договору проката арендодатель, осуществляющий сдачу имущества в аренду в качестве постоянно</w:t>
      </w:r>
      <w:r>
        <w:t>й предпринимательской деятельности, обязуется предоставить арендатору движимое имущество за плату во временное владение и пользование.</w:t>
      </w:r>
    </w:p>
    <w:p w:rsidR="00000000" w:rsidRDefault="006B575A">
      <w:r>
        <w:t>Имущество, предоставленное по договору проката, используется для потребительских целей, если иное не предусмотрено догово</w:t>
      </w:r>
      <w:r>
        <w:t>ром или не вытекает из существа обязательства.</w:t>
      </w:r>
    </w:p>
    <w:p w:rsidR="00000000" w:rsidRDefault="006B575A">
      <w:r>
        <w:t>2. Договор проката заключается в письменной форме.</w:t>
      </w:r>
    </w:p>
    <w:p w:rsidR="00000000" w:rsidRDefault="006B575A">
      <w:r>
        <w:t>3. Договор проката является публичным договором (</w:t>
      </w:r>
      <w:hyperlink r:id="rId445" w:history="1">
        <w:r>
          <w:rPr>
            <w:u w:val="single"/>
          </w:rPr>
          <w:t>статья 426</w:t>
        </w:r>
      </w:hyperlink>
      <w:r>
        <w:t>).</w:t>
      </w:r>
    </w:p>
    <w:p w:rsidR="00000000" w:rsidRDefault="006B575A"/>
    <w:p w:rsidR="00000000" w:rsidRDefault="006B575A"/>
    <w:p w:rsidR="00000000" w:rsidRDefault="006B575A">
      <w:pPr>
        <w:pStyle w:val="6"/>
        <w:rPr>
          <w:b w:val="0"/>
          <w:bCs w:val="0"/>
        </w:rPr>
      </w:pPr>
      <w:r>
        <w:t>Статья 627.</w:t>
      </w:r>
      <w:r>
        <w:rPr>
          <w:b w:val="0"/>
          <w:bCs w:val="0"/>
        </w:rPr>
        <w:t xml:space="preserve">  Срок договора проката</w:t>
      </w:r>
    </w:p>
    <w:p w:rsidR="00000000" w:rsidRDefault="006B575A">
      <w:pPr>
        <w:jc w:val="left"/>
      </w:pPr>
    </w:p>
    <w:p w:rsidR="00000000" w:rsidRDefault="006B575A">
      <w:r>
        <w:t xml:space="preserve">1. Договор проката заключается на </w:t>
      </w:r>
      <w:r>
        <w:t>срок до одного года.</w:t>
      </w:r>
    </w:p>
    <w:p w:rsidR="00000000" w:rsidRDefault="006B575A">
      <w:r>
        <w:t>2. Правила о возобновлении договора аренды на неопределенный срок и о преимущественном праве арендатора на возобновление договора аренды (</w:t>
      </w:r>
      <w:hyperlink r:id="rId446" w:history="1">
        <w:r>
          <w:rPr>
            <w:u w:val="single"/>
          </w:rPr>
          <w:t>статья 621</w:t>
        </w:r>
      </w:hyperlink>
      <w:r>
        <w:t xml:space="preserve">) к </w:t>
      </w:r>
      <w:r>
        <w:lastRenderedPageBreak/>
        <w:t>договору проката не применяются.</w:t>
      </w:r>
    </w:p>
    <w:p w:rsidR="00000000" w:rsidRDefault="006B575A">
      <w:r>
        <w:t>3. Арендатор вправе отказа</w:t>
      </w:r>
      <w:r>
        <w:t>ться от договора проката в любое время, письменно предупредив о своем намерении арендодателя не менее чем за десять дней.</w:t>
      </w:r>
    </w:p>
    <w:p w:rsidR="00000000" w:rsidRDefault="006B575A"/>
    <w:p w:rsidR="00000000" w:rsidRDefault="006B575A"/>
    <w:p w:rsidR="00000000" w:rsidRDefault="006B575A">
      <w:pPr>
        <w:pStyle w:val="6"/>
        <w:rPr>
          <w:b w:val="0"/>
          <w:bCs w:val="0"/>
        </w:rPr>
      </w:pPr>
      <w:r>
        <w:t>Статья 628.</w:t>
      </w:r>
      <w:r>
        <w:rPr>
          <w:b w:val="0"/>
          <w:bCs w:val="0"/>
        </w:rPr>
        <w:t xml:space="preserve">  Предоставление имущества арендатору</w:t>
      </w:r>
    </w:p>
    <w:p w:rsidR="00000000" w:rsidRDefault="006B575A">
      <w:pPr>
        <w:jc w:val="left"/>
      </w:pPr>
    </w:p>
    <w:p w:rsidR="00000000" w:rsidRDefault="006B575A">
      <w:r>
        <w:t>Арендодатель, заключающий договор проката, обязан в присутствии арендатора провери</w:t>
      </w:r>
      <w:r>
        <w:t>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000000" w:rsidRDefault="006B575A"/>
    <w:p w:rsidR="00000000" w:rsidRDefault="006B575A"/>
    <w:p w:rsidR="00000000" w:rsidRDefault="006B575A">
      <w:pPr>
        <w:pStyle w:val="6"/>
        <w:rPr>
          <w:b w:val="0"/>
          <w:bCs w:val="0"/>
        </w:rPr>
      </w:pPr>
      <w:r>
        <w:t>Статья 629.</w:t>
      </w:r>
      <w:r>
        <w:rPr>
          <w:b w:val="0"/>
          <w:bCs w:val="0"/>
        </w:rPr>
        <w:t xml:space="preserve">  Устранение недостатков сданного в аренду имущества</w:t>
      </w:r>
    </w:p>
    <w:p w:rsidR="00000000" w:rsidRDefault="006B575A">
      <w:pPr>
        <w:jc w:val="left"/>
      </w:pPr>
    </w:p>
    <w:p w:rsidR="00000000" w:rsidRDefault="006B575A">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w:t>
      </w:r>
      <w:r>
        <w:t>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000000" w:rsidRDefault="006B575A">
      <w:r>
        <w:t>2. Если недостатки арендованного имущества явились следствием нарушения арендатором</w:t>
      </w:r>
      <w:r>
        <w:t xml:space="preserve"> правил эксплуатации и содержания имущества, арендатор оплачивает арендодателю стоимость ремонта и транспортировки имущества.</w:t>
      </w:r>
    </w:p>
    <w:p w:rsidR="00000000" w:rsidRDefault="006B575A"/>
    <w:p w:rsidR="00000000" w:rsidRDefault="006B575A"/>
    <w:p w:rsidR="00000000" w:rsidRDefault="006B575A">
      <w:pPr>
        <w:pStyle w:val="6"/>
        <w:rPr>
          <w:b w:val="0"/>
          <w:bCs w:val="0"/>
        </w:rPr>
      </w:pPr>
      <w:r>
        <w:t>Статья 630.</w:t>
      </w:r>
      <w:r>
        <w:rPr>
          <w:b w:val="0"/>
          <w:bCs w:val="0"/>
        </w:rPr>
        <w:t xml:space="preserve">  Арендная плата по договору проката</w:t>
      </w:r>
    </w:p>
    <w:p w:rsidR="00000000" w:rsidRDefault="006B575A">
      <w:pPr>
        <w:jc w:val="left"/>
      </w:pPr>
    </w:p>
    <w:p w:rsidR="00000000" w:rsidRDefault="006B575A">
      <w:r>
        <w:t>1. Арендная плата по договору проката устанавливается в виде определенных в тве</w:t>
      </w:r>
      <w:r>
        <w:t>рдой сумме платежей, вносимых периодически или единовременно.</w:t>
      </w:r>
    </w:p>
    <w:p w:rsidR="00000000" w:rsidRDefault="006B575A">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w:t>
      </w:r>
      <w:r>
        <w:t>ущества.</w:t>
      </w:r>
    </w:p>
    <w:p w:rsidR="00000000" w:rsidRDefault="006B575A">
      <w:r>
        <w:t>3. Взыскание с арендатора задолженности по арендной плате производится в бесспорном порядке на основе исполнительной надписи нотариуса.</w:t>
      </w:r>
    </w:p>
    <w:p w:rsidR="00000000" w:rsidRDefault="006B575A"/>
    <w:p w:rsidR="00000000" w:rsidRDefault="006B575A"/>
    <w:p w:rsidR="00000000" w:rsidRDefault="006B575A">
      <w:pPr>
        <w:pStyle w:val="6"/>
        <w:rPr>
          <w:b w:val="0"/>
          <w:bCs w:val="0"/>
        </w:rPr>
      </w:pPr>
      <w:r>
        <w:t>Статья 631.</w:t>
      </w:r>
      <w:r>
        <w:rPr>
          <w:b w:val="0"/>
          <w:bCs w:val="0"/>
        </w:rPr>
        <w:t xml:space="preserve">  Пользование арендованным имуществом</w:t>
      </w:r>
    </w:p>
    <w:p w:rsidR="00000000" w:rsidRDefault="006B575A">
      <w:pPr>
        <w:jc w:val="left"/>
      </w:pPr>
    </w:p>
    <w:p w:rsidR="00000000" w:rsidRDefault="006B575A">
      <w:r>
        <w:t>1. Капитальный и текущий ремонт имущества, сданного в аренд</w:t>
      </w:r>
      <w:r>
        <w:t>у по договору проката, является обязанностью арендодателя.</w:t>
      </w:r>
    </w:p>
    <w:p w:rsidR="00000000" w:rsidRDefault="006B575A">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w:t>
      </w:r>
      <w:r>
        <w:t>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00000" w:rsidRDefault="006B575A"/>
    <w:p w:rsidR="00000000" w:rsidRDefault="006B575A"/>
    <w:p w:rsidR="00000000" w:rsidRDefault="006B575A"/>
    <w:p w:rsidR="00000000" w:rsidRDefault="006B575A">
      <w:pPr>
        <w:pStyle w:val="6"/>
        <w:rPr>
          <w:b w:val="0"/>
          <w:bCs w:val="0"/>
        </w:rPr>
      </w:pPr>
      <w:r>
        <w:t>§ 3. Аренда транспортных средств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1. Аренда транспортного сре</w:t>
      </w:r>
      <w:r>
        <w:t>дства с предоставлением услуг по управлению и технической эксплуатации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632.</w:t>
      </w:r>
      <w:r>
        <w:rPr>
          <w:b w:val="0"/>
          <w:bCs w:val="0"/>
        </w:rPr>
        <w:t xml:space="preserve">  Договор аренды транспортного средства с экипажем</w:t>
      </w:r>
    </w:p>
    <w:p w:rsidR="00000000" w:rsidRDefault="006B575A">
      <w:pPr>
        <w:jc w:val="left"/>
      </w:pPr>
    </w:p>
    <w:p w:rsidR="00000000" w:rsidRDefault="006B575A">
      <w:r>
        <w:t>По</w:t>
      </w:r>
      <w:r>
        <w:t xml:space="preserve">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w:t>
      </w:r>
      <w:r>
        <w:t>атации.</w:t>
      </w:r>
    </w:p>
    <w:p w:rsidR="00000000" w:rsidRDefault="006B575A">
      <w:r>
        <w:t>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r:id="rId447" w:history="1">
        <w:r>
          <w:rPr>
            <w:u w:val="single"/>
          </w:rPr>
          <w:t>статья 621</w:t>
        </w:r>
      </w:hyperlink>
      <w:r>
        <w:t>) к договору аренды транспортного средства с экипажем не применяются</w:t>
      </w:r>
      <w:r>
        <w:t>.</w:t>
      </w:r>
    </w:p>
    <w:p w:rsidR="00000000" w:rsidRDefault="006B575A"/>
    <w:p w:rsidR="00000000" w:rsidRDefault="006B575A"/>
    <w:p w:rsidR="00000000" w:rsidRDefault="006B575A">
      <w:pPr>
        <w:pStyle w:val="6"/>
        <w:rPr>
          <w:b w:val="0"/>
          <w:bCs w:val="0"/>
        </w:rPr>
      </w:pPr>
      <w:r>
        <w:t>Статья 633.</w:t>
      </w:r>
      <w:r>
        <w:rPr>
          <w:b w:val="0"/>
          <w:bCs w:val="0"/>
        </w:rPr>
        <w:t xml:space="preserve">  Форма договора аренды транспортного средства с экипажем</w:t>
      </w:r>
    </w:p>
    <w:p w:rsidR="00000000" w:rsidRDefault="006B575A">
      <w:pPr>
        <w:jc w:val="left"/>
      </w:pPr>
    </w:p>
    <w:p w:rsidR="00000000" w:rsidRDefault="006B575A">
      <w:r>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w:t>
      </w:r>
      <w:r>
        <w:t xml:space="preserve">нды, предусмотренные </w:t>
      </w:r>
      <w:hyperlink r:id="rId448" w:history="1">
        <w:r>
          <w:rPr>
            <w:u w:val="single"/>
          </w:rPr>
          <w:t>пунктом 2 статьи 609</w:t>
        </w:r>
      </w:hyperlink>
      <w:r>
        <w:t xml:space="preserve"> настоящего Кодекса.</w:t>
      </w:r>
    </w:p>
    <w:p w:rsidR="00000000" w:rsidRDefault="006B575A"/>
    <w:p w:rsidR="00000000" w:rsidRDefault="006B575A"/>
    <w:p w:rsidR="00000000" w:rsidRDefault="006B575A">
      <w:pPr>
        <w:pStyle w:val="6"/>
        <w:rPr>
          <w:b w:val="0"/>
          <w:bCs w:val="0"/>
        </w:rPr>
      </w:pPr>
      <w:r>
        <w:t>Статья 634.</w:t>
      </w:r>
      <w:r>
        <w:rPr>
          <w:b w:val="0"/>
          <w:bCs w:val="0"/>
        </w:rPr>
        <w:t xml:space="preserve">  Обязанность арендодателя по содержанию транспортного средства</w:t>
      </w:r>
    </w:p>
    <w:p w:rsidR="00000000" w:rsidRDefault="006B575A">
      <w:pPr>
        <w:jc w:val="left"/>
      </w:pPr>
    </w:p>
    <w:p w:rsidR="00000000" w:rsidRDefault="006B575A">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w:t>
      </w:r>
      <w:r>
        <w:t>длежностей.</w:t>
      </w:r>
    </w:p>
    <w:p w:rsidR="00000000" w:rsidRDefault="006B575A"/>
    <w:p w:rsidR="00000000" w:rsidRDefault="006B575A"/>
    <w:p w:rsidR="00000000" w:rsidRDefault="006B575A">
      <w:pPr>
        <w:pStyle w:val="6"/>
        <w:rPr>
          <w:b w:val="0"/>
          <w:bCs w:val="0"/>
        </w:rPr>
      </w:pPr>
      <w:r>
        <w:t>Статья 635.</w:t>
      </w:r>
      <w:r>
        <w:rPr>
          <w:b w:val="0"/>
          <w:bCs w:val="0"/>
        </w:rPr>
        <w:t xml:space="preserve">  Обязанности арендодателя по управлению и технической эксплуатации транспортного средства</w:t>
      </w:r>
    </w:p>
    <w:p w:rsidR="00000000" w:rsidRDefault="006B575A">
      <w:pPr>
        <w:jc w:val="left"/>
      </w:pPr>
    </w:p>
    <w:p w:rsidR="00000000" w:rsidRDefault="006B575A">
      <w:r>
        <w:t xml:space="preserve">1. Предоставляемые арендатору арендодателем услуги по управлению и технической эксплуатации транспортного средства должны обеспечивать его </w:t>
      </w:r>
      <w:r>
        <w:t>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000000" w:rsidRDefault="006B575A">
      <w:r>
        <w:t>2. Состав экипажа транспортного сре</w:t>
      </w:r>
      <w:r>
        <w:t>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w:t>
      </w:r>
      <w:r>
        <w:t>ям договора.</w:t>
      </w:r>
    </w:p>
    <w:p w:rsidR="00000000" w:rsidRDefault="006B575A">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000000" w:rsidRDefault="006B575A">
      <w:r>
        <w:t>Если дог</w:t>
      </w:r>
      <w:r>
        <w:t>овором аренды не предусмотрено иное, расходы по оплате услуг членов экипажа, а также расходы на их содержание несет арендодатель.</w:t>
      </w:r>
    </w:p>
    <w:p w:rsidR="00000000" w:rsidRDefault="006B575A"/>
    <w:p w:rsidR="00000000" w:rsidRDefault="006B575A"/>
    <w:p w:rsidR="00000000" w:rsidRDefault="006B575A">
      <w:pPr>
        <w:pStyle w:val="6"/>
        <w:rPr>
          <w:b w:val="0"/>
          <w:bCs w:val="0"/>
        </w:rPr>
      </w:pPr>
      <w:r>
        <w:t>Статья 636.</w:t>
      </w:r>
      <w:r>
        <w:rPr>
          <w:b w:val="0"/>
          <w:bCs w:val="0"/>
        </w:rPr>
        <w:t xml:space="preserve">  Обязанность арендатора по оплате расходов, связанных с коммерческой </w:t>
      </w:r>
      <w:r>
        <w:rPr>
          <w:b w:val="0"/>
          <w:bCs w:val="0"/>
        </w:rPr>
        <w:lastRenderedPageBreak/>
        <w:t>эксплуатацией транспортного средства</w:t>
      </w:r>
    </w:p>
    <w:p w:rsidR="00000000" w:rsidRDefault="006B575A">
      <w:pPr>
        <w:jc w:val="left"/>
      </w:pPr>
    </w:p>
    <w:p w:rsidR="00000000" w:rsidRDefault="006B575A">
      <w:r>
        <w:t xml:space="preserve">Если </w:t>
      </w:r>
      <w:r>
        <w:t>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w:t>
      </w:r>
      <w:r>
        <w:t>атериалов и на оплату сборов.</w:t>
      </w:r>
    </w:p>
    <w:p w:rsidR="00000000" w:rsidRDefault="006B575A"/>
    <w:p w:rsidR="00000000" w:rsidRDefault="006B575A"/>
    <w:p w:rsidR="00000000" w:rsidRDefault="006B575A">
      <w:pPr>
        <w:pStyle w:val="6"/>
        <w:rPr>
          <w:b w:val="0"/>
          <w:bCs w:val="0"/>
        </w:rPr>
      </w:pPr>
      <w:r>
        <w:t>Статья 637.</w:t>
      </w:r>
      <w:r>
        <w:rPr>
          <w:b w:val="0"/>
          <w:bCs w:val="0"/>
        </w:rPr>
        <w:t xml:space="preserve">  Страхование транспортного средства</w:t>
      </w:r>
    </w:p>
    <w:p w:rsidR="00000000" w:rsidRDefault="006B575A">
      <w:pPr>
        <w:jc w:val="left"/>
      </w:pPr>
    </w:p>
    <w:p w:rsidR="00000000" w:rsidRDefault="006B575A">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w:t>
      </w:r>
      <w:r>
        <w:t>теля в тех случаях, когда такое страхование является обязательным в силу закона или договора.</w:t>
      </w:r>
    </w:p>
    <w:p w:rsidR="00000000" w:rsidRDefault="006B575A"/>
    <w:p w:rsidR="00000000" w:rsidRDefault="006B575A"/>
    <w:p w:rsidR="00000000" w:rsidRDefault="006B575A">
      <w:pPr>
        <w:pStyle w:val="6"/>
        <w:rPr>
          <w:b w:val="0"/>
          <w:bCs w:val="0"/>
        </w:rPr>
      </w:pPr>
      <w:r>
        <w:t>Статья 638.</w:t>
      </w:r>
      <w:r>
        <w:rPr>
          <w:b w:val="0"/>
          <w:bCs w:val="0"/>
        </w:rPr>
        <w:t xml:space="preserve">  Договоры с третьими лицами об использовании транспортного средства</w:t>
      </w:r>
    </w:p>
    <w:p w:rsidR="00000000" w:rsidRDefault="006B575A">
      <w:pPr>
        <w:jc w:val="left"/>
      </w:pPr>
    </w:p>
    <w:p w:rsidR="00000000" w:rsidRDefault="006B575A">
      <w:r>
        <w:t>1. Если договором аренды транспортного средства с экипажем не предусмотрено ино</w:t>
      </w:r>
      <w:r>
        <w:t>е, арендатор вправе без согласия арендодателя сдавать транспортное средство в субаренду.</w:t>
      </w:r>
    </w:p>
    <w:p w:rsidR="00000000" w:rsidRDefault="006B575A">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w:t>
      </w:r>
      <w:r>
        <w:t>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000000" w:rsidRDefault="006B575A"/>
    <w:p w:rsidR="00000000" w:rsidRDefault="006B575A"/>
    <w:p w:rsidR="00000000" w:rsidRDefault="006B575A">
      <w:pPr>
        <w:pStyle w:val="6"/>
        <w:rPr>
          <w:b w:val="0"/>
          <w:bCs w:val="0"/>
        </w:rPr>
      </w:pPr>
      <w:r>
        <w:t>Статья 639.</w:t>
      </w:r>
      <w:r>
        <w:rPr>
          <w:b w:val="0"/>
          <w:bCs w:val="0"/>
        </w:rPr>
        <w:t xml:space="preserve">  Ответственность за вред, прич</w:t>
      </w:r>
      <w:r>
        <w:rPr>
          <w:b w:val="0"/>
          <w:bCs w:val="0"/>
        </w:rPr>
        <w:t>иненный транспортному средству</w:t>
      </w:r>
    </w:p>
    <w:p w:rsidR="00000000" w:rsidRDefault="006B575A">
      <w:pPr>
        <w:jc w:val="left"/>
      </w:pPr>
    </w:p>
    <w:p w:rsidR="00000000" w:rsidRDefault="006B575A">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w:t>
      </w:r>
      <w:r>
        <w:t>ельствам, за которые арендатор отвечает в соответствии с законом или договором аренды.</w:t>
      </w:r>
    </w:p>
    <w:p w:rsidR="00000000" w:rsidRDefault="006B575A"/>
    <w:p w:rsidR="00000000" w:rsidRDefault="006B575A"/>
    <w:p w:rsidR="00000000" w:rsidRDefault="006B575A">
      <w:pPr>
        <w:pStyle w:val="6"/>
        <w:rPr>
          <w:b w:val="0"/>
          <w:bCs w:val="0"/>
        </w:rPr>
      </w:pPr>
      <w:r>
        <w:t>Статья 640.</w:t>
      </w:r>
      <w:r>
        <w:rPr>
          <w:b w:val="0"/>
          <w:bCs w:val="0"/>
        </w:rPr>
        <w:t xml:space="preserve">  Ответственность за вред, причиненный транспортным средством</w:t>
      </w:r>
    </w:p>
    <w:p w:rsidR="00000000" w:rsidRDefault="006B575A">
      <w:pPr>
        <w:jc w:val="left"/>
      </w:pPr>
    </w:p>
    <w:p w:rsidR="00000000" w:rsidRDefault="006B575A">
      <w:r>
        <w:t>Ответственность за вред, причиненный третьим лицам арендованным транспортным средством, его м</w:t>
      </w:r>
      <w:r>
        <w:t xml:space="preserve">еханизмами, устройствами, оборудованием, несет арендодатель в соответствии с правилами, предусмотренными </w:t>
      </w:r>
      <w:hyperlink r:id="rId449" w:history="1">
        <w:r>
          <w:rPr>
            <w:u w:val="single"/>
          </w:rPr>
          <w:t>главой 59</w:t>
        </w:r>
      </w:hyperlink>
      <w:r>
        <w:t xml:space="preserve"> настоящего Кодекса. Он вправе предъявить к арендатору регрессное требование о возмещении сумм, выплаченных третьим л</w:t>
      </w:r>
      <w:r>
        <w:t>ицам, если докажет, что вред возник по вине арендатора.</w:t>
      </w:r>
    </w:p>
    <w:p w:rsidR="00000000" w:rsidRDefault="006B575A"/>
    <w:p w:rsidR="00000000" w:rsidRDefault="006B575A"/>
    <w:p w:rsidR="00000000" w:rsidRDefault="006B575A">
      <w:pPr>
        <w:pStyle w:val="6"/>
        <w:rPr>
          <w:b w:val="0"/>
          <w:bCs w:val="0"/>
        </w:rPr>
      </w:pPr>
      <w:r>
        <w:t>Статья 641.</w:t>
      </w:r>
      <w:r>
        <w:rPr>
          <w:b w:val="0"/>
          <w:bCs w:val="0"/>
        </w:rPr>
        <w:t xml:space="preserve">  Особенности аренды отдельных видов транспортных средств</w:t>
      </w:r>
    </w:p>
    <w:p w:rsidR="00000000" w:rsidRDefault="006B575A">
      <w:pPr>
        <w:jc w:val="left"/>
      </w:pPr>
    </w:p>
    <w:p w:rsidR="00000000" w:rsidRDefault="006B575A">
      <w:r>
        <w:t xml:space="preserve">Транспортными уставами и кодексами могут быть установлены иные, помимо предусмотренных настоящим параграфом, особенности аренды </w:t>
      </w:r>
      <w:r>
        <w:t>отдельных видов транспортных средств с предоставлением услуг по управлению и технической эксплуатации.</w:t>
      </w:r>
    </w:p>
    <w:p w:rsidR="00000000" w:rsidRDefault="006B575A"/>
    <w:p w:rsidR="00000000" w:rsidRDefault="006B575A"/>
    <w:p w:rsidR="00000000" w:rsidRDefault="006B575A"/>
    <w:p w:rsidR="00000000" w:rsidRDefault="006B575A">
      <w:pPr>
        <w:pStyle w:val="6"/>
        <w:rPr>
          <w:b w:val="0"/>
          <w:bCs w:val="0"/>
        </w:rPr>
      </w:pPr>
      <w:r>
        <w:t>2. Аренда транспортного средства без предоставления услуг по управлению и технической эксплуатации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642.</w:t>
      </w:r>
      <w:r>
        <w:rPr>
          <w:b w:val="0"/>
          <w:bCs w:val="0"/>
        </w:rPr>
        <w:t xml:space="preserve">  Договор аренды транспортного средства без экипажа</w:t>
      </w:r>
    </w:p>
    <w:p w:rsidR="00000000" w:rsidRDefault="006B575A">
      <w:pPr>
        <w:jc w:val="left"/>
      </w:pPr>
    </w:p>
    <w:p w:rsidR="00000000" w:rsidRDefault="006B575A">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w:t>
      </w:r>
      <w:r>
        <w:t>хнической эксплуатации.</w:t>
      </w:r>
    </w:p>
    <w:p w:rsidR="00000000" w:rsidRDefault="006B575A">
      <w:r>
        <w:t>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r:id="rId450" w:history="1">
        <w:r>
          <w:rPr>
            <w:u w:val="single"/>
          </w:rPr>
          <w:t>статья 621</w:t>
        </w:r>
      </w:hyperlink>
      <w:r>
        <w:t>) к договору аренды транспортного средства без экипа</w:t>
      </w:r>
      <w:r>
        <w:t>жа не применяются.</w:t>
      </w:r>
    </w:p>
    <w:p w:rsidR="00000000" w:rsidRDefault="006B575A"/>
    <w:p w:rsidR="00000000" w:rsidRDefault="006B575A"/>
    <w:p w:rsidR="00000000" w:rsidRDefault="006B575A">
      <w:pPr>
        <w:pStyle w:val="6"/>
        <w:rPr>
          <w:b w:val="0"/>
          <w:bCs w:val="0"/>
        </w:rPr>
      </w:pPr>
      <w:r>
        <w:t>Статья 643.</w:t>
      </w:r>
      <w:r>
        <w:rPr>
          <w:b w:val="0"/>
          <w:bCs w:val="0"/>
        </w:rPr>
        <w:t xml:space="preserve">  Форма договора аренды транспортного средства без экипажа</w:t>
      </w:r>
    </w:p>
    <w:p w:rsidR="00000000" w:rsidRDefault="006B575A">
      <w:pPr>
        <w:jc w:val="left"/>
      </w:pPr>
    </w:p>
    <w:p w:rsidR="00000000" w:rsidRDefault="006B575A">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w:t>
      </w:r>
      <w:r>
        <w:t xml:space="preserve">рации договоров аренды, предусмотренные </w:t>
      </w:r>
      <w:hyperlink r:id="rId451" w:history="1">
        <w:r>
          <w:rPr>
            <w:u w:val="single"/>
          </w:rPr>
          <w:t>пунктом 2 статьи 609</w:t>
        </w:r>
      </w:hyperlink>
      <w:r>
        <w:t xml:space="preserve"> настоящего Кодекса.</w:t>
      </w:r>
    </w:p>
    <w:p w:rsidR="00000000" w:rsidRDefault="006B575A"/>
    <w:p w:rsidR="00000000" w:rsidRDefault="006B575A"/>
    <w:p w:rsidR="00000000" w:rsidRDefault="006B575A">
      <w:pPr>
        <w:pStyle w:val="6"/>
        <w:rPr>
          <w:b w:val="0"/>
          <w:bCs w:val="0"/>
        </w:rPr>
      </w:pPr>
      <w:r>
        <w:t>Статья 644.</w:t>
      </w:r>
      <w:r>
        <w:rPr>
          <w:b w:val="0"/>
          <w:bCs w:val="0"/>
        </w:rPr>
        <w:t xml:space="preserve">  Обязанность арендатора по содержанию транспортного средства</w:t>
      </w:r>
    </w:p>
    <w:p w:rsidR="00000000" w:rsidRDefault="006B575A">
      <w:pPr>
        <w:jc w:val="left"/>
      </w:pPr>
    </w:p>
    <w:p w:rsidR="00000000" w:rsidRDefault="006B575A">
      <w:r>
        <w:t xml:space="preserve">Арендатор в течение всего срока договора аренды транспортного средства без </w:t>
      </w:r>
      <w:r>
        <w:t>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000000" w:rsidRDefault="006B575A"/>
    <w:p w:rsidR="00000000" w:rsidRDefault="006B575A"/>
    <w:p w:rsidR="00000000" w:rsidRDefault="006B575A">
      <w:pPr>
        <w:pStyle w:val="6"/>
        <w:rPr>
          <w:b w:val="0"/>
          <w:bCs w:val="0"/>
        </w:rPr>
      </w:pPr>
      <w:r>
        <w:t>Статья 645.</w:t>
      </w:r>
      <w:r>
        <w:rPr>
          <w:b w:val="0"/>
          <w:bCs w:val="0"/>
        </w:rPr>
        <w:t xml:space="preserve">  Обязанности арендатора по управлению транспортным средством и по его технической эксплуатации</w:t>
      </w:r>
    </w:p>
    <w:p w:rsidR="00000000" w:rsidRDefault="006B575A">
      <w:pPr>
        <w:jc w:val="left"/>
      </w:pPr>
    </w:p>
    <w:p w:rsidR="00000000" w:rsidRDefault="006B575A">
      <w:r>
        <w:t>Арен</w:t>
      </w:r>
      <w:r>
        <w:t>датор своими силами осуществляет управление арендованным транспортным средством и его эксплуатацию, как коммерческую, так и техническую.</w:t>
      </w:r>
    </w:p>
    <w:p w:rsidR="00000000" w:rsidRDefault="006B575A"/>
    <w:p w:rsidR="00000000" w:rsidRDefault="006B575A"/>
    <w:p w:rsidR="00000000" w:rsidRDefault="006B575A">
      <w:pPr>
        <w:pStyle w:val="6"/>
        <w:rPr>
          <w:b w:val="0"/>
          <w:bCs w:val="0"/>
        </w:rPr>
      </w:pPr>
      <w:r>
        <w:t>Статья 646.</w:t>
      </w:r>
      <w:r>
        <w:rPr>
          <w:b w:val="0"/>
          <w:bCs w:val="0"/>
        </w:rPr>
        <w:t xml:space="preserve">  Обязанность арендатора по оплате расходов на содержание транспортного средства</w:t>
      </w:r>
    </w:p>
    <w:p w:rsidR="00000000" w:rsidRDefault="006B575A">
      <w:pPr>
        <w:jc w:val="left"/>
      </w:pPr>
    </w:p>
    <w:p w:rsidR="00000000" w:rsidRDefault="006B575A">
      <w:r>
        <w:t>Если иное не предусмотре</w:t>
      </w:r>
      <w:r>
        <w:t>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000000" w:rsidRDefault="006B575A"/>
    <w:p w:rsidR="00000000" w:rsidRDefault="006B575A"/>
    <w:p w:rsidR="00000000" w:rsidRDefault="006B575A">
      <w:pPr>
        <w:pStyle w:val="6"/>
        <w:rPr>
          <w:b w:val="0"/>
          <w:bCs w:val="0"/>
        </w:rPr>
      </w:pPr>
      <w:r>
        <w:t>Статья 647.</w:t>
      </w:r>
      <w:r>
        <w:rPr>
          <w:b w:val="0"/>
          <w:bCs w:val="0"/>
        </w:rPr>
        <w:t xml:space="preserve">  Договоры с третьими лицами об использовании транспортного средства</w:t>
      </w:r>
    </w:p>
    <w:p w:rsidR="00000000" w:rsidRDefault="006B575A">
      <w:pPr>
        <w:jc w:val="left"/>
      </w:pPr>
    </w:p>
    <w:p w:rsidR="00000000" w:rsidRDefault="006B575A">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w:t>
      </w:r>
      <w:r>
        <w:t>ренду на условиях договора аренды транспортного средства с экипажем или без экипажа.</w:t>
      </w:r>
    </w:p>
    <w:p w:rsidR="00000000" w:rsidRDefault="006B575A">
      <w:r>
        <w:lastRenderedPageBreak/>
        <w:t xml:space="preserve">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w:t>
      </w:r>
      <w:r>
        <w:t>транспортного средства, указанным в договоре аренды, а если такие цели не установлены, назначению транспортного средства.</w:t>
      </w:r>
    </w:p>
    <w:p w:rsidR="00000000" w:rsidRDefault="006B575A"/>
    <w:p w:rsidR="00000000" w:rsidRDefault="006B575A"/>
    <w:p w:rsidR="00000000" w:rsidRDefault="006B575A">
      <w:pPr>
        <w:pStyle w:val="6"/>
        <w:rPr>
          <w:b w:val="0"/>
          <w:bCs w:val="0"/>
        </w:rPr>
      </w:pPr>
      <w:r>
        <w:t>Статья 648.</w:t>
      </w:r>
      <w:r>
        <w:rPr>
          <w:b w:val="0"/>
          <w:bCs w:val="0"/>
        </w:rPr>
        <w:t xml:space="preserve">  Ответственность за вред, причиненный транспортным средством</w:t>
      </w:r>
    </w:p>
    <w:p w:rsidR="00000000" w:rsidRDefault="006B575A">
      <w:pPr>
        <w:jc w:val="left"/>
      </w:pPr>
    </w:p>
    <w:p w:rsidR="00000000" w:rsidRDefault="006B575A">
      <w:r>
        <w:t>Ответственность за вред, причиненный третьим лицам транспо</w:t>
      </w:r>
      <w:r>
        <w:t xml:space="preserve">ртным средством, его механизмами, устройствами, оборудованием, несет арендатор в соответствии с правилами </w:t>
      </w:r>
      <w:hyperlink r:id="rId452" w:history="1">
        <w:r>
          <w:rPr>
            <w:u w:val="single"/>
          </w:rPr>
          <w:t>главы 59</w:t>
        </w:r>
      </w:hyperlink>
      <w:r>
        <w:t xml:space="preserve"> настоящего Кодекса.</w:t>
      </w:r>
    </w:p>
    <w:p w:rsidR="00000000" w:rsidRDefault="006B575A"/>
    <w:p w:rsidR="00000000" w:rsidRDefault="006B575A"/>
    <w:p w:rsidR="00000000" w:rsidRDefault="006B575A">
      <w:pPr>
        <w:pStyle w:val="6"/>
        <w:rPr>
          <w:b w:val="0"/>
          <w:bCs w:val="0"/>
        </w:rPr>
      </w:pPr>
      <w:r>
        <w:t>Статья 649.</w:t>
      </w:r>
      <w:r>
        <w:rPr>
          <w:b w:val="0"/>
          <w:bCs w:val="0"/>
        </w:rPr>
        <w:t xml:space="preserve">  Особенности аренды отдельных видов транспортных средств</w:t>
      </w:r>
    </w:p>
    <w:p w:rsidR="00000000" w:rsidRDefault="006B575A">
      <w:pPr>
        <w:jc w:val="left"/>
      </w:pPr>
    </w:p>
    <w:p w:rsidR="00000000" w:rsidRDefault="006B575A">
      <w:r>
        <w:t>Транспортными уставами и</w:t>
      </w:r>
      <w:r>
        <w:t xml:space="preserve">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000000" w:rsidRDefault="006B575A"/>
    <w:p w:rsidR="00000000" w:rsidRDefault="006B575A"/>
    <w:p w:rsidR="00000000" w:rsidRDefault="006B575A"/>
    <w:p w:rsidR="00000000" w:rsidRDefault="006B575A"/>
    <w:p w:rsidR="00000000" w:rsidRDefault="006B575A">
      <w:pPr>
        <w:pStyle w:val="6"/>
        <w:rPr>
          <w:b w:val="0"/>
          <w:bCs w:val="0"/>
        </w:rPr>
      </w:pPr>
      <w:r>
        <w:t>§ 4. Аренда зданий и сооружений</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w:t>
      </w:r>
      <w:r>
        <w:t>50.</w:t>
      </w:r>
      <w:r>
        <w:rPr>
          <w:b w:val="0"/>
          <w:bCs w:val="0"/>
        </w:rPr>
        <w:t xml:space="preserve">  Договор аренды здания или сооружения</w:t>
      </w:r>
    </w:p>
    <w:p w:rsidR="00000000" w:rsidRDefault="006B575A">
      <w:pPr>
        <w:jc w:val="left"/>
      </w:pPr>
    </w:p>
    <w:p w:rsidR="00000000" w:rsidRDefault="006B575A">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000000" w:rsidRDefault="006B575A">
      <w:r>
        <w:t>2. Правила настоящего параграфа примен</w:t>
      </w:r>
      <w:r>
        <w:t xml:space="preserve">яются к аренде предприятий, если иное не предусмотрено правилами настоящего </w:t>
      </w:r>
      <w:hyperlink r:id="rId453" w:history="1">
        <w:r>
          <w:rPr>
            <w:u w:val="single"/>
          </w:rPr>
          <w:t>Кодекса</w:t>
        </w:r>
      </w:hyperlink>
      <w:r>
        <w:t xml:space="preserve"> об аренде предприятия.</w:t>
      </w:r>
    </w:p>
    <w:p w:rsidR="00000000" w:rsidRDefault="006B575A"/>
    <w:p w:rsidR="00000000" w:rsidRDefault="006B575A"/>
    <w:p w:rsidR="00000000" w:rsidRDefault="006B575A">
      <w:pPr>
        <w:pStyle w:val="6"/>
        <w:rPr>
          <w:b w:val="0"/>
          <w:bCs w:val="0"/>
        </w:rPr>
      </w:pPr>
      <w:r>
        <w:t>Статья 651.</w:t>
      </w:r>
      <w:r>
        <w:rPr>
          <w:b w:val="0"/>
          <w:bCs w:val="0"/>
        </w:rPr>
        <w:t xml:space="preserve">  Форма и государственная регистрация договора аренды здания или сооружения</w:t>
      </w:r>
    </w:p>
    <w:p w:rsidR="00000000" w:rsidRDefault="006B575A">
      <w:pPr>
        <w:jc w:val="left"/>
      </w:pPr>
    </w:p>
    <w:p w:rsidR="00000000" w:rsidRDefault="006B575A">
      <w:r>
        <w:t>1. Договор аренды здания или сооружения заключается в письменной форме путем составления одного документа, подписанного сторонами (</w:t>
      </w:r>
      <w:hyperlink r:id="rId454" w:history="1">
        <w:r>
          <w:rPr>
            <w:u w:val="single"/>
          </w:rPr>
          <w:t>пункт 2 статьи 434</w:t>
        </w:r>
      </w:hyperlink>
      <w:r>
        <w:t>).</w:t>
      </w:r>
    </w:p>
    <w:p w:rsidR="00000000" w:rsidRDefault="006B575A">
      <w:r>
        <w:t>Несоблюдение формы договора аренды здания или сооружения влечет его недействите</w:t>
      </w:r>
      <w:r>
        <w:t>льность.</w:t>
      </w:r>
    </w:p>
    <w:p w:rsidR="00000000" w:rsidRDefault="006B575A">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000000" w:rsidRDefault="006B575A"/>
    <w:p w:rsidR="00000000" w:rsidRDefault="006B575A"/>
    <w:p w:rsidR="00000000" w:rsidRDefault="006B575A">
      <w:pPr>
        <w:pStyle w:val="6"/>
        <w:rPr>
          <w:b w:val="0"/>
          <w:bCs w:val="0"/>
        </w:rPr>
      </w:pPr>
      <w:r>
        <w:t>Статья 652.</w:t>
      </w:r>
      <w:r>
        <w:rPr>
          <w:b w:val="0"/>
          <w:bCs w:val="0"/>
        </w:rPr>
        <w:t xml:space="preserve">  Права на земельный участок при аренде находящегося на нем здания и</w:t>
      </w:r>
      <w:r>
        <w:rPr>
          <w:b w:val="0"/>
          <w:bCs w:val="0"/>
        </w:rPr>
        <w:t>ли сооружения</w:t>
      </w:r>
    </w:p>
    <w:p w:rsidR="00000000" w:rsidRDefault="006B575A">
      <w:pPr>
        <w:jc w:val="left"/>
      </w:pPr>
    </w:p>
    <w:p w:rsidR="00000000" w:rsidRDefault="006B575A">
      <w:r>
        <w:t xml:space="preserve">1. По договору аренды здания или сооружения арендатору одновременно с передачей </w:t>
      </w:r>
      <w:r>
        <w:lastRenderedPageBreak/>
        <w:t>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000000" w:rsidRDefault="006B575A">
      <w:r>
        <w:t>2. В с</w:t>
      </w:r>
      <w:r>
        <w:t xml:space="preserve">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w:t>
      </w:r>
      <w:r>
        <w:t>право на соответствующий земельный участок.</w:t>
      </w:r>
    </w:p>
    <w:p w:rsidR="00000000" w:rsidRDefault="006B575A">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w:t>
      </w:r>
      <w:r>
        <w:t>ли сооружением и необходим для его использования в соответствии с его назначением.</w:t>
      </w:r>
    </w:p>
    <w:p w:rsidR="00000000" w:rsidRDefault="006B575A">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w:t>
      </w:r>
      <w:r>
        <w:t>, если это не противоречит условиям пользования таким участком, установленным законом или договором с собственником земельного участка.</w:t>
      </w:r>
    </w:p>
    <w:p w:rsidR="00000000" w:rsidRDefault="006B575A"/>
    <w:p w:rsidR="00000000" w:rsidRDefault="006B575A"/>
    <w:p w:rsidR="00000000" w:rsidRDefault="006B575A">
      <w:pPr>
        <w:pStyle w:val="6"/>
        <w:rPr>
          <w:b w:val="0"/>
          <w:bCs w:val="0"/>
        </w:rPr>
      </w:pPr>
      <w:r>
        <w:t>Статья 653.</w:t>
      </w:r>
      <w:r>
        <w:rPr>
          <w:b w:val="0"/>
          <w:bCs w:val="0"/>
        </w:rPr>
        <w:t xml:space="preserve">  Сохранение арендатором здания или сооружения права пользования земельным участком при его продаже</w:t>
      </w:r>
    </w:p>
    <w:p w:rsidR="00000000" w:rsidRDefault="006B575A">
      <w:pPr>
        <w:jc w:val="left"/>
      </w:pPr>
    </w:p>
    <w:p w:rsidR="00000000" w:rsidRDefault="006B575A">
      <w:r>
        <w:t>В случ</w:t>
      </w:r>
      <w:r>
        <w:t>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w:t>
      </w:r>
      <w:r>
        <w:t>я его использования, на условиях, действовавших до продажи земельного участка.</w:t>
      </w:r>
    </w:p>
    <w:p w:rsidR="00000000" w:rsidRDefault="006B575A"/>
    <w:p w:rsidR="00000000" w:rsidRDefault="006B575A"/>
    <w:p w:rsidR="00000000" w:rsidRDefault="006B575A">
      <w:pPr>
        <w:pStyle w:val="6"/>
        <w:rPr>
          <w:b w:val="0"/>
          <w:bCs w:val="0"/>
        </w:rPr>
      </w:pPr>
      <w:r>
        <w:t>Статья 654.</w:t>
      </w:r>
      <w:r>
        <w:rPr>
          <w:b w:val="0"/>
          <w:bCs w:val="0"/>
        </w:rPr>
        <w:t xml:space="preserve">  Размер арендной платы</w:t>
      </w:r>
    </w:p>
    <w:p w:rsidR="00000000" w:rsidRDefault="006B575A">
      <w:pPr>
        <w:jc w:val="left"/>
      </w:pPr>
    </w:p>
    <w:p w:rsidR="00000000" w:rsidRDefault="006B575A">
      <w:r>
        <w:t xml:space="preserve">1. Договор аренды здания или сооружения должен предусматривать размер арендной платы. При отсутствии согласованного сторонами в письменной </w:t>
      </w:r>
      <w:r>
        <w:t xml:space="preserve">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455" w:history="1">
        <w:r>
          <w:rPr>
            <w:u w:val="single"/>
          </w:rPr>
          <w:t>пунктом 3 статьи 424</w:t>
        </w:r>
      </w:hyperlink>
      <w:r>
        <w:t xml:space="preserve"> настоящего Кодекса, не применяются.</w:t>
      </w:r>
    </w:p>
    <w:p w:rsidR="00000000" w:rsidRDefault="006B575A">
      <w:r>
        <w:t>2. Установленная в дог</w:t>
      </w:r>
      <w:r>
        <w:t>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w:t>
      </w:r>
      <w:r>
        <w:t>ли договором.</w:t>
      </w:r>
    </w:p>
    <w:p w:rsidR="00000000" w:rsidRDefault="006B575A">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w:t>
      </w:r>
      <w:r>
        <w:t xml:space="preserve"> или сооружения.</w:t>
      </w:r>
    </w:p>
    <w:p w:rsidR="00000000" w:rsidRDefault="006B575A"/>
    <w:p w:rsidR="00000000" w:rsidRDefault="006B575A"/>
    <w:p w:rsidR="00000000" w:rsidRDefault="006B575A">
      <w:pPr>
        <w:pStyle w:val="6"/>
        <w:rPr>
          <w:b w:val="0"/>
          <w:bCs w:val="0"/>
        </w:rPr>
      </w:pPr>
      <w:r>
        <w:t>Статья 655.</w:t>
      </w:r>
      <w:r>
        <w:rPr>
          <w:b w:val="0"/>
          <w:bCs w:val="0"/>
        </w:rPr>
        <w:t xml:space="preserve">  Передача здания или сооружения</w:t>
      </w:r>
    </w:p>
    <w:p w:rsidR="00000000" w:rsidRDefault="006B575A">
      <w:pPr>
        <w:jc w:val="left"/>
      </w:pPr>
    </w:p>
    <w:p w:rsidR="00000000" w:rsidRDefault="006B575A">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000000" w:rsidRDefault="006B575A">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w:t>
      </w:r>
      <w:r>
        <w:t xml:space="preserve"> соответствующего документа о передаче.</w:t>
      </w:r>
    </w:p>
    <w:p w:rsidR="00000000" w:rsidRDefault="006B575A">
      <w:r>
        <w:lastRenderedPageBreak/>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w:t>
      </w:r>
      <w:r>
        <w:t>мущества, а арендатора от принятия имущества.</w:t>
      </w:r>
    </w:p>
    <w:p w:rsidR="00000000" w:rsidRDefault="006B575A">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r:id="rId456" w:history="1">
        <w:r>
          <w:rPr>
            <w:u w:val="single"/>
          </w:rPr>
          <w:t>пунктом 1</w:t>
        </w:r>
      </w:hyperlink>
      <w:r>
        <w:t xml:space="preserve"> настоящей</w:t>
      </w:r>
      <w:r>
        <w:t xml:space="preserve"> статьи.</w:t>
      </w:r>
    </w:p>
    <w:p w:rsidR="00000000" w:rsidRDefault="006B575A"/>
    <w:p w:rsidR="00000000" w:rsidRDefault="006B575A"/>
    <w:p w:rsidR="00000000" w:rsidRDefault="006B575A"/>
    <w:p w:rsidR="00000000" w:rsidRDefault="006B575A">
      <w:pPr>
        <w:pStyle w:val="6"/>
        <w:rPr>
          <w:b w:val="0"/>
          <w:bCs w:val="0"/>
        </w:rPr>
      </w:pPr>
      <w:r>
        <w:t>§ 5. Аренда предприятий</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656.</w:t>
      </w:r>
      <w:r>
        <w:rPr>
          <w:b w:val="0"/>
          <w:bCs w:val="0"/>
        </w:rPr>
        <w:t xml:space="preserve">  Договор аренды предприятия</w:t>
      </w:r>
    </w:p>
    <w:p w:rsidR="00000000" w:rsidRDefault="006B575A">
      <w:pPr>
        <w:jc w:val="left"/>
      </w:pPr>
    </w:p>
    <w:p w:rsidR="00000000" w:rsidRDefault="006B575A">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w:t>
      </w:r>
      <w:r>
        <w:t>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w:t>
      </w:r>
      <w:r>
        <w:t>,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w:t>
      </w:r>
      <w:r>
        <w:t xml:space="preserve">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w:t>
      </w:r>
      <w:r>
        <w:t>землей и другими природными ресурсами, производится в порядке, предусмотренном законом и иными правовыми актами.</w:t>
      </w:r>
    </w:p>
    <w:p w:rsidR="00000000" w:rsidRDefault="006B575A">
      <w:r>
        <w:t>2. Права арендодателя, полученные им на основании разрешения (лицензии) на занятие соответствующей деятельностью, не подлежат передаче арендато</w:t>
      </w:r>
      <w:r>
        <w:t>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w:t>
      </w:r>
      <w:r>
        <w:t>я от соответствующих обязательств перед кредиторами.</w:t>
      </w:r>
    </w:p>
    <w:p w:rsidR="00000000" w:rsidRDefault="006B575A"/>
    <w:p w:rsidR="00000000" w:rsidRDefault="006B575A"/>
    <w:p w:rsidR="00000000" w:rsidRDefault="006B575A">
      <w:pPr>
        <w:pStyle w:val="6"/>
        <w:rPr>
          <w:b w:val="0"/>
          <w:bCs w:val="0"/>
        </w:rPr>
      </w:pPr>
      <w:r>
        <w:t>Статья 657.</w:t>
      </w:r>
      <w:r>
        <w:rPr>
          <w:b w:val="0"/>
          <w:bCs w:val="0"/>
        </w:rPr>
        <w:t xml:space="preserve">  Права кредиторов при аренде предприятия</w:t>
      </w:r>
    </w:p>
    <w:p w:rsidR="00000000" w:rsidRDefault="006B575A">
      <w:pPr>
        <w:jc w:val="left"/>
      </w:pPr>
    </w:p>
    <w:p w:rsidR="00000000" w:rsidRDefault="006B575A">
      <w:r>
        <w:t>1. Кредиторы по обязательствам, включенным в состав предприятия, должны быть до его передачи арендатору письменно уведомлены арендодателем о переда</w:t>
      </w:r>
      <w:r>
        <w:t>че предприятия в аренду.</w:t>
      </w:r>
    </w:p>
    <w:p w:rsidR="00000000" w:rsidRDefault="006B575A">
      <w: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w:t>
      </w:r>
      <w:r>
        <w:t>обязательства и возмещения причиненных этим убытков.</w:t>
      </w:r>
    </w:p>
    <w:p w:rsidR="00000000" w:rsidRDefault="006B575A">
      <w:r>
        <w:t xml:space="preserve">3. Кредитор, который не был уведомлен о передаче предприятия в аренду в порядке, предусмотренном </w:t>
      </w:r>
      <w:hyperlink r:id="rId457" w:history="1">
        <w:r>
          <w:rPr>
            <w:u w:val="single"/>
          </w:rPr>
          <w:t>пунктом 1</w:t>
        </w:r>
      </w:hyperlink>
      <w:r>
        <w:t xml:space="preserve"> настоящей статьи, может предъявить иск об удовлетворении требований, пр</w:t>
      </w:r>
      <w:r>
        <w:t xml:space="preserve">едусмотренных </w:t>
      </w:r>
      <w:hyperlink r:id="rId458" w:history="1">
        <w:r>
          <w:rPr>
            <w:u w:val="single"/>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000000" w:rsidRDefault="006B575A">
      <w:r>
        <w:t>4. После передачи предприятия в аренду арендодатель и арендатор несут солидарную ответственность</w:t>
      </w:r>
      <w:r>
        <w:t xml:space="preserve"> по включенным в состав переданного предприятия долгам, которые были </w:t>
      </w:r>
      <w:r>
        <w:lastRenderedPageBreak/>
        <w:t>переведены на арендатора без согласия кредитора.</w:t>
      </w:r>
    </w:p>
    <w:p w:rsidR="00000000" w:rsidRDefault="006B575A"/>
    <w:p w:rsidR="00000000" w:rsidRDefault="006B575A"/>
    <w:p w:rsidR="00000000" w:rsidRDefault="006B575A">
      <w:pPr>
        <w:pStyle w:val="6"/>
        <w:rPr>
          <w:b w:val="0"/>
          <w:bCs w:val="0"/>
        </w:rPr>
      </w:pPr>
      <w:r>
        <w:t>Статья 658.</w:t>
      </w:r>
      <w:r>
        <w:rPr>
          <w:b w:val="0"/>
          <w:bCs w:val="0"/>
        </w:rPr>
        <w:t xml:space="preserve">  Форма и государственная регистрация договора аренды предприятия</w:t>
      </w:r>
    </w:p>
    <w:p w:rsidR="00000000" w:rsidRDefault="006B575A">
      <w:pPr>
        <w:jc w:val="left"/>
      </w:pPr>
    </w:p>
    <w:p w:rsidR="00000000" w:rsidRDefault="006B575A">
      <w:r>
        <w:t>1. Договор аре</w:t>
      </w:r>
      <w:r>
        <w:t>нды предприятия заключается в письменной форме путем составления одного документа, подписанного сторонами (</w:t>
      </w:r>
      <w:hyperlink r:id="rId459" w:history="1">
        <w:r>
          <w:rPr>
            <w:u w:val="single"/>
          </w:rPr>
          <w:t>пункт 2 статьи 434</w:t>
        </w:r>
      </w:hyperlink>
      <w:r>
        <w:t>).</w:t>
      </w:r>
    </w:p>
    <w:p w:rsidR="00000000" w:rsidRDefault="006B575A">
      <w:r>
        <w:t>2. Договор аренды предприятия подлежит государственной регистрации и считается заключенным с момента та</w:t>
      </w:r>
      <w:r>
        <w:t>кой регистрации.</w:t>
      </w:r>
    </w:p>
    <w:p w:rsidR="00000000" w:rsidRDefault="006B575A">
      <w:r>
        <w:t>3. Несоблюдение формы договора аренды предприятия влечет его недействительность.</w:t>
      </w:r>
    </w:p>
    <w:p w:rsidR="00000000" w:rsidRDefault="006B575A"/>
    <w:p w:rsidR="00000000" w:rsidRDefault="006B575A"/>
    <w:p w:rsidR="00000000" w:rsidRDefault="006B575A">
      <w:pPr>
        <w:pStyle w:val="6"/>
        <w:rPr>
          <w:b w:val="0"/>
          <w:bCs w:val="0"/>
        </w:rPr>
      </w:pPr>
      <w:r>
        <w:t>Статья 659.</w:t>
      </w:r>
      <w:r>
        <w:rPr>
          <w:b w:val="0"/>
          <w:bCs w:val="0"/>
        </w:rPr>
        <w:t xml:space="preserve">  Передача арендованного предприятия</w:t>
      </w:r>
    </w:p>
    <w:p w:rsidR="00000000" w:rsidRDefault="006B575A">
      <w:pPr>
        <w:jc w:val="left"/>
      </w:pPr>
    </w:p>
    <w:p w:rsidR="00000000" w:rsidRDefault="006B575A">
      <w:r>
        <w:t>Передача предприятия арендатору осуществляется по передаточному акту.</w:t>
      </w:r>
    </w:p>
    <w:p w:rsidR="00000000" w:rsidRDefault="006B575A">
      <w:r>
        <w:t>Подготовка предприятия к передаче, вк</w:t>
      </w:r>
      <w:r>
        <w:t>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000000" w:rsidRDefault="006B575A"/>
    <w:p w:rsidR="00000000" w:rsidRDefault="006B575A"/>
    <w:p w:rsidR="00000000" w:rsidRDefault="006B575A">
      <w:pPr>
        <w:pStyle w:val="6"/>
        <w:rPr>
          <w:b w:val="0"/>
          <w:bCs w:val="0"/>
        </w:rPr>
      </w:pPr>
      <w:r>
        <w:t>Статья 660.</w:t>
      </w:r>
      <w:r>
        <w:rPr>
          <w:b w:val="0"/>
          <w:bCs w:val="0"/>
        </w:rPr>
        <w:t xml:space="preserve">  Пользование имуществом арендованного предприятия</w:t>
      </w:r>
    </w:p>
    <w:p w:rsidR="00000000" w:rsidRDefault="006B575A">
      <w:pPr>
        <w:jc w:val="left"/>
      </w:pPr>
    </w:p>
    <w:p w:rsidR="00000000" w:rsidRDefault="006B575A">
      <w:r>
        <w:t>Е</w:t>
      </w:r>
      <w:r>
        <w:t>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w:t>
      </w:r>
      <w:r>
        <w:t>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w:t>
      </w:r>
      <w:r>
        <w:t>к не применяется в отношении земли и других природных ресурсов, а также в иных случаях, предусмотренных законом.</w:t>
      </w:r>
    </w:p>
    <w:p w:rsidR="00000000" w:rsidRDefault="006B575A">
      <w:r>
        <w:t>Если иное не предусмотрено договором аренды предприятия, арендатор вправе без согласия арендодателя вносить изменения в состав арендованного им</w:t>
      </w:r>
      <w:r>
        <w:t>ущественного комплекса, проводить его реконструкцию, расширение, техническое перевооружение, увеличивающее его стоимость.</w:t>
      </w:r>
    </w:p>
    <w:p w:rsidR="00000000" w:rsidRDefault="006B575A"/>
    <w:p w:rsidR="00000000" w:rsidRDefault="006B575A"/>
    <w:p w:rsidR="00000000" w:rsidRDefault="006B575A">
      <w:pPr>
        <w:pStyle w:val="6"/>
        <w:rPr>
          <w:b w:val="0"/>
          <w:bCs w:val="0"/>
        </w:rPr>
      </w:pPr>
      <w:r>
        <w:t>Статья 661.</w:t>
      </w:r>
      <w:r>
        <w:rPr>
          <w:b w:val="0"/>
          <w:bCs w:val="0"/>
        </w:rPr>
        <w:t xml:space="preserve">  Обязанности арендатора по содержанию предприятия и оплате расходов на его эксплуатацию</w:t>
      </w:r>
    </w:p>
    <w:p w:rsidR="00000000" w:rsidRDefault="006B575A">
      <w:pPr>
        <w:jc w:val="left"/>
      </w:pPr>
    </w:p>
    <w:p w:rsidR="00000000" w:rsidRDefault="006B575A">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000000" w:rsidRDefault="006B575A">
      <w:r>
        <w:t>2. На арендатора возлагаются расходы, связанн</w:t>
      </w:r>
      <w:r>
        <w:t>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000000" w:rsidRDefault="006B575A"/>
    <w:p w:rsidR="00000000" w:rsidRDefault="006B575A"/>
    <w:p w:rsidR="00000000" w:rsidRDefault="006B575A">
      <w:pPr>
        <w:pStyle w:val="6"/>
        <w:rPr>
          <w:b w:val="0"/>
          <w:bCs w:val="0"/>
        </w:rPr>
      </w:pPr>
      <w:r>
        <w:t>Статья 662.</w:t>
      </w:r>
      <w:r>
        <w:rPr>
          <w:b w:val="0"/>
          <w:bCs w:val="0"/>
        </w:rPr>
        <w:t xml:space="preserve">  Внесение арендатором улучшений в арендованное предприятие</w:t>
      </w:r>
    </w:p>
    <w:p w:rsidR="00000000" w:rsidRDefault="006B575A">
      <w:pPr>
        <w:jc w:val="left"/>
      </w:pPr>
    </w:p>
    <w:p w:rsidR="00000000" w:rsidRDefault="006B575A">
      <w:r>
        <w:t>Арендатор предприятия имеет пра</w:t>
      </w:r>
      <w:r>
        <w:t>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000000" w:rsidRDefault="006B575A">
      <w:r>
        <w:lastRenderedPageBreak/>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w:t>
      </w:r>
      <w:r>
        <w:t>ционных свойств или при осуществлении таких улучшений были нарушены принципы добросовестности и разумности.</w:t>
      </w:r>
    </w:p>
    <w:p w:rsidR="00000000" w:rsidRDefault="006B575A"/>
    <w:p w:rsidR="00000000" w:rsidRDefault="006B575A"/>
    <w:p w:rsidR="00000000" w:rsidRDefault="006B575A">
      <w:pPr>
        <w:pStyle w:val="6"/>
        <w:rPr>
          <w:b w:val="0"/>
          <w:bCs w:val="0"/>
        </w:rPr>
      </w:pPr>
      <w:r>
        <w:t>Статья 663.</w:t>
      </w:r>
      <w:r>
        <w:rPr>
          <w:b w:val="0"/>
          <w:bCs w:val="0"/>
        </w:rPr>
        <w:t xml:space="preserve">  Применение к договору аренды предприятия правил о последствиях недействительности сделок, об изменении и о расторжении договора</w:t>
      </w:r>
    </w:p>
    <w:p w:rsidR="00000000" w:rsidRDefault="006B575A">
      <w:pPr>
        <w:jc w:val="left"/>
      </w:pPr>
    </w:p>
    <w:p w:rsidR="00000000" w:rsidRDefault="006B575A">
      <w:r>
        <w:t>Прав</w:t>
      </w:r>
      <w:r>
        <w:t xml:space="preserve">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w:t>
      </w:r>
      <w:r>
        <w:t>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000000" w:rsidRDefault="006B575A"/>
    <w:p w:rsidR="00000000" w:rsidRDefault="006B575A"/>
    <w:p w:rsidR="00000000" w:rsidRDefault="006B575A">
      <w:pPr>
        <w:pStyle w:val="6"/>
        <w:rPr>
          <w:b w:val="0"/>
          <w:bCs w:val="0"/>
        </w:rPr>
      </w:pPr>
      <w:r>
        <w:t>Статья 664.</w:t>
      </w:r>
      <w:r>
        <w:rPr>
          <w:b w:val="0"/>
          <w:bCs w:val="0"/>
        </w:rPr>
        <w:t xml:space="preserve">  Возврат арендованного предприятия</w:t>
      </w:r>
    </w:p>
    <w:p w:rsidR="00000000" w:rsidRDefault="006B575A">
      <w:pPr>
        <w:jc w:val="left"/>
      </w:pPr>
    </w:p>
    <w:p w:rsidR="00000000" w:rsidRDefault="006B575A">
      <w:r>
        <w:t xml:space="preserve">При прекращении договора аренды </w:t>
      </w:r>
      <w:r>
        <w:t xml:space="preserve">предприятия арендованный имущественный комплекс должен быть возвращен арендодателю с соблюдением правил, предусмотренных </w:t>
      </w:r>
      <w:hyperlink r:id="rId460" w:history="1">
        <w:r>
          <w:rPr>
            <w:u w:val="single"/>
          </w:rPr>
          <w:t>статьями 656</w:t>
        </w:r>
      </w:hyperlink>
      <w:r>
        <w:t xml:space="preserve">, </w:t>
      </w:r>
      <w:hyperlink r:id="rId461" w:history="1">
        <w:r>
          <w:rPr>
            <w:u w:val="single"/>
          </w:rPr>
          <w:t>657</w:t>
        </w:r>
      </w:hyperlink>
      <w:r>
        <w:t xml:space="preserve"> и </w:t>
      </w:r>
      <w:hyperlink r:id="rId462" w:history="1">
        <w:r>
          <w:rPr>
            <w:u w:val="single"/>
          </w:rPr>
          <w:t>659</w:t>
        </w:r>
      </w:hyperlink>
      <w:r>
        <w:t xml:space="preserve"> настоящего Кодекса. Подготовка предприя</w:t>
      </w:r>
      <w:r>
        <w:t>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000000" w:rsidRDefault="006B575A"/>
    <w:p w:rsidR="00000000" w:rsidRDefault="006B575A"/>
    <w:p w:rsidR="00000000" w:rsidRDefault="006B575A"/>
    <w:p w:rsidR="00000000" w:rsidRDefault="006B575A">
      <w:pPr>
        <w:pStyle w:val="6"/>
        <w:rPr>
          <w:b w:val="0"/>
          <w:bCs w:val="0"/>
        </w:rPr>
      </w:pPr>
      <w:r>
        <w:t>§ 6. Финансовая аренда (лизинг)</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w:t>
      </w:r>
      <w:r>
        <w:t>тья 665.</w:t>
      </w:r>
      <w:r>
        <w:rPr>
          <w:b w:val="0"/>
          <w:bCs w:val="0"/>
        </w:rPr>
        <w:t xml:space="preserve">  Договор финансовой аренды</w:t>
      </w:r>
    </w:p>
    <w:p w:rsidR="00000000" w:rsidRDefault="006B575A">
      <w:pPr>
        <w:jc w:val="left"/>
      </w:pPr>
    </w:p>
    <w:p w:rsidR="00000000" w:rsidRDefault="006B575A">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w:t>
      </w:r>
      <w:r>
        <w:t>е владение и пользование. Арендодатель в этом случае не несет ответственности за выбор предмета аренды и продавца.</w:t>
      </w:r>
    </w:p>
    <w:p w:rsidR="00000000" w:rsidRDefault="006B575A">
      <w:r>
        <w:t>Договором финансовой аренды может быть предусмотрено, что выбор продавца и приобретаемого имущества осуществляется арендодателем.</w:t>
      </w:r>
    </w:p>
    <w:p w:rsidR="00000000" w:rsidRDefault="006B575A">
      <w:r>
        <w:t>Договором ф</w:t>
      </w:r>
      <w:r>
        <w:t>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000000" w:rsidRDefault="006B575A"/>
    <w:p w:rsidR="00000000" w:rsidRDefault="006B575A"/>
    <w:p w:rsidR="00000000" w:rsidRDefault="006B575A">
      <w:pPr>
        <w:pStyle w:val="6"/>
        <w:rPr>
          <w:b w:val="0"/>
          <w:bCs w:val="0"/>
        </w:rPr>
      </w:pPr>
      <w:r>
        <w:t>Статья 666.</w:t>
      </w:r>
      <w:r>
        <w:rPr>
          <w:b w:val="0"/>
          <w:bCs w:val="0"/>
        </w:rPr>
        <w:t xml:space="preserve">  Предмет договор</w:t>
      </w:r>
      <w:r>
        <w:rPr>
          <w:b w:val="0"/>
          <w:bCs w:val="0"/>
        </w:rPr>
        <w:t>а финансовой аренды</w:t>
      </w:r>
    </w:p>
    <w:p w:rsidR="00000000" w:rsidRDefault="006B575A">
      <w:pPr>
        <w:jc w:val="left"/>
      </w:pPr>
    </w:p>
    <w:p w:rsidR="00000000" w:rsidRDefault="006B575A">
      <w:r>
        <w:t>Предметом договора финансовой аренды могут быть любые непотребляемые вещи, кроме земельных участков и других природных объектов.</w:t>
      </w:r>
    </w:p>
    <w:p w:rsidR="00000000" w:rsidRDefault="006B575A"/>
    <w:p w:rsidR="00000000" w:rsidRDefault="006B575A"/>
    <w:p w:rsidR="00000000" w:rsidRDefault="006B575A">
      <w:pPr>
        <w:pStyle w:val="6"/>
        <w:rPr>
          <w:b w:val="0"/>
          <w:bCs w:val="0"/>
        </w:rPr>
      </w:pPr>
      <w:r>
        <w:t>Статья 667.</w:t>
      </w:r>
      <w:r>
        <w:rPr>
          <w:b w:val="0"/>
          <w:bCs w:val="0"/>
        </w:rPr>
        <w:t xml:space="preserve">  Уведомление продавца о сдаче имущества в аренду</w:t>
      </w:r>
    </w:p>
    <w:p w:rsidR="00000000" w:rsidRDefault="006B575A">
      <w:pPr>
        <w:jc w:val="left"/>
      </w:pPr>
    </w:p>
    <w:p w:rsidR="00000000" w:rsidRDefault="006B575A">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000000" w:rsidRDefault="006B575A"/>
    <w:p w:rsidR="00000000" w:rsidRDefault="006B575A"/>
    <w:p w:rsidR="00000000" w:rsidRDefault="006B575A">
      <w:pPr>
        <w:pStyle w:val="6"/>
        <w:rPr>
          <w:b w:val="0"/>
          <w:bCs w:val="0"/>
        </w:rPr>
      </w:pPr>
      <w:r>
        <w:t>Статья 668.</w:t>
      </w:r>
      <w:r>
        <w:rPr>
          <w:b w:val="0"/>
          <w:bCs w:val="0"/>
        </w:rPr>
        <w:t xml:space="preserve">  Передача арендатору предмета договора финансовой аренды</w:t>
      </w:r>
    </w:p>
    <w:p w:rsidR="00000000" w:rsidRDefault="006B575A">
      <w:pPr>
        <w:jc w:val="left"/>
      </w:pPr>
    </w:p>
    <w:p w:rsidR="00000000" w:rsidRDefault="006B575A">
      <w:r>
        <w:t>1. Если иное не предусмотр</w:t>
      </w:r>
      <w:r>
        <w:t>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000000" w:rsidRDefault="006B575A">
      <w:r>
        <w:t>2. В случае, когда имущество, являющееся предметом договора финансовой аренды, не передано аренд</w:t>
      </w:r>
      <w:r>
        <w:t>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000000" w:rsidRDefault="006B575A"/>
    <w:p w:rsidR="00000000" w:rsidRDefault="006B575A"/>
    <w:p w:rsidR="00000000" w:rsidRDefault="006B575A">
      <w:pPr>
        <w:pStyle w:val="6"/>
        <w:rPr>
          <w:b w:val="0"/>
          <w:bCs w:val="0"/>
        </w:rPr>
      </w:pPr>
      <w:r>
        <w:t>Статья</w:t>
      </w:r>
      <w:r>
        <w:t xml:space="preserve"> 669.</w:t>
      </w:r>
      <w:r>
        <w:rPr>
          <w:b w:val="0"/>
          <w:bCs w:val="0"/>
        </w:rPr>
        <w:t xml:space="preserve">  Переход к арендатору риска случайной гибели или случайной порчи имущества</w:t>
      </w:r>
    </w:p>
    <w:p w:rsidR="00000000" w:rsidRDefault="006B575A">
      <w:pPr>
        <w:jc w:val="left"/>
      </w:pPr>
    </w:p>
    <w:p w:rsidR="00000000" w:rsidRDefault="006B575A">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w:t>
      </w:r>
      <w:r>
        <w:t>инансовой аренды.</w:t>
      </w:r>
    </w:p>
    <w:p w:rsidR="00000000" w:rsidRDefault="006B575A"/>
    <w:p w:rsidR="00000000" w:rsidRDefault="006B575A"/>
    <w:p w:rsidR="00000000" w:rsidRDefault="006B575A">
      <w:pPr>
        <w:pStyle w:val="6"/>
        <w:rPr>
          <w:b w:val="0"/>
          <w:bCs w:val="0"/>
        </w:rPr>
      </w:pPr>
      <w:r>
        <w:t>Статья 670.</w:t>
      </w:r>
      <w:r>
        <w:rPr>
          <w:b w:val="0"/>
          <w:bCs w:val="0"/>
        </w:rPr>
        <w:t xml:space="preserve">  Ответственность продавца</w:t>
      </w:r>
    </w:p>
    <w:p w:rsidR="00000000" w:rsidRDefault="006B575A">
      <w:pPr>
        <w:jc w:val="left"/>
      </w:pPr>
    </w:p>
    <w:p w:rsidR="00000000" w:rsidRDefault="006B575A">
      <w: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w:t>
      </w:r>
      <w:r>
        <w:t>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w:t>
      </w:r>
      <w:r>
        <w:t>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000000" w:rsidRDefault="006B575A">
      <w:r>
        <w:t>В отношениях с продавцо</w:t>
      </w:r>
      <w:r>
        <w:t>м арендатор и арендодатель выступают как солидарные кредиторы (</w:t>
      </w:r>
      <w:hyperlink r:id="rId463" w:history="1">
        <w:r>
          <w:rPr>
            <w:u w:val="single"/>
          </w:rPr>
          <w:t>статья 326</w:t>
        </w:r>
      </w:hyperlink>
      <w:r>
        <w:t>).</w:t>
      </w:r>
    </w:p>
    <w:p w:rsidR="00000000" w:rsidRDefault="006B575A">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w:t>
      </w:r>
      <w:r>
        <w:t>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w:t>
      </w:r>
      <w:r>
        <w:t xml:space="preserve"> и арендодателю, которые несут солидарную ответственность.</w:t>
      </w:r>
    </w:p>
    <w:p w:rsidR="00000000" w:rsidRDefault="006B575A"/>
    <w:p w:rsidR="00000000" w:rsidRDefault="006B575A"/>
    <w:p w:rsidR="00000000" w:rsidRDefault="006B575A"/>
    <w:p w:rsidR="00000000" w:rsidRDefault="006B575A"/>
    <w:p w:rsidR="00000000" w:rsidRDefault="006B575A">
      <w:pPr>
        <w:pStyle w:val="5"/>
        <w:rPr>
          <w:b w:val="0"/>
          <w:bCs w:val="0"/>
        </w:rPr>
      </w:pPr>
      <w:r>
        <w:t>Глава 35. Наем жилого помещения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671.</w:t>
      </w:r>
      <w:r>
        <w:rPr>
          <w:b w:val="0"/>
          <w:bCs w:val="0"/>
        </w:rPr>
        <w:t xml:space="preserve">  Договор найма жилого помещения</w:t>
      </w:r>
    </w:p>
    <w:p w:rsidR="00000000" w:rsidRDefault="006B575A">
      <w:pPr>
        <w:jc w:val="left"/>
      </w:pPr>
    </w:p>
    <w:p w:rsidR="00000000" w:rsidRDefault="006B575A">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000000" w:rsidRDefault="006B575A">
      <w:r>
        <w:t>2. Юрид</w:t>
      </w:r>
      <w:r>
        <w:t>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000000" w:rsidRDefault="006B575A"/>
    <w:p w:rsidR="00000000" w:rsidRDefault="006B575A"/>
    <w:p w:rsidR="00000000" w:rsidRDefault="006B575A">
      <w:pPr>
        <w:pStyle w:val="6"/>
        <w:rPr>
          <w:b w:val="0"/>
          <w:bCs w:val="0"/>
        </w:rPr>
      </w:pPr>
      <w:r>
        <w:t>Статья 672.</w:t>
      </w:r>
      <w:r>
        <w:rPr>
          <w:b w:val="0"/>
          <w:bCs w:val="0"/>
        </w:rPr>
        <w:t xml:space="preserve">  Договор найма жилого поме</w:t>
      </w:r>
      <w:r>
        <w:rPr>
          <w:b w:val="0"/>
          <w:bCs w:val="0"/>
        </w:rPr>
        <w:t>щения в государственном и муниципальном жилищном фонде социального использования</w:t>
      </w:r>
    </w:p>
    <w:p w:rsidR="00000000" w:rsidRDefault="006B575A">
      <w:pPr>
        <w:jc w:val="left"/>
      </w:pPr>
    </w:p>
    <w:p w:rsidR="00000000" w:rsidRDefault="006B575A">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rsidR="00000000" w:rsidRDefault="006B575A">
      <w:r>
        <w:t>2. Про</w:t>
      </w:r>
      <w:r>
        <w:t>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000000" w:rsidRDefault="006B575A">
      <w:r>
        <w:t>По требованию нанимателя и членов его семьи договор м</w:t>
      </w:r>
      <w:r>
        <w:t>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000000" w:rsidRDefault="006B575A">
      <w:r>
        <w:t xml:space="preserve">3. Договор социального найма жилого помещения заключается по основаниям, </w:t>
      </w:r>
      <w:r>
        <w:t xml:space="preserve">на условиях и в порядке, предусмотренных жилищным законодательством. К такому договору применяются правила </w:t>
      </w:r>
      <w:hyperlink r:id="rId464" w:history="1">
        <w:r>
          <w:rPr>
            <w:u w:val="single"/>
          </w:rPr>
          <w:t>статей 674</w:t>
        </w:r>
      </w:hyperlink>
      <w:r>
        <w:t xml:space="preserve">, </w:t>
      </w:r>
      <w:hyperlink r:id="rId465" w:history="1">
        <w:r>
          <w:rPr>
            <w:u w:val="single"/>
          </w:rPr>
          <w:t>675</w:t>
        </w:r>
      </w:hyperlink>
      <w:r>
        <w:t xml:space="preserve">, </w:t>
      </w:r>
      <w:hyperlink r:id="rId466" w:history="1">
        <w:r>
          <w:rPr>
            <w:u w:val="single"/>
          </w:rPr>
          <w:t>678</w:t>
        </w:r>
      </w:hyperlink>
      <w:r>
        <w:t xml:space="preserve">, </w:t>
      </w:r>
      <w:hyperlink r:id="rId467" w:history="1">
        <w:r>
          <w:rPr>
            <w:u w:val="single"/>
          </w:rPr>
          <w:t>680</w:t>
        </w:r>
      </w:hyperlink>
      <w:r>
        <w:t xml:space="preserve">, </w:t>
      </w:r>
      <w:hyperlink r:id="rId468" w:history="1">
        <w:r>
          <w:rPr>
            <w:u w:val="single"/>
          </w:rPr>
          <w:t>пункт</w:t>
        </w:r>
        <w:r>
          <w:rPr>
            <w:u w:val="single"/>
          </w:rPr>
          <w:t>ов 1-3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000000" w:rsidRDefault="006B575A"/>
    <w:p w:rsidR="00000000" w:rsidRDefault="006B575A"/>
    <w:p w:rsidR="00000000" w:rsidRDefault="006B575A">
      <w:pPr>
        <w:pStyle w:val="6"/>
        <w:rPr>
          <w:b w:val="0"/>
          <w:bCs w:val="0"/>
        </w:rPr>
      </w:pPr>
      <w:r>
        <w:t>Статья 673.</w:t>
      </w:r>
      <w:r>
        <w:rPr>
          <w:b w:val="0"/>
          <w:bCs w:val="0"/>
        </w:rPr>
        <w:t xml:space="preserve">  Объект договора найма жилого помещения</w:t>
      </w:r>
    </w:p>
    <w:p w:rsidR="00000000" w:rsidRDefault="006B575A">
      <w:pPr>
        <w:jc w:val="left"/>
      </w:pPr>
    </w:p>
    <w:p w:rsidR="00000000" w:rsidRDefault="006B575A">
      <w:r>
        <w:t>1. Объекто</w:t>
      </w:r>
      <w:r>
        <w:t>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000000" w:rsidRDefault="006B575A">
      <w:r>
        <w:t>Пригодность жилого помещения для проживания определяется в порядке, предусмотренном жили</w:t>
      </w:r>
      <w:r>
        <w:t>щным законодательством.</w:t>
      </w:r>
    </w:p>
    <w:p w:rsidR="00000000" w:rsidRDefault="006B575A">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469" w:history="1">
        <w:r>
          <w:rPr>
            <w:u w:val="single"/>
          </w:rPr>
          <w:t>статье 290</w:t>
        </w:r>
      </w:hyperlink>
      <w:r>
        <w:t xml:space="preserve"> настоящего Кодекса.</w:t>
      </w:r>
    </w:p>
    <w:p w:rsidR="00000000" w:rsidRDefault="006B575A"/>
    <w:p w:rsidR="00000000" w:rsidRDefault="006B575A"/>
    <w:p w:rsidR="00000000" w:rsidRDefault="006B575A">
      <w:pPr>
        <w:pStyle w:val="6"/>
        <w:rPr>
          <w:b w:val="0"/>
          <w:bCs w:val="0"/>
        </w:rPr>
      </w:pPr>
      <w:r>
        <w:t>Статья 674.</w:t>
      </w:r>
      <w:r>
        <w:rPr>
          <w:b w:val="0"/>
          <w:bCs w:val="0"/>
        </w:rPr>
        <w:t xml:space="preserve">  Форма договора найма</w:t>
      </w:r>
      <w:r>
        <w:rPr>
          <w:b w:val="0"/>
          <w:bCs w:val="0"/>
        </w:rPr>
        <w:t xml:space="preserve"> жилого помещения</w:t>
      </w:r>
    </w:p>
    <w:p w:rsidR="00000000" w:rsidRDefault="006B575A">
      <w:pPr>
        <w:jc w:val="left"/>
      </w:pPr>
    </w:p>
    <w:p w:rsidR="00000000" w:rsidRDefault="006B575A">
      <w:r>
        <w:t>Договор найма жилого помещения заключается в письменной форме.</w:t>
      </w:r>
    </w:p>
    <w:p w:rsidR="00000000" w:rsidRDefault="006B575A"/>
    <w:p w:rsidR="00000000" w:rsidRDefault="006B575A"/>
    <w:p w:rsidR="00000000" w:rsidRDefault="006B575A">
      <w:pPr>
        <w:pStyle w:val="6"/>
        <w:rPr>
          <w:b w:val="0"/>
          <w:bCs w:val="0"/>
        </w:rPr>
      </w:pPr>
      <w:r>
        <w:t>Статья 675.</w:t>
      </w:r>
      <w:r>
        <w:rPr>
          <w:b w:val="0"/>
          <w:bCs w:val="0"/>
        </w:rPr>
        <w:t xml:space="preserve">  Сохранение договора найма жилого помещения при переходе права собственности на жилое помещение</w:t>
      </w:r>
    </w:p>
    <w:p w:rsidR="00000000" w:rsidRDefault="006B575A">
      <w:pPr>
        <w:jc w:val="left"/>
      </w:pPr>
    </w:p>
    <w:p w:rsidR="00000000" w:rsidRDefault="006B575A">
      <w:r>
        <w:t xml:space="preserve">Переход права собственности на занимаемое по договору найма жилое помещение не </w:t>
      </w:r>
      <w:r>
        <w:lastRenderedPageBreak/>
        <w:t>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000000" w:rsidRDefault="006B575A"/>
    <w:p w:rsidR="00000000" w:rsidRDefault="006B575A"/>
    <w:p w:rsidR="00000000" w:rsidRDefault="006B575A">
      <w:pPr>
        <w:pStyle w:val="6"/>
        <w:rPr>
          <w:b w:val="0"/>
          <w:bCs w:val="0"/>
        </w:rPr>
      </w:pPr>
      <w:r>
        <w:t>Статья 676.</w:t>
      </w:r>
      <w:r>
        <w:rPr>
          <w:b w:val="0"/>
          <w:bCs w:val="0"/>
        </w:rPr>
        <w:t xml:space="preserve">  Обязанности наймодателя жилого помещения</w:t>
      </w:r>
    </w:p>
    <w:p w:rsidR="00000000" w:rsidRDefault="006B575A">
      <w:pPr>
        <w:jc w:val="left"/>
      </w:pPr>
    </w:p>
    <w:p w:rsidR="00000000" w:rsidRDefault="006B575A">
      <w:r>
        <w:t>1. Наймодатель обязан передать нанимателю свободное жилое помещение в состоянии, пригодном для проживания.</w:t>
      </w:r>
    </w:p>
    <w:p w:rsidR="00000000" w:rsidRDefault="006B575A">
      <w:r>
        <w:t>2. Наймодатель обязан осуществлять надлежащую эксплуатацию жилого дома, в котором находится сданное внаем</w:t>
      </w:r>
      <w:r>
        <w:t xml:space="preserve">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w:t>
      </w:r>
      <w:r>
        <w:t>щении.</w:t>
      </w:r>
    </w:p>
    <w:p w:rsidR="00000000" w:rsidRDefault="006B575A"/>
    <w:p w:rsidR="00000000" w:rsidRDefault="006B575A"/>
    <w:p w:rsidR="00000000" w:rsidRDefault="006B575A">
      <w:pPr>
        <w:pStyle w:val="6"/>
        <w:rPr>
          <w:b w:val="0"/>
          <w:bCs w:val="0"/>
        </w:rPr>
      </w:pPr>
      <w:r>
        <w:t>Статья 677.</w:t>
      </w:r>
      <w:r>
        <w:rPr>
          <w:b w:val="0"/>
          <w:bCs w:val="0"/>
        </w:rPr>
        <w:t xml:space="preserve">  Наниматель и постоянно проживающие вместе с ним граждане</w:t>
      </w:r>
    </w:p>
    <w:p w:rsidR="00000000" w:rsidRDefault="006B575A">
      <w:pPr>
        <w:jc w:val="left"/>
      </w:pPr>
    </w:p>
    <w:p w:rsidR="00000000" w:rsidRDefault="006B575A">
      <w:r>
        <w:t>1. Нанимателем по договору найма жилого помещения может быть только гражданин.</w:t>
      </w:r>
    </w:p>
    <w:p w:rsidR="00000000" w:rsidRDefault="006B575A">
      <w:r>
        <w:t>2. В договоре должны быть указаны граждане, постоянно проживающие в жилом помещении вместе с нани</w:t>
      </w:r>
      <w:r>
        <w:t xml:space="preserve">мателем. При отсутствии в договоре таких указаний вселение этих граждан производится в соответствии с правилами </w:t>
      </w:r>
      <w:hyperlink r:id="rId470" w:history="1">
        <w:r>
          <w:rPr>
            <w:u w:val="single"/>
          </w:rPr>
          <w:t>статьи 679</w:t>
        </w:r>
      </w:hyperlink>
      <w:r>
        <w:t xml:space="preserve"> настоящего Кодекса.</w:t>
      </w:r>
    </w:p>
    <w:p w:rsidR="00000000" w:rsidRDefault="006B575A">
      <w:r>
        <w:t>Граждане, постоянно проживающие совместно с нанимателем, имеют равные с ним права по поль</w:t>
      </w:r>
      <w:r>
        <w:t>зованию жилым помещением. Отношения между нанимателем и такими гражданами определяются законом.</w:t>
      </w:r>
    </w:p>
    <w:p w:rsidR="00000000" w:rsidRDefault="006B575A">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w:t>
      </w:r>
      <w:r>
        <w:t>о помещения.</w:t>
      </w:r>
    </w:p>
    <w:p w:rsidR="00000000" w:rsidRDefault="006B575A">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w:t>
      </w:r>
      <w:r>
        <w:t>ред наймодателем. В этом случае такие граждане являются сонанимателями.</w:t>
      </w:r>
    </w:p>
    <w:p w:rsidR="00000000" w:rsidRDefault="006B575A"/>
    <w:p w:rsidR="00000000" w:rsidRDefault="006B575A"/>
    <w:p w:rsidR="00000000" w:rsidRDefault="006B575A">
      <w:pPr>
        <w:pStyle w:val="6"/>
        <w:rPr>
          <w:b w:val="0"/>
          <w:bCs w:val="0"/>
        </w:rPr>
      </w:pPr>
      <w:r>
        <w:t>Статья 678.</w:t>
      </w:r>
      <w:r>
        <w:rPr>
          <w:b w:val="0"/>
          <w:bCs w:val="0"/>
        </w:rPr>
        <w:t xml:space="preserve">  Обязанности нанимателя жилого помещения</w:t>
      </w:r>
    </w:p>
    <w:p w:rsidR="00000000" w:rsidRDefault="006B575A">
      <w:pPr>
        <w:jc w:val="left"/>
      </w:pPr>
    </w:p>
    <w:p w:rsidR="00000000" w:rsidRDefault="006B575A">
      <w:r>
        <w:t>Наниматель обязан использовать жилое помещение только для проживания, обеспечивать сохранность жилого помещения и поддерживать е</w:t>
      </w:r>
      <w:r>
        <w:t>го в надлежащем состоянии.</w:t>
      </w:r>
    </w:p>
    <w:p w:rsidR="00000000" w:rsidRDefault="006B575A">
      <w:r>
        <w:t>Наниматель не вправе производить переустройство и реконструкцию жилого помещения без согласия наймодателя.</w:t>
      </w:r>
    </w:p>
    <w:p w:rsidR="00000000" w:rsidRDefault="006B575A">
      <w:r>
        <w:t>Наниматель обязан своевременно вносить плату за жилое помещение. Если договором не установлено иное, наниматель обязан сам</w:t>
      </w:r>
      <w:r>
        <w:t>остоятельно вносить коммунальные платежи.</w:t>
      </w:r>
    </w:p>
    <w:p w:rsidR="00000000" w:rsidRDefault="006B575A"/>
    <w:p w:rsidR="00000000" w:rsidRDefault="006B575A"/>
    <w:p w:rsidR="00000000" w:rsidRDefault="006B575A">
      <w:pPr>
        <w:pStyle w:val="6"/>
        <w:rPr>
          <w:b w:val="0"/>
          <w:bCs w:val="0"/>
        </w:rPr>
      </w:pPr>
      <w:r>
        <w:t>Статья 679.</w:t>
      </w:r>
      <w:r>
        <w:rPr>
          <w:b w:val="0"/>
          <w:bCs w:val="0"/>
        </w:rPr>
        <w:t xml:space="preserve">  Вселение граждан, постоянно проживающих с нанимателем</w:t>
      </w:r>
    </w:p>
    <w:p w:rsidR="00000000" w:rsidRDefault="006B575A">
      <w:pPr>
        <w:jc w:val="left"/>
      </w:pPr>
    </w:p>
    <w:p w:rsidR="00000000" w:rsidRDefault="006B575A">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000000" w:rsidRDefault="006B575A">
      <w:r>
        <w:t>Вселение доп</w:t>
      </w:r>
      <w:r>
        <w:t>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000000" w:rsidRDefault="006B575A"/>
    <w:p w:rsidR="00000000" w:rsidRDefault="006B575A"/>
    <w:p w:rsidR="00000000" w:rsidRDefault="006B575A">
      <w:pPr>
        <w:pStyle w:val="6"/>
        <w:rPr>
          <w:b w:val="0"/>
          <w:bCs w:val="0"/>
        </w:rPr>
      </w:pPr>
      <w:r>
        <w:t>Статья 680.</w:t>
      </w:r>
      <w:r>
        <w:rPr>
          <w:b w:val="0"/>
          <w:bCs w:val="0"/>
        </w:rPr>
        <w:t xml:space="preserve">  Временные жильцы</w:t>
      </w:r>
    </w:p>
    <w:p w:rsidR="00000000" w:rsidRDefault="006B575A">
      <w:pPr>
        <w:jc w:val="left"/>
      </w:pPr>
    </w:p>
    <w:p w:rsidR="00000000" w:rsidRDefault="006B575A">
      <w:r>
        <w:t>Наниматель и граждане, постоянно с ним проживающие, по о</w:t>
      </w:r>
      <w:r>
        <w:t>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w:t>
      </w:r>
      <w:r>
        <w:t>тельства о норме общей площади жилого помещения на одного человека. Срок проживания временных жильцов не может превышать шесть месяцев.</w:t>
      </w:r>
    </w:p>
    <w:p w:rsidR="00000000" w:rsidRDefault="006B575A">
      <w:r>
        <w:t>Временные жильцы не обладают самостоятельным правом пользования жилым помещением. Ответственность за их действия перед н</w:t>
      </w:r>
      <w:r>
        <w:t>аймодателем несет наниматель.</w:t>
      </w:r>
    </w:p>
    <w:p w:rsidR="00000000" w:rsidRDefault="006B575A">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w:t>
      </w:r>
      <w:r>
        <w:t>жданином, постоянно с ним проживающим.</w:t>
      </w:r>
    </w:p>
    <w:p w:rsidR="00000000" w:rsidRDefault="006B575A"/>
    <w:p w:rsidR="00000000" w:rsidRDefault="006B575A"/>
    <w:p w:rsidR="00000000" w:rsidRDefault="006B575A">
      <w:pPr>
        <w:pStyle w:val="6"/>
        <w:rPr>
          <w:b w:val="0"/>
          <w:bCs w:val="0"/>
        </w:rPr>
      </w:pPr>
      <w:r>
        <w:t>Статья 681.</w:t>
      </w:r>
      <w:r>
        <w:rPr>
          <w:b w:val="0"/>
          <w:bCs w:val="0"/>
        </w:rPr>
        <w:t xml:space="preserve">  Ремонт сданного внаем жилого помещения</w:t>
      </w:r>
    </w:p>
    <w:p w:rsidR="00000000" w:rsidRDefault="006B575A">
      <w:pPr>
        <w:jc w:val="left"/>
      </w:pPr>
    </w:p>
    <w:p w:rsidR="00000000" w:rsidRDefault="006B575A">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000000" w:rsidRDefault="006B575A">
      <w:r>
        <w:t>2. Капитальный ремо</w:t>
      </w:r>
      <w:r>
        <w:t>нт сданного внаем жилого помещения является обязанностью наймодателя, если иное не установлено договором найма жилого помещения.</w:t>
      </w:r>
    </w:p>
    <w:p w:rsidR="00000000" w:rsidRDefault="006B575A">
      <w:r>
        <w:t>3. Переоборудование жилого дома, в котором находится сданное внаем жилое помещение, если такое переоборудование существенно изм</w:t>
      </w:r>
      <w:r>
        <w:t>еняет условия пользования жилым помещением, без согласия нанимателя не допускается.</w:t>
      </w:r>
    </w:p>
    <w:p w:rsidR="00000000" w:rsidRDefault="006B575A"/>
    <w:p w:rsidR="00000000" w:rsidRDefault="006B575A"/>
    <w:p w:rsidR="00000000" w:rsidRDefault="006B575A">
      <w:pPr>
        <w:pStyle w:val="6"/>
        <w:rPr>
          <w:b w:val="0"/>
          <w:bCs w:val="0"/>
        </w:rPr>
      </w:pPr>
      <w:r>
        <w:t>Статья 682.</w:t>
      </w:r>
      <w:r>
        <w:rPr>
          <w:b w:val="0"/>
          <w:bCs w:val="0"/>
        </w:rPr>
        <w:t xml:space="preserve">  Плата за жилое помещение</w:t>
      </w:r>
    </w:p>
    <w:p w:rsidR="00000000" w:rsidRDefault="006B575A">
      <w:pPr>
        <w:jc w:val="left"/>
      </w:pPr>
    </w:p>
    <w:p w:rsidR="00000000" w:rsidRDefault="006B575A">
      <w:r>
        <w:t>1. Размер платы за жилое помещение устанавливается по соглашению сторон в договоре найма жилого помещения. В случае, если в соответ</w:t>
      </w:r>
      <w:r>
        <w:t>ствии с законом установлен максимальный размер платы за жилое помещение, плата, установленная в договоре, не должна превышать этот размер.</w:t>
      </w:r>
    </w:p>
    <w:p w:rsidR="00000000" w:rsidRDefault="006B575A">
      <w:r>
        <w:t>2. Одностороннее изменение размера платы за жилое помещение не допускается, за исключением случаев, предусмотренных з</w:t>
      </w:r>
      <w:r>
        <w:t>аконом или договором.</w:t>
      </w:r>
    </w:p>
    <w:p w:rsidR="00000000" w:rsidRDefault="006B575A">
      <w: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w:t>
      </w:r>
      <w:r>
        <w:t xml:space="preserve"> кодексом Российской Федерации.</w:t>
      </w:r>
    </w:p>
    <w:p w:rsidR="00000000" w:rsidRDefault="006B575A"/>
    <w:p w:rsidR="00000000" w:rsidRDefault="006B575A"/>
    <w:p w:rsidR="00000000" w:rsidRDefault="006B575A">
      <w:pPr>
        <w:pStyle w:val="6"/>
        <w:rPr>
          <w:b w:val="0"/>
          <w:bCs w:val="0"/>
        </w:rPr>
      </w:pPr>
      <w:r>
        <w:t>Статья 683.</w:t>
      </w:r>
      <w:r>
        <w:rPr>
          <w:b w:val="0"/>
          <w:bCs w:val="0"/>
        </w:rPr>
        <w:t xml:space="preserve">  Срок в договоре найма жилого помещения</w:t>
      </w:r>
    </w:p>
    <w:p w:rsidR="00000000" w:rsidRDefault="006B575A">
      <w:pPr>
        <w:jc w:val="left"/>
      </w:pPr>
    </w:p>
    <w:p w:rsidR="00000000" w:rsidRDefault="006B575A">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000000" w:rsidRDefault="006B575A">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r:id="rId471" w:history="1">
        <w:r>
          <w:rPr>
            <w:u w:val="single"/>
          </w:rPr>
          <w:t>пунктом 2 статьи 677</w:t>
        </w:r>
      </w:hyperlink>
      <w:r>
        <w:t xml:space="preserve">, </w:t>
      </w:r>
      <w:hyperlink r:id="rId472" w:history="1">
        <w:r>
          <w:rPr>
            <w:u w:val="single"/>
          </w:rPr>
          <w:t>статьями 680</w:t>
        </w:r>
      </w:hyperlink>
      <w:r>
        <w:t xml:space="preserve">, </w:t>
      </w:r>
      <w:hyperlink r:id="rId473" w:history="1">
        <w:r>
          <w:rPr>
            <w:u w:val="single"/>
          </w:rPr>
          <w:t>684 - 686</w:t>
        </w:r>
      </w:hyperlink>
      <w:r>
        <w:t xml:space="preserve">, </w:t>
      </w:r>
      <w:hyperlink r:id="rId474" w:history="1">
        <w:r>
          <w:rPr>
            <w:u w:val="single"/>
          </w:rPr>
          <w:t>абзацем четвертым пункта 2 статьи 687</w:t>
        </w:r>
      </w:hyperlink>
      <w:r>
        <w:t xml:space="preserve"> настоящего Кодекса, если договором не предусмотрено иное.</w:t>
      </w:r>
    </w:p>
    <w:p w:rsidR="00000000" w:rsidRDefault="006B575A"/>
    <w:p w:rsidR="00000000" w:rsidRDefault="006B575A"/>
    <w:p w:rsidR="00000000" w:rsidRDefault="006B575A">
      <w:pPr>
        <w:pStyle w:val="6"/>
        <w:rPr>
          <w:b w:val="0"/>
          <w:bCs w:val="0"/>
        </w:rPr>
      </w:pPr>
      <w:r>
        <w:t>Статья 684.</w:t>
      </w:r>
      <w:r>
        <w:rPr>
          <w:b w:val="0"/>
          <w:bCs w:val="0"/>
        </w:rPr>
        <w:t xml:space="preserve">  Преимущественное право нанимателя на заключение договора на новый срок</w:t>
      </w:r>
    </w:p>
    <w:p w:rsidR="00000000" w:rsidRDefault="006B575A">
      <w:pPr>
        <w:jc w:val="left"/>
      </w:pPr>
    </w:p>
    <w:p w:rsidR="00000000" w:rsidRDefault="006B575A">
      <w:r>
        <w:t>По истечении срока договора найма жилого помещени</w:t>
      </w:r>
      <w:r>
        <w:t>я наниматель имеет преимущественное право на заключение договора найма жилого помещения на новый срок.</w:t>
      </w:r>
    </w:p>
    <w:p w:rsidR="00000000" w:rsidRDefault="006B575A">
      <w: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w:t>
      </w:r>
      <w:r>
        <w:t xml:space="preserve">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w:t>
      </w:r>
      <w:r>
        <w:t>считается продленным на тех же условиях и на тот же срок.</w:t>
      </w:r>
    </w:p>
    <w:p w:rsidR="00000000" w:rsidRDefault="006B575A">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000000" w:rsidRDefault="006B575A">
      <w:r>
        <w:t>Если наймодатель отказался от продления договор</w:t>
      </w:r>
      <w:r>
        <w:t>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w:t>
      </w:r>
      <w:r>
        <w:t>ия убытков, причиненных отказом возобновить с ним договор.</w:t>
      </w:r>
    </w:p>
    <w:p w:rsidR="00000000" w:rsidRDefault="006B575A"/>
    <w:p w:rsidR="00000000" w:rsidRDefault="006B575A"/>
    <w:p w:rsidR="00000000" w:rsidRDefault="006B575A">
      <w:pPr>
        <w:pStyle w:val="6"/>
        <w:rPr>
          <w:b w:val="0"/>
          <w:bCs w:val="0"/>
        </w:rPr>
      </w:pPr>
      <w:r>
        <w:t>Статья 685.</w:t>
      </w:r>
      <w:r>
        <w:rPr>
          <w:b w:val="0"/>
          <w:bCs w:val="0"/>
        </w:rPr>
        <w:t xml:space="preserve">  Поднаем жилого помещения</w:t>
      </w:r>
    </w:p>
    <w:p w:rsidR="00000000" w:rsidRDefault="006B575A">
      <w:pPr>
        <w:jc w:val="left"/>
      </w:pPr>
    </w:p>
    <w:p w:rsidR="00000000" w:rsidRDefault="006B575A">
      <w:r>
        <w:t>1. По договору подн</w:t>
      </w:r>
      <w:r>
        <w:t>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w:t>
      </w:r>
      <w:r>
        <w:t>оговору найма жилого помещения остается наниматель.</w:t>
      </w:r>
    </w:p>
    <w:p w:rsidR="00000000" w:rsidRDefault="006B575A">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000000" w:rsidRDefault="006B575A">
      <w:r>
        <w:t xml:space="preserve">3. Договор поднайма жилого помещения </w:t>
      </w:r>
      <w:r>
        <w:t>является возмездным.</w:t>
      </w:r>
    </w:p>
    <w:p w:rsidR="00000000" w:rsidRDefault="006B575A">
      <w:r>
        <w:t>4. Срок договора поднайма жилого помещения не может превышать срока договора найма жилого помещения.</w:t>
      </w:r>
    </w:p>
    <w:p w:rsidR="00000000" w:rsidRDefault="006B575A">
      <w:r>
        <w:t>5. При досрочном прекращении договора найма жилого помещения одновременно с ним прекращается договор поднайма жилого помещения.</w:t>
      </w:r>
    </w:p>
    <w:p w:rsidR="00000000" w:rsidRDefault="006B575A">
      <w:r>
        <w:t xml:space="preserve">6. На </w:t>
      </w:r>
      <w:r>
        <w:t>договор поднайма жилого помещения не распространяются правила о преимущественном праве на заключение договора на новый срок.</w:t>
      </w:r>
    </w:p>
    <w:p w:rsidR="00000000" w:rsidRDefault="006B575A"/>
    <w:p w:rsidR="00000000" w:rsidRDefault="006B575A"/>
    <w:p w:rsidR="00000000" w:rsidRDefault="006B575A">
      <w:pPr>
        <w:pStyle w:val="6"/>
        <w:rPr>
          <w:b w:val="0"/>
          <w:bCs w:val="0"/>
        </w:rPr>
      </w:pPr>
      <w:r>
        <w:t>Статья 686.</w:t>
      </w:r>
      <w:r>
        <w:rPr>
          <w:b w:val="0"/>
          <w:bCs w:val="0"/>
        </w:rPr>
        <w:t xml:space="preserve">  Замена нанимателя в договоре найма жилого помещения</w:t>
      </w:r>
    </w:p>
    <w:p w:rsidR="00000000" w:rsidRDefault="006B575A">
      <w:pPr>
        <w:jc w:val="left"/>
      </w:pPr>
    </w:p>
    <w:p w:rsidR="00000000" w:rsidRDefault="006B575A">
      <w:r>
        <w:t>1. По требованию нанимателя и других граждан, постоянно с ним п</w:t>
      </w:r>
      <w:r>
        <w:t>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000000" w:rsidRDefault="006B575A">
      <w:r>
        <w:t>2. В случае смерти нанимателя или его выбытия из жилого помещения договор продолжае</w:t>
      </w:r>
      <w:r>
        <w:t>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w:t>
      </w:r>
      <w:r>
        <w:t>анимателями.</w:t>
      </w:r>
    </w:p>
    <w:p w:rsidR="00000000" w:rsidRDefault="006B575A"/>
    <w:p w:rsidR="00000000" w:rsidRDefault="006B575A"/>
    <w:p w:rsidR="00000000" w:rsidRDefault="006B575A">
      <w:pPr>
        <w:pStyle w:val="6"/>
        <w:rPr>
          <w:b w:val="0"/>
          <w:bCs w:val="0"/>
        </w:rPr>
      </w:pPr>
      <w:r>
        <w:t>Статья 687.</w:t>
      </w:r>
      <w:r>
        <w:rPr>
          <w:b w:val="0"/>
          <w:bCs w:val="0"/>
        </w:rPr>
        <w:t xml:space="preserve">  Расторжение договора найма жилого помещения</w:t>
      </w:r>
    </w:p>
    <w:p w:rsidR="00000000" w:rsidRDefault="006B575A">
      <w:pPr>
        <w:jc w:val="left"/>
      </w:pPr>
    </w:p>
    <w:p w:rsidR="00000000" w:rsidRDefault="006B575A">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000000" w:rsidRDefault="006B575A">
      <w:r>
        <w:t>2. Договор найма жилого помещения может быть расторгнут в судебном</w:t>
      </w:r>
      <w:r>
        <w:t xml:space="preserve"> порядке по требованию наймодателя в случаях:</w:t>
      </w:r>
    </w:p>
    <w:p w:rsidR="00000000" w:rsidRDefault="006B575A">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w:t>
      </w:r>
      <w:r>
        <w:t>го договором срока платежа;</w:t>
      </w:r>
    </w:p>
    <w:p w:rsidR="00000000" w:rsidRDefault="006B575A">
      <w:r>
        <w:t>разрушения или порчи жилого помещения нанимателем или другими гражданами, за действия которых он отвечает.</w:t>
      </w:r>
    </w:p>
    <w:p w:rsidR="00000000" w:rsidRDefault="006B575A">
      <w:r>
        <w:t>По решению суда нанимателю может быть предоставлен срок не более года для устранения им нарушений, послуживших основанием</w:t>
      </w:r>
      <w:r>
        <w:t xml:space="preserve">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w:t>
      </w:r>
      <w:r>
        <w:t>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000000" w:rsidRDefault="006B575A">
      <w:r>
        <w:t>3. Договор найма жилого помещения может быть расторгнут в судебном порядке по требованию люб</w:t>
      </w:r>
      <w:r>
        <w:t>ой из сторон в договоре:</w:t>
      </w:r>
    </w:p>
    <w:p w:rsidR="00000000" w:rsidRDefault="006B575A">
      <w:r>
        <w:t>если помещение перестает быть пригодным для постоянного проживания, а также в случае его аварийного состояния;</w:t>
      </w:r>
    </w:p>
    <w:p w:rsidR="00000000" w:rsidRDefault="006B575A">
      <w:r>
        <w:t>в других случаях, предусмотренных жилищным законодательством.</w:t>
      </w:r>
    </w:p>
    <w:p w:rsidR="00000000" w:rsidRDefault="006B575A">
      <w:r>
        <w:t>4. Если наниматель жилого помещения или другие граждане, з</w:t>
      </w:r>
      <w:r>
        <w:t>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000000" w:rsidRDefault="006B575A">
      <w:r>
        <w:t>Если наниматель или другие граждане, за дейст</w:t>
      </w:r>
      <w:r>
        <w:t>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w:t>
      </w:r>
      <w:r>
        <w:t xml:space="preserve">а, предусмотренные абзацем четвертым </w:t>
      </w:r>
      <w:hyperlink r:id="rId475" w:history="1">
        <w:r>
          <w:rPr>
            <w:u w:val="single"/>
          </w:rPr>
          <w:t>пункта 2</w:t>
        </w:r>
      </w:hyperlink>
      <w:r>
        <w:t xml:space="preserve"> настоящей статьи.</w:t>
      </w:r>
    </w:p>
    <w:p w:rsidR="00000000" w:rsidRDefault="006B575A"/>
    <w:p w:rsidR="00000000" w:rsidRDefault="006B575A"/>
    <w:p w:rsidR="00000000" w:rsidRDefault="006B575A">
      <w:pPr>
        <w:pStyle w:val="6"/>
        <w:rPr>
          <w:b w:val="0"/>
          <w:bCs w:val="0"/>
        </w:rPr>
      </w:pPr>
      <w:r>
        <w:t>Статья 688.</w:t>
      </w:r>
      <w:r>
        <w:rPr>
          <w:b w:val="0"/>
          <w:bCs w:val="0"/>
        </w:rPr>
        <w:t xml:space="preserve">  Последствия расторжения договора найма жилого помещения</w:t>
      </w:r>
    </w:p>
    <w:p w:rsidR="00000000" w:rsidRDefault="006B575A">
      <w:pPr>
        <w:jc w:val="left"/>
      </w:pPr>
    </w:p>
    <w:p w:rsidR="00000000" w:rsidRDefault="006B575A">
      <w:r>
        <w:t xml:space="preserve">В случае расторжения договора найма жилого помещения наниматель и другие граждане, проживающие </w:t>
      </w:r>
      <w:r>
        <w:t>в жилом помещении к моменту расторжения договора, подлежат выселению из жилого помещения на основании решения суда.</w:t>
      </w:r>
    </w:p>
    <w:p w:rsidR="00000000" w:rsidRDefault="006B575A"/>
    <w:p w:rsidR="00000000" w:rsidRDefault="006B575A"/>
    <w:p w:rsidR="00000000" w:rsidRDefault="006B575A"/>
    <w:p w:rsidR="00000000" w:rsidRDefault="006B575A">
      <w:pPr>
        <w:pStyle w:val="5"/>
        <w:rPr>
          <w:b w:val="0"/>
          <w:bCs w:val="0"/>
        </w:rPr>
      </w:pPr>
      <w:r>
        <w:t>Глава 36. Безвозмездное пользование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689.</w:t>
      </w:r>
      <w:r>
        <w:rPr>
          <w:b w:val="0"/>
          <w:bCs w:val="0"/>
        </w:rPr>
        <w:t xml:space="preserve">  Договор безвозмездного пользования</w:t>
      </w:r>
    </w:p>
    <w:p w:rsidR="00000000" w:rsidRDefault="006B575A">
      <w:pPr>
        <w:jc w:val="left"/>
      </w:pPr>
    </w:p>
    <w:p w:rsidR="00000000" w:rsidRDefault="006B575A">
      <w:r>
        <w:t>1. По договору безвозмездного пользования (догов</w:t>
      </w:r>
      <w:r>
        <w:t>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w:t>
      </w:r>
      <w:r>
        <w:t xml:space="preserve">а или в состоянии, </w:t>
      </w:r>
      <w:r>
        <w:lastRenderedPageBreak/>
        <w:t>обусловленном договором.</w:t>
      </w:r>
    </w:p>
    <w:p w:rsidR="00000000" w:rsidRDefault="006B575A">
      <w:r>
        <w:t xml:space="preserve">2. К договору безвозмездного пользования соответственно применяются правила, предусмотренные </w:t>
      </w:r>
      <w:hyperlink r:id="rId476" w:history="1">
        <w:r>
          <w:rPr>
            <w:u w:val="single"/>
          </w:rPr>
          <w:t>статьей 607</w:t>
        </w:r>
      </w:hyperlink>
      <w:r>
        <w:t xml:space="preserve">, </w:t>
      </w:r>
      <w:hyperlink r:id="rId477" w:history="1">
        <w:r>
          <w:rPr>
            <w:u w:val="single"/>
          </w:rPr>
          <w:t>пунктом 1</w:t>
        </w:r>
      </w:hyperlink>
      <w:r>
        <w:t xml:space="preserve"> и </w:t>
      </w:r>
      <w:hyperlink r:id="rId478" w:history="1">
        <w:r>
          <w:rPr>
            <w:u w:val="single"/>
          </w:rPr>
          <w:t>абзацем первым пункта 2 статьи 610</w:t>
        </w:r>
      </w:hyperlink>
      <w:r>
        <w:t xml:space="preserve">, </w:t>
      </w:r>
      <w:hyperlink r:id="rId479" w:history="1">
        <w:r>
          <w:rPr>
            <w:u w:val="single"/>
          </w:rPr>
          <w:t>пунктами 1</w:t>
        </w:r>
      </w:hyperlink>
      <w:r>
        <w:t xml:space="preserve"> и </w:t>
      </w:r>
      <w:hyperlink r:id="rId480" w:history="1">
        <w:r>
          <w:rPr>
            <w:u w:val="single"/>
          </w:rPr>
          <w:t>3 статьи 615</w:t>
        </w:r>
      </w:hyperlink>
      <w:r>
        <w:t xml:space="preserve">, </w:t>
      </w:r>
      <w:hyperlink r:id="rId481" w:history="1">
        <w:r>
          <w:rPr>
            <w:u w:val="single"/>
          </w:rPr>
          <w:t>пунктом 2 статьи 621</w:t>
        </w:r>
      </w:hyperlink>
      <w:r>
        <w:t xml:space="preserve">, </w:t>
      </w:r>
      <w:hyperlink r:id="rId482" w:history="1">
        <w:r>
          <w:rPr>
            <w:u w:val="single"/>
          </w:rPr>
          <w:t>пунктами 1</w:t>
        </w:r>
      </w:hyperlink>
      <w:r>
        <w:t xml:space="preserve"> и </w:t>
      </w:r>
      <w:hyperlink r:id="rId483" w:history="1">
        <w:r>
          <w:rPr>
            <w:u w:val="single"/>
          </w:rPr>
          <w:t>3 статьи 623</w:t>
        </w:r>
      </w:hyperlink>
      <w:r>
        <w:t xml:space="preserve"> настоящего Кодекс</w:t>
      </w:r>
      <w:r>
        <w:t>а.</w:t>
      </w:r>
    </w:p>
    <w:p w:rsidR="00000000" w:rsidRDefault="006B575A"/>
    <w:p w:rsidR="00000000" w:rsidRDefault="006B575A"/>
    <w:p w:rsidR="00000000" w:rsidRDefault="006B575A">
      <w:pPr>
        <w:pStyle w:val="6"/>
        <w:rPr>
          <w:b w:val="0"/>
          <w:bCs w:val="0"/>
        </w:rPr>
      </w:pPr>
      <w:r>
        <w:t>Статья 690.</w:t>
      </w:r>
      <w:r>
        <w:rPr>
          <w:b w:val="0"/>
          <w:bCs w:val="0"/>
        </w:rPr>
        <w:t xml:space="preserve">  Ссудодатель</w:t>
      </w:r>
    </w:p>
    <w:p w:rsidR="00000000" w:rsidRDefault="006B575A">
      <w:pPr>
        <w:jc w:val="left"/>
      </w:pPr>
    </w:p>
    <w:p w:rsidR="00000000" w:rsidRDefault="006B575A">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000000" w:rsidRDefault="006B575A">
      <w:r>
        <w:t>2. Коммерческая организация не вправе передавать имущество в безвозмездное пользован</w:t>
      </w:r>
      <w:r>
        <w:t>ие лицу, являющемуся ее учредителем, участником, руководителем, членом ее органов управления или контроля.</w:t>
      </w:r>
    </w:p>
    <w:p w:rsidR="00000000" w:rsidRDefault="006B575A"/>
    <w:p w:rsidR="00000000" w:rsidRDefault="006B575A"/>
    <w:p w:rsidR="00000000" w:rsidRDefault="006B575A">
      <w:pPr>
        <w:pStyle w:val="6"/>
        <w:rPr>
          <w:b w:val="0"/>
          <w:bCs w:val="0"/>
        </w:rPr>
      </w:pPr>
      <w:r>
        <w:t>Статья 691.</w:t>
      </w:r>
      <w:r>
        <w:rPr>
          <w:b w:val="0"/>
          <w:bCs w:val="0"/>
        </w:rPr>
        <w:t xml:space="preserve">  Предоставление вещи в безвозмездное пользование</w:t>
      </w:r>
    </w:p>
    <w:p w:rsidR="00000000" w:rsidRDefault="006B575A">
      <w:pPr>
        <w:jc w:val="left"/>
      </w:pPr>
    </w:p>
    <w:p w:rsidR="00000000" w:rsidRDefault="006B575A">
      <w:r>
        <w:t>1. Ссудодатель обязан предоставить вещь в состоянии, соответствующем условиям договор</w:t>
      </w:r>
      <w:r>
        <w:t>а безвозмездного пользования и ее назначению.</w:t>
      </w:r>
    </w:p>
    <w:p w:rsidR="00000000" w:rsidRDefault="006B575A">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w:t>
      </w:r>
      <w:r>
        <w:t>ом.</w:t>
      </w:r>
    </w:p>
    <w:p w:rsidR="00000000" w:rsidRDefault="006B575A">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w:t>
      </w:r>
      <w:r>
        <w:t>аких принадлежностей и документов либо расторжения договора и возмещения понесенного им реального ущерба.</w:t>
      </w:r>
    </w:p>
    <w:p w:rsidR="00000000" w:rsidRDefault="006B575A"/>
    <w:p w:rsidR="00000000" w:rsidRDefault="006B575A"/>
    <w:p w:rsidR="00000000" w:rsidRDefault="006B575A">
      <w:pPr>
        <w:pStyle w:val="6"/>
        <w:rPr>
          <w:b w:val="0"/>
          <w:bCs w:val="0"/>
        </w:rPr>
      </w:pPr>
      <w:r>
        <w:t>Статья 692.</w:t>
      </w:r>
      <w:r>
        <w:rPr>
          <w:b w:val="0"/>
          <w:bCs w:val="0"/>
        </w:rPr>
        <w:t xml:space="preserve">  Последствия непредоставления вещи в безвозмездное пользование</w:t>
      </w:r>
    </w:p>
    <w:p w:rsidR="00000000" w:rsidRDefault="006B575A">
      <w:pPr>
        <w:jc w:val="left"/>
      </w:pPr>
    </w:p>
    <w:p w:rsidR="00000000" w:rsidRDefault="006B575A">
      <w:r>
        <w:t>Если ссудодатель не передает вещь ссудополучателю, последний вправе потр</w:t>
      </w:r>
      <w:r>
        <w:t>ебовать расторжения договора безвозмездного пользования и возмещения понесенного им реального ущерба.</w:t>
      </w:r>
    </w:p>
    <w:p w:rsidR="00000000" w:rsidRDefault="006B575A"/>
    <w:p w:rsidR="00000000" w:rsidRDefault="006B575A"/>
    <w:p w:rsidR="00000000" w:rsidRDefault="006B575A">
      <w:pPr>
        <w:pStyle w:val="6"/>
        <w:rPr>
          <w:b w:val="0"/>
          <w:bCs w:val="0"/>
        </w:rPr>
      </w:pPr>
      <w:r>
        <w:t>Статья 693.</w:t>
      </w:r>
      <w:r>
        <w:rPr>
          <w:b w:val="0"/>
          <w:bCs w:val="0"/>
        </w:rPr>
        <w:t xml:space="preserve">  Ответственность за недостатки вещи, переданной в безвозмездное пользование</w:t>
      </w:r>
    </w:p>
    <w:p w:rsidR="00000000" w:rsidRDefault="006B575A">
      <w:pPr>
        <w:jc w:val="left"/>
      </w:pPr>
    </w:p>
    <w:p w:rsidR="00000000" w:rsidRDefault="006B575A">
      <w:r>
        <w:t>1. Ссудодатель отвечает за недостатки вещи, которые он умышленн</w:t>
      </w:r>
      <w:r>
        <w:t>о или по грубой неосторожности не оговорил при заключении договора безвозмездного пользования.</w:t>
      </w:r>
    </w:p>
    <w:p w:rsidR="00000000" w:rsidRDefault="006B575A">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w:t>
      </w:r>
      <w:r>
        <w:t>оих расходов на устранение недостатков вещи либо досрочного расторжения договора и возмещения понесенного им реального ущерба.</w:t>
      </w:r>
    </w:p>
    <w:p w:rsidR="00000000" w:rsidRDefault="006B575A">
      <w:r>
        <w:t>2. Ссудодатель, извещенный о требованиях ссудополучателя или о его намерении устранить недостатки вещи за счет ссудодателя, может</w:t>
      </w:r>
      <w:r>
        <w:t xml:space="preserve"> без промедления произвести замену неисправной вещи другой аналогичной вещью, находящейся в надлежащем состоянии.</w:t>
      </w:r>
    </w:p>
    <w:p w:rsidR="00000000" w:rsidRDefault="006B575A">
      <w:r>
        <w:t xml:space="preserve">3. Ссудодатель не отвечает за недостатки вещи, которые были им оговорены при заключении договора, либо были заранее известны ссудополучателю, </w:t>
      </w:r>
      <w:r>
        <w:t>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000000" w:rsidRDefault="006B575A"/>
    <w:p w:rsidR="00000000" w:rsidRDefault="006B575A"/>
    <w:p w:rsidR="00000000" w:rsidRDefault="006B575A">
      <w:pPr>
        <w:pStyle w:val="6"/>
        <w:rPr>
          <w:b w:val="0"/>
          <w:bCs w:val="0"/>
        </w:rPr>
      </w:pPr>
      <w:r>
        <w:t>Статья 694.</w:t>
      </w:r>
      <w:r>
        <w:rPr>
          <w:b w:val="0"/>
          <w:bCs w:val="0"/>
        </w:rPr>
        <w:t xml:space="preserve">  Права третьих лиц на вещь, передаваемую в безвозмездное пользование</w:t>
      </w:r>
    </w:p>
    <w:p w:rsidR="00000000" w:rsidRDefault="006B575A">
      <w:pPr>
        <w:jc w:val="left"/>
      </w:pPr>
    </w:p>
    <w:p w:rsidR="00000000" w:rsidRDefault="006B575A">
      <w:r>
        <w:t>Передача вещи в безвозмездное пользование не является основанием для изменения или прекращения прав третьих лиц на эту вещь.</w:t>
      </w:r>
    </w:p>
    <w:p w:rsidR="00000000" w:rsidRDefault="006B575A">
      <w:r>
        <w:t>При заключении договора безвозмездного пользования ссудодатель обязан предупредить ссудополучателя о всех правах третьих лиц на эту</w:t>
      </w:r>
      <w:r>
        <w:t xml:space="preserve">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000000" w:rsidRDefault="006B575A"/>
    <w:p w:rsidR="00000000" w:rsidRDefault="006B575A"/>
    <w:p w:rsidR="00000000" w:rsidRDefault="006B575A">
      <w:pPr>
        <w:pStyle w:val="6"/>
        <w:rPr>
          <w:b w:val="0"/>
          <w:bCs w:val="0"/>
        </w:rPr>
      </w:pPr>
      <w:r>
        <w:t>Статья 695.</w:t>
      </w:r>
      <w:r>
        <w:rPr>
          <w:b w:val="0"/>
          <w:bCs w:val="0"/>
        </w:rPr>
        <w:t xml:space="preserve">  Обязанности ссудополучателя по содержанию вещи</w:t>
      </w:r>
    </w:p>
    <w:p w:rsidR="00000000" w:rsidRDefault="006B575A">
      <w:pPr>
        <w:jc w:val="left"/>
      </w:pPr>
    </w:p>
    <w:p w:rsidR="00000000" w:rsidRDefault="006B575A">
      <w:r>
        <w:t>Ссудополучатель обя</w:t>
      </w:r>
      <w:r>
        <w:t>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00000" w:rsidRDefault="006B575A"/>
    <w:p w:rsidR="00000000" w:rsidRDefault="006B575A"/>
    <w:p w:rsidR="00000000" w:rsidRDefault="006B575A">
      <w:pPr>
        <w:pStyle w:val="6"/>
        <w:rPr>
          <w:b w:val="0"/>
          <w:bCs w:val="0"/>
        </w:rPr>
      </w:pPr>
      <w:r>
        <w:t>Статья 696</w:t>
      </w:r>
      <w:r>
        <w:t>.</w:t>
      </w:r>
      <w:r>
        <w:rPr>
          <w:b w:val="0"/>
          <w:bCs w:val="0"/>
        </w:rPr>
        <w:t xml:space="preserve">  Риск случайной гибели или случайного повреждения вещи</w:t>
      </w:r>
    </w:p>
    <w:p w:rsidR="00000000" w:rsidRDefault="006B575A">
      <w:pPr>
        <w:jc w:val="left"/>
      </w:pPr>
    </w:p>
    <w:p w:rsidR="00000000" w:rsidRDefault="006B575A">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w:t>
      </w:r>
      <w:r>
        <w:t>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w:t>
      </w:r>
      <w:r>
        <w:t>дотвратить ее гибель или порчу, пожертвовав своей вещью, но предпочел сохранить свою вещь.</w:t>
      </w:r>
    </w:p>
    <w:p w:rsidR="00000000" w:rsidRDefault="006B575A"/>
    <w:p w:rsidR="00000000" w:rsidRDefault="006B575A"/>
    <w:p w:rsidR="00000000" w:rsidRDefault="006B575A">
      <w:pPr>
        <w:pStyle w:val="6"/>
        <w:rPr>
          <w:b w:val="0"/>
          <w:bCs w:val="0"/>
        </w:rPr>
      </w:pPr>
      <w:r>
        <w:t>Статья 697.</w:t>
      </w:r>
      <w:r>
        <w:rPr>
          <w:b w:val="0"/>
          <w:bCs w:val="0"/>
        </w:rPr>
        <w:t xml:space="preserve">  Ответственность за вред, причиненный третьему лицу в результате использования вещи</w:t>
      </w:r>
    </w:p>
    <w:p w:rsidR="00000000" w:rsidRDefault="006B575A">
      <w:pPr>
        <w:jc w:val="left"/>
      </w:pPr>
    </w:p>
    <w:p w:rsidR="00000000" w:rsidRDefault="006B575A">
      <w:r>
        <w:t>Ссудодатель отвечает за вред, причиненный третьему лицу в результа</w:t>
      </w:r>
      <w:r>
        <w:t>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000000" w:rsidRDefault="006B575A"/>
    <w:p w:rsidR="00000000" w:rsidRDefault="006B575A"/>
    <w:p w:rsidR="00000000" w:rsidRDefault="006B575A">
      <w:pPr>
        <w:pStyle w:val="6"/>
        <w:rPr>
          <w:b w:val="0"/>
          <w:bCs w:val="0"/>
        </w:rPr>
      </w:pPr>
      <w:r>
        <w:t>Статья 698.</w:t>
      </w:r>
      <w:r>
        <w:rPr>
          <w:b w:val="0"/>
          <w:bCs w:val="0"/>
        </w:rPr>
        <w:t xml:space="preserve">  Досрочное расторжение договора безвозмездного пользования</w:t>
      </w:r>
    </w:p>
    <w:p w:rsidR="00000000" w:rsidRDefault="006B575A">
      <w:pPr>
        <w:jc w:val="left"/>
      </w:pPr>
    </w:p>
    <w:p w:rsidR="00000000" w:rsidRDefault="006B575A">
      <w:r>
        <w:t>1. Ссудодатель вправе потребовать досрочного расторжения договора безвозмездного пользования в случаях, когда ссудополучатель:</w:t>
      </w:r>
    </w:p>
    <w:p w:rsidR="00000000" w:rsidRDefault="006B575A">
      <w:r>
        <w:t>использует вещь не в соответствии с договором или назначением вещи;</w:t>
      </w:r>
    </w:p>
    <w:p w:rsidR="00000000" w:rsidRDefault="006B575A">
      <w:r>
        <w:t>не выполняет обязанностей по поддержанию вещи в исправном сос</w:t>
      </w:r>
      <w:r>
        <w:t>тоянии или ее содержанию;</w:t>
      </w:r>
    </w:p>
    <w:p w:rsidR="00000000" w:rsidRDefault="006B575A">
      <w:r>
        <w:t>существенно ухудшает состояние вещи;</w:t>
      </w:r>
    </w:p>
    <w:p w:rsidR="00000000" w:rsidRDefault="006B575A">
      <w:r>
        <w:t>без согласия ссудодателя передал вещь третьему лицу.</w:t>
      </w:r>
    </w:p>
    <w:p w:rsidR="00000000" w:rsidRDefault="006B575A">
      <w:r>
        <w:t>2. Ссудополучатель вправе требовать досрочного расторжения договора безвозмездного пользования:</w:t>
      </w:r>
    </w:p>
    <w:p w:rsidR="00000000" w:rsidRDefault="006B575A">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000000" w:rsidRDefault="006B575A">
      <w:r>
        <w:lastRenderedPageBreak/>
        <w:t xml:space="preserve">если вещь в силу обстоятельств, за которые он не отвечает, окажется в состоянии, </w:t>
      </w:r>
      <w:r>
        <w:t>непригодном для использования;</w:t>
      </w:r>
    </w:p>
    <w:p w:rsidR="00000000" w:rsidRDefault="006B575A">
      <w:r>
        <w:t>если при заключении договора ссудодатель не предупредил его о правах третьих лиц на передаваемую вещь;</w:t>
      </w:r>
    </w:p>
    <w:p w:rsidR="00000000" w:rsidRDefault="006B575A">
      <w:r>
        <w:t>при неисполнении ссудодателем обязанности передать вещь либо ее принадлежности и относящиеся к ней документы.</w:t>
      </w:r>
    </w:p>
    <w:p w:rsidR="00000000" w:rsidRDefault="006B575A"/>
    <w:p w:rsidR="00000000" w:rsidRDefault="006B575A"/>
    <w:p w:rsidR="00000000" w:rsidRDefault="006B575A">
      <w:pPr>
        <w:pStyle w:val="6"/>
        <w:rPr>
          <w:b w:val="0"/>
          <w:bCs w:val="0"/>
        </w:rPr>
      </w:pPr>
      <w:r>
        <w:t>Статья 699</w:t>
      </w:r>
      <w:r>
        <w:t>.</w:t>
      </w:r>
      <w:r>
        <w:rPr>
          <w:b w:val="0"/>
          <w:bCs w:val="0"/>
        </w:rPr>
        <w:t xml:space="preserve">  Отказ от договора безвозмездного пользования</w:t>
      </w:r>
    </w:p>
    <w:p w:rsidR="00000000" w:rsidRDefault="006B575A">
      <w:pPr>
        <w:jc w:val="left"/>
      </w:pPr>
    </w:p>
    <w:p w:rsidR="00000000" w:rsidRDefault="006B575A">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w:t>
      </w:r>
      <w:r>
        <w:t>ой срок извещения.</w:t>
      </w:r>
    </w:p>
    <w:p w:rsidR="00000000" w:rsidRDefault="006B575A">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r:id="rId484" w:history="1">
        <w:r>
          <w:rPr>
            <w:u w:val="single"/>
          </w:rPr>
          <w:t>пунктом 1</w:t>
        </w:r>
      </w:hyperlink>
      <w:r>
        <w:t xml:space="preserve"> настоящей статьи.</w:t>
      </w:r>
    </w:p>
    <w:p w:rsidR="00000000" w:rsidRDefault="006B575A"/>
    <w:p w:rsidR="00000000" w:rsidRDefault="006B575A"/>
    <w:p w:rsidR="00000000" w:rsidRDefault="006B575A">
      <w:pPr>
        <w:pStyle w:val="6"/>
        <w:rPr>
          <w:b w:val="0"/>
          <w:bCs w:val="0"/>
        </w:rPr>
      </w:pPr>
      <w:r>
        <w:t>Статья 700.</w:t>
      </w:r>
      <w:r>
        <w:rPr>
          <w:b w:val="0"/>
          <w:bCs w:val="0"/>
        </w:rPr>
        <w:t xml:space="preserve">  Измене</w:t>
      </w:r>
      <w:r>
        <w:rPr>
          <w:b w:val="0"/>
          <w:bCs w:val="0"/>
        </w:rPr>
        <w:t>ние сторон в договоре безвозмездного пользования</w:t>
      </w:r>
    </w:p>
    <w:p w:rsidR="00000000" w:rsidRDefault="006B575A">
      <w:pPr>
        <w:jc w:val="left"/>
      </w:pPr>
    </w:p>
    <w:p w:rsidR="00000000" w:rsidRDefault="006B575A">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w:t>
      </w:r>
      <w:r>
        <w:t>мездного пользования, а его права в отношении вещи обременяются правами ссудополучателя.</w:t>
      </w:r>
    </w:p>
    <w:p w:rsidR="00000000" w:rsidRDefault="006B575A">
      <w:r>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w:t>
      </w:r>
      <w:r>
        <w:t>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000000" w:rsidRDefault="006B575A">
      <w:r>
        <w:t>В случае реорганизации юридического лица - ссудопол</w:t>
      </w:r>
      <w:r>
        <w:t>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000000" w:rsidRDefault="006B575A"/>
    <w:p w:rsidR="00000000" w:rsidRDefault="006B575A"/>
    <w:p w:rsidR="00000000" w:rsidRDefault="006B575A">
      <w:pPr>
        <w:pStyle w:val="6"/>
        <w:rPr>
          <w:b w:val="0"/>
          <w:bCs w:val="0"/>
        </w:rPr>
      </w:pPr>
      <w:r>
        <w:t>Статья 701.</w:t>
      </w:r>
      <w:r>
        <w:rPr>
          <w:b w:val="0"/>
          <w:bCs w:val="0"/>
        </w:rPr>
        <w:t xml:space="preserve">  Прекращение договора безвозмездного пользования</w:t>
      </w:r>
    </w:p>
    <w:p w:rsidR="00000000" w:rsidRDefault="006B575A">
      <w:pPr>
        <w:jc w:val="left"/>
      </w:pPr>
    </w:p>
    <w:p w:rsidR="00000000" w:rsidRDefault="006B575A">
      <w:r>
        <w:t>Договор безвозмездного пользования прекращаетс</w:t>
      </w:r>
      <w:r>
        <w:t>я в случае смерти гражданина-ссудополучателя или ликвидации юридического лица - ссудополучателя, если иное не предусмотрено договором.</w:t>
      </w:r>
    </w:p>
    <w:p w:rsidR="00000000" w:rsidRDefault="006B575A"/>
    <w:p w:rsidR="00000000" w:rsidRDefault="006B575A"/>
    <w:p w:rsidR="00000000" w:rsidRDefault="006B575A"/>
    <w:p w:rsidR="00000000" w:rsidRDefault="006B575A">
      <w:pPr>
        <w:pStyle w:val="5"/>
        <w:rPr>
          <w:b w:val="0"/>
          <w:bCs w:val="0"/>
        </w:rPr>
      </w:pPr>
      <w:r>
        <w:t>Глава 37. Подряд</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Общие положения о подряде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702.</w:t>
      </w:r>
      <w:r>
        <w:rPr>
          <w:b w:val="0"/>
          <w:bCs w:val="0"/>
        </w:rPr>
        <w:t xml:space="preserve">  Договор подряда</w:t>
      </w:r>
    </w:p>
    <w:p w:rsidR="00000000" w:rsidRDefault="006B575A">
      <w:pPr>
        <w:jc w:val="left"/>
      </w:pPr>
    </w:p>
    <w:p w:rsidR="00000000" w:rsidRDefault="006B575A">
      <w:r>
        <w:lastRenderedPageBreak/>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000000" w:rsidRDefault="006B575A">
      <w:r>
        <w:t>2. К отдельным видам договора подряд</w:t>
      </w:r>
      <w:r>
        <w:t>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w:t>
      </w:r>
      <w:r>
        <w:t xml:space="preserve"> этих видах договоров.</w:t>
      </w:r>
    </w:p>
    <w:p w:rsidR="00000000" w:rsidRDefault="006B575A"/>
    <w:p w:rsidR="00000000" w:rsidRDefault="006B575A"/>
    <w:p w:rsidR="00000000" w:rsidRDefault="006B575A">
      <w:pPr>
        <w:pStyle w:val="6"/>
        <w:rPr>
          <w:b w:val="0"/>
          <w:bCs w:val="0"/>
        </w:rPr>
      </w:pPr>
      <w:r>
        <w:t>Статья 703.</w:t>
      </w:r>
      <w:r>
        <w:rPr>
          <w:b w:val="0"/>
          <w:bCs w:val="0"/>
        </w:rPr>
        <w:t xml:space="preserve">  Работы, выполняемые по договору подряда</w:t>
      </w:r>
    </w:p>
    <w:p w:rsidR="00000000" w:rsidRDefault="006B575A">
      <w:pPr>
        <w:jc w:val="left"/>
      </w:pPr>
    </w:p>
    <w:p w:rsidR="00000000" w:rsidRDefault="006B575A">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000000" w:rsidRDefault="006B575A">
      <w:r>
        <w:t>2. По договору подряда, зак</w:t>
      </w:r>
      <w:r>
        <w:t>люченному на изготовление вещи, подрядчик передает права на нее заказчику.</w:t>
      </w:r>
    </w:p>
    <w:p w:rsidR="00000000" w:rsidRDefault="006B575A">
      <w:r>
        <w:t>3. Если иное не предусмотрено договором, подрядчик самостоятельно определяет способы выполнения задания заказчика.</w:t>
      </w:r>
    </w:p>
    <w:p w:rsidR="00000000" w:rsidRDefault="006B575A"/>
    <w:p w:rsidR="00000000" w:rsidRDefault="006B575A"/>
    <w:p w:rsidR="00000000" w:rsidRDefault="006B575A">
      <w:pPr>
        <w:pStyle w:val="6"/>
        <w:rPr>
          <w:b w:val="0"/>
          <w:bCs w:val="0"/>
        </w:rPr>
      </w:pPr>
      <w:r>
        <w:t>Статья 704.</w:t>
      </w:r>
      <w:r>
        <w:rPr>
          <w:b w:val="0"/>
          <w:bCs w:val="0"/>
        </w:rPr>
        <w:t xml:space="preserve">  Выполнение работы иждивением подрядчика</w:t>
      </w:r>
    </w:p>
    <w:p w:rsidR="00000000" w:rsidRDefault="006B575A">
      <w:pPr>
        <w:jc w:val="left"/>
      </w:pPr>
    </w:p>
    <w:p w:rsidR="00000000" w:rsidRDefault="006B575A">
      <w:r>
        <w:t>1. Если ин</w:t>
      </w:r>
      <w:r>
        <w:t>ое не предусмотрено договором подряда, работа выполняется иждивением подрядчика - из его материалов, его силами и средствами.</w:t>
      </w:r>
    </w:p>
    <w:p w:rsidR="00000000" w:rsidRDefault="006B575A">
      <w:r>
        <w:t>2. Подрядчик несет ответственность за ненадлежащее качество предоставленных им материалов и оборудования, а также за предоставлени</w:t>
      </w:r>
      <w:r>
        <w:t>е материалов и оборудования, обремененных правами третьих лиц.</w:t>
      </w:r>
    </w:p>
    <w:p w:rsidR="00000000" w:rsidRDefault="006B575A"/>
    <w:p w:rsidR="00000000" w:rsidRDefault="006B575A"/>
    <w:p w:rsidR="00000000" w:rsidRDefault="006B575A">
      <w:pPr>
        <w:pStyle w:val="6"/>
        <w:rPr>
          <w:b w:val="0"/>
          <w:bCs w:val="0"/>
        </w:rPr>
      </w:pPr>
      <w:r>
        <w:t>Статья 705.</w:t>
      </w:r>
      <w:r>
        <w:rPr>
          <w:b w:val="0"/>
          <w:bCs w:val="0"/>
        </w:rPr>
        <w:t xml:space="preserve">  Распределение рисков между сторонами</w:t>
      </w:r>
    </w:p>
    <w:p w:rsidR="00000000" w:rsidRDefault="006B575A">
      <w:pPr>
        <w:jc w:val="left"/>
      </w:pPr>
    </w:p>
    <w:p w:rsidR="00000000" w:rsidRDefault="006B575A">
      <w:r>
        <w:t>1. Если иное не предусмотрено настоящим Кодексом, иными законами или договором подряда:</w:t>
      </w:r>
    </w:p>
    <w:p w:rsidR="00000000" w:rsidRDefault="006B575A">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000000" w:rsidRDefault="006B575A">
      <w:r>
        <w:t>риск случайной гибели или случайного поврежден</w:t>
      </w:r>
      <w:r>
        <w:t>ия результата выполненной работы до ее приемки заказчиком несет подрядчик.</w:t>
      </w:r>
    </w:p>
    <w:p w:rsidR="00000000" w:rsidRDefault="006B575A">
      <w:r>
        <w:t xml:space="preserve">2. При просрочке передачи или приемки результата работы риски, предусмотренные в </w:t>
      </w:r>
      <w:hyperlink r:id="rId485" w:history="1">
        <w:r>
          <w:rPr>
            <w:u w:val="single"/>
          </w:rPr>
          <w:t>пункте 1</w:t>
        </w:r>
      </w:hyperlink>
      <w:r>
        <w:t xml:space="preserve"> настоящей статьи, несет сторона, допустившая просрочку.</w:t>
      </w:r>
    </w:p>
    <w:p w:rsidR="00000000" w:rsidRDefault="006B575A"/>
    <w:p w:rsidR="00000000" w:rsidRDefault="006B575A"/>
    <w:p w:rsidR="00000000" w:rsidRDefault="006B575A">
      <w:pPr>
        <w:pStyle w:val="6"/>
        <w:rPr>
          <w:b w:val="0"/>
          <w:bCs w:val="0"/>
        </w:rPr>
      </w:pPr>
      <w:r>
        <w:t>Статья 7</w:t>
      </w:r>
      <w:r>
        <w:t>06.</w:t>
      </w:r>
      <w:r>
        <w:rPr>
          <w:b w:val="0"/>
          <w:bCs w:val="0"/>
        </w:rPr>
        <w:t xml:space="preserve">  Генеральный подрядчик и субподрядчик</w:t>
      </w:r>
    </w:p>
    <w:p w:rsidR="00000000" w:rsidRDefault="006B575A">
      <w:pPr>
        <w:jc w:val="left"/>
      </w:pPr>
    </w:p>
    <w:p w:rsidR="00000000" w:rsidRDefault="006B575A">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w:t>
      </w:r>
      <w:r>
        <w:t xml:space="preserve"> этом случае подрядчик выступает в роли генерального подрядчика.</w:t>
      </w:r>
    </w:p>
    <w:p w:rsidR="00000000" w:rsidRDefault="006B575A">
      <w:r>
        <w:t xml:space="preserve">2. Подрядчик, который привлек к исполнению договора подряда субподрядчика в нарушение положений </w:t>
      </w:r>
      <w:hyperlink r:id="rId486" w:history="1">
        <w:r>
          <w:rPr>
            <w:u w:val="single"/>
          </w:rPr>
          <w:t>пункта 1</w:t>
        </w:r>
      </w:hyperlink>
      <w:r>
        <w:t xml:space="preserve"> настоящей статьи или договора, несет перед заказчиком ответст</w:t>
      </w:r>
      <w:r>
        <w:t>венность за убытки, причиненные участием субподрядчика в исполнении договора.</w:t>
      </w:r>
    </w:p>
    <w:p w:rsidR="00000000" w:rsidRDefault="006B575A">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w:t>
      </w:r>
      <w:r>
        <w:lastRenderedPageBreak/>
        <w:t xml:space="preserve">с правилами </w:t>
      </w:r>
      <w:hyperlink r:id="rId487" w:history="1">
        <w:r>
          <w:rPr>
            <w:u w:val="single"/>
          </w:rPr>
          <w:t>пункта 1 статьи 313</w:t>
        </w:r>
      </w:hyperlink>
      <w:r>
        <w:t xml:space="preserve"> и </w:t>
      </w:r>
      <w:hyperlink r:id="rId488" w:history="1">
        <w:r>
          <w:rPr>
            <w:u w:val="single"/>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000000" w:rsidRDefault="006B575A">
      <w:r>
        <w:t xml:space="preserve">Если иное не предусмотрено </w:t>
      </w:r>
      <w:r>
        <w:t>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000000" w:rsidRDefault="006B575A">
      <w:r>
        <w:t>4. С согласия генерального подрядчика заказчик вправе заключить договоры на в</w:t>
      </w:r>
      <w:r>
        <w:t>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000000" w:rsidRDefault="006B575A"/>
    <w:p w:rsidR="00000000" w:rsidRDefault="006B575A"/>
    <w:p w:rsidR="00000000" w:rsidRDefault="006B575A">
      <w:pPr>
        <w:pStyle w:val="6"/>
        <w:rPr>
          <w:b w:val="0"/>
          <w:bCs w:val="0"/>
        </w:rPr>
      </w:pPr>
      <w:r>
        <w:t>Статья 707.</w:t>
      </w:r>
      <w:r>
        <w:rPr>
          <w:b w:val="0"/>
          <w:bCs w:val="0"/>
        </w:rPr>
        <w:t xml:space="preserve">  Участие в исполнении работы нескольких лиц</w:t>
      </w:r>
    </w:p>
    <w:p w:rsidR="00000000" w:rsidRDefault="006B575A">
      <w:pPr>
        <w:jc w:val="left"/>
      </w:pPr>
    </w:p>
    <w:p w:rsidR="00000000" w:rsidRDefault="006B575A">
      <w:r>
        <w:t>1. Если на сторон</w:t>
      </w:r>
      <w:r>
        <w:t>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000000" w:rsidRDefault="006B575A">
      <w:r>
        <w:t>2. При делимости предмета обязательства, а также в други</w:t>
      </w:r>
      <w:r>
        <w:t xml:space="preserve">х случаях, предусмотренных законом, иными правовыми актами или договором, каждое из указанных в </w:t>
      </w:r>
      <w:hyperlink r:id="rId489" w:history="1">
        <w:r>
          <w:rPr>
            <w:u w:val="single"/>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490" w:history="1">
        <w:r>
          <w:rPr>
            <w:u w:val="single"/>
          </w:rPr>
          <w:t>статья 321</w:t>
        </w:r>
      </w:hyperlink>
      <w:r>
        <w:t>).</w:t>
      </w:r>
    </w:p>
    <w:p w:rsidR="00000000" w:rsidRDefault="006B575A"/>
    <w:p w:rsidR="00000000" w:rsidRDefault="006B575A"/>
    <w:p w:rsidR="00000000" w:rsidRDefault="006B575A">
      <w:pPr>
        <w:pStyle w:val="6"/>
        <w:rPr>
          <w:b w:val="0"/>
          <w:bCs w:val="0"/>
        </w:rPr>
      </w:pPr>
      <w:r>
        <w:t>Статья 708.</w:t>
      </w:r>
      <w:r>
        <w:rPr>
          <w:b w:val="0"/>
          <w:bCs w:val="0"/>
        </w:rPr>
        <w:t xml:space="preserve">  Сроки выполнения работы</w:t>
      </w:r>
    </w:p>
    <w:p w:rsidR="00000000" w:rsidRDefault="006B575A">
      <w:pPr>
        <w:jc w:val="left"/>
      </w:pPr>
    </w:p>
    <w:p w:rsidR="00000000" w:rsidRDefault="006B575A">
      <w:r>
        <w:t>1. В договоре подряда указываются начальный и к</w:t>
      </w:r>
      <w:r>
        <w:t>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000000" w:rsidRDefault="006B575A">
      <w:r>
        <w:t>Если иное не установлено законом, иными правовыми актами или не предусмотрено договор</w:t>
      </w:r>
      <w:r>
        <w:t>ом, подрядчик несет ответственность за нарушение как начального и конечного, так и промежуточных сроков выполнения работы.</w:t>
      </w:r>
    </w:p>
    <w:p w:rsidR="00000000" w:rsidRDefault="006B575A">
      <w:r>
        <w:t>2. Указанные в договоре подряда начальный, конечный и промежуточные сроки выполнения работы могут быть изменены в случаях и в порядке</w:t>
      </w:r>
      <w:r>
        <w:t>, предусмотренных договором.</w:t>
      </w:r>
    </w:p>
    <w:p w:rsidR="00000000" w:rsidRDefault="006B575A">
      <w:r>
        <w:t xml:space="preserve">3. Указанные в </w:t>
      </w:r>
      <w:hyperlink r:id="rId491" w:history="1">
        <w:r>
          <w:rPr>
            <w:u w:val="single"/>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000000" w:rsidRDefault="006B575A"/>
    <w:p w:rsidR="00000000" w:rsidRDefault="006B575A"/>
    <w:p w:rsidR="00000000" w:rsidRDefault="006B575A">
      <w:pPr>
        <w:pStyle w:val="6"/>
        <w:rPr>
          <w:b w:val="0"/>
          <w:bCs w:val="0"/>
        </w:rPr>
      </w:pPr>
      <w:r>
        <w:t>Статья 709.</w:t>
      </w:r>
      <w:r>
        <w:rPr>
          <w:b w:val="0"/>
          <w:bCs w:val="0"/>
        </w:rPr>
        <w:t xml:space="preserve">  Цена работы</w:t>
      </w:r>
    </w:p>
    <w:p w:rsidR="00000000" w:rsidRDefault="006B575A">
      <w:pPr>
        <w:jc w:val="left"/>
      </w:pPr>
    </w:p>
    <w:p w:rsidR="00000000" w:rsidRDefault="006B575A">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492" w:history="1">
        <w:r>
          <w:rPr>
            <w:u w:val="single"/>
          </w:rPr>
          <w:t>пунктом 3 статьи 424</w:t>
        </w:r>
      </w:hyperlink>
      <w:r>
        <w:t xml:space="preserve"> настоящего К</w:t>
      </w:r>
      <w:r>
        <w:t>одекса.</w:t>
      </w:r>
    </w:p>
    <w:p w:rsidR="00000000" w:rsidRDefault="006B575A">
      <w:r>
        <w:t>2. Цена в договоре подряда включает компенсацию издержек подрядчика и причитающееся ему вознаграждение.</w:t>
      </w:r>
    </w:p>
    <w:p w:rsidR="00000000" w:rsidRDefault="006B575A">
      <w:r>
        <w:t>3. Цена работы может быть определена путем составления сметы.</w:t>
      </w:r>
    </w:p>
    <w:p w:rsidR="00000000" w:rsidRDefault="006B575A">
      <w:r>
        <w:t>В случае, когда работа выполняется в соответствии со сметой, составленной подрядчи</w:t>
      </w:r>
      <w:r>
        <w:t>ком, смета приобретает силу и становится частью договора подряда с момента подтверждения ее заказчиком.</w:t>
      </w:r>
    </w:p>
    <w:p w:rsidR="00000000" w:rsidRDefault="006B575A">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000000" w:rsidRDefault="006B575A">
      <w:r>
        <w:lastRenderedPageBreak/>
        <w:t xml:space="preserve">5. Если </w:t>
      </w:r>
      <w:r>
        <w:t>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w:t>
      </w:r>
      <w:r>
        <w:t xml:space="preserve">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000000" w:rsidRDefault="006B575A">
      <w:r>
        <w:t>Подрядчик, своевременно не предупредивший заказчика о необходимости превышения указанной в догов</w:t>
      </w:r>
      <w:r>
        <w:t>оре цены работы, обязан выполнить договор, сохраняя право на оплату работы по цене, определенной в договоре.</w:t>
      </w:r>
    </w:p>
    <w:p w:rsidR="00000000" w:rsidRDefault="006B575A">
      <w:r>
        <w:t>6. Подрядчик не вправе требовать увеличения твердой цены, а заказчик ее уменьшения, в том числе в случае, когда в момент заключения договора подряд</w:t>
      </w:r>
      <w:r>
        <w:t>а исключалась возможность предусмотреть полный объем подлежащих выполнению работ или необходимых для этого расходов.</w:t>
      </w:r>
    </w:p>
    <w:p w:rsidR="00000000" w:rsidRDefault="006B575A">
      <w:r>
        <w:t>При существенном возрастании стоимости материалов и оборудования, предоставленных подрядчиком, а также оказываемых ему третьими лицами услу</w:t>
      </w:r>
      <w:r>
        <w:t xml:space="preserve">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493" w:history="1">
        <w:r>
          <w:rPr>
            <w:u w:val="single"/>
          </w:rPr>
          <w:t>статьей 451</w:t>
        </w:r>
      </w:hyperlink>
      <w:r>
        <w:t xml:space="preserve"> настоя</w:t>
      </w:r>
      <w:r>
        <w:t>щего Кодекса.</w:t>
      </w:r>
    </w:p>
    <w:p w:rsidR="00000000" w:rsidRDefault="006B575A"/>
    <w:p w:rsidR="00000000" w:rsidRDefault="006B575A"/>
    <w:p w:rsidR="00000000" w:rsidRDefault="006B575A">
      <w:pPr>
        <w:pStyle w:val="6"/>
        <w:rPr>
          <w:b w:val="0"/>
          <w:bCs w:val="0"/>
        </w:rPr>
      </w:pPr>
      <w:r>
        <w:t>Статья 710.</w:t>
      </w:r>
      <w:r>
        <w:rPr>
          <w:b w:val="0"/>
          <w:bCs w:val="0"/>
        </w:rPr>
        <w:t xml:space="preserve">  Экономия подрядчика</w:t>
      </w:r>
    </w:p>
    <w:p w:rsidR="00000000" w:rsidRDefault="006B575A">
      <w:pPr>
        <w:jc w:val="left"/>
      </w:pPr>
    </w:p>
    <w:p w:rsidR="00000000" w:rsidRDefault="006B575A">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w:t>
      </w:r>
      <w:r>
        <w:t>, если заказчик не докажет, что полученная подрядчиком экономия повлияла на качество выполненных работ.</w:t>
      </w:r>
    </w:p>
    <w:p w:rsidR="00000000" w:rsidRDefault="006B575A">
      <w:r>
        <w:t>2. В договоре подряда может быть предусмотрено распределение полученной подрядчиком экономии между сторонами.</w:t>
      </w:r>
    </w:p>
    <w:p w:rsidR="00000000" w:rsidRDefault="006B575A"/>
    <w:p w:rsidR="00000000" w:rsidRDefault="006B575A"/>
    <w:p w:rsidR="00000000" w:rsidRDefault="006B575A">
      <w:pPr>
        <w:pStyle w:val="6"/>
        <w:rPr>
          <w:b w:val="0"/>
          <w:bCs w:val="0"/>
        </w:rPr>
      </w:pPr>
      <w:r>
        <w:t>Статья 711.</w:t>
      </w:r>
      <w:r>
        <w:rPr>
          <w:b w:val="0"/>
          <w:bCs w:val="0"/>
        </w:rPr>
        <w:t xml:space="preserve">  Порядок оплаты работы</w:t>
      </w:r>
    </w:p>
    <w:p w:rsidR="00000000" w:rsidRDefault="006B575A">
      <w:pPr>
        <w:jc w:val="left"/>
      </w:pPr>
    </w:p>
    <w:p w:rsidR="00000000" w:rsidRDefault="006B575A">
      <w:r>
        <w:t>1. Е</w:t>
      </w:r>
      <w:r>
        <w:t>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w:t>
      </w:r>
      <w:r>
        <w:t>ом и в согласованный срок, либо с согласия заказчика досрочно.</w:t>
      </w:r>
    </w:p>
    <w:p w:rsidR="00000000" w:rsidRDefault="006B575A">
      <w:r>
        <w:t>2. Подрядчик вправе требовать выплаты ему аванса либо задатка только в случаях и в размере, указанных в законе или договоре подряда.</w:t>
      </w:r>
    </w:p>
    <w:p w:rsidR="00000000" w:rsidRDefault="006B575A"/>
    <w:p w:rsidR="00000000" w:rsidRDefault="006B575A"/>
    <w:p w:rsidR="00000000" w:rsidRDefault="006B575A">
      <w:pPr>
        <w:pStyle w:val="6"/>
        <w:rPr>
          <w:b w:val="0"/>
          <w:bCs w:val="0"/>
        </w:rPr>
      </w:pPr>
      <w:r>
        <w:t>Статья 712.</w:t>
      </w:r>
      <w:r>
        <w:rPr>
          <w:b w:val="0"/>
          <w:bCs w:val="0"/>
        </w:rPr>
        <w:t xml:space="preserve">  Право подрядчика на удержание</w:t>
      </w:r>
    </w:p>
    <w:p w:rsidR="00000000" w:rsidRDefault="006B575A">
      <w:pPr>
        <w:jc w:val="left"/>
      </w:pPr>
    </w:p>
    <w:p w:rsidR="00000000" w:rsidRDefault="006B575A">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494" w:history="1">
        <w:r>
          <w:rPr>
            <w:u w:val="single"/>
          </w:rPr>
          <w:t>статьями 359</w:t>
        </w:r>
      </w:hyperlink>
      <w:r>
        <w:t xml:space="preserve"> и </w:t>
      </w:r>
      <w:hyperlink r:id="rId495" w:history="1">
        <w:r>
          <w:rPr>
            <w:u w:val="single"/>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w:t>
      </w:r>
      <w:r>
        <w:t>ствующих сумм.</w:t>
      </w:r>
    </w:p>
    <w:p w:rsidR="00000000" w:rsidRDefault="006B575A"/>
    <w:p w:rsidR="00000000" w:rsidRDefault="006B575A"/>
    <w:p w:rsidR="00000000" w:rsidRDefault="006B575A">
      <w:pPr>
        <w:pStyle w:val="6"/>
        <w:rPr>
          <w:b w:val="0"/>
          <w:bCs w:val="0"/>
        </w:rPr>
      </w:pPr>
      <w:r>
        <w:t>Статья 713.</w:t>
      </w:r>
      <w:r>
        <w:rPr>
          <w:b w:val="0"/>
          <w:bCs w:val="0"/>
        </w:rPr>
        <w:t xml:space="preserve">  Выполнение работы с использованием материала заказчика</w:t>
      </w:r>
    </w:p>
    <w:p w:rsidR="00000000" w:rsidRDefault="006B575A">
      <w:pPr>
        <w:jc w:val="left"/>
      </w:pPr>
    </w:p>
    <w:p w:rsidR="00000000" w:rsidRDefault="006B575A">
      <w:r>
        <w:lastRenderedPageBreak/>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w:t>
      </w:r>
      <w:r>
        <w:t>,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000000" w:rsidRDefault="006B575A">
      <w:r>
        <w:t xml:space="preserve">2. Если результат работы не был достигнут либо достигнутый результат оказался с недостатками, которые </w:t>
      </w:r>
      <w:r>
        <w:t>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w:t>
      </w:r>
      <w:r>
        <w:t>к вправе потребовать оплаты выполненной им работы.</w:t>
      </w:r>
    </w:p>
    <w:p w:rsidR="00000000" w:rsidRDefault="006B575A">
      <w:r>
        <w:t xml:space="preserve">3. Подрядчик может осуществить право, указанное в </w:t>
      </w:r>
      <w:hyperlink r:id="rId496" w:history="1">
        <w:r>
          <w:rPr>
            <w:u w:val="single"/>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w:t>
      </w:r>
      <w:r>
        <w:t>чиком этого материала.</w:t>
      </w:r>
    </w:p>
    <w:p w:rsidR="00000000" w:rsidRDefault="006B575A"/>
    <w:p w:rsidR="00000000" w:rsidRDefault="006B575A"/>
    <w:p w:rsidR="00000000" w:rsidRDefault="006B575A">
      <w:pPr>
        <w:pStyle w:val="6"/>
        <w:rPr>
          <w:b w:val="0"/>
          <w:bCs w:val="0"/>
        </w:rPr>
      </w:pPr>
      <w:r>
        <w:t>Статья 714.</w:t>
      </w:r>
      <w:r>
        <w:rPr>
          <w:b w:val="0"/>
          <w:bCs w:val="0"/>
        </w:rPr>
        <w:t xml:space="preserve">  Ответственность подрядчика за несохранность предоставленного заказчиком имущества</w:t>
      </w:r>
    </w:p>
    <w:p w:rsidR="00000000" w:rsidRDefault="006B575A">
      <w:pPr>
        <w:jc w:val="left"/>
      </w:pPr>
    </w:p>
    <w:p w:rsidR="00000000" w:rsidRDefault="006B575A">
      <w:r>
        <w:t>Подрядчик несет ответственность за несохранность предоставленных заказчиком материала, оборудования, переданной для переработки (обрабо</w:t>
      </w:r>
      <w:r>
        <w:t>тки) вещи или иного имущества, оказавшегося во владении подрядчика в связи с исполнением договора подряда.</w:t>
      </w:r>
    </w:p>
    <w:p w:rsidR="00000000" w:rsidRDefault="006B575A"/>
    <w:p w:rsidR="00000000" w:rsidRDefault="006B575A"/>
    <w:p w:rsidR="00000000" w:rsidRDefault="006B575A">
      <w:pPr>
        <w:pStyle w:val="6"/>
        <w:rPr>
          <w:b w:val="0"/>
          <w:bCs w:val="0"/>
        </w:rPr>
      </w:pPr>
      <w:r>
        <w:t>Статья 715.</w:t>
      </w:r>
      <w:r>
        <w:rPr>
          <w:b w:val="0"/>
          <w:bCs w:val="0"/>
        </w:rPr>
        <w:t xml:space="preserve">  Права заказчика во время выполнения работы подрядчиком</w:t>
      </w:r>
    </w:p>
    <w:p w:rsidR="00000000" w:rsidRDefault="006B575A">
      <w:pPr>
        <w:jc w:val="left"/>
      </w:pPr>
    </w:p>
    <w:p w:rsidR="00000000" w:rsidRDefault="006B575A">
      <w:r>
        <w:t>1. Заказчик вправе во всякое время проверять ход и качество работы, выполняемо</w:t>
      </w:r>
      <w:r>
        <w:t>й подрядчиком, не вмешиваясь в его деятельность.</w:t>
      </w:r>
    </w:p>
    <w:p w:rsidR="00000000" w:rsidRDefault="006B575A">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w:t>
      </w:r>
      <w:r>
        <w:t>ния договора и потребовать возмещения убытков.</w:t>
      </w:r>
    </w:p>
    <w:p w:rsidR="00000000" w:rsidRDefault="006B575A">
      <w:r>
        <w:t xml:space="preserve">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w:t>
      </w:r>
      <w:r>
        <w:t>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000000" w:rsidRDefault="006B575A"/>
    <w:p w:rsidR="00000000" w:rsidRDefault="006B575A"/>
    <w:p w:rsidR="00000000" w:rsidRDefault="006B575A">
      <w:pPr>
        <w:pStyle w:val="6"/>
        <w:rPr>
          <w:b w:val="0"/>
          <w:bCs w:val="0"/>
        </w:rPr>
      </w:pPr>
      <w:r>
        <w:t>Статья 716.</w:t>
      </w:r>
      <w:r>
        <w:rPr>
          <w:b w:val="0"/>
          <w:bCs w:val="0"/>
        </w:rPr>
        <w:t xml:space="preserve">  Обстоятельства, о которых подрядчик обязан предупредить заказчика</w:t>
      </w:r>
    </w:p>
    <w:p w:rsidR="00000000" w:rsidRDefault="006B575A">
      <w:pPr>
        <w:jc w:val="left"/>
      </w:pPr>
    </w:p>
    <w:p w:rsidR="00000000" w:rsidRDefault="006B575A">
      <w:r>
        <w:t>1.</w:t>
      </w:r>
      <w:r>
        <w:t xml:space="preserve"> Подрядчик обязан немедленно предупредить заказчика и до получения от него указаний приостановить работу при обнаружении:</w:t>
      </w:r>
    </w:p>
    <w:p w:rsidR="00000000" w:rsidRDefault="006B575A">
      <w:r>
        <w:t>непригодности или недоброкачественности предоставленных заказчиком материала, оборудования, технической документации или переданной дл</w:t>
      </w:r>
      <w:r>
        <w:t>я переработки (обработки) вещи;</w:t>
      </w:r>
    </w:p>
    <w:p w:rsidR="00000000" w:rsidRDefault="006B575A">
      <w:r>
        <w:t>возможных неблагоприятных для заказчика последствий выполнения его указаний о способе исполнения работы;</w:t>
      </w:r>
    </w:p>
    <w:p w:rsidR="00000000" w:rsidRDefault="006B575A">
      <w:r>
        <w:t>иных не зависящих от подрядчика обстоятельств, которые грозят годности или прочности результатов выполняемой работы либ</w:t>
      </w:r>
      <w:r>
        <w:t>о создают невозможность ее завершения в срок.</w:t>
      </w:r>
    </w:p>
    <w:p w:rsidR="00000000" w:rsidRDefault="006B575A">
      <w:r>
        <w:t xml:space="preserve">2. Подрядчик, не предупредивший заказчика об обстоятельствах, указанных в </w:t>
      </w:r>
      <w:hyperlink r:id="rId497" w:history="1">
        <w:r>
          <w:rPr>
            <w:u w:val="single"/>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w:t>
      </w:r>
      <w:r>
        <w:lastRenderedPageBreak/>
        <w:t>несмотря на своевременное указание заказчика о прекращении работы, не вправе при предъявл</w:t>
      </w:r>
      <w:r>
        <w:t>ении к нему или им к заказчику соответствующих требований ссылаться на указанные обстоятельства.</w:t>
      </w:r>
    </w:p>
    <w:p w:rsidR="00000000" w:rsidRDefault="006B575A">
      <w:r>
        <w:t xml:space="preserve">3. Если заказчик, несмотря на своевременное и обоснованное предупреждение со стороны подрядчика об обстоятельствах, указанных в </w:t>
      </w:r>
      <w:hyperlink r:id="rId498" w:history="1">
        <w:r>
          <w:rPr>
            <w:u w:val="single"/>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w:t>
      </w:r>
      <w:r>
        <w:t>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000000" w:rsidRDefault="006B575A"/>
    <w:p w:rsidR="00000000" w:rsidRDefault="006B575A"/>
    <w:p w:rsidR="00000000" w:rsidRDefault="006B575A">
      <w:pPr>
        <w:pStyle w:val="6"/>
        <w:rPr>
          <w:b w:val="0"/>
          <w:bCs w:val="0"/>
        </w:rPr>
      </w:pPr>
      <w:r>
        <w:t>Статья 717.</w:t>
      </w:r>
      <w:r>
        <w:rPr>
          <w:b w:val="0"/>
          <w:bCs w:val="0"/>
        </w:rPr>
        <w:t xml:space="preserve">  Отказ заказчика от исполнения договора подряда</w:t>
      </w:r>
    </w:p>
    <w:p w:rsidR="00000000" w:rsidRDefault="006B575A">
      <w:pPr>
        <w:jc w:val="left"/>
      </w:pPr>
    </w:p>
    <w:p w:rsidR="00000000" w:rsidRDefault="006B575A">
      <w:r>
        <w:t>Если ино</w:t>
      </w:r>
      <w:r>
        <w:t>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w:t>
      </w:r>
      <w:r>
        <w:t>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000000" w:rsidRDefault="006B575A"/>
    <w:p w:rsidR="00000000" w:rsidRDefault="006B575A"/>
    <w:p w:rsidR="00000000" w:rsidRDefault="006B575A">
      <w:pPr>
        <w:pStyle w:val="6"/>
        <w:rPr>
          <w:b w:val="0"/>
          <w:bCs w:val="0"/>
        </w:rPr>
      </w:pPr>
      <w:r>
        <w:t>Статья 718.</w:t>
      </w:r>
      <w:r>
        <w:rPr>
          <w:b w:val="0"/>
          <w:bCs w:val="0"/>
        </w:rPr>
        <w:t xml:space="preserve">  Содейс</w:t>
      </w:r>
      <w:r>
        <w:rPr>
          <w:b w:val="0"/>
          <w:bCs w:val="0"/>
        </w:rPr>
        <w:t>твие заказчика</w:t>
      </w:r>
    </w:p>
    <w:p w:rsidR="00000000" w:rsidRDefault="006B575A">
      <w:pPr>
        <w:jc w:val="left"/>
      </w:pPr>
    </w:p>
    <w:p w:rsidR="00000000" w:rsidRDefault="006B575A">
      <w:r>
        <w:t>1. Заказчик обязан в случаях, в объеме и в порядке, предусмотренных договором подряда, оказывать подрядчику содействие в выполнении работы.</w:t>
      </w:r>
    </w:p>
    <w:p w:rsidR="00000000" w:rsidRDefault="006B575A">
      <w:r>
        <w:t>При неисполнении заказчиком этой обязанности подрядчик вправе требовать возмещения причиненных убытк</w:t>
      </w:r>
      <w:r>
        <w:t>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000000" w:rsidRDefault="006B575A">
      <w:r>
        <w:t>2. В случаях, когда исполнение работы по договору подряда стало невозможным вследствие действий или упущен</w:t>
      </w:r>
      <w:r>
        <w:t>ий заказчика, подрядчик сохраняет право на уплату ему указанной в договоре цены с учетом выполненной части работы.</w:t>
      </w:r>
    </w:p>
    <w:p w:rsidR="00000000" w:rsidRDefault="006B575A"/>
    <w:p w:rsidR="00000000" w:rsidRDefault="006B575A"/>
    <w:p w:rsidR="00000000" w:rsidRDefault="006B575A">
      <w:pPr>
        <w:pStyle w:val="6"/>
        <w:rPr>
          <w:b w:val="0"/>
          <w:bCs w:val="0"/>
        </w:rPr>
      </w:pPr>
      <w:r>
        <w:t>Статья 719.</w:t>
      </w:r>
      <w:r>
        <w:rPr>
          <w:b w:val="0"/>
          <w:bCs w:val="0"/>
        </w:rPr>
        <w:t xml:space="preserve">  Неисполнение заказчиком встречных обязанностей по договору подряда</w:t>
      </w:r>
    </w:p>
    <w:p w:rsidR="00000000" w:rsidRDefault="006B575A">
      <w:pPr>
        <w:jc w:val="left"/>
      </w:pPr>
    </w:p>
    <w:p w:rsidR="00000000" w:rsidRDefault="006B575A">
      <w:r>
        <w:t>1. Подрядчик вправе не приступать к работе, а начатую рабо</w:t>
      </w:r>
      <w:r>
        <w:t>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w:t>
      </w:r>
      <w:r>
        <w:t>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499" w:history="1">
        <w:r>
          <w:rPr>
            <w:u w:val="single"/>
          </w:rPr>
          <w:t>статья 328</w:t>
        </w:r>
      </w:hyperlink>
      <w:r>
        <w:t>).</w:t>
      </w:r>
    </w:p>
    <w:p w:rsidR="00000000" w:rsidRDefault="006B575A">
      <w:r>
        <w:t>2. Если иное не предусмотрено договором подряда, подрядчик п</w:t>
      </w:r>
      <w:r>
        <w:t xml:space="preserve">ри наличии обстоятельств, указанных в </w:t>
      </w:r>
      <w:hyperlink r:id="rId500" w:history="1">
        <w:r>
          <w:rPr>
            <w:u w:val="single"/>
          </w:rPr>
          <w:t>пункте 1</w:t>
        </w:r>
      </w:hyperlink>
      <w:r>
        <w:t xml:space="preserve"> настоящей статьи, вправе отказаться от исполнения договора и потребовать возмещения убытков.</w:t>
      </w:r>
    </w:p>
    <w:p w:rsidR="00000000" w:rsidRDefault="006B575A"/>
    <w:p w:rsidR="00000000" w:rsidRDefault="006B575A"/>
    <w:p w:rsidR="00000000" w:rsidRDefault="006B575A">
      <w:pPr>
        <w:pStyle w:val="6"/>
        <w:rPr>
          <w:b w:val="0"/>
          <w:bCs w:val="0"/>
        </w:rPr>
      </w:pPr>
      <w:r>
        <w:t>Статья 720.</w:t>
      </w:r>
      <w:r>
        <w:rPr>
          <w:b w:val="0"/>
          <w:bCs w:val="0"/>
        </w:rPr>
        <w:t xml:space="preserve">  Приемка заказчиком работы, выполненной подрядчиком</w:t>
      </w:r>
    </w:p>
    <w:p w:rsidR="00000000" w:rsidRDefault="006B575A">
      <w:pPr>
        <w:jc w:val="left"/>
      </w:pPr>
    </w:p>
    <w:p w:rsidR="00000000" w:rsidRDefault="006B575A">
      <w:r>
        <w:t>1. Заказчик обязан в сро</w:t>
      </w:r>
      <w:r>
        <w:t xml:space="preserve">ки и в порядке, которые предусмотрены договором подряда, с </w:t>
      </w:r>
      <w:r>
        <w:lastRenderedPageBreak/>
        <w:t>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w:t>
      </w:r>
      <w:r>
        <w:t>б этом подрядчику.</w:t>
      </w:r>
    </w:p>
    <w:p w:rsidR="00000000" w:rsidRDefault="006B575A">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w:t>
      </w:r>
      <w:r>
        <w:t>ия об их устранении.</w:t>
      </w:r>
    </w:p>
    <w:p w:rsidR="00000000" w:rsidRDefault="006B575A">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000000" w:rsidRDefault="006B575A">
      <w:r>
        <w:t>4. Заказчик, обн</w:t>
      </w:r>
      <w:r>
        <w:t xml:space="preserve">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w:t>
      </w:r>
      <w:r>
        <w:t>этом подрядчика в разумный срок по их обнаружении.</w:t>
      </w:r>
    </w:p>
    <w:p w:rsidR="00000000" w:rsidRDefault="006B575A">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w:t>
      </w:r>
      <w:r>
        <w:t>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w:t>
      </w:r>
      <w:r>
        <w:t xml:space="preserve"> по соглашению между сторонами, обе стороны поровну.</w:t>
      </w:r>
    </w:p>
    <w:p w:rsidR="00000000" w:rsidRDefault="006B575A">
      <w: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w:t>
      </w:r>
      <w:r>
        <w:t xml:space="preserve">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501" w:history="1">
        <w:r>
          <w:rPr>
            <w:u w:val="single"/>
          </w:rPr>
          <w:t>статьей 327</w:t>
        </w:r>
      </w:hyperlink>
      <w:r>
        <w:t xml:space="preserve"> настоящего Кодекса.</w:t>
      </w:r>
    </w:p>
    <w:p w:rsidR="00000000" w:rsidRDefault="006B575A">
      <w:r>
        <w:t xml:space="preserve">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w:t>
      </w:r>
      <w:r>
        <w:t>в момент, когда передача вещи должна была состояться.</w:t>
      </w:r>
    </w:p>
    <w:p w:rsidR="00000000" w:rsidRDefault="006B575A"/>
    <w:p w:rsidR="00000000" w:rsidRDefault="006B575A"/>
    <w:p w:rsidR="00000000" w:rsidRDefault="006B575A">
      <w:pPr>
        <w:pStyle w:val="6"/>
        <w:rPr>
          <w:b w:val="0"/>
          <w:bCs w:val="0"/>
        </w:rPr>
      </w:pPr>
      <w:r>
        <w:t>Статья 721.</w:t>
      </w:r>
      <w:r>
        <w:rPr>
          <w:b w:val="0"/>
          <w:bCs w:val="0"/>
        </w:rPr>
        <w:t xml:space="preserve">  Качество работы</w:t>
      </w:r>
    </w:p>
    <w:p w:rsidR="00000000" w:rsidRDefault="006B575A">
      <w:pPr>
        <w:jc w:val="left"/>
      </w:pPr>
    </w:p>
    <w:p w:rsidR="00000000" w:rsidRDefault="006B575A">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w:t>
      </w:r>
      <w:r>
        <w:t>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w:t>
      </w:r>
      <w:r>
        <w:t>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000000" w:rsidRDefault="006B575A">
      <w:r>
        <w:t>2. Если законом, иными правовыми актам</w:t>
      </w:r>
      <w:r>
        <w:t>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000000" w:rsidRDefault="006B575A">
      <w:r>
        <w:t xml:space="preserve">Подрядчик может принять на </w:t>
      </w:r>
      <w:r>
        <w:t>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000000" w:rsidRDefault="006B575A"/>
    <w:p w:rsidR="00000000" w:rsidRDefault="006B575A"/>
    <w:p w:rsidR="00000000" w:rsidRDefault="006B575A">
      <w:pPr>
        <w:pStyle w:val="6"/>
        <w:rPr>
          <w:b w:val="0"/>
          <w:bCs w:val="0"/>
        </w:rPr>
      </w:pPr>
      <w:r>
        <w:lastRenderedPageBreak/>
        <w:t>Статья 722.</w:t>
      </w:r>
      <w:r>
        <w:rPr>
          <w:b w:val="0"/>
          <w:bCs w:val="0"/>
        </w:rPr>
        <w:t xml:space="preserve">  Гарантия качества работы</w:t>
      </w:r>
    </w:p>
    <w:p w:rsidR="00000000" w:rsidRDefault="006B575A">
      <w:pPr>
        <w:jc w:val="left"/>
      </w:pPr>
    </w:p>
    <w:p w:rsidR="00000000" w:rsidRDefault="006B575A">
      <w:r>
        <w:t>1. В случае, когда законом, иным правовым актом, д</w:t>
      </w:r>
      <w:r>
        <w:t>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r:id="rId502" w:history="1">
        <w:r>
          <w:rPr>
            <w:u w:val="single"/>
          </w:rPr>
          <w:t>пункт 1 статьи 721</w:t>
        </w:r>
      </w:hyperlink>
      <w:r>
        <w:t>).</w:t>
      </w:r>
    </w:p>
    <w:p w:rsidR="00000000" w:rsidRDefault="006B575A">
      <w:r>
        <w:t>2. Гар</w:t>
      </w:r>
      <w:r>
        <w:t>антия качества результата работы, если иное не предусмотрено договором подряда, распространяется на все, составляющее результат работы.</w:t>
      </w:r>
    </w:p>
    <w:p w:rsidR="00000000" w:rsidRDefault="006B575A"/>
    <w:p w:rsidR="00000000" w:rsidRDefault="006B575A"/>
    <w:p w:rsidR="00000000" w:rsidRDefault="006B575A">
      <w:pPr>
        <w:pStyle w:val="6"/>
        <w:rPr>
          <w:b w:val="0"/>
          <w:bCs w:val="0"/>
        </w:rPr>
      </w:pPr>
      <w:r>
        <w:t>Статья 723.</w:t>
      </w:r>
      <w:r>
        <w:rPr>
          <w:b w:val="0"/>
          <w:bCs w:val="0"/>
        </w:rPr>
        <w:t xml:space="preserve">  Ответственность подрядчика за ненадлежащее качество работы</w:t>
      </w:r>
    </w:p>
    <w:p w:rsidR="00000000" w:rsidRDefault="006B575A">
      <w:pPr>
        <w:jc w:val="left"/>
      </w:pPr>
    </w:p>
    <w:p w:rsidR="00000000" w:rsidRDefault="006B575A">
      <w:r>
        <w:t>1. В случаях, когда работа выполнена подрядчи</w:t>
      </w:r>
      <w:r>
        <w:t>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w:t>
      </w:r>
      <w:r>
        <w:t>о использования, заказчик вправе, если иное не установлено законом или договором, по своему выбору потребовать от подрядчика:</w:t>
      </w:r>
    </w:p>
    <w:p w:rsidR="00000000" w:rsidRDefault="006B575A">
      <w:r>
        <w:t>безвозмездного устранения недостатков в разумный срок;</w:t>
      </w:r>
    </w:p>
    <w:p w:rsidR="00000000" w:rsidRDefault="006B575A">
      <w:r>
        <w:t>соразмерного уменьшения установленной за работу цены;</w:t>
      </w:r>
    </w:p>
    <w:p w:rsidR="00000000" w:rsidRDefault="006B575A">
      <w:r>
        <w:t>возмещения своих расх</w:t>
      </w:r>
      <w:r>
        <w:t>одов на устранение недостатков, когда право заказчика устранять их предусмотрено в договоре подряда (</w:t>
      </w:r>
      <w:hyperlink r:id="rId503" w:history="1">
        <w:r>
          <w:rPr>
            <w:u w:val="single"/>
          </w:rPr>
          <w:t>статья 397</w:t>
        </w:r>
      </w:hyperlink>
      <w:r>
        <w:t>).</w:t>
      </w:r>
    </w:p>
    <w:p w:rsidR="00000000" w:rsidRDefault="006B575A">
      <w:r>
        <w:t>2. Подрядчик вправе вместо устранения недостатков, за которые он отвечает, безвозмездно выполнить работу заново с возм</w:t>
      </w:r>
      <w:r>
        <w:t>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000000" w:rsidRDefault="006B575A">
      <w:r>
        <w:t>3. Если отступления в работе от условий договора подряд</w:t>
      </w:r>
      <w:r>
        <w:t>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00000" w:rsidRDefault="006B575A">
      <w:r>
        <w:t>4. Условие догов</w:t>
      </w:r>
      <w:r>
        <w:t>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000000" w:rsidRDefault="006B575A">
      <w:r>
        <w:t>5. Подрядчик, предоставивший м</w:t>
      </w:r>
      <w:r>
        <w:t>атериал для выполнения работы, отвечает за его качество по правилам об ответственности продавца за товары ненадлежащего качества (</w:t>
      </w:r>
      <w:hyperlink r:id="rId504" w:history="1">
        <w:r>
          <w:rPr>
            <w:u w:val="single"/>
          </w:rPr>
          <w:t>статья 475</w:t>
        </w:r>
      </w:hyperlink>
      <w:r>
        <w:t>).</w:t>
      </w:r>
    </w:p>
    <w:p w:rsidR="00000000" w:rsidRDefault="006B575A"/>
    <w:p w:rsidR="00000000" w:rsidRDefault="006B575A"/>
    <w:p w:rsidR="00000000" w:rsidRDefault="006B575A">
      <w:pPr>
        <w:pStyle w:val="6"/>
        <w:rPr>
          <w:b w:val="0"/>
          <w:bCs w:val="0"/>
        </w:rPr>
      </w:pPr>
      <w:r>
        <w:t>Статья 724.</w:t>
      </w:r>
      <w:r>
        <w:rPr>
          <w:b w:val="0"/>
          <w:bCs w:val="0"/>
        </w:rPr>
        <w:t xml:space="preserve">  Сроки обнаружения ненадлежащего качества результата работы</w:t>
      </w:r>
    </w:p>
    <w:p w:rsidR="00000000" w:rsidRDefault="006B575A">
      <w:pPr>
        <w:jc w:val="left"/>
      </w:pPr>
    </w:p>
    <w:p w:rsidR="00000000" w:rsidRDefault="006B575A">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000000" w:rsidRDefault="006B575A">
      <w:r>
        <w:t xml:space="preserve">2. В случае, когда на результат </w:t>
      </w:r>
      <w:r>
        <w:t>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w:t>
      </w:r>
      <w:r>
        <w:t xml:space="preserve"> не установлены законом, договором или обычаями делового оборота.</w:t>
      </w:r>
    </w:p>
    <w:p w:rsidR="00000000" w:rsidRDefault="006B575A">
      <w:r>
        <w:t>3. Заказчик вправе предъявить требования, связанные с недостатками результата работы, обнаруженными в течение гарантийного срока.</w:t>
      </w:r>
    </w:p>
    <w:p w:rsidR="00000000" w:rsidRDefault="006B575A">
      <w:r>
        <w:t>4. В случае, когда предусмотренный договором гарантийный сро</w:t>
      </w:r>
      <w:r>
        <w:t xml:space="preserve">к составляет менее двух лет и недостатки результата работы обнаружены заказчиком по истечении </w:t>
      </w:r>
      <w:r>
        <w:lastRenderedPageBreak/>
        <w:t xml:space="preserve">гарантийного срока, но в пределах двух лет с момента, предусмотренного </w:t>
      </w:r>
      <w:hyperlink r:id="rId505" w:history="1">
        <w:r>
          <w:rPr>
            <w:u w:val="single"/>
          </w:rPr>
          <w:t>пунктом 5</w:t>
        </w:r>
      </w:hyperlink>
      <w:r>
        <w:t xml:space="preserve"> настоящей статьи, подрядчик несет ответственность, если </w:t>
      </w:r>
      <w:r>
        <w:t>заказчик докажет, что недостатки возникли до передачи результата работы заказчику или по причинам, возникшим до этого момента.</w:t>
      </w:r>
    </w:p>
    <w:p w:rsidR="00000000" w:rsidRDefault="006B575A">
      <w:r>
        <w:t>5. Если иное не предусмотрено договором подряда, гарантийный срок (</w:t>
      </w:r>
      <w:hyperlink r:id="rId506" w:history="1">
        <w:r>
          <w:rPr>
            <w:u w:val="single"/>
          </w:rPr>
          <w:t>пункт 1 статьи 722</w:t>
        </w:r>
      </w:hyperlink>
      <w:r>
        <w:t>) начинает течь с мо</w:t>
      </w:r>
      <w:r>
        <w:t>мента, когда результат выполненной работы был принят или должен был быть принят заказчиком.</w:t>
      </w:r>
    </w:p>
    <w:p w:rsidR="00000000" w:rsidRDefault="006B575A">
      <w:r>
        <w:t xml:space="preserve">6. К исчислению гарантийного срока по договору подряда применяются соответственно правила, содержащиеся в </w:t>
      </w:r>
      <w:hyperlink r:id="rId507" w:history="1">
        <w:r>
          <w:rPr>
            <w:u w:val="single"/>
          </w:rPr>
          <w:t>пунктах 2</w:t>
        </w:r>
      </w:hyperlink>
      <w:r>
        <w:t xml:space="preserve"> и </w:t>
      </w:r>
      <w:hyperlink r:id="rId508" w:history="1">
        <w:r>
          <w:rPr>
            <w:u w:val="single"/>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000000" w:rsidRDefault="006B575A"/>
    <w:p w:rsidR="00000000" w:rsidRDefault="006B575A"/>
    <w:p w:rsidR="00000000" w:rsidRDefault="006B575A">
      <w:pPr>
        <w:pStyle w:val="6"/>
        <w:rPr>
          <w:b w:val="0"/>
          <w:bCs w:val="0"/>
        </w:rPr>
      </w:pPr>
      <w:r>
        <w:t>Статья 725.</w:t>
      </w:r>
      <w:r>
        <w:rPr>
          <w:b w:val="0"/>
          <w:bCs w:val="0"/>
        </w:rPr>
        <w:t xml:space="preserve">  Давность по искам о ненадлежащем качестве работы</w:t>
      </w:r>
    </w:p>
    <w:p w:rsidR="00000000" w:rsidRDefault="006B575A">
      <w:pPr>
        <w:jc w:val="left"/>
      </w:pPr>
    </w:p>
    <w:p w:rsidR="00000000" w:rsidRDefault="006B575A">
      <w:r>
        <w:t xml:space="preserve">1. Срок исковой давности </w:t>
      </w:r>
      <w:r>
        <w:t xml:space="preserve">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509" w:history="1">
        <w:r>
          <w:rPr>
            <w:u w:val="single"/>
          </w:rPr>
          <w:t>статьи 196</w:t>
        </w:r>
      </w:hyperlink>
      <w:r>
        <w:t xml:space="preserve"> настоящего Кодекса.</w:t>
      </w:r>
    </w:p>
    <w:p w:rsidR="00000000" w:rsidRDefault="006B575A">
      <w:r>
        <w:t>2. Если в соответ</w:t>
      </w:r>
      <w:r>
        <w:t>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000000" w:rsidRDefault="006B575A">
      <w:r>
        <w:t>3. Если законом, иными правовыми актами или договором подряда установлен гарантийный срок и заявлени</w:t>
      </w:r>
      <w:r>
        <w:t xml:space="preserve">е по поводу недостатков результата работы сделано в пределах гарантийного срока, течение срока исковой давности, указанного в </w:t>
      </w:r>
      <w:hyperlink r:id="rId510" w:history="1">
        <w:r>
          <w:rPr>
            <w:u w:val="single"/>
          </w:rPr>
          <w:t>пункте 1</w:t>
        </w:r>
      </w:hyperlink>
      <w:r>
        <w:t xml:space="preserve"> настоящей статьи, начинается со дня заявления о недостатках.</w:t>
      </w:r>
    </w:p>
    <w:p w:rsidR="00000000" w:rsidRDefault="006B575A"/>
    <w:p w:rsidR="00000000" w:rsidRDefault="006B575A"/>
    <w:p w:rsidR="00000000" w:rsidRDefault="006B575A">
      <w:pPr>
        <w:pStyle w:val="6"/>
        <w:rPr>
          <w:b w:val="0"/>
          <w:bCs w:val="0"/>
        </w:rPr>
      </w:pPr>
      <w:r>
        <w:t>Статья 726.</w:t>
      </w:r>
      <w:r>
        <w:rPr>
          <w:b w:val="0"/>
          <w:bCs w:val="0"/>
        </w:rPr>
        <w:t xml:space="preserve">  Обязанность подрядчика передать информацию заказчику</w:t>
      </w:r>
    </w:p>
    <w:p w:rsidR="00000000" w:rsidRDefault="006B575A">
      <w:pPr>
        <w:jc w:val="left"/>
      </w:pPr>
    </w:p>
    <w:p w:rsidR="00000000" w:rsidRDefault="006B575A">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w:t>
      </w:r>
      <w:r>
        <w:t>формации таков, что без нее невозможно использование результата работы для целей, указанных в договоре.</w:t>
      </w:r>
    </w:p>
    <w:p w:rsidR="00000000" w:rsidRDefault="006B575A"/>
    <w:p w:rsidR="00000000" w:rsidRDefault="006B575A"/>
    <w:p w:rsidR="00000000" w:rsidRDefault="006B575A">
      <w:pPr>
        <w:pStyle w:val="6"/>
        <w:rPr>
          <w:b w:val="0"/>
          <w:bCs w:val="0"/>
        </w:rPr>
      </w:pPr>
      <w:r>
        <w:t>Статья 727.</w:t>
      </w:r>
      <w:r>
        <w:rPr>
          <w:b w:val="0"/>
          <w:bCs w:val="0"/>
        </w:rPr>
        <w:t xml:space="preserve">  Конфиденциальность полученной сторонами информации</w:t>
      </w:r>
    </w:p>
    <w:p w:rsidR="00000000" w:rsidRDefault="006B575A">
      <w:pPr>
        <w:jc w:val="left"/>
      </w:pPr>
    </w:p>
    <w:p w:rsidR="00000000" w:rsidRDefault="006B575A">
      <w:r>
        <w:t>Если сторона благодаря исполнению своего обязательства по договору подряда получила о</w:t>
      </w:r>
      <w:r>
        <w:t>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r:id="rId511" w:history="1">
        <w:r>
          <w:rPr>
            <w:u w:val="single"/>
          </w:rPr>
          <w:t>статья 139</w:t>
        </w:r>
      </w:hyperlink>
      <w:r>
        <w:t>), сторона, получившая такую информацию, не впр</w:t>
      </w:r>
      <w:r>
        <w:t>аве сообщать ее третьим лицам без согласия другой стороны.</w:t>
      </w:r>
    </w:p>
    <w:p w:rsidR="00000000" w:rsidRDefault="006B575A">
      <w:r>
        <w:t>Порядок и условия пользования такой информацией определяются соглашением сторон.</w:t>
      </w:r>
    </w:p>
    <w:p w:rsidR="00000000" w:rsidRDefault="006B575A"/>
    <w:p w:rsidR="00000000" w:rsidRDefault="006B575A"/>
    <w:p w:rsidR="00000000" w:rsidRDefault="006B575A">
      <w:pPr>
        <w:pStyle w:val="6"/>
        <w:rPr>
          <w:b w:val="0"/>
          <w:bCs w:val="0"/>
        </w:rPr>
      </w:pPr>
      <w:r>
        <w:t>Статья 728.</w:t>
      </w:r>
      <w:r>
        <w:rPr>
          <w:b w:val="0"/>
          <w:bCs w:val="0"/>
        </w:rPr>
        <w:t xml:space="preserve">  Возвращение подрядчиком имущества, переданного заказчиком</w:t>
      </w:r>
    </w:p>
    <w:p w:rsidR="00000000" w:rsidRDefault="006B575A">
      <w:pPr>
        <w:jc w:val="left"/>
      </w:pPr>
    </w:p>
    <w:p w:rsidR="00000000" w:rsidRDefault="006B575A">
      <w:r>
        <w:t xml:space="preserve">В случаях, когда заказчик на основании </w:t>
      </w:r>
      <w:hyperlink r:id="rId512" w:history="1">
        <w:r>
          <w:rPr>
            <w:u w:val="single"/>
          </w:rPr>
          <w:t>пункта 2 статьи 715</w:t>
        </w:r>
      </w:hyperlink>
      <w:r>
        <w:t xml:space="preserve"> или </w:t>
      </w:r>
      <w:hyperlink r:id="rId513" w:history="1">
        <w:r>
          <w:rPr>
            <w:u w:val="single"/>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w:t>
      </w:r>
      <w:r>
        <w:t xml:space="preserve">ки) вещь и иное имущество либо передать их указанному заказчиком лицу, а если </w:t>
      </w:r>
      <w:r>
        <w:lastRenderedPageBreak/>
        <w:t>это оказалось невозможным, - возместить стоимость материалов, оборудования и иного имущества.</w:t>
      </w:r>
    </w:p>
    <w:p w:rsidR="00000000" w:rsidRDefault="006B575A"/>
    <w:p w:rsidR="00000000" w:rsidRDefault="006B575A"/>
    <w:p w:rsidR="00000000" w:rsidRDefault="006B575A">
      <w:pPr>
        <w:pStyle w:val="6"/>
        <w:rPr>
          <w:b w:val="0"/>
          <w:bCs w:val="0"/>
        </w:rPr>
      </w:pPr>
      <w:r>
        <w:t>Статья 729.</w:t>
      </w:r>
      <w:r>
        <w:rPr>
          <w:b w:val="0"/>
          <w:bCs w:val="0"/>
        </w:rPr>
        <w:t xml:space="preserve">  Последствия прекращения договора подряда до приемки результата работы</w:t>
      </w:r>
    </w:p>
    <w:p w:rsidR="00000000" w:rsidRDefault="006B575A">
      <w:pPr>
        <w:jc w:val="left"/>
      </w:pPr>
    </w:p>
    <w:p w:rsidR="00000000" w:rsidRDefault="006B575A">
      <w: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r:id="rId514" w:history="1">
        <w:r>
          <w:rPr>
            <w:u w:val="single"/>
          </w:rPr>
          <w:t>пункт 1 статьи 720</w:t>
        </w:r>
      </w:hyperlink>
      <w:r>
        <w:t>), заказчик вправе требовать передачи ему результата н</w:t>
      </w:r>
      <w:r>
        <w:t>езавершенной работы с компенсацией подрядчику произведенных затрат.</w:t>
      </w:r>
    </w:p>
    <w:p w:rsidR="00000000" w:rsidRDefault="006B575A"/>
    <w:p w:rsidR="00000000" w:rsidRDefault="006B575A"/>
    <w:p w:rsidR="00000000" w:rsidRDefault="006B575A"/>
    <w:p w:rsidR="00000000" w:rsidRDefault="006B575A">
      <w:pPr>
        <w:pStyle w:val="6"/>
        <w:rPr>
          <w:b w:val="0"/>
          <w:bCs w:val="0"/>
        </w:rPr>
      </w:pPr>
      <w:r>
        <w:t>§ 2. Бытовой подряд</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730.</w:t>
      </w:r>
      <w:r>
        <w:rPr>
          <w:b w:val="0"/>
          <w:bCs w:val="0"/>
        </w:rPr>
        <w:t xml:space="preserve">  Договор бытового подряда</w:t>
      </w:r>
    </w:p>
    <w:p w:rsidR="00000000" w:rsidRDefault="006B575A">
      <w:pPr>
        <w:jc w:val="left"/>
      </w:pPr>
    </w:p>
    <w:p w:rsidR="00000000" w:rsidRDefault="006B575A">
      <w:r>
        <w:t>1. По договору бытового подряда подрядчик, осуществляющий соответствующую предпринимательскую деятельность, обязуется выпо</w:t>
      </w:r>
      <w:r>
        <w:t>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000000" w:rsidRDefault="006B575A">
      <w:r>
        <w:t>2. Договор бытового подряда является публичным договором (</w:t>
      </w:r>
      <w:hyperlink r:id="rId515" w:history="1">
        <w:r>
          <w:rPr>
            <w:u w:val="single"/>
          </w:rPr>
          <w:t>статья 426</w:t>
        </w:r>
      </w:hyperlink>
      <w:r>
        <w:t>).</w:t>
      </w:r>
    </w:p>
    <w:p w:rsidR="00000000" w:rsidRDefault="006B575A">
      <w: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000000" w:rsidRDefault="006B575A"/>
    <w:p w:rsidR="00000000" w:rsidRDefault="006B575A"/>
    <w:p w:rsidR="00000000" w:rsidRDefault="006B575A">
      <w:pPr>
        <w:pStyle w:val="6"/>
        <w:rPr>
          <w:b w:val="0"/>
          <w:bCs w:val="0"/>
        </w:rPr>
      </w:pPr>
      <w:r>
        <w:t>Статья 731.</w:t>
      </w:r>
      <w:r>
        <w:rPr>
          <w:b w:val="0"/>
          <w:bCs w:val="0"/>
        </w:rPr>
        <w:t xml:space="preserve">  Гарантии прав заказчика</w:t>
      </w:r>
    </w:p>
    <w:p w:rsidR="00000000" w:rsidRDefault="006B575A">
      <w:pPr>
        <w:jc w:val="left"/>
      </w:pPr>
    </w:p>
    <w:p w:rsidR="00000000" w:rsidRDefault="006B575A">
      <w:r>
        <w:t>1. П</w:t>
      </w:r>
      <w:r>
        <w:t>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000000" w:rsidRDefault="006B575A">
      <w:r>
        <w:t>2. Заказчик вправе в любое время до сдачи ему работы отказа</w:t>
      </w:r>
      <w:r>
        <w:t>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w:t>
      </w:r>
      <w:r>
        <w:t>лнения договора, если они не входят в указанную часть цены работы. Условия договора, лишающие заказчика этого права, ничтожны.</w:t>
      </w:r>
    </w:p>
    <w:p w:rsidR="00000000" w:rsidRDefault="006B575A"/>
    <w:p w:rsidR="00000000" w:rsidRDefault="006B575A"/>
    <w:p w:rsidR="00000000" w:rsidRDefault="006B575A">
      <w:pPr>
        <w:pStyle w:val="6"/>
        <w:rPr>
          <w:b w:val="0"/>
          <w:bCs w:val="0"/>
        </w:rPr>
      </w:pPr>
      <w:r>
        <w:t>Статья 732.</w:t>
      </w:r>
      <w:r>
        <w:rPr>
          <w:b w:val="0"/>
          <w:bCs w:val="0"/>
        </w:rPr>
        <w:t xml:space="preserve">  Предоставление заказчику информации о предлагаемой работе</w:t>
      </w:r>
    </w:p>
    <w:p w:rsidR="00000000" w:rsidRDefault="006B575A">
      <w:pPr>
        <w:jc w:val="left"/>
      </w:pPr>
    </w:p>
    <w:p w:rsidR="00000000" w:rsidRDefault="006B575A">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w:t>
      </w:r>
      <w:r>
        <w:t xml:space="preserve">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000000" w:rsidRDefault="006B575A">
      <w:r>
        <w:t>2. Если заказчику не предоставлена возможность незамедлительно получить в месте заключ</w:t>
      </w:r>
      <w:r>
        <w:t xml:space="preserve">ения договора бытового подряда информацию о работе, указанную в </w:t>
      </w:r>
      <w:hyperlink r:id="rId516" w:history="1">
        <w:r>
          <w:rPr>
            <w:u w:val="single"/>
          </w:rPr>
          <w:t>пункте 1</w:t>
        </w:r>
      </w:hyperlink>
      <w:r>
        <w:t xml:space="preserve"> </w:t>
      </w:r>
      <w:r>
        <w:lastRenderedPageBreak/>
        <w:t>настоящей статьи, он вправе потребовать от подрядчика возмещения убытков, вызванных необоснованным уклонением от заключения договора (</w:t>
      </w:r>
      <w:hyperlink r:id="rId517" w:history="1">
        <w:r>
          <w:rPr>
            <w:u w:val="single"/>
          </w:rPr>
          <w:t>пу</w:t>
        </w:r>
        <w:r>
          <w:rPr>
            <w:u w:val="single"/>
          </w:rPr>
          <w:t>нкт 4 статьи 445</w:t>
        </w:r>
      </w:hyperlink>
      <w:r>
        <w:t>).</w:t>
      </w:r>
    </w:p>
    <w:p w:rsidR="00000000" w:rsidRDefault="006B575A">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w:t>
      </w:r>
      <w:r>
        <w:t>аключен договор на выполнение работы, не обладающей свойствами, которые имел в виду заказчик.</w:t>
      </w:r>
    </w:p>
    <w:p w:rsidR="00000000" w:rsidRDefault="006B575A">
      <w:r>
        <w:t xml:space="preserve">Подрядчик, не предоставивший заказчику информации о работе, указанной в </w:t>
      </w:r>
      <w:hyperlink r:id="rId518" w:history="1">
        <w:r>
          <w:rPr>
            <w:u w:val="single"/>
          </w:rPr>
          <w:t>пункте 1</w:t>
        </w:r>
      </w:hyperlink>
      <w:r>
        <w:t xml:space="preserve"> настоящей статьи, несет ответственность и за те недостат</w:t>
      </w:r>
      <w:r>
        <w:t>ки работы, которые возникли после ее передачи заказчику вследствие отсутствия у него такой информации.</w:t>
      </w:r>
    </w:p>
    <w:p w:rsidR="00000000" w:rsidRDefault="006B575A"/>
    <w:p w:rsidR="00000000" w:rsidRDefault="006B575A"/>
    <w:p w:rsidR="00000000" w:rsidRDefault="006B575A">
      <w:pPr>
        <w:pStyle w:val="6"/>
        <w:rPr>
          <w:b w:val="0"/>
          <w:bCs w:val="0"/>
        </w:rPr>
      </w:pPr>
      <w:r>
        <w:t>Статья 733.</w:t>
      </w:r>
      <w:r>
        <w:rPr>
          <w:b w:val="0"/>
          <w:bCs w:val="0"/>
        </w:rPr>
        <w:t xml:space="preserve">  Выполнение работы из материала подрядчика</w:t>
      </w:r>
    </w:p>
    <w:p w:rsidR="00000000" w:rsidRDefault="006B575A">
      <w:pPr>
        <w:jc w:val="left"/>
      </w:pPr>
    </w:p>
    <w:p w:rsidR="00000000" w:rsidRDefault="006B575A">
      <w:r>
        <w:t>1. Если работа по договору бытового подряда выполняется из материала подрядчика, материал оплач</w:t>
      </w:r>
      <w:r>
        <w:t>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000000" w:rsidRDefault="006B575A">
      <w:r>
        <w:t>В соответствии с договором материал может быть предоставлен подрядчиком в кредит, в то</w:t>
      </w:r>
      <w:r>
        <w:t>м числе с условием оплаты заказчиком материала в рассрочку.</w:t>
      </w:r>
    </w:p>
    <w:p w:rsidR="00000000" w:rsidRDefault="006B575A">
      <w:r>
        <w:t>2. Изменение после заключения договора бытового подряда цены предоставленного подрядчиком материала не влечет перерасчета.</w:t>
      </w:r>
    </w:p>
    <w:p w:rsidR="00000000" w:rsidRDefault="006B575A"/>
    <w:p w:rsidR="00000000" w:rsidRDefault="006B575A"/>
    <w:p w:rsidR="00000000" w:rsidRDefault="006B575A">
      <w:pPr>
        <w:pStyle w:val="6"/>
        <w:rPr>
          <w:b w:val="0"/>
          <w:bCs w:val="0"/>
        </w:rPr>
      </w:pPr>
      <w:r>
        <w:t>Статья 734.</w:t>
      </w:r>
      <w:r>
        <w:rPr>
          <w:b w:val="0"/>
          <w:bCs w:val="0"/>
        </w:rPr>
        <w:t xml:space="preserve">  Выполнение работы из материала заказчика</w:t>
      </w:r>
    </w:p>
    <w:p w:rsidR="00000000" w:rsidRDefault="006B575A">
      <w:pPr>
        <w:jc w:val="left"/>
      </w:pPr>
    </w:p>
    <w:p w:rsidR="00000000" w:rsidRDefault="006B575A">
      <w:r>
        <w:t>Если работа по д</w:t>
      </w:r>
      <w:r>
        <w:t>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w:t>
      </w:r>
      <w:r>
        <w:t>енка материала в квитанции или ином аналогичном документе может быть впоследствии оспорена заказчиком в суде.</w:t>
      </w:r>
    </w:p>
    <w:p w:rsidR="00000000" w:rsidRDefault="006B575A"/>
    <w:p w:rsidR="00000000" w:rsidRDefault="006B575A"/>
    <w:p w:rsidR="00000000" w:rsidRDefault="006B575A">
      <w:pPr>
        <w:pStyle w:val="6"/>
        <w:rPr>
          <w:b w:val="0"/>
          <w:bCs w:val="0"/>
        </w:rPr>
      </w:pPr>
      <w:r>
        <w:t>Статья 735.</w:t>
      </w:r>
      <w:r>
        <w:rPr>
          <w:b w:val="0"/>
          <w:bCs w:val="0"/>
        </w:rPr>
        <w:t xml:space="preserve">  Цена и оплата работы</w:t>
      </w:r>
    </w:p>
    <w:p w:rsidR="00000000" w:rsidRDefault="006B575A">
      <w:pPr>
        <w:jc w:val="left"/>
      </w:pPr>
    </w:p>
    <w:p w:rsidR="00000000" w:rsidRDefault="006B575A">
      <w:r>
        <w:t xml:space="preserve">Цена работы в договоре бытового подряда определяется соглашением сторон и не может быть выше устанавливаемой </w:t>
      </w:r>
      <w:r>
        <w:t>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000000" w:rsidRDefault="006B575A"/>
    <w:p w:rsidR="00000000" w:rsidRDefault="006B575A"/>
    <w:p w:rsidR="00000000" w:rsidRDefault="006B575A">
      <w:pPr>
        <w:pStyle w:val="6"/>
        <w:rPr>
          <w:b w:val="0"/>
          <w:bCs w:val="0"/>
        </w:rPr>
      </w:pPr>
      <w:r>
        <w:t>Статья 736</w:t>
      </w:r>
      <w:r>
        <w:t>.</w:t>
      </w:r>
      <w:r>
        <w:rPr>
          <w:b w:val="0"/>
          <w:bCs w:val="0"/>
        </w:rPr>
        <w:t xml:space="preserve">  Предупреждение заказчика об условиях использования выполненной работы</w:t>
      </w:r>
    </w:p>
    <w:p w:rsidR="00000000" w:rsidRDefault="006B575A">
      <w:pPr>
        <w:jc w:val="left"/>
      </w:pPr>
    </w:p>
    <w:p w:rsidR="00000000" w:rsidRDefault="006B575A">
      <w:r>
        <w:t>При сдаче работы заказчику подрядчик обязан сообщить ему о требованиях, которые необходимо соблюдать для эффективного и безопасног</w:t>
      </w:r>
      <w:r>
        <w:t>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000000" w:rsidRDefault="006B575A"/>
    <w:p w:rsidR="00000000" w:rsidRDefault="006B575A"/>
    <w:p w:rsidR="00000000" w:rsidRDefault="006B575A">
      <w:pPr>
        <w:pStyle w:val="6"/>
        <w:rPr>
          <w:b w:val="0"/>
          <w:bCs w:val="0"/>
        </w:rPr>
      </w:pPr>
      <w:r>
        <w:t>Статья 737.</w:t>
      </w:r>
      <w:r>
        <w:rPr>
          <w:b w:val="0"/>
          <w:bCs w:val="0"/>
        </w:rPr>
        <w:t xml:space="preserve">  Последствия обнаружения недостатков в выполненной работе</w:t>
      </w:r>
    </w:p>
    <w:p w:rsidR="00000000" w:rsidRDefault="006B575A">
      <w:pPr>
        <w:jc w:val="left"/>
      </w:pPr>
    </w:p>
    <w:p w:rsidR="00000000" w:rsidRDefault="006B575A">
      <w:r>
        <w:t>1. В случае обнаружения недостатков во в</w:t>
      </w:r>
      <w:r>
        <w:t xml:space="preserve">ремя приемки результата работы или после </w:t>
      </w:r>
      <w:r>
        <w:lastRenderedPageBreak/>
        <w:t xml:space="preserve">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w:t>
      </w:r>
      <w:r>
        <w:t xml:space="preserve">осуществить одно из предусмотренных в </w:t>
      </w:r>
      <w:hyperlink r:id="rId519" w:history="1">
        <w:r>
          <w:rPr>
            <w:u w:val="single"/>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w:t>
      </w:r>
      <w:r>
        <w:t>цами.</w:t>
      </w:r>
    </w:p>
    <w:p w:rsidR="00000000" w:rsidRDefault="006B575A">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w:t>
      </w:r>
      <w:r>
        <w:t xml:space="preserve">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w:t>
      </w:r>
      <w:r>
        <w:t>результата работы срока службы или в течение десяти лет со дня принятия результата работы заказчиком, если срок службы не установлен.</w:t>
      </w:r>
    </w:p>
    <w:p w:rsidR="00000000" w:rsidRDefault="006B575A">
      <w:r>
        <w:t xml:space="preserve">3. При невыполнении подрядчиком требования, указанного в </w:t>
      </w:r>
      <w:hyperlink r:id="rId520" w:history="1">
        <w:r>
          <w:rPr>
            <w:u w:val="single"/>
          </w:rPr>
          <w:t>пункте 2</w:t>
        </w:r>
      </w:hyperlink>
      <w:r>
        <w:t xml:space="preserve"> настоящей статьи, заказчик впра</w:t>
      </w:r>
      <w:r>
        <w:t>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w:t>
      </w:r>
      <w:r>
        <w:t>овать возмещения причиненных убытков.</w:t>
      </w:r>
    </w:p>
    <w:p w:rsidR="00000000" w:rsidRDefault="006B575A"/>
    <w:p w:rsidR="00000000" w:rsidRDefault="006B575A"/>
    <w:p w:rsidR="00000000" w:rsidRDefault="006B575A">
      <w:pPr>
        <w:pStyle w:val="6"/>
        <w:rPr>
          <w:b w:val="0"/>
          <w:bCs w:val="0"/>
        </w:rPr>
      </w:pPr>
      <w:r>
        <w:t>Статья 738.</w:t>
      </w:r>
      <w:r>
        <w:rPr>
          <w:b w:val="0"/>
          <w:bCs w:val="0"/>
        </w:rPr>
        <w:t xml:space="preserve">  Последствия неявки заказчика за получением результата работы</w:t>
      </w:r>
    </w:p>
    <w:p w:rsidR="00000000" w:rsidRDefault="006B575A">
      <w:pPr>
        <w:jc w:val="left"/>
      </w:pPr>
    </w:p>
    <w:p w:rsidR="00000000" w:rsidRDefault="006B575A">
      <w:r>
        <w:t>В случае неявки заказчика за получением результата выполненной работы или иного уклонения заказчика от его приемки подрядчик вправе, письменн</w:t>
      </w:r>
      <w:r>
        <w:t xml:space="preserve">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521" w:history="1">
        <w:r>
          <w:rPr>
            <w:u w:val="single"/>
          </w:rPr>
          <w:t>статьей 327</w:t>
        </w:r>
      </w:hyperlink>
      <w:r>
        <w:t xml:space="preserve"> настоящего Кодекса.</w:t>
      </w:r>
    </w:p>
    <w:p w:rsidR="00000000" w:rsidRDefault="006B575A"/>
    <w:p w:rsidR="00000000" w:rsidRDefault="006B575A"/>
    <w:p w:rsidR="00000000" w:rsidRDefault="006B575A">
      <w:pPr>
        <w:pStyle w:val="6"/>
        <w:rPr>
          <w:b w:val="0"/>
          <w:bCs w:val="0"/>
        </w:rPr>
      </w:pPr>
      <w:r>
        <w:t>Статья 739.</w:t>
      </w:r>
      <w:r>
        <w:rPr>
          <w:b w:val="0"/>
          <w:bCs w:val="0"/>
        </w:rPr>
        <w:t xml:space="preserve">  Права заказчика в случае ненадлежащего выполнения или невыполнения работы по договору бытового подряда</w:t>
      </w:r>
    </w:p>
    <w:p w:rsidR="00000000" w:rsidRDefault="006B575A">
      <w:pPr>
        <w:jc w:val="left"/>
      </w:pPr>
    </w:p>
    <w:p w:rsidR="00000000" w:rsidRDefault="006B575A">
      <w:r>
        <w:t>В случае ненадлежащего выполнения или невыполнения работы по договору бытового подряда заказчик мож</w:t>
      </w:r>
      <w:r>
        <w:t xml:space="preserve">ет воспользоваться правами, предоставленными покупателю в соответствии со </w:t>
      </w:r>
      <w:hyperlink r:id="rId522" w:history="1">
        <w:r>
          <w:rPr>
            <w:u w:val="single"/>
          </w:rPr>
          <w:t>статьями 503 - 505</w:t>
        </w:r>
      </w:hyperlink>
      <w:r>
        <w:t xml:space="preserve"> настоящего Кодекса.</w:t>
      </w:r>
    </w:p>
    <w:p w:rsidR="00000000" w:rsidRDefault="006B575A"/>
    <w:p w:rsidR="00000000" w:rsidRDefault="006B575A"/>
    <w:p w:rsidR="00000000" w:rsidRDefault="006B575A"/>
    <w:p w:rsidR="00000000" w:rsidRDefault="006B575A">
      <w:pPr>
        <w:pStyle w:val="6"/>
        <w:rPr>
          <w:b w:val="0"/>
          <w:bCs w:val="0"/>
        </w:rPr>
      </w:pPr>
      <w:r>
        <w:t>§ 3. Строительный подряд</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740.</w:t>
      </w:r>
      <w:r>
        <w:rPr>
          <w:b w:val="0"/>
          <w:bCs w:val="0"/>
        </w:rPr>
        <w:t xml:space="preserve">  Договор строительного подряда</w:t>
      </w:r>
    </w:p>
    <w:p w:rsidR="00000000" w:rsidRDefault="006B575A">
      <w:pPr>
        <w:jc w:val="left"/>
      </w:pPr>
    </w:p>
    <w:p w:rsidR="00000000" w:rsidRDefault="006B575A">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w:t>
      </w:r>
      <w:r>
        <w:t>абот, принять их результат и уплатить обусловленную цену.</w:t>
      </w:r>
    </w:p>
    <w:p w:rsidR="00000000" w:rsidRDefault="006B575A">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w:t>
      </w:r>
      <w:r>
        <w:t xml:space="preserve">адочных и иных неразрывно связанных со строящимся </w:t>
      </w:r>
      <w:r>
        <w:lastRenderedPageBreak/>
        <w:t>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000000" w:rsidRDefault="006B575A">
      <w:r>
        <w:t xml:space="preserve">В случаях, предусмотренных договором, </w:t>
      </w:r>
      <w:r>
        <w:t>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000000" w:rsidRDefault="006B575A">
      <w:r>
        <w:t>3. В случаях, когда по договору строительного подряда выполняются работы для удовлетворения бытовых или других личн</w:t>
      </w:r>
      <w:r>
        <w:t xml:space="preserve">ых потребностей гражданина (заказчика), к такому договору соответственно применяются правила </w:t>
      </w:r>
      <w:hyperlink r:id="rId523" w:history="1">
        <w:r>
          <w:rPr>
            <w:u w:val="single"/>
          </w:rPr>
          <w:t>параграфа 2</w:t>
        </w:r>
      </w:hyperlink>
      <w:r>
        <w:t xml:space="preserve"> настоящей главы о правах заказчика по договору бытового подряда.</w:t>
      </w:r>
    </w:p>
    <w:p w:rsidR="00000000" w:rsidRDefault="006B575A"/>
    <w:p w:rsidR="00000000" w:rsidRDefault="006B575A"/>
    <w:p w:rsidR="00000000" w:rsidRDefault="006B575A">
      <w:pPr>
        <w:pStyle w:val="6"/>
        <w:rPr>
          <w:b w:val="0"/>
          <w:bCs w:val="0"/>
        </w:rPr>
      </w:pPr>
      <w:r>
        <w:t>Статья 741.</w:t>
      </w:r>
      <w:r>
        <w:rPr>
          <w:b w:val="0"/>
          <w:bCs w:val="0"/>
        </w:rPr>
        <w:t xml:space="preserve">  Распределение риска между сторонами</w:t>
      </w:r>
    </w:p>
    <w:p w:rsidR="00000000" w:rsidRDefault="006B575A">
      <w:pPr>
        <w:jc w:val="left"/>
      </w:pPr>
    </w:p>
    <w:p w:rsidR="00000000" w:rsidRDefault="006B575A">
      <w:r>
        <w:t>1. Риск сл</w:t>
      </w:r>
      <w:r>
        <w:t>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000000" w:rsidRDefault="006B575A">
      <w:r>
        <w:t>2. Если объект строительства до его приемки заказчиком погиб или поврежден вследстви</w:t>
      </w:r>
      <w:r>
        <w:t>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w:t>
      </w:r>
      <w:r>
        <w:t xml:space="preserve">нены обязанности, предусмотренные </w:t>
      </w:r>
      <w:hyperlink r:id="rId524" w:history="1">
        <w:r>
          <w:rPr>
            <w:u w:val="single"/>
          </w:rPr>
          <w:t>пунктом 1 статьи 716</w:t>
        </w:r>
      </w:hyperlink>
      <w:r>
        <w:t xml:space="preserve"> настоящего Кодекса.</w:t>
      </w:r>
    </w:p>
    <w:p w:rsidR="00000000" w:rsidRDefault="006B575A"/>
    <w:p w:rsidR="00000000" w:rsidRDefault="006B575A"/>
    <w:p w:rsidR="00000000" w:rsidRDefault="006B575A">
      <w:pPr>
        <w:pStyle w:val="6"/>
        <w:rPr>
          <w:b w:val="0"/>
          <w:bCs w:val="0"/>
        </w:rPr>
      </w:pPr>
      <w:r>
        <w:t>Статья 742.</w:t>
      </w:r>
      <w:r>
        <w:rPr>
          <w:b w:val="0"/>
          <w:bCs w:val="0"/>
        </w:rPr>
        <w:t xml:space="preserve">  Страхование объекта строительства</w:t>
      </w:r>
    </w:p>
    <w:p w:rsidR="00000000" w:rsidRDefault="006B575A">
      <w:pPr>
        <w:jc w:val="left"/>
      </w:pPr>
    </w:p>
    <w:p w:rsidR="00000000" w:rsidRDefault="006B575A">
      <w:r>
        <w:t>1. Договором строительного подряда может быть предусмотрена обязанность стороны, на которой лежит риск случ</w:t>
      </w:r>
      <w:r>
        <w:t xml:space="preserve">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w:t>
      </w:r>
      <w:r>
        <w:t>риски.</w:t>
      </w:r>
    </w:p>
    <w:p w:rsidR="00000000" w:rsidRDefault="006B575A">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w:t>
      </w:r>
      <w:r>
        <w:t>ховой суммы и застрахованных рисках.</w:t>
      </w:r>
    </w:p>
    <w:p w:rsidR="00000000" w:rsidRDefault="006B575A">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000000" w:rsidRDefault="006B575A"/>
    <w:p w:rsidR="00000000" w:rsidRDefault="006B575A"/>
    <w:p w:rsidR="00000000" w:rsidRDefault="006B575A">
      <w:pPr>
        <w:pStyle w:val="6"/>
        <w:rPr>
          <w:b w:val="0"/>
          <w:bCs w:val="0"/>
        </w:rPr>
      </w:pPr>
      <w:r>
        <w:t>Статья 743.</w:t>
      </w:r>
      <w:r>
        <w:rPr>
          <w:b w:val="0"/>
          <w:bCs w:val="0"/>
        </w:rPr>
        <w:t xml:space="preserve">  Техническая документация и смета</w:t>
      </w:r>
    </w:p>
    <w:p w:rsidR="00000000" w:rsidRDefault="006B575A">
      <w:pPr>
        <w:jc w:val="left"/>
      </w:pPr>
    </w:p>
    <w:p w:rsidR="00000000" w:rsidRDefault="006B575A">
      <w:r>
        <w:t>1. Подрядчик обязан осущес</w:t>
      </w:r>
      <w:r>
        <w:t>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000000" w:rsidRDefault="006B575A">
      <w:r>
        <w:t>При отсутствии иных указаний в договоре строительн</w:t>
      </w:r>
      <w:r>
        <w:t>ого подряда предполагается, что подрядчик обязан выполнить все работы, указанные в технической документации и в смете.</w:t>
      </w:r>
    </w:p>
    <w:p w:rsidR="00000000" w:rsidRDefault="006B575A">
      <w:r>
        <w:t>2. Договором строительного подряда должны быть определены состав и содержание технической документации, а также должно быть предусмотрено</w:t>
      </w:r>
      <w:r>
        <w:t>, какая из сторон и в какой срок должна предоставить соответствующую документацию.</w:t>
      </w:r>
    </w:p>
    <w:p w:rsidR="00000000" w:rsidRDefault="006B575A">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w:t>
      </w:r>
      <w:r>
        <w:t>тной стоимости строительства, обязан сообщить об этом заказчику.</w:t>
      </w:r>
    </w:p>
    <w:p w:rsidR="00000000" w:rsidRDefault="006B575A">
      <w:r>
        <w:lastRenderedPageBreak/>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w:t>
      </w:r>
      <w:r>
        <w:t>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000000" w:rsidRDefault="006B575A">
      <w:r>
        <w:t>4. Подрядчик, не выполнивший обязанности, уст</w:t>
      </w:r>
      <w:r>
        <w:t xml:space="preserve">ановленной </w:t>
      </w:r>
      <w:hyperlink r:id="rId525" w:history="1">
        <w:r>
          <w:rPr>
            <w:u w:val="single"/>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w:t>
      </w:r>
      <w:r>
        <w:t>в частности в связи с тем, что приостановление работ могло привести к гибели или повреждению объекта строительства.</w:t>
      </w:r>
    </w:p>
    <w:p w:rsidR="00000000" w:rsidRDefault="006B575A">
      <w:r>
        <w:t>5. При согласии заказчика на проведение и оплату дополнительных работ подрядчик вправе отказаться от их выполнения лишь в случаях, когда они</w:t>
      </w:r>
      <w:r>
        <w:t xml:space="preserve"> не входят в сферу профессиональной деятельности подрядчика либо не могут быть выполнены подрядчиком по не зависящим от него причинам.</w:t>
      </w:r>
    </w:p>
    <w:p w:rsidR="00000000" w:rsidRDefault="006B575A"/>
    <w:p w:rsidR="00000000" w:rsidRDefault="006B575A"/>
    <w:p w:rsidR="00000000" w:rsidRDefault="006B575A">
      <w:pPr>
        <w:pStyle w:val="6"/>
        <w:rPr>
          <w:b w:val="0"/>
          <w:bCs w:val="0"/>
        </w:rPr>
      </w:pPr>
      <w:r>
        <w:t>Статья 744.</w:t>
      </w:r>
      <w:r>
        <w:rPr>
          <w:b w:val="0"/>
          <w:bCs w:val="0"/>
        </w:rPr>
        <w:t xml:space="preserve">  Внесение изменений в техническую документацию</w:t>
      </w:r>
    </w:p>
    <w:p w:rsidR="00000000" w:rsidRDefault="006B575A">
      <w:pPr>
        <w:jc w:val="left"/>
      </w:pPr>
    </w:p>
    <w:p w:rsidR="00000000" w:rsidRDefault="006B575A">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w:t>
      </w:r>
      <w:r>
        <w:t>оре строительного подряда работ.</w:t>
      </w:r>
    </w:p>
    <w:p w:rsidR="00000000" w:rsidRDefault="006B575A">
      <w:r>
        <w:t xml:space="preserve">2. Внесение в техническую документацию изменений в большем против указанного в </w:t>
      </w:r>
      <w:hyperlink r:id="rId526" w:history="1">
        <w:r>
          <w:rPr>
            <w:u w:val="single"/>
          </w:rPr>
          <w:t>пункте 1</w:t>
        </w:r>
      </w:hyperlink>
      <w:r>
        <w:t xml:space="preserve"> настоящей статьи объеме осуществляется на основе согласованной сторонами дополнительной сметы.</w:t>
      </w:r>
    </w:p>
    <w:p w:rsidR="00000000" w:rsidRDefault="006B575A">
      <w:r>
        <w:t>3. Подрядчик вп</w:t>
      </w:r>
      <w:r>
        <w:t xml:space="preserve">раве требовать в соответствии со </w:t>
      </w:r>
      <w:hyperlink r:id="rId527" w:history="1">
        <w:r>
          <w:rPr>
            <w:u w:val="single"/>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000000" w:rsidRDefault="006B575A">
      <w:r>
        <w:t>4. Подрядчик вправе требовать возмещения разум</w:t>
      </w:r>
      <w:r>
        <w:t>ных расходов, которые понесены им в связи с установлением и устранением дефектов в технической документации.</w:t>
      </w:r>
    </w:p>
    <w:p w:rsidR="00000000" w:rsidRDefault="006B575A"/>
    <w:p w:rsidR="00000000" w:rsidRDefault="006B575A"/>
    <w:p w:rsidR="00000000" w:rsidRDefault="006B575A">
      <w:pPr>
        <w:pStyle w:val="6"/>
        <w:rPr>
          <w:b w:val="0"/>
          <w:bCs w:val="0"/>
        </w:rPr>
      </w:pPr>
      <w:r>
        <w:t>Статья 745.</w:t>
      </w:r>
      <w:r>
        <w:rPr>
          <w:b w:val="0"/>
          <w:bCs w:val="0"/>
        </w:rPr>
        <w:t xml:space="preserve">  Обеспечение строительства материалами и оборудованием</w:t>
      </w:r>
    </w:p>
    <w:p w:rsidR="00000000" w:rsidRDefault="006B575A">
      <w:pPr>
        <w:jc w:val="left"/>
      </w:pPr>
    </w:p>
    <w:p w:rsidR="00000000" w:rsidRDefault="006B575A">
      <w:r>
        <w:t>1. Обязанность по обеспечению строительств</w:t>
      </w:r>
      <w:r>
        <w:t>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000000" w:rsidRDefault="006B575A">
      <w:r>
        <w:t>2. Сторона, в обязанность к</w:t>
      </w:r>
      <w:r>
        <w:t xml:space="preserve">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w:t>
      </w:r>
      <w:r>
        <w:t>по обстоятельствам, за которые отвечает другая сторона.</w:t>
      </w:r>
    </w:p>
    <w:p w:rsidR="00000000" w:rsidRDefault="006B575A">
      <w:r>
        <w:t xml:space="preserve">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w:t>
      </w:r>
      <w:r>
        <w:t>отказаться от договора строительного подряда и потребовать от заказчика уплаты цены договора пропорционально выполненной части работ.</w:t>
      </w:r>
    </w:p>
    <w:p w:rsidR="00000000" w:rsidRDefault="006B575A"/>
    <w:p w:rsidR="00000000" w:rsidRDefault="006B575A"/>
    <w:p w:rsidR="00000000" w:rsidRDefault="006B575A">
      <w:pPr>
        <w:pStyle w:val="6"/>
        <w:rPr>
          <w:b w:val="0"/>
          <w:bCs w:val="0"/>
        </w:rPr>
      </w:pPr>
      <w:r>
        <w:t>Статья 746.</w:t>
      </w:r>
      <w:r>
        <w:rPr>
          <w:b w:val="0"/>
          <w:bCs w:val="0"/>
        </w:rPr>
        <w:t xml:space="preserve">  Оплата работ</w:t>
      </w:r>
    </w:p>
    <w:p w:rsidR="00000000" w:rsidRDefault="006B575A">
      <w:pPr>
        <w:jc w:val="left"/>
      </w:pPr>
    </w:p>
    <w:p w:rsidR="00000000" w:rsidRDefault="006B575A">
      <w:r>
        <w:lastRenderedPageBreak/>
        <w:t>1. Оплата выполненных подрядчиком работ производится заказчиком в размере, предусмотренном см</w:t>
      </w:r>
      <w:r>
        <w:t xml:space="preserve">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r:id="rId528" w:history="1">
        <w:r>
          <w:rPr>
            <w:u w:val="single"/>
          </w:rPr>
          <w:t>статьей 711</w:t>
        </w:r>
      </w:hyperlink>
      <w:r>
        <w:t xml:space="preserve"> настоящего Кодекса.</w:t>
      </w:r>
    </w:p>
    <w:p w:rsidR="00000000" w:rsidRDefault="006B575A">
      <w:r>
        <w:t>2.</w:t>
      </w:r>
      <w:r>
        <w:t xml:space="preserve"> Договором строительного подряда может быть предусмотрена оплата работ единовременно и в полном объеме после приемки объекта заказчиком.</w:t>
      </w:r>
    </w:p>
    <w:p w:rsidR="00000000" w:rsidRDefault="006B575A"/>
    <w:p w:rsidR="00000000" w:rsidRDefault="006B575A"/>
    <w:p w:rsidR="00000000" w:rsidRDefault="006B575A">
      <w:pPr>
        <w:pStyle w:val="6"/>
        <w:rPr>
          <w:b w:val="0"/>
          <w:bCs w:val="0"/>
        </w:rPr>
      </w:pPr>
      <w:r>
        <w:t>Статья 747.</w:t>
      </w:r>
      <w:r>
        <w:rPr>
          <w:b w:val="0"/>
          <w:bCs w:val="0"/>
        </w:rPr>
        <w:t xml:space="preserve">  Дополнительные обязанности заказчика по договору строительного подряда</w:t>
      </w:r>
    </w:p>
    <w:p w:rsidR="00000000" w:rsidRDefault="006B575A">
      <w:pPr>
        <w:jc w:val="left"/>
      </w:pPr>
    </w:p>
    <w:p w:rsidR="00000000" w:rsidRDefault="006B575A">
      <w:r>
        <w:t xml:space="preserve">1. Заказчик обязан своевременно </w:t>
      </w:r>
      <w:r>
        <w:t>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w:t>
      </w:r>
      <w:r>
        <w:t xml:space="preserve"> нормальное их ведение и завершение в срок.</w:t>
      </w:r>
    </w:p>
    <w:p w:rsidR="00000000" w:rsidRDefault="006B575A">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w:t>
      </w:r>
      <w:r>
        <w:t xml:space="preserve"> грузов в его адрес, временную подводку сетей энергоснабжения, водо- и паропровода и оказывать другие услуги.</w:t>
      </w:r>
    </w:p>
    <w:p w:rsidR="00000000" w:rsidRDefault="006B575A">
      <w:r>
        <w:t xml:space="preserve">3. Оплата предоставленных заказчиком услуг, указанных в </w:t>
      </w:r>
      <w:hyperlink r:id="rId529" w:history="1">
        <w:r>
          <w:rPr>
            <w:u w:val="single"/>
          </w:rPr>
          <w:t>пункте 2</w:t>
        </w:r>
      </w:hyperlink>
      <w:r>
        <w:t xml:space="preserve"> настоящей статьи, осуществляется в случаях и на условиях</w:t>
      </w:r>
      <w:r>
        <w:t>, предусмотренных договором строительного подряда.</w:t>
      </w:r>
    </w:p>
    <w:p w:rsidR="00000000" w:rsidRDefault="006B575A"/>
    <w:p w:rsidR="00000000" w:rsidRDefault="006B575A"/>
    <w:p w:rsidR="00000000" w:rsidRDefault="006B575A">
      <w:pPr>
        <w:pStyle w:val="6"/>
        <w:rPr>
          <w:b w:val="0"/>
          <w:bCs w:val="0"/>
        </w:rPr>
      </w:pPr>
      <w:r>
        <w:t>Статья 748.</w:t>
      </w:r>
      <w:r>
        <w:rPr>
          <w:b w:val="0"/>
          <w:bCs w:val="0"/>
        </w:rPr>
        <w:t xml:space="preserve">  Контроль и надзор заказчика за выполнением работ по договору строительного подряда</w:t>
      </w:r>
    </w:p>
    <w:p w:rsidR="00000000" w:rsidRDefault="006B575A">
      <w:pPr>
        <w:jc w:val="left"/>
      </w:pPr>
    </w:p>
    <w:p w:rsidR="00000000" w:rsidRDefault="006B575A">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w:t>
      </w:r>
      <w:r>
        <w:t xml:space="preserve"> вмешиваясь при этом в оперативно-хозяйственную деятельность подрядчика.</w:t>
      </w:r>
    </w:p>
    <w:p w:rsidR="00000000" w:rsidRDefault="006B575A">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w:t>
      </w:r>
      <w:r>
        <w:t>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000000" w:rsidRDefault="006B575A">
      <w:r>
        <w:t>3. Подрядчик обязан исполнять полученные в ходе строительства указания заказчика, е</w:t>
      </w:r>
      <w:r>
        <w:t>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000000" w:rsidRDefault="006B575A">
      <w:r>
        <w:t>4. Подрядчик, ненадлежащим образом выполнивший работы, не вправе ссылаться на то, что заказ</w:t>
      </w:r>
      <w:r>
        <w:t>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000000" w:rsidRDefault="006B575A"/>
    <w:p w:rsidR="00000000" w:rsidRDefault="006B575A"/>
    <w:p w:rsidR="00000000" w:rsidRDefault="006B575A">
      <w:pPr>
        <w:pStyle w:val="6"/>
        <w:rPr>
          <w:b w:val="0"/>
          <w:bCs w:val="0"/>
        </w:rPr>
      </w:pPr>
      <w:r>
        <w:t>Статья 749.</w:t>
      </w:r>
      <w:r>
        <w:rPr>
          <w:b w:val="0"/>
          <w:bCs w:val="0"/>
        </w:rPr>
        <w:t xml:space="preserve">  Участие инженера (инженерной организации) в осуществлении прав и выполнении обязанн</w:t>
      </w:r>
      <w:r>
        <w:rPr>
          <w:b w:val="0"/>
          <w:bCs w:val="0"/>
        </w:rPr>
        <w:t>остей заказчика</w:t>
      </w:r>
    </w:p>
    <w:p w:rsidR="00000000" w:rsidRDefault="006B575A">
      <w:pPr>
        <w:jc w:val="left"/>
      </w:pPr>
    </w:p>
    <w:p w:rsidR="00000000" w:rsidRDefault="006B575A">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w:t>
      </w:r>
      <w:r>
        <w:t>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000000" w:rsidRDefault="006B575A"/>
    <w:p w:rsidR="00000000" w:rsidRDefault="006B575A"/>
    <w:p w:rsidR="00000000" w:rsidRDefault="006B575A">
      <w:pPr>
        <w:pStyle w:val="6"/>
        <w:rPr>
          <w:b w:val="0"/>
          <w:bCs w:val="0"/>
        </w:rPr>
      </w:pPr>
      <w:r>
        <w:t>Статья 750.</w:t>
      </w:r>
      <w:r>
        <w:rPr>
          <w:b w:val="0"/>
          <w:bCs w:val="0"/>
        </w:rPr>
        <w:t xml:space="preserve">  Сотрудничество сторон в</w:t>
      </w:r>
      <w:r>
        <w:rPr>
          <w:b w:val="0"/>
          <w:bCs w:val="0"/>
        </w:rPr>
        <w:t xml:space="preserve"> договоре строительного подряда</w:t>
      </w:r>
    </w:p>
    <w:p w:rsidR="00000000" w:rsidRDefault="006B575A">
      <w:pPr>
        <w:jc w:val="left"/>
      </w:pPr>
    </w:p>
    <w:p w:rsidR="00000000" w:rsidRDefault="006B575A">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w:t>
      </w:r>
      <w:r>
        <w:t>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000000" w:rsidRDefault="006B575A">
      <w:r>
        <w:t xml:space="preserve">2. Расходы стороны, связанные с исполнением обязанностей, указанных в </w:t>
      </w:r>
      <w:hyperlink r:id="rId530" w:history="1">
        <w:r>
          <w:rPr>
            <w:u w:val="single"/>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000000" w:rsidRDefault="006B575A"/>
    <w:p w:rsidR="00000000" w:rsidRDefault="006B575A"/>
    <w:p w:rsidR="00000000" w:rsidRDefault="006B575A">
      <w:pPr>
        <w:pStyle w:val="6"/>
        <w:rPr>
          <w:b w:val="0"/>
          <w:bCs w:val="0"/>
        </w:rPr>
      </w:pPr>
      <w:r>
        <w:t>Статья 751.</w:t>
      </w:r>
      <w:r>
        <w:rPr>
          <w:b w:val="0"/>
          <w:bCs w:val="0"/>
        </w:rPr>
        <w:t xml:space="preserve">  Обязанности подрядчика по охране окружающей среды и обеспечению безопасности строительных работ</w:t>
      </w:r>
    </w:p>
    <w:p w:rsidR="00000000" w:rsidRDefault="006B575A">
      <w:pPr>
        <w:jc w:val="left"/>
      </w:pPr>
    </w:p>
    <w:p w:rsidR="00000000" w:rsidRDefault="006B575A">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000000" w:rsidRDefault="006B575A">
      <w:r>
        <w:t>Подрядчик несет ответственность за нарушение указанных требований.</w:t>
      </w:r>
    </w:p>
    <w:p w:rsidR="00000000" w:rsidRDefault="006B575A">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w:t>
      </w:r>
      <w:r>
        <w:t>и строительных работ.</w:t>
      </w:r>
    </w:p>
    <w:p w:rsidR="00000000" w:rsidRDefault="006B575A"/>
    <w:p w:rsidR="00000000" w:rsidRDefault="006B575A"/>
    <w:p w:rsidR="00000000" w:rsidRDefault="006B575A">
      <w:pPr>
        <w:pStyle w:val="6"/>
        <w:rPr>
          <w:b w:val="0"/>
          <w:bCs w:val="0"/>
        </w:rPr>
      </w:pPr>
      <w:r>
        <w:t>Статья 752.</w:t>
      </w:r>
      <w:r>
        <w:rPr>
          <w:b w:val="0"/>
          <w:bCs w:val="0"/>
        </w:rPr>
        <w:t xml:space="preserve">  Последствия консервации строительства</w:t>
      </w:r>
    </w:p>
    <w:p w:rsidR="00000000" w:rsidRDefault="006B575A">
      <w:pPr>
        <w:jc w:val="left"/>
      </w:pPr>
    </w:p>
    <w:p w:rsidR="00000000" w:rsidRDefault="006B575A">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w:t>
      </w:r>
      <w:r>
        <w:t>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000000" w:rsidRDefault="006B575A"/>
    <w:p w:rsidR="00000000" w:rsidRDefault="006B575A"/>
    <w:p w:rsidR="00000000" w:rsidRDefault="006B575A">
      <w:pPr>
        <w:pStyle w:val="6"/>
        <w:rPr>
          <w:b w:val="0"/>
          <w:bCs w:val="0"/>
        </w:rPr>
      </w:pPr>
      <w:r>
        <w:t>Статья 753.</w:t>
      </w:r>
      <w:r>
        <w:rPr>
          <w:b w:val="0"/>
          <w:bCs w:val="0"/>
        </w:rPr>
        <w:t xml:space="preserve">  Сдача и приемка работ</w:t>
      </w:r>
    </w:p>
    <w:p w:rsidR="00000000" w:rsidRDefault="006B575A">
      <w:pPr>
        <w:jc w:val="left"/>
      </w:pPr>
    </w:p>
    <w:p w:rsidR="00000000" w:rsidRDefault="006B575A">
      <w:r>
        <w:t>1. Заказчик, получивший сообщение подрядчика о готов</w:t>
      </w:r>
      <w:r>
        <w:t>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000000" w:rsidRDefault="006B575A">
      <w:r>
        <w:t>2. Заказчик организует и осуществляет приемку результата работ за сво</w:t>
      </w:r>
      <w:r>
        <w:t>й счет, если иное не предусмотрено договором строительного подряда.</w:t>
      </w:r>
    </w:p>
    <w:p w:rsidR="00000000" w:rsidRDefault="006B575A">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000000" w:rsidRDefault="006B575A">
      <w:r>
        <w:t>3. Заказ</w:t>
      </w:r>
      <w:r>
        <w:t>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000000" w:rsidRDefault="006B575A">
      <w:r>
        <w:t>4. Сдача результата работ подрядчиком и приемка его заказчиком оформляются актом, подпи</w:t>
      </w:r>
      <w:r>
        <w:t xml:space="preserve">санным обеими сторонами. При отказе одной из сторон от подписания акта в нем </w:t>
      </w:r>
      <w:r>
        <w:lastRenderedPageBreak/>
        <w:t>делается отметка об этом и акт подписывается другой стороной.</w:t>
      </w:r>
    </w:p>
    <w:p w:rsidR="00000000" w:rsidRDefault="006B575A">
      <w:r>
        <w:t>Односторонний акт сдачи или приемки результата работ может быть признан судом недействительным лишь в случае, если мо</w:t>
      </w:r>
      <w:r>
        <w:t>тивы отказа от подписания акта признаны им обоснованными.</w:t>
      </w:r>
    </w:p>
    <w:p w:rsidR="00000000" w:rsidRDefault="006B575A">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w:t>
      </w:r>
      <w:r>
        <w:t>льные испытания. В этих случаях приемка может осуществляться только при положительном результате предварительных испытаний.</w:t>
      </w:r>
    </w:p>
    <w:p w:rsidR="00000000" w:rsidRDefault="006B575A">
      <w:r>
        <w:t>6. Заказчик вправе отказаться от приемки результата работ в случае обнаружения недостатков, которые исключают возможность его исполь</w:t>
      </w:r>
      <w:r>
        <w:t>зования для указанной в договоре строительного подряда цели и не могут быть устранены подрядчиком или заказчиком.</w:t>
      </w:r>
    </w:p>
    <w:p w:rsidR="00000000" w:rsidRDefault="006B575A"/>
    <w:p w:rsidR="00000000" w:rsidRDefault="006B575A"/>
    <w:p w:rsidR="00000000" w:rsidRDefault="006B575A">
      <w:pPr>
        <w:pStyle w:val="6"/>
        <w:rPr>
          <w:b w:val="0"/>
          <w:bCs w:val="0"/>
        </w:rPr>
      </w:pPr>
      <w:r>
        <w:t>Статья 754.</w:t>
      </w:r>
      <w:r>
        <w:rPr>
          <w:b w:val="0"/>
          <w:bCs w:val="0"/>
        </w:rPr>
        <w:t xml:space="preserve">  Ответственность подрядчика за качество работ</w:t>
      </w:r>
    </w:p>
    <w:p w:rsidR="00000000" w:rsidRDefault="006B575A">
      <w:pPr>
        <w:jc w:val="left"/>
      </w:pPr>
    </w:p>
    <w:p w:rsidR="00000000" w:rsidRDefault="006B575A">
      <w:r>
        <w:t xml:space="preserve">1. Подрядчик несет ответственность перед заказчиком за допущенные отступления от </w:t>
      </w:r>
      <w:r>
        <w:t>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w:t>
      </w:r>
      <w:r>
        <w:t>сть предприятия.</w:t>
      </w:r>
    </w:p>
    <w:p w:rsidR="00000000" w:rsidRDefault="006B575A">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000000" w:rsidRDefault="006B575A">
      <w:r>
        <w:t>2. Подрядчик не не</w:t>
      </w:r>
      <w:r>
        <w:t>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000000" w:rsidRDefault="006B575A"/>
    <w:p w:rsidR="00000000" w:rsidRDefault="006B575A"/>
    <w:p w:rsidR="00000000" w:rsidRDefault="006B575A">
      <w:pPr>
        <w:pStyle w:val="6"/>
        <w:rPr>
          <w:b w:val="0"/>
          <w:bCs w:val="0"/>
        </w:rPr>
      </w:pPr>
      <w:r>
        <w:t>Статья 755.</w:t>
      </w:r>
      <w:r>
        <w:rPr>
          <w:b w:val="0"/>
          <w:bCs w:val="0"/>
        </w:rPr>
        <w:t xml:space="preserve">  Гарантии качества в договоре строительного подряда</w:t>
      </w:r>
    </w:p>
    <w:p w:rsidR="00000000" w:rsidRDefault="006B575A">
      <w:pPr>
        <w:jc w:val="left"/>
      </w:pPr>
    </w:p>
    <w:p w:rsidR="00000000" w:rsidRDefault="006B575A">
      <w:r>
        <w:t>1. Подрядчик</w:t>
      </w:r>
      <w:r>
        <w:t>,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w:t>
      </w:r>
      <w:r>
        <w:t>арантийного срока. Установленный законом гарантийный срок может быть увеличен соглашением сторон.</w:t>
      </w:r>
    </w:p>
    <w:p w:rsidR="00000000" w:rsidRDefault="006B575A">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w:t>
      </w:r>
      <w:r>
        <w:t>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w:t>
      </w:r>
      <w:r>
        <w:t>леченными им третьими лицами.</w:t>
      </w:r>
    </w:p>
    <w:p w:rsidR="00000000" w:rsidRDefault="006B575A">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000000" w:rsidRDefault="006B575A">
      <w:r>
        <w:t xml:space="preserve">4. При обнаружении в течение гарантийного срока недостатков, указанных в </w:t>
      </w:r>
      <w:hyperlink r:id="rId531" w:history="1">
        <w:r>
          <w:rPr>
            <w:u w:val="single"/>
          </w:rPr>
          <w:t>пункте 1 статьи 754</w:t>
        </w:r>
      </w:hyperlink>
      <w:r>
        <w:t xml:space="preserve"> настоящего Кодекса, заказчик должен заявить о них подрядчику в разумный срок по их обнаружении.</w:t>
      </w:r>
    </w:p>
    <w:p w:rsidR="00000000" w:rsidRDefault="006B575A"/>
    <w:p w:rsidR="00000000" w:rsidRDefault="006B575A"/>
    <w:p w:rsidR="00000000" w:rsidRDefault="006B575A">
      <w:pPr>
        <w:pStyle w:val="6"/>
        <w:rPr>
          <w:b w:val="0"/>
          <w:bCs w:val="0"/>
        </w:rPr>
      </w:pPr>
      <w:r>
        <w:t>Статья 756.</w:t>
      </w:r>
      <w:r>
        <w:rPr>
          <w:b w:val="0"/>
          <w:bCs w:val="0"/>
        </w:rPr>
        <w:t xml:space="preserve">  Сроки обнаружения ненадлежащ</w:t>
      </w:r>
      <w:r>
        <w:rPr>
          <w:b w:val="0"/>
          <w:bCs w:val="0"/>
        </w:rPr>
        <w:t>его качества строительных работ</w:t>
      </w:r>
    </w:p>
    <w:p w:rsidR="00000000" w:rsidRDefault="006B575A">
      <w:pPr>
        <w:jc w:val="left"/>
      </w:pPr>
    </w:p>
    <w:p w:rsidR="00000000" w:rsidRDefault="006B575A">
      <w:r>
        <w:t xml:space="preserve">При предъявлении требований, связанных с ненадлежащим качеством результата работ, применяются правила, предусмотренные </w:t>
      </w:r>
      <w:hyperlink r:id="rId532" w:history="1">
        <w:r>
          <w:rPr>
            <w:u w:val="single"/>
          </w:rPr>
          <w:t>пунктами 1 - 5 статьи 724</w:t>
        </w:r>
      </w:hyperlink>
      <w:r>
        <w:t xml:space="preserve"> настоящего </w:t>
      </w:r>
      <w:r>
        <w:lastRenderedPageBreak/>
        <w:t>Кодекса.</w:t>
      </w:r>
    </w:p>
    <w:p w:rsidR="00000000" w:rsidRDefault="006B575A">
      <w:r>
        <w:t>При этом предельный срок обнаружен</w:t>
      </w:r>
      <w:r>
        <w:t xml:space="preserve">ия недостатков, в соответствии с </w:t>
      </w:r>
      <w:hyperlink r:id="rId533" w:history="1">
        <w:r>
          <w:rPr>
            <w:u w:val="single"/>
          </w:rPr>
          <w:t>пунктами 2</w:t>
        </w:r>
      </w:hyperlink>
      <w:r>
        <w:t xml:space="preserve"> и </w:t>
      </w:r>
      <w:hyperlink r:id="rId534" w:history="1">
        <w:r>
          <w:rPr>
            <w:u w:val="single"/>
          </w:rPr>
          <w:t>4 статьи 724</w:t>
        </w:r>
      </w:hyperlink>
      <w:r>
        <w:t xml:space="preserve"> настоящего Кодекса, составляет пять лет.</w:t>
      </w:r>
    </w:p>
    <w:p w:rsidR="00000000" w:rsidRDefault="006B575A"/>
    <w:p w:rsidR="00000000" w:rsidRDefault="006B575A"/>
    <w:p w:rsidR="00000000" w:rsidRDefault="006B575A">
      <w:pPr>
        <w:pStyle w:val="6"/>
        <w:rPr>
          <w:b w:val="0"/>
          <w:bCs w:val="0"/>
        </w:rPr>
      </w:pPr>
      <w:r>
        <w:t>Статья 757.</w:t>
      </w:r>
      <w:r>
        <w:rPr>
          <w:b w:val="0"/>
          <w:bCs w:val="0"/>
        </w:rPr>
        <w:t xml:space="preserve">  Устранение недостатков за счет заказчика</w:t>
      </w:r>
    </w:p>
    <w:p w:rsidR="00000000" w:rsidRDefault="006B575A">
      <w:pPr>
        <w:jc w:val="left"/>
      </w:pPr>
    </w:p>
    <w:p w:rsidR="00000000" w:rsidRDefault="006B575A">
      <w:r>
        <w:t>1. Договором строительного подряда может быть пре</w:t>
      </w:r>
      <w:r>
        <w:t>дусмотрена обязанность подрядчика устранять по требованию заказчика и за его счет недостатки, за которые подрядчик не несет ответственности.</w:t>
      </w:r>
    </w:p>
    <w:p w:rsidR="00000000" w:rsidRDefault="006B575A">
      <w:r>
        <w:t xml:space="preserve">2. Подрядчик вправе отказаться от выполнения обязанности, указанной в </w:t>
      </w:r>
      <w:hyperlink r:id="rId535" w:history="1">
        <w:r>
          <w:rPr>
            <w:u w:val="single"/>
          </w:rPr>
          <w:t>пункте 1</w:t>
        </w:r>
      </w:hyperlink>
      <w:r>
        <w:t xml:space="preserve"> настоящей с</w:t>
      </w:r>
      <w:r>
        <w:t>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000000" w:rsidRDefault="006B575A"/>
    <w:p w:rsidR="00000000" w:rsidRDefault="006B575A"/>
    <w:p w:rsidR="00000000" w:rsidRDefault="006B575A"/>
    <w:p w:rsidR="00000000" w:rsidRDefault="006B575A">
      <w:pPr>
        <w:pStyle w:val="6"/>
        <w:rPr>
          <w:b w:val="0"/>
          <w:bCs w:val="0"/>
        </w:rPr>
      </w:pPr>
      <w:r>
        <w:t>§ 4. Подряд на выполнение проектных и изыскательских работ</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758.</w:t>
      </w:r>
      <w:r>
        <w:rPr>
          <w:b w:val="0"/>
          <w:bCs w:val="0"/>
        </w:rPr>
        <w:t xml:space="preserve">  Дого</w:t>
      </w:r>
      <w:r>
        <w:rPr>
          <w:b w:val="0"/>
          <w:bCs w:val="0"/>
        </w:rPr>
        <w:t>вор подряда на выполнение проектных и изыскательских работ</w:t>
      </w:r>
    </w:p>
    <w:p w:rsidR="00000000" w:rsidRDefault="006B575A">
      <w:pPr>
        <w:jc w:val="left"/>
      </w:pPr>
    </w:p>
    <w:p w:rsidR="00000000" w:rsidRDefault="006B575A">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w:t>
      </w:r>
      <w:r>
        <w:t>ательские работы, а заказчик обязуется принять и оплатить их результат.</w:t>
      </w:r>
    </w:p>
    <w:p w:rsidR="00000000" w:rsidRDefault="006B575A"/>
    <w:p w:rsidR="00000000" w:rsidRDefault="006B575A"/>
    <w:p w:rsidR="00000000" w:rsidRDefault="006B575A">
      <w:pPr>
        <w:pStyle w:val="6"/>
        <w:rPr>
          <w:b w:val="0"/>
          <w:bCs w:val="0"/>
        </w:rPr>
      </w:pPr>
      <w:r>
        <w:t>Статья 759.</w:t>
      </w:r>
      <w:r>
        <w:rPr>
          <w:b w:val="0"/>
          <w:bCs w:val="0"/>
        </w:rPr>
        <w:t xml:space="preserve">  Исходные данные для выполнения проектных и изыскательских работ</w:t>
      </w:r>
    </w:p>
    <w:p w:rsidR="00000000" w:rsidRDefault="006B575A">
      <w:pPr>
        <w:jc w:val="left"/>
      </w:pPr>
    </w:p>
    <w:p w:rsidR="00000000" w:rsidRDefault="006B575A">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w:t>
      </w:r>
      <w:r>
        <w:t>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000000" w:rsidRDefault="006B575A">
      <w:r>
        <w:t>2. Подрядчик обязан соблюдать требования, содержащиеся в задании и других исходных данных для выполнен</w:t>
      </w:r>
      <w:r>
        <w:t>ия проектных и изыскательских работ, и вправе отступить от них только с согласия заказчика.</w:t>
      </w:r>
    </w:p>
    <w:p w:rsidR="00000000" w:rsidRDefault="006B575A"/>
    <w:p w:rsidR="00000000" w:rsidRDefault="006B575A"/>
    <w:p w:rsidR="00000000" w:rsidRDefault="006B575A">
      <w:pPr>
        <w:pStyle w:val="6"/>
        <w:rPr>
          <w:b w:val="0"/>
          <w:bCs w:val="0"/>
        </w:rPr>
      </w:pPr>
      <w:r>
        <w:t>Статья 760.</w:t>
      </w:r>
      <w:r>
        <w:rPr>
          <w:b w:val="0"/>
          <w:bCs w:val="0"/>
        </w:rPr>
        <w:t xml:space="preserve">  Обязанности подрядчика</w:t>
      </w:r>
    </w:p>
    <w:p w:rsidR="00000000" w:rsidRDefault="006B575A">
      <w:pPr>
        <w:jc w:val="left"/>
      </w:pPr>
    </w:p>
    <w:p w:rsidR="00000000" w:rsidRDefault="006B575A">
      <w:r>
        <w:t>1. По договору подряда на выполнение проектных и изыскательских работ подрядчик обязан:</w:t>
      </w:r>
    </w:p>
    <w:p w:rsidR="00000000" w:rsidRDefault="006B575A">
      <w:r>
        <w:t>выполнять работы в соответствии с зад</w:t>
      </w:r>
      <w:r>
        <w:t>анием и иными исходными данными на проектирование и договором;</w:t>
      </w:r>
    </w:p>
    <w:p w:rsidR="00000000" w:rsidRDefault="006B575A">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000000" w:rsidRDefault="006B575A">
      <w:r>
        <w:t>передать зак</w:t>
      </w:r>
      <w:r>
        <w:t>азчику готовую техническую документацию и результаты изыскательских работ.</w:t>
      </w:r>
    </w:p>
    <w:p w:rsidR="00000000" w:rsidRDefault="006B575A">
      <w:r>
        <w:lastRenderedPageBreak/>
        <w:t>Подрядчик не вправе передавать техническую документацию третьим лицам без согласия заказчика.</w:t>
      </w:r>
    </w:p>
    <w:p w:rsidR="00000000" w:rsidRDefault="006B575A">
      <w:r>
        <w:t>2. Подрядчик по договору подряда на выполнение проектных и изыскательских работ гаранти</w:t>
      </w:r>
      <w:r>
        <w:t>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000000" w:rsidRDefault="006B575A"/>
    <w:p w:rsidR="00000000" w:rsidRDefault="006B575A"/>
    <w:p w:rsidR="00000000" w:rsidRDefault="006B575A">
      <w:pPr>
        <w:pStyle w:val="6"/>
        <w:rPr>
          <w:b w:val="0"/>
          <w:bCs w:val="0"/>
        </w:rPr>
      </w:pPr>
      <w:r>
        <w:t>Статья 761.</w:t>
      </w:r>
      <w:r>
        <w:rPr>
          <w:b w:val="0"/>
          <w:bCs w:val="0"/>
        </w:rPr>
        <w:t xml:space="preserve">  Ответственность подрядчика за ненадлежащее выполнение проектных и </w:t>
      </w:r>
      <w:r>
        <w:rPr>
          <w:b w:val="0"/>
          <w:bCs w:val="0"/>
        </w:rPr>
        <w:t>изыскательских работ</w:t>
      </w:r>
    </w:p>
    <w:p w:rsidR="00000000" w:rsidRDefault="006B575A">
      <w:pPr>
        <w:jc w:val="left"/>
      </w:pPr>
    </w:p>
    <w:p w:rsidR="00000000" w:rsidRDefault="006B575A">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w:t>
      </w:r>
      <w:r>
        <w:t>и в ходе строительства, а также в процессе эксплуатации объекта, созданного на основе технической документации и данных изыскательских работ.</w:t>
      </w:r>
    </w:p>
    <w:p w:rsidR="00000000" w:rsidRDefault="006B575A">
      <w:r>
        <w:t>2. При обнаружении недостатков в технической документации или в изыскательских работах подрядчик по требованию зак</w:t>
      </w:r>
      <w:r>
        <w:t>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w:t>
      </w:r>
      <w:r>
        <w:t>ательских работ не установлено иное.</w:t>
      </w:r>
    </w:p>
    <w:p w:rsidR="00000000" w:rsidRDefault="006B575A"/>
    <w:p w:rsidR="00000000" w:rsidRDefault="006B575A"/>
    <w:p w:rsidR="00000000" w:rsidRDefault="006B575A">
      <w:pPr>
        <w:pStyle w:val="6"/>
        <w:rPr>
          <w:b w:val="0"/>
          <w:bCs w:val="0"/>
        </w:rPr>
      </w:pPr>
      <w:r>
        <w:t>Статья 762.</w:t>
      </w:r>
      <w:r>
        <w:rPr>
          <w:b w:val="0"/>
          <w:bCs w:val="0"/>
        </w:rPr>
        <w:t xml:space="preserve">  Обязанности заказчика</w:t>
      </w:r>
    </w:p>
    <w:p w:rsidR="00000000" w:rsidRDefault="006B575A">
      <w:pPr>
        <w:jc w:val="left"/>
      </w:pPr>
    </w:p>
    <w:p w:rsidR="00000000" w:rsidRDefault="006B575A">
      <w:r>
        <w:t>По договору подряда на выполнение проектных и изыскательских работ заказчик обязан, если иное не предусмотрено договором:</w:t>
      </w:r>
    </w:p>
    <w:p w:rsidR="00000000" w:rsidRDefault="006B575A">
      <w:r>
        <w:t>уплатить подрядчику установленную цену полностью после заве</w:t>
      </w:r>
      <w:r>
        <w:t>ршения всех работ или уплачивать ее частями после завершения отдельных этапов работ;</w:t>
      </w:r>
    </w:p>
    <w:p w:rsidR="00000000" w:rsidRDefault="006B575A">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w:t>
      </w:r>
      <w:r>
        <w:t>ашать содержащиеся в ней данные без согласия подрядчика;</w:t>
      </w:r>
    </w:p>
    <w:p w:rsidR="00000000" w:rsidRDefault="006B575A">
      <w:r>
        <w:t>оказывать содействие подрядчику в выполнении проектных и изыскательских работ в объеме и на условиях, предусмотренных в договоре;</w:t>
      </w:r>
    </w:p>
    <w:p w:rsidR="00000000" w:rsidRDefault="006B575A">
      <w:r>
        <w:t>участвовать вместе с подрядчиком в согласовании готовой технической д</w:t>
      </w:r>
      <w:r>
        <w:t>окументации с соответствующими государственными органами и органами местного самоуправления;</w:t>
      </w:r>
    </w:p>
    <w:p w:rsidR="00000000" w:rsidRDefault="006B575A">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w:t>
      </w:r>
      <w:r>
        <w:t>исящих от подрядчика;</w:t>
      </w:r>
    </w:p>
    <w:p w:rsidR="00000000" w:rsidRDefault="006B575A">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000000" w:rsidRDefault="006B575A"/>
    <w:p w:rsidR="00000000" w:rsidRDefault="006B575A"/>
    <w:p w:rsidR="00000000" w:rsidRDefault="006B575A"/>
    <w:p w:rsidR="00000000" w:rsidRDefault="006B575A">
      <w:pPr>
        <w:pStyle w:val="6"/>
        <w:rPr>
          <w:b w:val="0"/>
          <w:bCs w:val="0"/>
        </w:rPr>
      </w:pPr>
      <w:r>
        <w:t>§ 5. Подрядные работы для государственных или муниципальных нужд</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763.</w:t>
      </w:r>
      <w:r>
        <w:rPr>
          <w:b w:val="0"/>
          <w:bCs w:val="0"/>
        </w:rPr>
        <w:t xml:space="preserve">  Государственный или муниципальный контракт на выполнение подрядных работ для государственных или муниципальных нужд</w:t>
      </w:r>
    </w:p>
    <w:p w:rsidR="00000000" w:rsidRDefault="006B575A">
      <w:pPr>
        <w:jc w:val="left"/>
      </w:pPr>
    </w:p>
    <w:p w:rsidR="00000000" w:rsidRDefault="006B575A">
      <w:r>
        <w:lastRenderedPageBreak/>
        <w:t>1. Подрядные строительные работы (</w:t>
      </w:r>
      <w:hyperlink r:id="rId536" w:history="1">
        <w:r>
          <w:rPr>
            <w:u w:val="single"/>
          </w:rPr>
          <w:t>статья 740</w:t>
        </w:r>
      </w:hyperlink>
      <w:r>
        <w:t>), проектные и изыскательские работы (</w:t>
      </w:r>
      <w:hyperlink r:id="rId537" w:history="1">
        <w:r>
          <w:rPr>
            <w:u w:val="single"/>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w:t>
      </w:r>
      <w:r>
        <w:t>ных работ для государственных или муниципальных нужд.</w:t>
      </w:r>
    </w:p>
    <w:p w:rsidR="00000000" w:rsidRDefault="006B575A">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w:t>
      </w:r>
      <w:r>
        <w:t>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w:t>
      </w:r>
      <w:r>
        <w:t>тся принять выполненные работы и оплатить их или обеспечить их оплату.</w:t>
      </w:r>
    </w:p>
    <w:p w:rsidR="00000000" w:rsidRDefault="006B575A"/>
    <w:p w:rsidR="00000000" w:rsidRDefault="006B575A"/>
    <w:p w:rsidR="00000000" w:rsidRDefault="006B575A">
      <w:pPr>
        <w:pStyle w:val="6"/>
        <w:rPr>
          <w:b w:val="0"/>
          <w:bCs w:val="0"/>
        </w:rPr>
      </w:pPr>
      <w:r>
        <w:t>Статья 764.</w:t>
      </w:r>
      <w:r>
        <w:rPr>
          <w:b w:val="0"/>
          <w:bCs w:val="0"/>
        </w:rPr>
        <w:t xml:space="preserve">  Стороны государственного или муниципального контракта</w:t>
      </w:r>
    </w:p>
    <w:p w:rsidR="00000000" w:rsidRDefault="006B575A">
      <w:pPr>
        <w:jc w:val="left"/>
      </w:pPr>
    </w:p>
    <w:p w:rsidR="00000000" w:rsidRDefault="006B575A">
      <w:r>
        <w:t>1. По государственному или муниципальному контракту подрядчиком может выступать юридическое или физическое лицо.</w:t>
      </w:r>
    </w:p>
    <w:p w:rsidR="00000000" w:rsidRDefault="006B575A">
      <w:r>
        <w:t>2.</w:t>
      </w:r>
      <w:r>
        <w:t>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w:t>
      </w:r>
      <w:r>
        <w:t>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000000" w:rsidRDefault="006B575A">
      <w:r>
        <w:t xml:space="preserve">3. По муниципальному контракту муниципальными заказчиками могут выступать </w:t>
      </w:r>
      <w:r>
        <w:t>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000000" w:rsidRDefault="006B575A"/>
    <w:p w:rsidR="00000000" w:rsidRDefault="006B575A"/>
    <w:p w:rsidR="00000000" w:rsidRDefault="006B575A">
      <w:pPr>
        <w:pStyle w:val="6"/>
        <w:rPr>
          <w:b w:val="0"/>
          <w:bCs w:val="0"/>
        </w:rPr>
      </w:pPr>
      <w:r>
        <w:t>Статья 765.</w:t>
      </w:r>
      <w:r>
        <w:rPr>
          <w:b w:val="0"/>
          <w:bCs w:val="0"/>
        </w:rPr>
        <w:t xml:space="preserve">  Основания и порядок заключения государс</w:t>
      </w:r>
      <w:r>
        <w:rPr>
          <w:b w:val="0"/>
          <w:bCs w:val="0"/>
        </w:rPr>
        <w:t>твенного или муниципального контракта</w:t>
      </w:r>
    </w:p>
    <w:p w:rsidR="00000000" w:rsidRDefault="006B575A">
      <w:pPr>
        <w:jc w:val="left"/>
      </w:pPr>
    </w:p>
    <w:p w:rsidR="00000000" w:rsidRDefault="006B575A">
      <w:r>
        <w:t xml:space="preserve">Основания и порядок заключения государственного или муниципального контракта определяются в соответствии с положениями </w:t>
      </w:r>
      <w:hyperlink r:id="rId538" w:history="1">
        <w:r>
          <w:rPr>
            <w:u w:val="single"/>
          </w:rPr>
          <w:t>статей 527</w:t>
        </w:r>
      </w:hyperlink>
      <w:r>
        <w:t xml:space="preserve"> и </w:t>
      </w:r>
      <w:hyperlink r:id="rId539" w:history="1">
        <w:r>
          <w:rPr>
            <w:u w:val="single"/>
          </w:rPr>
          <w:t>528</w:t>
        </w:r>
      </w:hyperlink>
      <w:r>
        <w:t xml:space="preserve"> настоящего Кодекса.</w:t>
      </w:r>
    </w:p>
    <w:p w:rsidR="00000000" w:rsidRDefault="006B575A"/>
    <w:p w:rsidR="00000000" w:rsidRDefault="006B575A"/>
    <w:p w:rsidR="00000000" w:rsidRDefault="006B575A">
      <w:pPr>
        <w:pStyle w:val="6"/>
        <w:rPr>
          <w:b w:val="0"/>
          <w:bCs w:val="0"/>
        </w:rPr>
      </w:pPr>
      <w:r>
        <w:t>Статья 766.</w:t>
      </w:r>
      <w:r>
        <w:rPr>
          <w:b w:val="0"/>
          <w:bCs w:val="0"/>
        </w:rPr>
        <w:t xml:space="preserve">  Содержание государственного или муниципального контракта</w:t>
      </w:r>
    </w:p>
    <w:p w:rsidR="00000000" w:rsidRDefault="006B575A">
      <w:pPr>
        <w:jc w:val="left"/>
      </w:pPr>
    </w:p>
    <w:p w:rsidR="00000000" w:rsidRDefault="006B575A">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000000" w:rsidRDefault="006B575A">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w:t>
      </w:r>
      <w:r>
        <w:t>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r>
        <w:t>.</w:t>
      </w:r>
    </w:p>
    <w:p w:rsidR="00000000" w:rsidRDefault="006B575A"/>
    <w:p w:rsidR="00000000" w:rsidRDefault="006B575A"/>
    <w:p w:rsidR="00000000" w:rsidRDefault="006B575A">
      <w:pPr>
        <w:pStyle w:val="6"/>
        <w:rPr>
          <w:b w:val="0"/>
          <w:bCs w:val="0"/>
        </w:rPr>
      </w:pPr>
      <w:r>
        <w:t>Статья 767.</w:t>
      </w:r>
      <w:r>
        <w:rPr>
          <w:b w:val="0"/>
          <w:bCs w:val="0"/>
        </w:rPr>
        <w:t xml:space="preserve">  Изменение государственного или муниципального контракта</w:t>
      </w:r>
    </w:p>
    <w:p w:rsidR="00000000" w:rsidRDefault="006B575A">
      <w:pPr>
        <w:jc w:val="left"/>
      </w:pPr>
    </w:p>
    <w:p w:rsidR="00000000" w:rsidRDefault="006B575A">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w:t>
      </w:r>
      <w:r>
        <w:t>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w:t>
      </w:r>
      <w:r>
        <w:t>т.</w:t>
      </w:r>
    </w:p>
    <w:p w:rsidR="00000000" w:rsidRDefault="006B575A">
      <w:r>
        <w:t xml:space="preserve">2. Изменения условий государственного или муниципального контракта, не связанные с обстоятельствами, указанными в </w:t>
      </w:r>
      <w:hyperlink r:id="rId540" w:history="1">
        <w:r>
          <w:rPr>
            <w:u w:val="single"/>
          </w:rPr>
          <w:t>пункте 1</w:t>
        </w:r>
      </w:hyperlink>
      <w:r>
        <w:t xml:space="preserve"> настоящей статьи, в одностороннем порядке или по соглашению сторон допускаются в случаях, предусмотренных</w:t>
      </w:r>
      <w:r>
        <w:t xml:space="preserve"> законом.</w:t>
      </w:r>
    </w:p>
    <w:p w:rsidR="00000000" w:rsidRDefault="006B575A"/>
    <w:p w:rsidR="00000000" w:rsidRDefault="006B575A"/>
    <w:p w:rsidR="00000000" w:rsidRDefault="006B575A">
      <w:pPr>
        <w:pStyle w:val="6"/>
        <w:rPr>
          <w:b w:val="0"/>
          <w:bCs w:val="0"/>
        </w:rPr>
      </w:pPr>
      <w:r>
        <w:t>Статья 768.</w:t>
      </w:r>
      <w:r>
        <w:rPr>
          <w:b w:val="0"/>
          <w:bCs w:val="0"/>
        </w:rPr>
        <w:t xml:space="preserve">  Правовое регулирование государственного или муниципального контракта</w:t>
      </w:r>
    </w:p>
    <w:p w:rsidR="00000000" w:rsidRDefault="006B575A">
      <w:pPr>
        <w:jc w:val="left"/>
      </w:pPr>
    </w:p>
    <w:p w:rsidR="00000000" w:rsidRDefault="006B575A">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w:t>
      </w:r>
      <w:r>
        <w:t xml:space="preserve"> настоящим Кодексом, применяется закон о подрядах для государственных или муниципальных нужд.</w:t>
      </w:r>
    </w:p>
    <w:p w:rsidR="00000000" w:rsidRDefault="006B575A"/>
    <w:p w:rsidR="00000000" w:rsidRDefault="006B575A"/>
    <w:p w:rsidR="00000000" w:rsidRDefault="006B575A"/>
    <w:p w:rsidR="00000000" w:rsidRDefault="006B575A"/>
    <w:p w:rsidR="00000000" w:rsidRDefault="006B575A">
      <w:pPr>
        <w:pStyle w:val="5"/>
        <w:rPr>
          <w:b w:val="0"/>
          <w:bCs w:val="0"/>
        </w:rPr>
      </w:pPr>
      <w:r>
        <w:t>Глава 38. Выполнение научно-исследовательских, опытно-конструкторских и технологических работ</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769.</w:t>
      </w:r>
      <w:r>
        <w:rPr>
          <w:b w:val="0"/>
          <w:bCs w:val="0"/>
        </w:rPr>
        <w:t xml:space="preserve">  Договоры на выполнение научно-исследовательских</w:t>
      </w:r>
      <w:r>
        <w:rPr>
          <w:b w:val="0"/>
          <w:bCs w:val="0"/>
        </w:rPr>
        <w:t xml:space="preserve"> работ, опытно-конструкторских и технологических работ</w:t>
      </w:r>
    </w:p>
    <w:p w:rsidR="00000000" w:rsidRDefault="006B575A">
      <w:pPr>
        <w:jc w:val="left"/>
      </w:pPr>
    </w:p>
    <w:p w:rsidR="00000000" w:rsidRDefault="006B575A">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w:t>
      </w:r>
      <w:r>
        <w:t>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000000" w:rsidRDefault="006B575A">
      <w:r>
        <w:t>2. Договор с исполнителем может охватывать как весь цикл проведения исследо</w:t>
      </w:r>
      <w:r>
        <w:t>вания, разработки и изготовления образцов, так и отдельные его этапы (элементы).</w:t>
      </w:r>
    </w:p>
    <w:p w:rsidR="00000000" w:rsidRDefault="006B575A">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w:t>
      </w:r>
      <w:r>
        <w:t>ехнологических работ несет заказчик.</w:t>
      </w:r>
    </w:p>
    <w:p w:rsidR="00000000" w:rsidRDefault="006B575A">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w:t>
      </w:r>
      <w:r>
        <w:t>ости).</w:t>
      </w:r>
    </w:p>
    <w:p w:rsidR="00000000" w:rsidRDefault="006B575A"/>
    <w:p w:rsidR="00000000" w:rsidRDefault="006B575A"/>
    <w:p w:rsidR="00000000" w:rsidRDefault="006B575A">
      <w:pPr>
        <w:pStyle w:val="6"/>
        <w:rPr>
          <w:b w:val="0"/>
          <w:bCs w:val="0"/>
        </w:rPr>
      </w:pPr>
      <w:r>
        <w:t>Статья 770.</w:t>
      </w:r>
      <w:r>
        <w:rPr>
          <w:b w:val="0"/>
          <w:bCs w:val="0"/>
        </w:rPr>
        <w:t xml:space="preserve">  Выполнение работ</w:t>
      </w:r>
    </w:p>
    <w:p w:rsidR="00000000" w:rsidRDefault="006B575A">
      <w:pPr>
        <w:jc w:val="left"/>
      </w:pPr>
    </w:p>
    <w:p w:rsidR="00000000" w:rsidRDefault="006B575A">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00000" w:rsidRDefault="006B575A">
      <w:r>
        <w:t>2. При выполн</w:t>
      </w:r>
      <w:r>
        <w:t xml:space="preserve">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w:t>
      </w:r>
      <w:r>
        <w:lastRenderedPageBreak/>
        <w:t>отношениям исполнителя с третьими лицами применяются правила о генеральном подрядчике и субподрядчике</w:t>
      </w:r>
      <w:r>
        <w:t xml:space="preserve"> (</w:t>
      </w:r>
      <w:hyperlink r:id="rId541" w:history="1">
        <w:r>
          <w:rPr>
            <w:u w:val="single"/>
          </w:rPr>
          <w:t>статья 706</w:t>
        </w:r>
      </w:hyperlink>
      <w:r>
        <w:t>).</w:t>
      </w:r>
    </w:p>
    <w:p w:rsidR="00000000" w:rsidRDefault="006B575A"/>
    <w:p w:rsidR="00000000" w:rsidRDefault="006B575A"/>
    <w:p w:rsidR="00000000" w:rsidRDefault="006B575A">
      <w:pPr>
        <w:pStyle w:val="6"/>
        <w:rPr>
          <w:b w:val="0"/>
          <w:bCs w:val="0"/>
        </w:rPr>
      </w:pPr>
      <w:r>
        <w:t>Статья 771.</w:t>
      </w:r>
      <w:r>
        <w:rPr>
          <w:b w:val="0"/>
          <w:bCs w:val="0"/>
        </w:rPr>
        <w:t xml:space="preserve">  Конфиденциальность сведений, составляющих предмет договора</w:t>
      </w:r>
    </w:p>
    <w:p w:rsidR="00000000" w:rsidRDefault="006B575A">
      <w:pPr>
        <w:jc w:val="left"/>
      </w:pPr>
    </w:p>
    <w:p w:rsidR="00000000" w:rsidRDefault="006B575A">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w:t>
      </w:r>
      <w:r>
        <w:t>зультатов. Объем сведений, признаваемых конфиденциальными, определяется в договоре.</w:t>
      </w:r>
    </w:p>
    <w:p w:rsidR="00000000" w:rsidRDefault="006B575A">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000000" w:rsidRDefault="006B575A"/>
    <w:p w:rsidR="00000000" w:rsidRDefault="006B575A"/>
    <w:p w:rsidR="00000000" w:rsidRDefault="006B575A">
      <w:pPr>
        <w:pStyle w:val="6"/>
        <w:rPr>
          <w:b w:val="0"/>
          <w:bCs w:val="0"/>
        </w:rPr>
      </w:pPr>
      <w:r>
        <w:t>Статья 772.</w:t>
      </w:r>
      <w:r>
        <w:rPr>
          <w:b w:val="0"/>
          <w:bCs w:val="0"/>
        </w:rPr>
        <w:t xml:space="preserve">  Права ст</w:t>
      </w:r>
      <w:r>
        <w:rPr>
          <w:b w:val="0"/>
          <w:bCs w:val="0"/>
        </w:rPr>
        <w:t>орон на результаты работ</w:t>
      </w:r>
    </w:p>
    <w:p w:rsidR="00000000" w:rsidRDefault="006B575A">
      <w:pPr>
        <w:jc w:val="left"/>
      </w:pPr>
    </w:p>
    <w:p w:rsidR="00000000" w:rsidRDefault="006B575A">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000000" w:rsidRDefault="006B575A">
      <w:r>
        <w:t>2. Если иное не пре</w:t>
      </w:r>
      <w:r>
        <w:t>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000000" w:rsidRDefault="006B575A">
      <w:r>
        <w:t>3. Права исполнителя и заказчика на результаты работ, которым предо</w:t>
      </w:r>
      <w:r>
        <w:t xml:space="preserve">ставляется правовая охрана как результатам интеллектуальной деятельности, определяются в соответствии с правилами </w:t>
      </w:r>
      <w:hyperlink r:id="rId542" w:history="1">
        <w:r>
          <w:rPr>
            <w:u w:val="single"/>
          </w:rPr>
          <w:t>раздела VII</w:t>
        </w:r>
      </w:hyperlink>
      <w:r>
        <w:t xml:space="preserve"> настоящего Кодекса.</w:t>
      </w:r>
    </w:p>
    <w:p w:rsidR="00000000" w:rsidRDefault="006B575A"/>
    <w:p w:rsidR="00000000" w:rsidRDefault="006B575A"/>
    <w:p w:rsidR="00000000" w:rsidRDefault="006B575A">
      <w:pPr>
        <w:pStyle w:val="6"/>
        <w:rPr>
          <w:b w:val="0"/>
          <w:bCs w:val="0"/>
        </w:rPr>
      </w:pPr>
      <w:r>
        <w:t>Статья 773.</w:t>
      </w:r>
      <w:r>
        <w:rPr>
          <w:b w:val="0"/>
          <w:bCs w:val="0"/>
        </w:rPr>
        <w:t xml:space="preserve">  Обязанности исполнителя</w:t>
      </w:r>
    </w:p>
    <w:p w:rsidR="00000000" w:rsidRDefault="006B575A">
      <w:pPr>
        <w:jc w:val="left"/>
      </w:pPr>
    </w:p>
    <w:p w:rsidR="00000000" w:rsidRDefault="006B575A">
      <w:r>
        <w:t>Исполнитель в договорах на выполнение научно</w:t>
      </w:r>
      <w:r>
        <w:t>-исследовательских работ, опытно-конструкторских и технологических работ обязан:</w:t>
      </w:r>
    </w:p>
    <w:p w:rsidR="00000000" w:rsidRDefault="006B575A">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000000" w:rsidRDefault="006B575A">
      <w:r>
        <w:t>согласовать с заказчиком</w:t>
      </w:r>
      <w:r>
        <w:t xml:space="preserve">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00000" w:rsidRDefault="006B575A">
      <w:r>
        <w:t>своими силами и за свой счет устранять допущенные по его вине в выполненных работах недостатки, которые</w:t>
      </w:r>
      <w:r>
        <w:t xml:space="preserve"> могут повлечь отступления от технико-экономических параметров, предусмотренных в техническом задании или в договоре;</w:t>
      </w:r>
    </w:p>
    <w:p w:rsidR="00000000" w:rsidRDefault="006B575A">
      <w:r>
        <w:t>незамедлительно информировать заказчика об обнаруженной невозможности получить ожидаемые результаты или о нецелесообразности продолжения р</w:t>
      </w:r>
      <w:r>
        <w:t>аботы;</w:t>
      </w:r>
    </w:p>
    <w:p w:rsidR="00000000" w:rsidRDefault="006B575A">
      <w:r>
        <w:t>гарантировать заказчику передачу полученных по договору результатов, не нарушающих исключительных прав других лиц.</w:t>
      </w:r>
    </w:p>
    <w:p w:rsidR="00000000" w:rsidRDefault="006B575A"/>
    <w:p w:rsidR="00000000" w:rsidRDefault="006B575A"/>
    <w:p w:rsidR="00000000" w:rsidRDefault="006B575A">
      <w:pPr>
        <w:pStyle w:val="6"/>
        <w:rPr>
          <w:b w:val="0"/>
          <w:bCs w:val="0"/>
        </w:rPr>
      </w:pPr>
      <w:r>
        <w:t>Статья 774.</w:t>
      </w:r>
      <w:r>
        <w:rPr>
          <w:b w:val="0"/>
          <w:bCs w:val="0"/>
        </w:rPr>
        <w:t xml:space="preserve">  Обязанности заказчика</w:t>
      </w:r>
    </w:p>
    <w:p w:rsidR="00000000" w:rsidRDefault="006B575A">
      <w:pPr>
        <w:jc w:val="left"/>
      </w:pPr>
    </w:p>
    <w:p w:rsidR="00000000" w:rsidRDefault="006B575A">
      <w:r>
        <w:t>1. Заказчик в договорах на выполнение научно-исследовательских работ, опытно-конструкторских и технологических работ обязан:</w:t>
      </w:r>
    </w:p>
    <w:p w:rsidR="00000000" w:rsidRDefault="006B575A">
      <w:r>
        <w:t>передавать исполнителю необходимую для выполнения работы информацию;</w:t>
      </w:r>
    </w:p>
    <w:p w:rsidR="00000000" w:rsidRDefault="006B575A">
      <w:r>
        <w:t>принять результаты выполненных работ и оплатить их.</w:t>
      </w:r>
    </w:p>
    <w:p w:rsidR="00000000" w:rsidRDefault="006B575A">
      <w:r>
        <w:lastRenderedPageBreak/>
        <w:t>2. Договор</w:t>
      </w:r>
      <w:r>
        <w:t>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000000" w:rsidRDefault="006B575A"/>
    <w:p w:rsidR="00000000" w:rsidRDefault="006B575A"/>
    <w:p w:rsidR="00000000" w:rsidRDefault="006B575A">
      <w:pPr>
        <w:pStyle w:val="6"/>
        <w:rPr>
          <w:b w:val="0"/>
          <w:bCs w:val="0"/>
        </w:rPr>
      </w:pPr>
      <w:r>
        <w:t>Статья 775.</w:t>
      </w:r>
      <w:r>
        <w:rPr>
          <w:b w:val="0"/>
          <w:bCs w:val="0"/>
        </w:rPr>
        <w:t xml:space="preserve">  Последствия невозможности достижения результатов научно-исслед</w:t>
      </w:r>
      <w:r>
        <w:rPr>
          <w:b w:val="0"/>
          <w:bCs w:val="0"/>
        </w:rPr>
        <w:t>овательских работ</w:t>
      </w:r>
    </w:p>
    <w:p w:rsidR="00000000" w:rsidRDefault="006B575A">
      <w:pPr>
        <w:jc w:val="left"/>
      </w:pPr>
    </w:p>
    <w:p w:rsidR="00000000" w:rsidRDefault="006B575A">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w:t>
      </w:r>
      <w:r>
        <w:t>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000000" w:rsidRDefault="006B575A"/>
    <w:p w:rsidR="00000000" w:rsidRDefault="006B575A"/>
    <w:p w:rsidR="00000000" w:rsidRDefault="006B575A">
      <w:pPr>
        <w:pStyle w:val="6"/>
        <w:rPr>
          <w:b w:val="0"/>
          <w:bCs w:val="0"/>
        </w:rPr>
      </w:pPr>
      <w:r>
        <w:t>Статья 776.</w:t>
      </w:r>
      <w:r>
        <w:rPr>
          <w:b w:val="0"/>
          <w:bCs w:val="0"/>
        </w:rPr>
        <w:t xml:space="preserve">  Последствия невозможности продолжения опытно-конструкторских и технологических работ</w:t>
      </w:r>
    </w:p>
    <w:p w:rsidR="00000000" w:rsidRDefault="006B575A">
      <w:pPr>
        <w:jc w:val="left"/>
      </w:pPr>
    </w:p>
    <w:p w:rsidR="00000000" w:rsidRDefault="006B575A">
      <w:r>
        <w:t>Е</w:t>
      </w:r>
      <w:r>
        <w:t>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000000" w:rsidRDefault="006B575A"/>
    <w:p w:rsidR="00000000" w:rsidRDefault="006B575A"/>
    <w:p w:rsidR="00000000" w:rsidRDefault="006B575A">
      <w:pPr>
        <w:pStyle w:val="6"/>
        <w:rPr>
          <w:b w:val="0"/>
          <w:bCs w:val="0"/>
        </w:rPr>
      </w:pPr>
      <w:r>
        <w:t>Статья 777.</w:t>
      </w:r>
      <w:r>
        <w:rPr>
          <w:b w:val="0"/>
          <w:bCs w:val="0"/>
        </w:rPr>
        <w:t xml:space="preserve">  Ответствен</w:t>
      </w:r>
      <w:r>
        <w:rPr>
          <w:b w:val="0"/>
          <w:bCs w:val="0"/>
        </w:rPr>
        <w:t>ность исполнителя за нарушение договора</w:t>
      </w:r>
    </w:p>
    <w:p w:rsidR="00000000" w:rsidRDefault="006B575A">
      <w:pPr>
        <w:jc w:val="left"/>
      </w:pPr>
    </w:p>
    <w:p w:rsidR="00000000" w:rsidRDefault="006B575A">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w:t>
      </w:r>
      <w:r>
        <w:t>ло не по вине исполнителя (</w:t>
      </w:r>
      <w:hyperlink r:id="rId543" w:history="1">
        <w:r>
          <w:rPr>
            <w:u w:val="single"/>
          </w:rPr>
          <w:t>пункт 1 статьи 401</w:t>
        </w:r>
      </w:hyperlink>
      <w:r>
        <w:t>).</w:t>
      </w:r>
    </w:p>
    <w:p w:rsidR="00000000" w:rsidRDefault="006B575A">
      <w:r>
        <w:t xml:space="preserve">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w:t>
      </w:r>
      <w:r>
        <w:t>в пределах общей стоимости работ по договору. Упущенная выгода подлежит возмещению в случаях, предусмотренных договором.</w:t>
      </w:r>
    </w:p>
    <w:p w:rsidR="00000000" w:rsidRDefault="006B575A"/>
    <w:p w:rsidR="00000000" w:rsidRDefault="006B575A"/>
    <w:p w:rsidR="00000000" w:rsidRDefault="006B575A">
      <w:pPr>
        <w:pStyle w:val="6"/>
        <w:rPr>
          <w:b w:val="0"/>
          <w:bCs w:val="0"/>
        </w:rPr>
      </w:pPr>
      <w:r>
        <w:t>Статья 778.</w:t>
      </w:r>
      <w:r>
        <w:rPr>
          <w:b w:val="0"/>
          <w:bCs w:val="0"/>
        </w:rPr>
        <w:t xml:space="preserve">  Правовое регулирование договоров на выполнение научно-исследовательских работ, опытно-конструкторских и технологических </w:t>
      </w:r>
      <w:r>
        <w:rPr>
          <w:b w:val="0"/>
          <w:bCs w:val="0"/>
        </w:rPr>
        <w:t>работ</w:t>
      </w:r>
    </w:p>
    <w:p w:rsidR="00000000" w:rsidRDefault="006B575A">
      <w:pPr>
        <w:jc w:val="left"/>
      </w:pPr>
    </w:p>
    <w:p w:rsidR="00000000" w:rsidRDefault="006B575A">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r:id="rId544" w:history="1">
        <w:r>
          <w:rPr>
            <w:u w:val="single"/>
          </w:rPr>
          <w:t>статей 708</w:t>
        </w:r>
      </w:hyperlink>
      <w:r>
        <w:t xml:space="preserve">, </w:t>
      </w:r>
      <w:hyperlink r:id="rId545" w:history="1">
        <w:r>
          <w:rPr>
            <w:u w:val="single"/>
          </w:rPr>
          <w:t>709</w:t>
        </w:r>
      </w:hyperlink>
      <w:r>
        <w:t xml:space="preserve"> и </w:t>
      </w:r>
      <w:hyperlink r:id="rId546" w:history="1">
        <w:r>
          <w:rPr>
            <w:u w:val="single"/>
          </w:rPr>
          <w:t>738</w:t>
        </w:r>
      </w:hyperlink>
      <w:r>
        <w:t xml:space="preserve"> настоящего Кодекса.</w:t>
      </w:r>
    </w:p>
    <w:p w:rsidR="00000000" w:rsidRDefault="006B575A">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r:id="rId547" w:history="1">
        <w:r>
          <w:rPr>
            <w:u w:val="single"/>
          </w:rPr>
          <w:t xml:space="preserve">статей 763 </w:t>
        </w:r>
        <w:r>
          <w:rPr>
            <w:u w:val="single"/>
          </w:rPr>
          <w:t>- 768</w:t>
        </w:r>
      </w:hyperlink>
      <w:r>
        <w:t xml:space="preserve"> настоящего Кодекса.</w:t>
      </w:r>
    </w:p>
    <w:p w:rsidR="00000000" w:rsidRDefault="006B575A"/>
    <w:p w:rsidR="00000000" w:rsidRDefault="006B575A"/>
    <w:p w:rsidR="00000000" w:rsidRDefault="006B575A"/>
    <w:p w:rsidR="00000000" w:rsidRDefault="006B575A">
      <w:pPr>
        <w:pStyle w:val="5"/>
        <w:rPr>
          <w:b w:val="0"/>
          <w:bCs w:val="0"/>
        </w:rPr>
      </w:pPr>
      <w:r>
        <w:t>Глава 39. Возмездное оказание услуг</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lastRenderedPageBreak/>
        <w:t>Статья 779.</w:t>
      </w:r>
      <w:r>
        <w:rPr>
          <w:b w:val="0"/>
          <w:bCs w:val="0"/>
        </w:rPr>
        <w:t xml:space="preserve">  Договор возмездного оказания услуг</w:t>
      </w:r>
    </w:p>
    <w:p w:rsidR="00000000" w:rsidRDefault="006B575A">
      <w:pPr>
        <w:jc w:val="left"/>
      </w:pPr>
    </w:p>
    <w:p w:rsidR="00000000" w:rsidRDefault="006B575A">
      <w:r>
        <w:t>1. По договору возмездного оказания услуг исполнитель обязуется по заданию заказчика оказать услуги (совершить определенные действия ил</w:t>
      </w:r>
      <w:r>
        <w:t>и осуществить определенную деятельность), а заказчик обязуется оплатить эти услуги.</w:t>
      </w:r>
    </w:p>
    <w:p w:rsidR="00000000" w:rsidRDefault="006B575A">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w:t>
      </w:r>
      <w:r>
        <w:t xml:space="preserve">туристическому обслуживанию и иных, за исключением услуг, оказываемых по договорам, предусмотренным </w:t>
      </w:r>
      <w:hyperlink r:id="rId548" w:history="1">
        <w:r>
          <w:rPr>
            <w:u w:val="single"/>
          </w:rPr>
          <w:t>главами 37</w:t>
        </w:r>
      </w:hyperlink>
      <w:r>
        <w:t xml:space="preserve">, </w:t>
      </w:r>
      <w:hyperlink r:id="rId549" w:history="1">
        <w:r>
          <w:rPr>
            <w:u w:val="single"/>
          </w:rPr>
          <w:t>38</w:t>
        </w:r>
      </w:hyperlink>
      <w:r>
        <w:t xml:space="preserve">, </w:t>
      </w:r>
      <w:hyperlink r:id="rId550" w:history="1">
        <w:r>
          <w:rPr>
            <w:u w:val="single"/>
          </w:rPr>
          <w:t>40</w:t>
        </w:r>
      </w:hyperlink>
      <w:r>
        <w:t xml:space="preserve">, </w:t>
      </w:r>
      <w:hyperlink r:id="rId551" w:history="1">
        <w:r>
          <w:rPr>
            <w:u w:val="single"/>
          </w:rPr>
          <w:t>41</w:t>
        </w:r>
      </w:hyperlink>
      <w:r>
        <w:t xml:space="preserve">, </w:t>
      </w:r>
      <w:hyperlink r:id="rId552" w:history="1">
        <w:r>
          <w:rPr>
            <w:u w:val="single"/>
          </w:rPr>
          <w:t>44</w:t>
        </w:r>
      </w:hyperlink>
      <w:r>
        <w:t xml:space="preserve">, </w:t>
      </w:r>
      <w:hyperlink r:id="rId553" w:history="1">
        <w:r>
          <w:rPr>
            <w:u w:val="single"/>
          </w:rPr>
          <w:t>45</w:t>
        </w:r>
      </w:hyperlink>
      <w:r>
        <w:t xml:space="preserve">, </w:t>
      </w:r>
      <w:hyperlink r:id="rId554" w:history="1">
        <w:r>
          <w:rPr>
            <w:u w:val="single"/>
          </w:rPr>
          <w:t>46</w:t>
        </w:r>
      </w:hyperlink>
      <w:r>
        <w:t xml:space="preserve">, </w:t>
      </w:r>
      <w:hyperlink r:id="rId555" w:history="1">
        <w:r>
          <w:rPr>
            <w:u w:val="single"/>
          </w:rPr>
          <w:t>47</w:t>
        </w:r>
      </w:hyperlink>
      <w:r>
        <w:t xml:space="preserve">, </w:t>
      </w:r>
      <w:hyperlink r:id="rId556" w:history="1">
        <w:r>
          <w:rPr>
            <w:u w:val="single"/>
          </w:rPr>
          <w:t>49</w:t>
        </w:r>
      </w:hyperlink>
      <w:r>
        <w:t xml:space="preserve">, </w:t>
      </w:r>
      <w:hyperlink r:id="rId557" w:history="1">
        <w:r>
          <w:rPr>
            <w:u w:val="single"/>
          </w:rPr>
          <w:t>51</w:t>
        </w:r>
      </w:hyperlink>
      <w:r>
        <w:t xml:space="preserve">, </w:t>
      </w:r>
      <w:hyperlink r:id="rId558" w:history="1">
        <w:r>
          <w:rPr>
            <w:u w:val="single"/>
          </w:rPr>
          <w:t>53</w:t>
        </w:r>
      </w:hyperlink>
      <w:r>
        <w:t xml:space="preserve"> настоящего Кодекса.</w:t>
      </w:r>
    </w:p>
    <w:p w:rsidR="00000000" w:rsidRDefault="006B575A"/>
    <w:p w:rsidR="00000000" w:rsidRDefault="006B575A"/>
    <w:p w:rsidR="00000000" w:rsidRDefault="006B575A">
      <w:pPr>
        <w:pStyle w:val="6"/>
        <w:rPr>
          <w:b w:val="0"/>
          <w:bCs w:val="0"/>
        </w:rPr>
      </w:pPr>
      <w:r>
        <w:t>Статья 780.</w:t>
      </w:r>
      <w:r>
        <w:rPr>
          <w:b w:val="0"/>
          <w:bCs w:val="0"/>
        </w:rPr>
        <w:t xml:space="preserve">  Исполнение договора возмездного оказания услуг</w:t>
      </w:r>
    </w:p>
    <w:p w:rsidR="00000000" w:rsidRDefault="006B575A">
      <w:pPr>
        <w:jc w:val="left"/>
      </w:pPr>
    </w:p>
    <w:p w:rsidR="00000000" w:rsidRDefault="006B575A">
      <w:r>
        <w:t>Есл</w:t>
      </w:r>
      <w:r>
        <w:t>и иное не предусмотрено договором возмездного оказания услуг, исполнитель обязан оказать услуги лично.</w:t>
      </w:r>
    </w:p>
    <w:p w:rsidR="00000000" w:rsidRDefault="006B575A"/>
    <w:p w:rsidR="00000000" w:rsidRDefault="006B575A"/>
    <w:p w:rsidR="00000000" w:rsidRDefault="006B575A">
      <w:pPr>
        <w:pStyle w:val="6"/>
        <w:rPr>
          <w:b w:val="0"/>
          <w:bCs w:val="0"/>
        </w:rPr>
      </w:pPr>
      <w:r>
        <w:t>Статья 781.</w:t>
      </w:r>
      <w:r>
        <w:rPr>
          <w:b w:val="0"/>
          <w:bCs w:val="0"/>
        </w:rPr>
        <w:t xml:space="preserve">  Оплата услуг</w:t>
      </w:r>
    </w:p>
    <w:p w:rsidR="00000000" w:rsidRDefault="006B575A">
      <w:pPr>
        <w:jc w:val="left"/>
      </w:pPr>
    </w:p>
    <w:p w:rsidR="00000000" w:rsidRDefault="006B575A">
      <w:r>
        <w:t>1. Заказчик обязан оплатить оказанные ему услуги в сроки и в порядке, которые указаны в договоре возмездного оказания услуг.</w:t>
      </w:r>
    </w:p>
    <w:p w:rsidR="00000000" w:rsidRDefault="006B575A">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000000" w:rsidRDefault="006B575A">
      <w:r>
        <w:t>3. В случае, когда невозможность исполнения возникла по обстоятельствам</w:t>
      </w:r>
      <w:r>
        <w:t>,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000000" w:rsidRDefault="006B575A"/>
    <w:p w:rsidR="00000000" w:rsidRDefault="006B575A"/>
    <w:p w:rsidR="00000000" w:rsidRDefault="006B575A">
      <w:pPr>
        <w:pStyle w:val="6"/>
        <w:rPr>
          <w:b w:val="0"/>
          <w:bCs w:val="0"/>
        </w:rPr>
      </w:pPr>
      <w:r>
        <w:t>Статья 782.</w:t>
      </w:r>
      <w:r>
        <w:rPr>
          <w:b w:val="0"/>
          <w:bCs w:val="0"/>
        </w:rPr>
        <w:t xml:space="preserve">  Односторонний отказ от исполнения договора возмездного </w:t>
      </w:r>
      <w:r>
        <w:rPr>
          <w:b w:val="0"/>
          <w:bCs w:val="0"/>
        </w:rPr>
        <w:t>оказания услуг</w:t>
      </w:r>
    </w:p>
    <w:p w:rsidR="00000000" w:rsidRDefault="006B575A">
      <w:pPr>
        <w:jc w:val="left"/>
      </w:pPr>
    </w:p>
    <w:p w:rsidR="00000000" w:rsidRDefault="006B575A">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000000" w:rsidRDefault="006B575A">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00000" w:rsidRDefault="006B575A"/>
    <w:p w:rsidR="00000000" w:rsidRDefault="006B575A"/>
    <w:p w:rsidR="00000000" w:rsidRDefault="006B575A">
      <w:pPr>
        <w:pStyle w:val="6"/>
        <w:rPr>
          <w:b w:val="0"/>
          <w:bCs w:val="0"/>
        </w:rPr>
      </w:pPr>
      <w:r>
        <w:t>Статья 783.</w:t>
      </w:r>
      <w:r>
        <w:rPr>
          <w:b w:val="0"/>
          <w:bCs w:val="0"/>
        </w:rPr>
        <w:t xml:space="preserve">  Правовое регулирование договора возмездного оказания услуг</w:t>
      </w:r>
    </w:p>
    <w:p w:rsidR="00000000" w:rsidRDefault="006B575A">
      <w:pPr>
        <w:jc w:val="left"/>
      </w:pPr>
    </w:p>
    <w:p w:rsidR="00000000" w:rsidRDefault="006B575A">
      <w:r>
        <w:t>Общие положения о подряде (</w:t>
      </w:r>
      <w:hyperlink r:id="rId559" w:history="1">
        <w:r>
          <w:rPr>
            <w:u w:val="single"/>
          </w:rPr>
          <w:t>статьи 702 - 729</w:t>
        </w:r>
      </w:hyperlink>
      <w:r>
        <w:t>) и положения о бытовом подряде (</w:t>
      </w:r>
      <w:hyperlink r:id="rId560" w:history="1">
        <w:r>
          <w:rPr>
            <w:u w:val="single"/>
          </w:rPr>
          <w:t>статьи 730 - 739</w:t>
        </w:r>
      </w:hyperlink>
      <w:r>
        <w:t xml:space="preserve">) применяются к договору возмездного оказания услуг, если это не противоречит </w:t>
      </w:r>
      <w:hyperlink r:id="rId561" w:history="1">
        <w:r>
          <w:rPr>
            <w:u w:val="single"/>
          </w:rPr>
          <w:t>статьям 779 - 782</w:t>
        </w:r>
      </w:hyperlink>
      <w:r>
        <w:t xml:space="preserve"> настоящего Кодекса, а</w:t>
      </w:r>
      <w:r>
        <w:t xml:space="preserve"> также особенностям предмета договора возмездного оказания услуг.</w:t>
      </w:r>
    </w:p>
    <w:p w:rsidR="00000000" w:rsidRDefault="006B575A"/>
    <w:p w:rsidR="00000000" w:rsidRDefault="006B575A"/>
    <w:p w:rsidR="00000000" w:rsidRDefault="006B575A"/>
    <w:p w:rsidR="00000000" w:rsidRDefault="006B575A">
      <w:pPr>
        <w:pStyle w:val="5"/>
        <w:rPr>
          <w:b w:val="0"/>
          <w:bCs w:val="0"/>
        </w:rPr>
      </w:pPr>
      <w:r>
        <w:t>Глава 40. Перевозка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784.</w:t>
      </w:r>
      <w:r>
        <w:rPr>
          <w:b w:val="0"/>
          <w:bCs w:val="0"/>
        </w:rPr>
        <w:t xml:space="preserve">  Общие положения о перевозке</w:t>
      </w:r>
    </w:p>
    <w:p w:rsidR="00000000" w:rsidRDefault="006B575A">
      <w:pPr>
        <w:jc w:val="left"/>
      </w:pPr>
    </w:p>
    <w:p w:rsidR="00000000" w:rsidRDefault="006B575A">
      <w:r>
        <w:t>1. Перевозка грузов, пассажиров и багажа осуществляется на основании договора перевозки.</w:t>
      </w:r>
    </w:p>
    <w:p w:rsidR="00000000" w:rsidRDefault="006B575A">
      <w:r>
        <w:t>2. Общие условия перевозки опред</w:t>
      </w:r>
      <w:r>
        <w:t>еляются транспортными уставами и кодексами, иными законами и издаваемыми в соответствии с ними правилами.</w:t>
      </w:r>
    </w:p>
    <w:p w:rsidR="00000000" w:rsidRDefault="006B575A">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w:t>
      </w:r>
      <w:r>
        <w:t xml:space="preserve">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000000" w:rsidRDefault="006B575A"/>
    <w:p w:rsidR="00000000" w:rsidRDefault="006B575A"/>
    <w:p w:rsidR="00000000" w:rsidRDefault="006B575A">
      <w:pPr>
        <w:pStyle w:val="6"/>
        <w:rPr>
          <w:b w:val="0"/>
          <w:bCs w:val="0"/>
        </w:rPr>
      </w:pPr>
      <w:r>
        <w:t>Статья 785.</w:t>
      </w:r>
      <w:r>
        <w:rPr>
          <w:b w:val="0"/>
          <w:bCs w:val="0"/>
        </w:rPr>
        <w:t xml:space="preserve">  Договор перевозки груза</w:t>
      </w:r>
    </w:p>
    <w:p w:rsidR="00000000" w:rsidRDefault="006B575A">
      <w:pPr>
        <w:jc w:val="left"/>
      </w:pPr>
    </w:p>
    <w:p w:rsidR="00000000" w:rsidRDefault="006B575A">
      <w:r>
        <w:t>1. По договору перевозки груза перевозчик обязуется доставить вв</w:t>
      </w:r>
      <w:r>
        <w:t>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000000" w:rsidRDefault="006B575A">
      <w:r>
        <w:t xml:space="preserve">2. Заключение договора перевозки груза подтверждается составлением </w:t>
      </w:r>
      <w:r>
        <w:t>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000000" w:rsidRDefault="006B575A"/>
    <w:p w:rsidR="00000000" w:rsidRDefault="006B575A"/>
    <w:p w:rsidR="00000000" w:rsidRDefault="006B575A">
      <w:pPr>
        <w:pStyle w:val="6"/>
        <w:rPr>
          <w:b w:val="0"/>
          <w:bCs w:val="0"/>
        </w:rPr>
      </w:pPr>
      <w:r>
        <w:t>Статья 786.</w:t>
      </w:r>
      <w:r>
        <w:rPr>
          <w:b w:val="0"/>
          <w:bCs w:val="0"/>
        </w:rPr>
        <w:t xml:space="preserve">  Договор перевозки пассажира</w:t>
      </w:r>
    </w:p>
    <w:p w:rsidR="00000000" w:rsidRDefault="006B575A">
      <w:pPr>
        <w:jc w:val="left"/>
      </w:pPr>
    </w:p>
    <w:p w:rsidR="00000000" w:rsidRDefault="006B575A">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w:t>
      </w:r>
      <w:r>
        <w:t>становленную плату за проезд, а при сдаче багажа и за провоз багажа.</w:t>
      </w:r>
    </w:p>
    <w:p w:rsidR="00000000" w:rsidRDefault="006B575A">
      <w:r>
        <w:t>2. Заключение договора перевозки пассажира удостоверяется билетом, а сдача пассажиром багажа багажной квитанцией.</w:t>
      </w:r>
    </w:p>
    <w:p w:rsidR="00000000" w:rsidRDefault="006B575A">
      <w:r>
        <w:t>Формы билета и багажной квитанции устанавливаются в порядке, предусмотрен</w:t>
      </w:r>
      <w:r>
        <w:t>ном транспортными уставами и кодексами.</w:t>
      </w:r>
    </w:p>
    <w:p w:rsidR="00000000" w:rsidRDefault="006B575A">
      <w:r>
        <w:t>3. Пассажир имеет право в порядке, предусмотренном соответствующим транспортным уставом или кодексом:</w:t>
      </w:r>
    </w:p>
    <w:p w:rsidR="00000000" w:rsidRDefault="006B575A">
      <w:r>
        <w:t>перевозить с собой детей бесплатно или на иных льготных условиях;</w:t>
      </w:r>
    </w:p>
    <w:p w:rsidR="00000000" w:rsidRDefault="006B575A">
      <w:r>
        <w:t>провозить с собой бесплатно ручную кладь в преде</w:t>
      </w:r>
      <w:r>
        <w:t>лах установленных норм;</w:t>
      </w:r>
    </w:p>
    <w:p w:rsidR="00000000" w:rsidRDefault="006B575A">
      <w:r>
        <w:t>сдавать к перевозке багаж за плату по тарифу.</w:t>
      </w:r>
    </w:p>
    <w:p w:rsidR="00000000" w:rsidRDefault="006B575A"/>
    <w:p w:rsidR="00000000" w:rsidRDefault="006B575A"/>
    <w:p w:rsidR="00000000" w:rsidRDefault="006B575A">
      <w:pPr>
        <w:pStyle w:val="6"/>
        <w:rPr>
          <w:b w:val="0"/>
          <w:bCs w:val="0"/>
        </w:rPr>
      </w:pPr>
      <w:r>
        <w:t>Статья 787.</w:t>
      </w:r>
      <w:r>
        <w:rPr>
          <w:b w:val="0"/>
          <w:bCs w:val="0"/>
        </w:rPr>
        <w:t xml:space="preserve">  Договор фрахтования</w:t>
      </w:r>
    </w:p>
    <w:p w:rsidR="00000000" w:rsidRDefault="006B575A">
      <w:pPr>
        <w:jc w:val="left"/>
      </w:pPr>
    </w:p>
    <w:p w:rsidR="00000000" w:rsidRDefault="006B575A">
      <w:r>
        <w:t>По договору фрахтования (чартер) одна сторона (фрахтовщик) обязуется предоставить другой стороне (фрахтователю) за плату всю или часть вместимости одн</w:t>
      </w:r>
      <w:r>
        <w:t>ого или нескольких транспортных средств на один или несколько рейсов для перевозки грузов, пассажиров и багажа.</w:t>
      </w:r>
    </w:p>
    <w:p w:rsidR="00000000" w:rsidRDefault="006B575A">
      <w:r>
        <w:t>Порядок заключения договора фрахтования, а также форма указанного договора устанавливаются транспортными уставами и кодексами.</w:t>
      </w:r>
    </w:p>
    <w:p w:rsidR="00000000" w:rsidRDefault="006B575A"/>
    <w:p w:rsidR="00000000" w:rsidRDefault="006B575A"/>
    <w:p w:rsidR="00000000" w:rsidRDefault="006B575A">
      <w:pPr>
        <w:pStyle w:val="6"/>
        <w:rPr>
          <w:b w:val="0"/>
          <w:bCs w:val="0"/>
        </w:rPr>
      </w:pPr>
      <w:r>
        <w:t>Статья 788.</w:t>
      </w:r>
      <w:r>
        <w:rPr>
          <w:b w:val="0"/>
          <w:bCs w:val="0"/>
        </w:rPr>
        <w:t xml:space="preserve">  Пр</w:t>
      </w:r>
      <w:r>
        <w:rPr>
          <w:b w:val="0"/>
          <w:bCs w:val="0"/>
        </w:rPr>
        <w:t>ямое смешанное сообщение</w:t>
      </w:r>
    </w:p>
    <w:p w:rsidR="00000000" w:rsidRDefault="006B575A">
      <w:pPr>
        <w:jc w:val="left"/>
      </w:pPr>
    </w:p>
    <w:p w:rsidR="00000000" w:rsidRDefault="006B575A">
      <w:r>
        <w:t xml:space="preserve">Взаимоотношения транспортных организаций при перевозке грузов, пассажиров и </w:t>
      </w:r>
      <w:r>
        <w:lastRenderedPageBreak/>
        <w:t xml:space="preserve">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w:t>
      </w:r>
      <w:r>
        <w:t>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000000" w:rsidRDefault="006B575A"/>
    <w:p w:rsidR="00000000" w:rsidRDefault="006B575A"/>
    <w:p w:rsidR="00000000" w:rsidRDefault="006B575A">
      <w:pPr>
        <w:pStyle w:val="6"/>
        <w:rPr>
          <w:b w:val="0"/>
          <w:bCs w:val="0"/>
        </w:rPr>
      </w:pPr>
      <w:r>
        <w:t>Статья 789.</w:t>
      </w:r>
      <w:r>
        <w:rPr>
          <w:b w:val="0"/>
          <w:bCs w:val="0"/>
        </w:rPr>
        <w:t xml:space="preserve">  Перевозка транспортом общего пользования</w:t>
      </w:r>
    </w:p>
    <w:p w:rsidR="00000000" w:rsidRDefault="006B575A">
      <w:pPr>
        <w:jc w:val="left"/>
      </w:pPr>
    </w:p>
    <w:p w:rsidR="00000000" w:rsidRDefault="006B575A">
      <w:r>
        <w:t>1. Перевозка, осуществляемая коммерческой орг</w:t>
      </w:r>
      <w:r>
        <w:t>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000000" w:rsidRDefault="006B575A">
      <w:r>
        <w:t>Перечень орг</w:t>
      </w:r>
      <w:r>
        <w:t>анизаций, обязанных осуществлять перевозки, признаваемые перевозками транспортом общего пользования, публикуется в установленном порядке.</w:t>
      </w:r>
    </w:p>
    <w:p w:rsidR="00000000" w:rsidRDefault="006B575A">
      <w:r>
        <w:t>2. Договор перевозки транспортом общего пользования является публичным договором (</w:t>
      </w:r>
      <w:hyperlink r:id="rId562" w:history="1">
        <w:r>
          <w:rPr>
            <w:u w:val="single"/>
          </w:rPr>
          <w:t>статья 426</w:t>
        </w:r>
      </w:hyperlink>
      <w:r>
        <w:t>).</w:t>
      </w:r>
    </w:p>
    <w:p w:rsidR="00000000" w:rsidRDefault="006B575A"/>
    <w:p w:rsidR="00000000" w:rsidRDefault="006B575A"/>
    <w:p w:rsidR="00000000" w:rsidRDefault="006B575A">
      <w:pPr>
        <w:pStyle w:val="6"/>
        <w:rPr>
          <w:b w:val="0"/>
          <w:bCs w:val="0"/>
        </w:rPr>
      </w:pPr>
      <w:r>
        <w:t>Статья 790.</w:t>
      </w:r>
      <w:r>
        <w:rPr>
          <w:b w:val="0"/>
          <w:bCs w:val="0"/>
        </w:rPr>
        <w:t xml:space="preserve">  Провозная плата</w:t>
      </w:r>
    </w:p>
    <w:p w:rsidR="00000000" w:rsidRDefault="006B575A">
      <w:pPr>
        <w:jc w:val="left"/>
      </w:pPr>
    </w:p>
    <w:p w:rsidR="00000000" w:rsidRDefault="006B575A">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000000" w:rsidRDefault="006B575A">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000000" w:rsidRDefault="006B575A">
      <w:r>
        <w:t>3. Работы и услуги, выполняемые перевозчиком по требованию грузовл</w:t>
      </w:r>
      <w:r>
        <w:t>адельца и не предусмотренные тарифами, оплачиваются по соглашению сторон.</w:t>
      </w:r>
    </w:p>
    <w:p w:rsidR="00000000" w:rsidRDefault="006B575A">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563" w:history="1">
        <w:r>
          <w:rPr>
            <w:u w:val="single"/>
          </w:rPr>
          <w:t>с</w:t>
        </w:r>
        <w:r>
          <w:rPr>
            <w:u w:val="single"/>
          </w:rPr>
          <w:t>татьи 359</w:t>
        </w:r>
      </w:hyperlink>
      <w:r>
        <w:t xml:space="preserve">, </w:t>
      </w:r>
      <w:hyperlink r:id="rId564" w:history="1">
        <w:r>
          <w:rPr>
            <w:u w:val="single"/>
          </w:rPr>
          <w:t>360</w:t>
        </w:r>
      </w:hyperlink>
      <w:r>
        <w:t>), если иное не установлено законом, иными правовыми актами, договором перевозки или не вытекает из существа обязательства.</w:t>
      </w:r>
    </w:p>
    <w:p w:rsidR="00000000" w:rsidRDefault="006B575A">
      <w:r>
        <w:t xml:space="preserve">5. В случаях, когда в соответствии с законом или иными правовыми актами установлены льготы </w:t>
      </w:r>
      <w:r>
        <w:t>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000000" w:rsidRDefault="006B575A"/>
    <w:p w:rsidR="00000000" w:rsidRDefault="006B575A"/>
    <w:p w:rsidR="00000000" w:rsidRDefault="006B575A">
      <w:pPr>
        <w:pStyle w:val="6"/>
        <w:rPr>
          <w:b w:val="0"/>
          <w:bCs w:val="0"/>
        </w:rPr>
      </w:pPr>
      <w:r>
        <w:t>Статья 791.</w:t>
      </w:r>
      <w:r>
        <w:rPr>
          <w:b w:val="0"/>
          <w:bCs w:val="0"/>
        </w:rPr>
        <w:t xml:space="preserve">  Подача транспортных средств, погрузка и выгрузка </w:t>
      </w:r>
      <w:r>
        <w:rPr>
          <w:b w:val="0"/>
          <w:bCs w:val="0"/>
        </w:rPr>
        <w:t>груза</w:t>
      </w:r>
    </w:p>
    <w:p w:rsidR="00000000" w:rsidRDefault="006B575A">
      <w:pPr>
        <w:jc w:val="left"/>
      </w:pPr>
    </w:p>
    <w:p w:rsidR="00000000" w:rsidRDefault="006B575A">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w:t>
      </w:r>
      <w:r>
        <w:t>тветствующего груза.</w:t>
      </w:r>
    </w:p>
    <w:p w:rsidR="00000000" w:rsidRDefault="006B575A">
      <w:r>
        <w:t>Отправитель груза вправе отказаться от поданных транспортных средств, не пригодных для перевозки соответствующего груза.</w:t>
      </w:r>
    </w:p>
    <w:p w:rsidR="00000000" w:rsidRDefault="006B575A">
      <w:r>
        <w:t>2. Погрузка (выгрузка) груза осуществляется транспортной организацией или отправителем (получателем) в порядке, пр</w:t>
      </w:r>
      <w:r>
        <w:t>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000000" w:rsidRDefault="006B575A">
      <w:r>
        <w:t>3. Погрузка (выгрузка) груза, осуществляемая силами и средствами отправителя (получателя) груза, должна произв</w:t>
      </w:r>
      <w:r>
        <w:t xml:space="preserve">одиться в сроки, предусмотренные договором, если такие сроки не установлены транспортными уставами и кодексами и издаваемыми в соответствии с </w:t>
      </w:r>
      <w:r>
        <w:lastRenderedPageBreak/>
        <w:t>ними правилами.</w:t>
      </w:r>
    </w:p>
    <w:p w:rsidR="00000000" w:rsidRDefault="006B575A"/>
    <w:p w:rsidR="00000000" w:rsidRDefault="006B575A"/>
    <w:p w:rsidR="00000000" w:rsidRDefault="006B575A">
      <w:pPr>
        <w:pStyle w:val="6"/>
        <w:rPr>
          <w:b w:val="0"/>
          <w:bCs w:val="0"/>
        </w:rPr>
      </w:pPr>
      <w:r>
        <w:t>Статья 792.</w:t>
      </w:r>
      <w:r>
        <w:rPr>
          <w:b w:val="0"/>
          <w:bCs w:val="0"/>
        </w:rPr>
        <w:t xml:space="preserve">  Сроки доставки груза, пассажира и багажа</w:t>
      </w:r>
    </w:p>
    <w:p w:rsidR="00000000" w:rsidRDefault="006B575A">
      <w:pPr>
        <w:jc w:val="left"/>
      </w:pPr>
    </w:p>
    <w:p w:rsidR="00000000" w:rsidRDefault="006B575A">
      <w:r>
        <w:t>Перевозчик обязан доставить груз, пассажи</w:t>
      </w:r>
      <w:r>
        <w:t>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000000" w:rsidRDefault="006B575A"/>
    <w:p w:rsidR="00000000" w:rsidRDefault="006B575A"/>
    <w:p w:rsidR="00000000" w:rsidRDefault="006B575A">
      <w:pPr>
        <w:pStyle w:val="6"/>
        <w:rPr>
          <w:b w:val="0"/>
          <w:bCs w:val="0"/>
        </w:rPr>
      </w:pPr>
      <w:r>
        <w:t>Статья 793.</w:t>
      </w:r>
      <w:r>
        <w:rPr>
          <w:b w:val="0"/>
          <w:bCs w:val="0"/>
        </w:rPr>
        <w:t xml:space="preserve">  Ответственность за нарушение обязательств по перевозке</w:t>
      </w:r>
    </w:p>
    <w:p w:rsidR="00000000" w:rsidRDefault="006B575A">
      <w:pPr>
        <w:jc w:val="left"/>
      </w:pPr>
    </w:p>
    <w:p w:rsidR="00000000" w:rsidRDefault="006B575A">
      <w:r>
        <w:t>1. В случае неисполне</w:t>
      </w:r>
      <w:r>
        <w:t>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000000" w:rsidRDefault="006B575A">
      <w:r>
        <w:t>2. Соглашения транспортных организаций с пассажирами и грузовладель</w:t>
      </w:r>
      <w:r>
        <w:t>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000000" w:rsidRDefault="006B575A"/>
    <w:p w:rsidR="00000000" w:rsidRDefault="006B575A"/>
    <w:p w:rsidR="00000000" w:rsidRDefault="006B575A">
      <w:pPr>
        <w:pStyle w:val="6"/>
        <w:rPr>
          <w:b w:val="0"/>
          <w:bCs w:val="0"/>
        </w:rPr>
      </w:pPr>
      <w:r>
        <w:t>Статья 794.</w:t>
      </w:r>
      <w:r>
        <w:rPr>
          <w:b w:val="0"/>
          <w:bCs w:val="0"/>
        </w:rPr>
        <w:t xml:space="preserve">  Ответственность перевозчика за неподачу транспортных средств и отправителя за неиспользование поданных транспортных средств</w:t>
      </w:r>
    </w:p>
    <w:p w:rsidR="00000000" w:rsidRDefault="006B575A">
      <w:pPr>
        <w:jc w:val="left"/>
      </w:pPr>
    </w:p>
    <w:p w:rsidR="00000000" w:rsidRDefault="006B575A">
      <w:r>
        <w:t>1. Перевозчик за неподачу транспортных средств для перевозки груза в соответствии с принятой заявкой (заказом) или иным договором</w:t>
      </w:r>
      <w:r>
        <w:t>,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000000" w:rsidRDefault="006B575A">
      <w:r>
        <w:t>2. Перевозчик и отправитель груза освобождаются</w:t>
      </w:r>
      <w:r>
        <w:t xml:space="preserve">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000000" w:rsidRDefault="006B575A">
      <w:r>
        <w:t>непреодолимой силы, а также иных явлений стихийного характера (пожаров, заносов, наводнений) и военных действий;</w:t>
      </w:r>
    </w:p>
    <w:p w:rsidR="00000000" w:rsidRDefault="006B575A">
      <w:r>
        <w:t>п</w:t>
      </w:r>
      <w:r>
        <w:t>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000000" w:rsidRDefault="006B575A">
      <w:r>
        <w:t>в иных случаях, предусмотренных транспортными уставами и кодексами.</w:t>
      </w:r>
    </w:p>
    <w:p w:rsidR="00000000" w:rsidRDefault="006B575A"/>
    <w:p w:rsidR="00000000" w:rsidRDefault="006B575A"/>
    <w:p w:rsidR="00000000" w:rsidRDefault="006B575A">
      <w:pPr>
        <w:pStyle w:val="6"/>
        <w:rPr>
          <w:b w:val="0"/>
          <w:bCs w:val="0"/>
        </w:rPr>
      </w:pPr>
      <w:r>
        <w:t>Статья 795.</w:t>
      </w:r>
      <w:r>
        <w:rPr>
          <w:b w:val="0"/>
          <w:bCs w:val="0"/>
        </w:rPr>
        <w:t xml:space="preserve">  Ответст</w:t>
      </w:r>
      <w:r>
        <w:rPr>
          <w:b w:val="0"/>
          <w:bCs w:val="0"/>
        </w:rPr>
        <w:t>венность перевозчика за задержку отправления пассажира</w:t>
      </w:r>
    </w:p>
    <w:p w:rsidR="00000000" w:rsidRDefault="006B575A">
      <w:pPr>
        <w:jc w:val="left"/>
      </w:pPr>
    </w:p>
    <w:p w:rsidR="00000000" w:rsidRDefault="006B575A">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w:t>
      </w:r>
      <w:r>
        <w:t>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w:t>
      </w:r>
      <w:r>
        <w:t>в, угрожающей жизни и здоровью пассажиров, или иных обстоятельств, не зависящих от перевозчика.</w:t>
      </w:r>
    </w:p>
    <w:p w:rsidR="00000000" w:rsidRDefault="006B575A">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000000" w:rsidRDefault="006B575A"/>
    <w:p w:rsidR="00000000" w:rsidRDefault="006B575A"/>
    <w:p w:rsidR="00000000" w:rsidRDefault="006B575A">
      <w:pPr>
        <w:pStyle w:val="6"/>
        <w:rPr>
          <w:b w:val="0"/>
          <w:bCs w:val="0"/>
        </w:rPr>
      </w:pPr>
      <w:r>
        <w:t>Статья 796</w:t>
      </w:r>
      <w:r>
        <w:t>.</w:t>
      </w:r>
      <w:r>
        <w:rPr>
          <w:b w:val="0"/>
          <w:bCs w:val="0"/>
        </w:rPr>
        <w:t xml:space="preserve">  Ответственность перевозчика за утрату, недостачу и повреждение (порчу) груза или багажа</w:t>
      </w:r>
    </w:p>
    <w:p w:rsidR="00000000" w:rsidRDefault="006B575A">
      <w:pPr>
        <w:jc w:val="left"/>
      </w:pPr>
    </w:p>
    <w:p w:rsidR="00000000" w:rsidRDefault="006B575A">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w:t>
      </w:r>
      <w:r>
        <w:t>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000000" w:rsidRDefault="006B575A">
      <w:r>
        <w:t>2. Ущерб</w:t>
      </w:r>
      <w:r>
        <w:t>, причиненный при перевозке груза или багажа, возмещается перевозчиком:</w:t>
      </w:r>
    </w:p>
    <w:p w:rsidR="00000000" w:rsidRDefault="006B575A">
      <w:r>
        <w:t>в случае утраты или недостачи груза или багажа - в размере стоимости утраченного или недостающего груза или багажа;</w:t>
      </w:r>
    </w:p>
    <w:p w:rsidR="00000000" w:rsidRDefault="006B575A">
      <w:r>
        <w:t xml:space="preserve">в случае повреждения (порчи) груза или багажа - в размере суммы, на </w:t>
      </w:r>
      <w:r>
        <w:t>которую понизилась его стоимость, а при невозможности восстановления поврежденного груза или багажа - в размере его стоимости;</w:t>
      </w:r>
    </w:p>
    <w:p w:rsidR="00000000" w:rsidRDefault="006B575A">
      <w:r>
        <w:t>в случае утраты груза или багажа, сданного к перевозке с объявлением его ценности, - в размере объявленной стоимости груза или ба</w:t>
      </w:r>
      <w:r>
        <w:t>гажа.</w:t>
      </w:r>
    </w:p>
    <w:p w:rsidR="00000000" w:rsidRDefault="006B575A">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w:t>
      </w:r>
      <w:r>
        <w:t>ичные товары.</w:t>
      </w:r>
    </w:p>
    <w:p w:rsidR="00000000" w:rsidRDefault="006B575A">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w:t>
      </w:r>
      <w:r>
        <w:t>ченного или поврежденного груза или багажа, если эта плата не входит в стоимость груза.</w:t>
      </w:r>
    </w:p>
    <w:p w:rsidR="00000000" w:rsidRDefault="006B575A">
      <w:r>
        <w:t xml:space="preserve">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w:t>
      </w:r>
      <w:r>
        <w:t>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000000" w:rsidRDefault="006B575A"/>
    <w:p w:rsidR="00000000" w:rsidRDefault="006B575A"/>
    <w:p w:rsidR="00000000" w:rsidRDefault="006B575A">
      <w:pPr>
        <w:pStyle w:val="6"/>
        <w:rPr>
          <w:b w:val="0"/>
          <w:bCs w:val="0"/>
        </w:rPr>
      </w:pPr>
      <w:r>
        <w:t>Статья 797.</w:t>
      </w:r>
      <w:r>
        <w:rPr>
          <w:b w:val="0"/>
          <w:bCs w:val="0"/>
        </w:rPr>
        <w:t xml:space="preserve">  Претензии и иски по перевозкам грузов</w:t>
      </w:r>
    </w:p>
    <w:p w:rsidR="00000000" w:rsidRDefault="006B575A">
      <w:pPr>
        <w:jc w:val="left"/>
      </w:pPr>
    </w:p>
    <w:p w:rsidR="00000000" w:rsidRDefault="006B575A">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000000" w:rsidRDefault="006B575A">
      <w:r>
        <w:t>2. Иск к перевозчику может быть предъявлен грузоотправителем или гру</w:t>
      </w:r>
      <w:r>
        <w:t>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000000" w:rsidRDefault="006B575A">
      <w:r>
        <w:t>3. Срок исковой давности по требованиям, вытекающим из перевозки груза, устанавливается в один год с мом</w:t>
      </w:r>
      <w:r>
        <w:t>ента, определяемого в соответствии с транспортными уставами и кодексами.</w:t>
      </w:r>
    </w:p>
    <w:p w:rsidR="00000000" w:rsidRDefault="006B575A"/>
    <w:p w:rsidR="00000000" w:rsidRDefault="006B575A"/>
    <w:p w:rsidR="00000000" w:rsidRDefault="006B575A">
      <w:pPr>
        <w:pStyle w:val="6"/>
        <w:rPr>
          <w:b w:val="0"/>
          <w:bCs w:val="0"/>
        </w:rPr>
      </w:pPr>
      <w:r>
        <w:t>Статья 798.</w:t>
      </w:r>
      <w:r>
        <w:rPr>
          <w:b w:val="0"/>
          <w:bCs w:val="0"/>
        </w:rPr>
        <w:t xml:space="preserve">  Договоры об организации перевозок</w:t>
      </w:r>
    </w:p>
    <w:p w:rsidR="00000000" w:rsidRDefault="006B575A">
      <w:pPr>
        <w:jc w:val="left"/>
      </w:pPr>
    </w:p>
    <w:p w:rsidR="00000000" w:rsidRDefault="006B575A">
      <w:r>
        <w:t xml:space="preserve">Перевозчик и грузовладелец при необходимости осуществления систематических перевозок грузов могут заключать долгосрочные договоры об </w:t>
      </w:r>
      <w:r>
        <w:t>организации перевозок.</w:t>
      </w:r>
    </w:p>
    <w:p w:rsidR="00000000" w:rsidRDefault="006B575A">
      <w: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w:t>
      </w:r>
      <w:r>
        <w:lastRenderedPageBreak/>
        <w:t>В договоре об организации перевозки грузов определяются объемы,</w:t>
      </w:r>
      <w:r>
        <w:t xml:space="preserve">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000000" w:rsidRDefault="006B575A"/>
    <w:p w:rsidR="00000000" w:rsidRDefault="006B575A"/>
    <w:p w:rsidR="00000000" w:rsidRDefault="006B575A">
      <w:pPr>
        <w:pStyle w:val="6"/>
        <w:rPr>
          <w:b w:val="0"/>
          <w:bCs w:val="0"/>
        </w:rPr>
      </w:pPr>
      <w:r>
        <w:t>Статья 799.</w:t>
      </w:r>
      <w:r>
        <w:rPr>
          <w:b w:val="0"/>
          <w:bCs w:val="0"/>
        </w:rPr>
        <w:t xml:space="preserve">  Договоры между транспортными организациями</w:t>
      </w:r>
    </w:p>
    <w:p w:rsidR="00000000" w:rsidRDefault="006B575A">
      <w:pPr>
        <w:jc w:val="left"/>
      </w:pPr>
    </w:p>
    <w:p w:rsidR="00000000" w:rsidRDefault="006B575A">
      <w:r>
        <w:t>Между организациями различных видов тр</w:t>
      </w:r>
      <w:r>
        <w:t>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000000" w:rsidRDefault="006B575A">
      <w:r>
        <w:t xml:space="preserve">Порядок заключения таких договоров определяется транспортными уставами и кодексами, </w:t>
      </w:r>
      <w:r>
        <w:t>другими законами и иными правовыми актами.</w:t>
      </w:r>
    </w:p>
    <w:p w:rsidR="00000000" w:rsidRDefault="006B575A"/>
    <w:p w:rsidR="00000000" w:rsidRDefault="006B575A"/>
    <w:p w:rsidR="00000000" w:rsidRDefault="006B575A">
      <w:pPr>
        <w:pStyle w:val="6"/>
        <w:rPr>
          <w:b w:val="0"/>
          <w:bCs w:val="0"/>
        </w:rPr>
      </w:pPr>
      <w:r>
        <w:t>Статья 800.</w:t>
      </w:r>
      <w:r>
        <w:rPr>
          <w:b w:val="0"/>
          <w:bCs w:val="0"/>
        </w:rPr>
        <w:t xml:space="preserve">  Ответственность перевозчика за причинение вреда жизни или здоровью пассажира</w:t>
      </w:r>
    </w:p>
    <w:p w:rsidR="00000000" w:rsidRDefault="006B575A">
      <w:pPr>
        <w:jc w:val="left"/>
      </w:pPr>
    </w:p>
    <w:p w:rsidR="00000000" w:rsidRDefault="006B575A">
      <w:r>
        <w:t xml:space="preserve">Ответственность перевозчика за вред, причиненный жизни или здоровью пассажира, определяется по правилам </w:t>
      </w:r>
      <w:hyperlink r:id="rId565" w:history="1">
        <w:r>
          <w:rPr>
            <w:u w:val="single"/>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000000" w:rsidRDefault="006B575A"/>
    <w:p w:rsidR="00000000" w:rsidRDefault="006B575A"/>
    <w:p w:rsidR="00000000" w:rsidRDefault="006B575A"/>
    <w:p w:rsidR="00000000" w:rsidRDefault="006B575A">
      <w:pPr>
        <w:pStyle w:val="5"/>
        <w:rPr>
          <w:b w:val="0"/>
          <w:bCs w:val="0"/>
        </w:rPr>
      </w:pPr>
      <w:r>
        <w:t>Глава 41. Транспортная экспедиция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801.</w:t>
      </w:r>
      <w:r>
        <w:rPr>
          <w:b w:val="0"/>
          <w:bCs w:val="0"/>
        </w:rPr>
        <w:t xml:space="preserve">  Договор транспортной экспедиции</w:t>
      </w:r>
    </w:p>
    <w:p w:rsidR="00000000" w:rsidRDefault="006B575A">
      <w:pPr>
        <w:jc w:val="left"/>
      </w:pPr>
    </w:p>
    <w:p w:rsidR="00000000" w:rsidRDefault="006B575A">
      <w:r>
        <w:t xml:space="preserve">1.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w:t>
      </w:r>
      <w:r>
        <w:t>с перевозкой груза.</w:t>
      </w:r>
    </w:p>
    <w:p w:rsidR="00000000" w:rsidRDefault="006B575A">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w:t>
      </w:r>
      <w:r>
        <w:t>воего имени договор (договоры) перевозки груза, обеспечить отправку и получение груза, а также другие обязанности, связанные с перевозкой.</w:t>
      </w:r>
    </w:p>
    <w:p w:rsidR="00000000" w:rsidRDefault="006B575A">
      <w:r>
        <w:t>В качестве дополнительных услуг договором транспортной экспедиции может быть предусмотрено осуществление таких необхо</w:t>
      </w:r>
      <w:r>
        <w:t>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w:t>
      </w:r>
      <w:r>
        <w:t>ых на клиента, хранение груза, его получение в пункте назначения, а также выполнение иных операций и услуг, предусмотренных договором.</w:t>
      </w:r>
    </w:p>
    <w:p w:rsidR="00000000" w:rsidRDefault="006B575A">
      <w:r>
        <w:t>2. Правила настоящей главы распространяются и на случаи, когда в соответствии с договором обязанности экспедитора исполня</w:t>
      </w:r>
      <w:r>
        <w:t>ются перевозчиком.</w:t>
      </w:r>
    </w:p>
    <w:p w:rsidR="00000000" w:rsidRDefault="006B575A">
      <w: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000000" w:rsidRDefault="006B575A"/>
    <w:p w:rsidR="00000000" w:rsidRDefault="006B575A"/>
    <w:p w:rsidR="00000000" w:rsidRDefault="006B575A">
      <w:pPr>
        <w:pStyle w:val="6"/>
        <w:rPr>
          <w:b w:val="0"/>
          <w:bCs w:val="0"/>
        </w:rPr>
      </w:pPr>
      <w:r>
        <w:lastRenderedPageBreak/>
        <w:t>Статья 802.</w:t>
      </w:r>
      <w:r>
        <w:rPr>
          <w:b w:val="0"/>
          <w:bCs w:val="0"/>
        </w:rPr>
        <w:t xml:space="preserve">  Форма договор</w:t>
      </w:r>
      <w:r>
        <w:rPr>
          <w:b w:val="0"/>
          <w:bCs w:val="0"/>
        </w:rPr>
        <w:t>а транспортной экспедиции</w:t>
      </w:r>
    </w:p>
    <w:p w:rsidR="00000000" w:rsidRDefault="006B575A">
      <w:pPr>
        <w:jc w:val="left"/>
      </w:pPr>
    </w:p>
    <w:p w:rsidR="00000000" w:rsidRDefault="006B575A">
      <w:r>
        <w:t>1. Договор транспортной экспедиции заключается в письменной форме.</w:t>
      </w:r>
    </w:p>
    <w:p w:rsidR="00000000" w:rsidRDefault="006B575A">
      <w:r>
        <w:t>2. Клиент должен выдать экспедитору доверенность, если она необходима для выполнения его обязанностей.</w:t>
      </w:r>
    </w:p>
    <w:p w:rsidR="00000000" w:rsidRDefault="006B575A"/>
    <w:p w:rsidR="00000000" w:rsidRDefault="006B575A"/>
    <w:p w:rsidR="00000000" w:rsidRDefault="006B575A">
      <w:pPr>
        <w:pStyle w:val="6"/>
        <w:rPr>
          <w:b w:val="0"/>
          <w:bCs w:val="0"/>
        </w:rPr>
      </w:pPr>
      <w:r>
        <w:t>Статья 803.</w:t>
      </w:r>
      <w:r>
        <w:rPr>
          <w:b w:val="0"/>
          <w:bCs w:val="0"/>
        </w:rPr>
        <w:t xml:space="preserve">  Ответственность экспедитора по договору тран</w:t>
      </w:r>
      <w:r>
        <w:rPr>
          <w:b w:val="0"/>
          <w:bCs w:val="0"/>
        </w:rPr>
        <w:t>спортной экспедиции</w:t>
      </w:r>
    </w:p>
    <w:p w:rsidR="00000000" w:rsidRDefault="006B575A">
      <w:pPr>
        <w:jc w:val="left"/>
      </w:pPr>
    </w:p>
    <w:p w:rsidR="00000000" w:rsidRDefault="006B575A">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566" w:history="1">
        <w:r>
          <w:rPr>
            <w:u w:val="single"/>
          </w:rPr>
          <w:t>главы 25</w:t>
        </w:r>
      </w:hyperlink>
      <w:r>
        <w:t xml:space="preserve"> настоящего Ко</w:t>
      </w:r>
      <w:r>
        <w:t>декса.</w:t>
      </w:r>
    </w:p>
    <w:p w:rsidR="00000000" w:rsidRDefault="006B575A">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000000" w:rsidRDefault="006B575A"/>
    <w:p w:rsidR="00000000" w:rsidRDefault="006B575A"/>
    <w:p w:rsidR="00000000" w:rsidRDefault="006B575A">
      <w:pPr>
        <w:pStyle w:val="6"/>
        <w:rPr>
          <w:b w:val="0"/>
          <w:bCs w:val="0"/>
        </w:rPr>
      </w:pPr>
      <w:r>
        <w:t>Статья 804.</w:t>
      </w:r>
      <w:r>
        <w:rPr>
          <w:b w:val="0"/>
          <w:bCs w:val="0"/>
        </w:rPr>
        <w:t xml:space="preserve">  Документы и другая информация, предоставляемые экспедитору</w:t>
      </w:r>
    </w:p>
    <w:p w:rsidR="00000000" w:rsidRDefault="006B575A">
      <w:pPr>
        <w:jc w:val="left"/>
      </w:pPr>
    </w:p>
    <w:p w:rsidR="00000000" w:rsidRDefault="006B575A">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w:t>
      </w:r>
      <w:r>
        <w:t>ом обязанности, предусмотренной договором транспортной экспедиции.</w:t>
      </w:r>
    </w:p>
    <w:p w:rsidR="00000000" w:rsidRDefault="006B575A">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000000" w:rsidRDefault="006B575A">
      <w:r>
        <w:t>3. В случае н</w:t>
      </w:r>
      <w:r>
        <w:t>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000000" w:rsidRDefault="006B575A">
      <w:r>
        <w:t>4. Клиент несет ответственность за убытки, причиненные экспедитору в связи с нарушением обязанност</w:t>
      </w:r>
      <w:r>
        <w:t xml:space="preserve">и по предоставлению информации, указанной в </w:t>
      </w:r>
      <w:hyperlink r:id="rId567" w:history="1">
        <w:r>
          <w:rPr>
            <w:u w:val="single"/>
          </w:rPr>
          <w:t>пункте 1</w:t>
        </w:r>
      </w:hyperlink>
      <w:r>
        <w:t xml:space="preserve"> настоящей статьи.</w:t>
      </w:r>
    </w:p>
    <w:p w:rsidR="00000000" w:rsidRDefault="006B575A"/>
    <w:p w:rsidR="00000000" w:rsidRDefault="006B575A"/>
    <w:p w:rsidR="00000000" w:rsidRDefault="006B575A">
      <w:pPr>
        <w:pStyle w:val="6"/>
        <w:rPr>
          <w:b w:val="0"/>
          <w:bCs w:val="0"/>
        </w:rPr>
      </w:pPr>
      <w:r>
        <w:t>Статья 805.</w:t>
      </w:r>
      <w:r>
        <w:rPr>
          <w:b w:val="0"/>
          <w:bCs w:val="0"/>
        </w:rPr>
        <w:t xml:space="preserve">  Исполнение обязанностей экспедитора третьим лицом</w:t>
      </w:r>
    </w:p>
    <w:p w:rsidR="00000000" w:rsidRDefault="006B575A">
      <w:pPr>
        <w:jc w:val="left"/>
      </w:pPr>
    </w:p>
    <w:p w:rsidR="00000000" w:rsidRDefault="006B575A">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000000" w:rsidRDefault="006B575A">
      <w:r>
        <w:t>Возложение исполнения обязательства на третье лицо не освобождает экспедитор</w:t>
      </w:r>
      <w:r>
        <w:t>а от ответственности перед клиентом за исполнение договора.</w:t>
      </w:r>
    </w:p>
    <w:p w:rsidR="00000000" w:rsidRDefault="006B575A"/>
    <w:p w:rsidR="00000000" w:rsidRDefault="006B575A"/>
    <w:p w:rsidR="00000000" w:rsidRDefault="006B575A">
      <w:pPr>
        <w:pStyle w:val="6"/>
        <w:rPr>
          <w:b w:val="0"/>
          <w:bCs w:val="0"/>
        </w:rPr>
      </w:pPr>
      <w:r>
        <w:t>Статья 806.</w:t>
      </w:r>
      <w:r>
        <w:rPr>
          <w:b w:val="0"/>
          <w:bCs w:val="0"/>
        </w:rPr>
        <w:t xml:space="preserve">  Односторонний отказ от исполнения договора транспортной экспедиции</w:t>
      </w:r>
    </w:p>
    <w:p w:rsidR="00000000" w:rsidRDefault="006B575A">
      <w:pPr>
        <w:jc w:val="left"/>
      </w:pPr>
    </w:p>
    <w:p w:rsidR="00000000" w:rsidRDefault="006B575A">
      <w:r>
        <w:t>Любая из сторон вправе отказаться от исполнения договора транспортной экспедиции, предупредив об этом другую стор</w:t>
      </w:r>
      <w:r>
        <w:t>ону в разумный срок.</w:t>
      </w:r>
    </w:p>
    <w:p w:rsidR="00000000" w:rsidRDefault="006B575A">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000000" w:rsidRDefault="006B575A"/>
    <w:p w:rsidR="00000000" w:rsidRDefault="006B575A"/>
    <w:p w:rsidR="00000000" w:rsidRDefault="006B575A"/>
    <w:p w:rsidR="00000000" w:rsidRDefault="006B575A">
      <w:pPr>
        <w:pStyle w:val="5"/>
        <w:rPr>
          <w:b w:val="0"/>
          <w:bCs w:val="0"/>
        </w:rPr>
      </w:pPr>
      <w:r>
        <w:t>Глава 42. Заем и кредит</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Заем</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807.</w:t>
      </w:r>
      <w:r>
        <w:rPr>
          <w:b w:val="0"/>
          <w:bCs w:val="0"/>
        </w:rPr>
        <w:t xml:space="preserve">  Договор займа</w:t>
      </w:r>
    </w:p>
    <w:p w:rsidR="00000000" w:rsidRDefault="006B575A">
      <w:pPr>
        <w:jc w:val="left"/>
      </w:pPr>
    </w:p>
    <w:p w:rsidR="00000000" w:rsidRDefault="006B575A">
      <w:r>
        <w:t>1. По договору зай</w:t>
      </w:r>
      <w:r>
        <w:t>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w:t>
      </w:r>
      <w:r>
        <w:t>м вещей того же рода и качества.</w:t>
      </w:r>
    </w:p>
    <w:p w:rsidR="00000000" w:rsidRDefault="006B575A">
      <w:r>
        <w:t>Договор займа считается заключенным с момента передачи денег или других вещей.</w:t>
      </w:r>
    </w:p>
    <w:p w:rsidR="00000000" w:rsidRDefault="006B575A">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568" w:history="1">
        <w:r>
          <w:rPr>
            <w:u w:val="single"/>
          </w:rPr>
          <w:t>статей 140</w:t>
        </w:r>
      </w:hyperlink>
      <w:r>
        <w:t xml:space="preserve">, </w:t>
      </w:r>
      <w:hyperlink r:id="rId569" w:history="1">
        <w:r>
          <w:rPr>
            <w:u w:val="single"/>
          </w:rPr>
          <w:t>141</w:t>
        </w:r>
      </w:hyperlink>
      <w:r>
        <w:t xml:space="preserve"> и </w:t>
      </w:r>
      <w:hyperlink r:id="rId570" w:history="1">
        <w:r>
          <w:rPr>
            <w:u w:val="single"/>
          </w:rPr>
          <w:t>317</w:t>
        </w:r>
      </w:hyperlink>
      <w:r>
        <w:t xml:space="preserve"> настоящего Кодекса.</w:t>
      </w:r>
    </w:p>
    <w:p w:rsidR="00000000" w:rsidRDefault="006B575A"/>
    <w:p w:rsidR="00000000" w:rsidRDefault="006B575A"/>
    <w:p w:rsidR="00000000" w:rsidRDefault="006B575A">
      <w:pPr>
        <w:pStyle w:val="6"/>
        <w:rPr>
          <w:b w:val="0"/>
          <w:bCs w:val="0"/>
        </w:rPr>
      </w:pPr>
      <w:r>
        <w:t>Статья 808.</w:t>
      </w:r>
      <w:r>
        <w:rPr>
          <w:b w:val="0"/>
          <w:bCs w:val="0"/>
        </w:rPr>
        <w:t xml:space="preserve">  Форма договора займа</w:t>
      </w:r>
    </w:p>
    <w:p w:rsidR="00000000" w:rsidRDefault="006B575A">
      <w:pPr>
        <w:jc w:val="left"/>
      </w:pPr>
    </w:p>
    <w:p w:rsidR="00000000" w:rsidRDefault="006B575A">
      <w:r>
        <w:t>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w:t>
      </w:r>
      <w:r>
        <w:t>ммы.</w:t>
      </w:r>
    </w:p>
    <w:p w:rsidR="00000000" w:rsidRDefault="006B575A">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000000" w:rsidRDefault="006B575A"/>
    <w:p w:rsidR="00000000" w:rsidRDefault="006B575A"/>
    <w:p w:rsidR="00000000" w:rsidRDefault="006B575A">
      <w:pPr>
        <w:pStyle w:val="6"/>
        <w:rPr>
          <w:b w:val="0"/>
          <w:bCs w:val="0"/>
        </w:rPr>
      </w:pPr>
      <w:r>
        <w:t>Статья 809.</w:t>
      </w:r>
      <w:r>
        <w:rPr>
          <w:b w:val="0"/>
          <w:bCs w:val="0"/>
        </w:rPr>
        <w:t xml:space="preserve">  Проценты по договору за</w:t>
      </w:r>
      <w:r>
        <w:rPr>
          <w:b w:val="0"/>
          <w:bCs w:val="0"/>
        </w:rPr>
        <w:t>йма</w:t>
      </w:r>
    </w:p>
    <w:p w:rsidR="00000000" w:rsidRDefault="006B575A">
      <w:pPr>
        <w:jc w:val="left"/>
      </w:pPr>
    </w:p>
    <w:p w:rsidR="00000000" w:rsidRDefault="006B575A">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w:t>
      </w:r>
      <w:r>
        <w:t>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000000" w:rsidRDefault="006B575A">
      <w:r>
        <w:t>2. При отсутст</w:t>
      </w:r>
      <w:r>
        <w:t>вии иного соглашения проценты выплачиваются ежемесячно до дня возврата суммы займа.</w:t>
      </w:r>
    </w:p>
    <w:p w:rsidR="00000000" w:rsidRDefault="006B575A">
      <w:r>
        <w:t>3. Договор займа предполагается беспроцентным, если в нем прямо не предусмотрено иное, в случаях, когда:</w:t>
      </w:r>
    </w:p>
    <w:p w:rsidR="00000000" w:rsidRDefault="006B575A">
      <w:r>
        <w:t>договор заключен между гражданами на сумму, не превышающую пятидеся</w:t>
      </w:r>
      <w:r>
        <w:t>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rsidR="00000000" w:rsidRDefault="006B575A">
      <w:r>
        <w:t>по договору заемщику передаются не деньги, а другие вещи, определенные родовыми признаками.</w:t>
      </w:r>
    </w:p>
    <w:p w:rsidR="00000000" w:rsidRDefault="006B575A">
      <w:r>
        <w:t>4. В слу</w:t>
      </w:r>
      <w:r>
        <w:t xml:space="preserve">чае возврата досрочно суммы займа, предоставленного под проценты в соответствии с </w:t>
      </w:r>
      <w:hyperlink r:id="rId571" w:history="1">
        <w:r>
          <w:rPr>
            <w:u w:val="single"/>
          </w:rPr>
          <w:t>пунктом 2 статьи 810</w:t>
        </w:r>
      </w:hyperlink>
      <w:r>
        <w:t xml:space="preserve"> настоящего Кодекса, заимодавец имеет право на получение с заемщика процентов по договору займа, начисленных включительно до дня </w:t>
      </w:r>
      <w:r>
        <w:lastRenderedPageBreak/>
        <w:t>возврата суммы займа полностью или ее части.</w:t>
      </w:r>
    </w:p>
    <w:p w:rsidR="00000000" w:rsidRDefault="006B575A"/>
    <w:p w:rsidR="00000000" w:rsidRDefault="006B575A"/>
    <w:p w:rsidR="00000000" w:rsidRDefault="006B575A">
      <w:pPr>
        <w:pStyle w:val="6"/>
        <w:rPr>
          <w:b w:val="0"/>
          <w:bCs w:val="0"/>
        </w:rPr>
      </w:pPr>
      <w:r>
        <w:t>Статья 810.</w:t>
      </w:r>
      <w:r>
        <w:rPr>
          <w:b w:val="0"/>
          <w:bCs w:val="0"/>
        </w:rPr>
        <w:t xml:space="preserve">  Обязанность заемщика возвратить сумму займа</w:t>
      </w:r>
    </w:p>
    <w:p w:rsidR="00000000" w:rsidRDefault="006B575A">
      <w:pPr>
        <w:jc w:val="left"/>
      </w:pPr>
    </w:p>
    <w:p w:rsidR="00000000" w:rsidRDefault="006B575A">
      <w:r>
        <w:t>1. Заемщик обязан возвратить займодавцу полученную сумму займа в срок и в порядке, которые предусмотрены договором займа.</w:t>
      </w:r>
    </w:p>
    <w:p w:rsidR="00000000" w:rsidRDefault="006B575A">
      <w:r>
        <w:t>В случаях, когда срок возврат</w:t>
      </w:r>
      <w:r>
        <w:t>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000000" w:rsidRDefault="006B575A">
      <w:r>
        <w:t>2. Если иное не предусмотрено дог</w:t>
      </w:r>
      <w:r>
        <w:t>овором займа, сумма беспроцентного займа может быть возвращена заемщиком досрочно.</w:t>
      </w:r>
    </w:p>
    <w:p w:rsidR="00000000" w:rsidRDefault="006B575A">
      <w: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w:t>
      </w:r>
      <w:r>
        <w:t>может быть возвращена заемщиком-гражданином досрочно полностью или по частям при условии уведомления об этом заимодавца не менее чем за тридцать дней до дня такого возврата. Договором займа может быть установлен более короткий срок уведомления заимодавца о</w:t>
      </w:r>
      <w:r>
        <w:t xml:space="preserve"> намерении заемщика возвратить денежные средства досрочно.</w:t>
      </w:r>
    </w:p>
    <w:p w:rsidR="00000000" w:rsidRDefault="006B575A">
      <w:r>
        <w:t>Сумма займа, предоставленного под проценты в иных случаях, может быть возвращена досрочно с согласия займодавца.</w:t>
      </w:r>
    </w:p>
    <w:p w:rsidR="00000000" w:rsidRDefault="006B575A">
      <w:r>
        <w:t xml:space="preserve">3. Если иное не предусмотрено договором займа, сумма займа считается возвращенной в </w:t>
      </w:r>
      <w:r>
        <w:t>момент передачи ее займодавцу или зачисления соответствующих денежных средств на его банковский счет.</w:t>
      </w:r>
    </w:p>
    <w:p w:rsidR="00000000" w:rsidRDefault="006B575A"/>
    <w:p w:rsidR="00000000" w:rsidRDefault="006B575A"/>
    <w:p w:rsidR="00000000" w:rsidRDefault="006B575A">
      <w:pPr>
        <w:pStyle w:val="6"/>
        <w:rPr>
          <w:b w:val="0"/>
          <w:bCs w:val="0"/>
        </w:rPr>
      </w:pPr>
      <w:r>
        <w:t>Статья 811.</w:t>
      </w:r>
      <w:r>
        <w:rPr>
          <w:b w:val="0"/>
          <w:bCs w:val="0"/>
        </w:rPr>
        <w:t xml:space="preserve">  Последствия нарушения заемщиком договора займа</w:t>
      </w:r>
    </w:p>
    <w:p w:rsidR="00000000" w:rsidRDefault="006B575A">
      <w:pPr>
        <w:jc w:val="left"/>
      </w:pPr>
    </w:p>
    <w:p w:rsidR="00000000" w:rsidRDefault="006B575A">
      <w:r>
        <w:t>1. Если иное не предусмотрено законом или договоро</w:t>
      </w:r>
      <w:r>
        <w:t xml:space="preserve">м займа, в случаях, когда заемщик не возвращает в срок сумму займа, на эту сумму подлежат уплате проценты в размере, предусмотренном </w:t>
      </w:r>
      <w:hyperlink r:id="rId572" w:history="1">
        <w:r>
          <w:rPr>
            <w:u w:val="single"/>
          </w:rPr>
          <w:t>пунктом 1 статьи 395</w:t>
        </w:r>
      </w:hyperlink>
      <w:r>
        <w:t xml:space="preserve"> настоящего Кодекса, со дня, когда она должна была быть возвращена, до дня ее в</w:t>
      </w:r>
      <w:r>
        <w:t xml:space="preserve">озврата займодавцу независимо от уплаты процентов, предусмотренных </w:t>
      </w:r>
      <w:hyperlink r:id="rId573" w:history="1">
        <w:r>
          <w:rPr>
            <w:u w:val="single"/>
          </w:rPr>
          <w:t>пунктом 1 статьи 809</w:t>
        </w:r>
      </w:hyperlink>
      <w:r>
        <w:t xml:space="preserve"> настоящего Кодекса.</w:t>
      </w:r>
    </w:p>
    <w:p w:rsidR="00000000" w:rsidRDefault="006B575A">
      <w:r>
        <w:t>2. Если договором займа предусмотрено возвращение займа по частям (в рассрочку), то при нарушении заемщиком срока, установле</w:t>
      </w:r>
      <w:r>
        <w:t>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000000" w:rsidRDefault="006B575A"/>
    <w:p w:rsidR="00000000" w:rsidRDefault="006B575A"/>
    <w:p w:rsidR="00000000" w:rsidRDefault="006B575A">
      <w:pPr>
        <w:pStyle w:val="6"/>
        <w:rPr>
          <w:b w:val="0"/>
          <w:bCs w:val="0"/>
        </w:rPr>
      </w:pPr>
      <w:r>
        <w:t>Статья 812.</w:t>
      </w:r>
      <w:r>
        <w:rPr>
          <w:b w:val="0"/>
          <w:bCs w:val="0"/>
        </w:rPr>
        <w:t xml:space="preserve">  Оспаривание договора займа</w:t>
      </w:r>
    </w:p>
    <w:p w:rsidR="00000000" w:rsidRDefault="006B575A">
      <w:pPr>
        <w:jc w:val="left"/>
      </w:pPr>
    </w:p>
    <w:p w:rsidR="00000000" w:rsidRDefault="006B575A">
      <w:r>
        <w:t>1. Заемщик вправе оспаривать договор займа по его бездене</w:t>
      </w:r>
      <w:r>
        <w:t>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000000" w:rsidRDefault="006B575A">
      <w:r>
        <w:t>2. Если договор займа должен быть совершен в письменной форме (</w:t>
      </w:r>
      <w:hyperlink r:id="rId574" w:history="1">
        <w:r>
          <w:rPr>
            <w:u w:val="single"/>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w:t>
      </w:r>
      <w:r>
        <w:t>бстоятельств.</w:t>
      </w:r>
    </w:p>
    <w:p w:rsidR="00000000" w:rsidRDefault="006B575A">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w:t>
      </w:r>
      <w:r>
        <w:t xml:space="preserve">вительности получены заемщиком от займодавца в меньшем количестве, чем указано в </w:t>
      </w:r>
      <w:r>
        <w:lastRenderedPageBreak/>
        <w:t>договоре, договор считается заключенным на это количество денег или вещей.</w:t>
      </w:r>
    </w:p>
    <w:p w:rsidR="00000000" w:rsidRDefault="006B575A"/>
    <w:p w:rsidR="00000000" w:rsidRDefault="006B575A"/>
    <w:p w:rsidR="00000000" w:rsidRDefault="006B575A">
      <w:pPr>
        <w:pStyle w:val="6"/>
        <w:rPr>
          <w:b w:val="0"/>
          <w:bCs w:val="0"/>
        </w:rPr>
      </w:pPr>
      <w:r>
        <w:t>Статья 813.</w:t>
      </w:r>
      <w:r>
        <w:rPr>
          <w:b w:val="0"/>
          <w:bCs w:val="0"/>
        </w:rPr>
        <w:t xml:space="preserve">  Последствия утраты обеспечения обязательств заемщика</w:t>
      </w:r>
    </w:p>
    <w:p w:rsidR="00000000" w:rsidRDefault="006B575A">
      <w:pPr>
        <w:jc w:val="left"/>
      </w:pPr>
    </w:p>
    <w:p w:rsidR="00000000" w:rsidRDefault="006B575A">
      <w:r>
        <w:t>При невыполнении заемщиком пред</w:t>
      </w:r>
      <w:r>
        <w:t>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w:t>
      </w:r>
      <w:r>
        <w:t>ы займа и уплаты причитающихся процентов, если иное не предусмотрено договором.</w:t>
      </w:r>
    </w:p>
    <w:p w:rsidR="00000000" w:rsidRDefault="006B575A"/>
    <w:p w:rsidR="00000000" w:rsidRDefault="006B575A"/>
    <w:p w:rsidR="00000000" w:rsidRDefault="006B575A">
      <w:pPr>
        <w:pStyle w:val="6"/>
        <w:rPr>
          <w:b w:val="0"/>
          <w:bCs w:val="0"/>
        </w:rPr>
      </w:pPr>
      <w:r>
        <w:t>Статья 814.</w:t>
      </w:r>
      <w:r>
        <w:rPr>
          <w:b w:val="0"/>
          <w:bCs w:val="0"/>
        </w:rPr>
        <w:t xml:space="preserve">  Целевой заем</w:t>
      </w:r>
    </w:p>
    <w:p w:rsidR="00000000" w:rsidRDefault="006B575A">
      <w:pPr>
        <w:jc w:val="left"/>
      </w:pPr>
    </w:p>
    <w:p w:rsidR="00000000" w:rsidRDefault="006B575A">
      <w:r>
        <w:t>1. Если договор займа заключен с условием использования заемщиком полученных средств на определенные цели (целевой заем), заемщик обязан обеспечить</w:t>
      </w:r>
      <w:r>
        <w:t xml:space="preserve"> возможность осуществления займодавцем контроля за целевым использованием суммы займа.</w:t>
      </w:r>
    </w:p>
    <w:p w:rsidR="00000000" w:rsidRDefault="006B575A">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r:id="rId575" w:history="1">
        <w:r>
          <w:rPr>
            <w:u w:val="single"/>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000000" w:rsidRDefault="006B575A"/>
    <w:p w:rsidR="00000000" w:rsidRDefault="006B575A"/>
    <w:p w:rsidR="00000000" w:rsidRDefault="006B575A">
      <w:pPr>
        <w:pStyle w:val="6"/>
        <w:rPr>
          <w:b w:val="0"/>
          <w:bCs w:val="0"/>
        </w:rPr>
      </w:pPr>
      <w:r>
        <w:t>Статья 815.</w:t>
      </w:r>
      <w:r>
        <w:rPr>
          <w:b w:val="0"/>
          <w:bCs w:val="0"/>
        </w:rPr>
        <w:t xml:space="preserve">  Вексель</w:t>
      </w:r>
    </w:p>
    <w:p w:rsidR="00000000" w:rsidRDefault="006B575A">
      <w:pPr>
        <w:jc w:val="left"/>
      </w:pPr>
    </w:p>
    <w:p w:rsidR="00000000" w:rsidRDefault="006B575A">
      <w:r>
        <w:t>В случаях, когда в соответствии с соглашением сторон за</w:t>
      </w:r>
      <w:r>
        <w:t xml:space="preserve">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w:t>
      </w:r>
      <w:r>
        <w:t>суммы, отношения сторон по векселю регулируются законом о переводном и простом векселе.</w:t>
      </w:r>
    </w:p>
    <w:p w:rsidR="00000000" w:rsidRDefault="006B575A">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r>
        <w:t>.</w:t>
      </w:r>
    </w:p>
    <w:p w:rsidR="00000000" w:rsidRDefault="006B575A"/>
    <w:p w:rsidR="00000000" w:rsidRDefault="006B575A"/>
    <w:p w:rsidR="00000000" w:rsidRDefault="006B575A">
      <w:pPr>
        <w:pStyle w:val="6"/>
        <w:rPr>
          <w:b w:val="0"/>
          <w:bCs w:val="0"/>
        </w:rPr>
      </w:pPr>
      <w:r>
        <w:t>Статья 816.</w:t>
      </w:r>
      <w:r>
        <w:rPr>
          <w:b w:val="0"/>
          <w:bCs w:val="0"/>
        </w:rPr>
        <w:t xml:space="preserve">  Облигация</w:t>
      </w:r>
    </w:p>
    <w:p w:rsidR="00000000" w:rsidRDefault="006B575A">
      <w:pPr>
        <w:jc w:val="left"/>
      </w:pPr>
    </w:p>
    <w:p w:rsidR="00000000" w:rsidRDefault="006B575A">
      <w:r>
        <w:t>В случаях, предусмотренных законом или иными правовыми актами, договор займа может быть заключен путем выпуска и продажи облигаций.</w:t>
      </w:r>
    </w:p>
    <w:p w:rsidR="00000000" w:rsidRDefault="006B575A">
      <w:r>
        <w:t xml:space="preserve">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w:t>
      </w:r>
      <w:r>
        <w:t>право на получение фиксированного в ней процента от номинальной стоимости облигации либо иные имущественные права.</w:t>
      </w:r>
    </w:p>
    <w:p w:rsidR="00000000" w:rsidRDefault="006B575A">
      <w:r>
        <w:t>К отношениям между лицом, выпустившим облигацию, и ее держателем правила настоящего параграфа применяются постольку, поскольку иное не предус</w:t>
      </w:r>
      <w:r>
        <w:t>мотрено законом или в установленном им порядке.</w:t>
      </w:r>
    </w:p>
    <w:p w:rsidR="00000000" w:rsidRDefault="006B575A"/>
    <w:p w:rsidR="00000000" w:rsidRDefault="006B575A"/>
    <w:p w:rsidR="00000000" w:rsidRDefault="006B575A">
      <w:pPr>
        <w:pStyle w:val="6"/>
        <w:rPr>
          <w:b w:val="0"/>
          <w:bCs w:val="0"/>
        </w:rPr>
      </w:pPr>
      <w:r>
        <w:t>Статья 817.</w:t>
      </w:r>
      <w:r>
        <w:rPr>
          <w:b w:val="0"/>
          <w:bCs w:val="0"/>
        </w:rPr>
        <w:t xml:space="preserve">  Договор государственного займа</w:t>
      </w:r>
    </w:p>
    <w:p w:rsidR="00000000" w:rsidRDefault="006B575A">
      <w:pPr>
        <w:jc w:val="left"/>
      </w:pPr>
    </w:p>
    <w:p w:rsidR="00000000" w:rsidRDefault="006B575A">
      <w:r>
        <w:lastRenderedPageBreak/>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000000" w:rsidRDefault="006B575A">
      <w:r>
        <w:t xml:space="preserve">2. </w:t>
      </w:r>
      <w:r>
        <w:t>Государственные займы являются добровольными.</w:t>
      </w:r>
    </w:p>
    <w:p w:rsidR="00000000" w:rsidRDefault="006B575A">
      <w: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w:t>
      </w:r>
      <w:r>
        <w:t>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000000" w:rsidRDefault="006B575A">
      <w:r>
        <w:t>4. Изменение условий выпущенного в обращени</w:t>
      </w:r>
      <w:r>
        <w:t>е займа не допускается.</w:t>
      </w:r>
    </w:p>
    <w:p w:rsidR="00000000" w:rsidRDefault="006B575A">
      <w:r>
        <w:t>5. Правила о договоре государственного займа соответственно применяются к займам, выпускаемым муниципальным образованием.</w:t>
      </w:r>
    </w:p>
    <w:p w:rsidR="00000000" w:rsidRDefault="006B575A"/>
    <w:p w:rsidR="00000000" w:rsidRDefault="006B575A"/>
    <w:p w:rsidR="00000000" w:rsidRDefault="006B575A">
      <w:pPr>
        <w:pStyle w:val="6"/>
        <w:rPr>
          <w:b w:val="0"/>
          <w:bCs w:val="0"/>
        </w:rPr>
      </w:pPr>
      <w:r>
        <w:t>Статья 818.</w:t>
      </w:r>
      <w:r>
        <w:rPr>
          <w:b w:val="0"/>
          <w:bCs w:val="0"/>
        </w:rPr>
        <w:t xml:space="preserve">  Новация долга в заемное обязательство</w:t>
      </w:r>
    </w:p>
    <w:p w:rsidR="00000000" w:rsidRDefault="006B575A">
      <w:pPr>
        <w:jc w:val="left"/>
      </w:pPr>
    </w:p>
    <w:p w:rsidR="00000000" w:rsidRDefault="006B575A">
      <w:r>
        <w:t>1. По соглашению сторон долг, возникший из купли-продажи</w:t>
      </w:r>
      <w:r>
        <w:t>, аренды имущества или иного основания, может быть заменен заемным обязательством.</w:t>
      </w:r>
    </w:p>
    <w:p w:rsidR="00000000" w:rsidRDefault="006B575A">
      <w:r>
        <w:t>2. Замена долга заемным обязательством осуществляется с соблюдением требований о новации (</w:t>
      </w:r>
      <w:hyperlink r:id="rId576" w:history="1">
        <w:r>
          <w:rPr>
            <w:u w:val="single"/>
          </w:rPr>
          <w:t>статья 414</w:t>
        </w:r>
      </w:hyperlink>
      <w:r>
        <w:t>) и совершается в форме, предусмотренной для закл</w:t>
      </w:r>
      <w:r>
        <w:t>ючения договора займа (</w:t>
      </w:r>
      <w:hyperlink r:id="rId577" w:history="1">
        <w:r>
          <w:rPr>
            <w:u w:val="single"/>
          </w:rPr>
          <w:t>статья 808</w:t>
        </w:r>
      </w:hyperlink>
      <w:r>
        <w:t>).</w:t>
      </w:r>
    </w:p>
    <w:p w:rsidR="00000000" w:rsidRDefault="006B575A"/>
    <w:p w:rsidR="00000000" w:rsidRDefault="006B575A"/>
    <w:p w:rsidR="00000000" w:rsidRDefault="006B575A"/>
    <w:p w:rsidR="00000000" w:rsidRDefault="006B575A">
      <w:pPr>
        <w:pStyle w:val="6"/>
        <w:rPr>
          <w:b w:val="0"/>
          <w:bCs w:val="0"/>
        </w:rPr>
      </w:pPr>
      <w:r>
        <w:t>§ 2. Кредит</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819.</w:t>
      </w:r>
      <w:r>
        <w:rPr>
          <w:b w:val="0"/>
          <w:bCs w:val="0"/>
        </w:rPr>
        <w:t xml:space="preserve">  Кредитный договор</w:t>
      </w:r>
    </w:p>
    <w:p w:rsidR="00000000" w:rsidRDefault="006B575A">
      <w:pPr>
        <w:jc w:val="left"/>
      </w:pPr>
    </w:p>
    <w:p w:rsidR="00000000" w:rsidRDefault="006B575A">
      <w:r>
        <w:t>1. По кредитному договору банк или иная кредитная организация (кредитор) обязуются предостави</w:t>
      </w:r>
      <w:r>
        <w:t>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000000" w:rsidRDefault="006B575A">
      <w:r>
        <w:t xml:space="preserve">2. К отношениям по кредитному договору применяются правила, предусмотренные </w:t>
      </w:r>
      <w:hyperlink r:id="rId578" w:history="1">
        <w:r>
          <w:rPr>
            <w:u w:val="single"/>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000000" w:rsidRDefault="006B575A"/>
    <w:p w:rsidR="00000000" w:rsidRDefault="006B575A"/>
    <w:p w:rsidR="00000000" w:rsidRDefault="006B575A">
      <w:pPr>
        <w:pStyle w:val="6"/>
        <w:rPr>
          <w:b w:val="0"/>
          <w:bCs w:val="0"/>
        </w:rPr>
      </w:pPr>
      <w:r>
        <w:t>Статья 820.</w:t>
      </w:r>
      <w:r>
        <w:rPr>
          <w:b w:val="0"/>
          <w:bCs w:val="0"/>
        </w:rPr>
        <w:t xml:space="preserve">  Форма кредитного договора</w:t>
      </w:r>
    </w:p>
    <w:p w:rsidR="00000000" w:rsidRDefault="006B575A">
      <w:pPr>
        <w:jc w:val="left"/>
      </w:pPr>
    </w:p>
    <w:p w:rsidR="00000000" w:rsidRDefault="006B575A">
      <w:r>
        <w:t>Кредитный договор должен быть заключен в письменной форме.</w:t>
      </w:r>
    </w:p>
    <w:p w:rsidR="00000000" w:rsidRDefault="006B575A">
      <w:r>
        <w:t>Несоблюдение письменной формы влечет недействительность кредитного договора. Такой договор считается ничтожным.</w:t>
      </w:r>
    </w:p>
    <w:p w:rsidR="00000000" w:rsidRDefault="006B575A"/>
    <w:p w:rsidR="00000000" w:rsidRDefault="006B575A"/>
    <w:p w:rsidR="00000000" w:rsidRDefault="006B575A">
      <w:pPr>
        <w:pStyle w:val="6"/>
        <w:rPr>
          <w:b w:val="0"/>
          <w:bCs w:val="0"/>
        </w:rPr>
      </w:pPr>
      <w:r>
        <w:t>Статья 821.</w:t>
      </w:r>
      <w:r>
        <w:rPr>
          <w:b w:val="0"/>
          <w:bCs w:val="0"/>
        </w:rPr>
        <w:t xml:space="preserve">  Отказ от предоставления или получения кредита</w:t>
      </w:r>
    </w:p>
    <w:p w:rsidR="00000000" w:rsidRDefault="006B575A">
      <w:pPr>
        <w:jc w:val="left"/>
      </w:pPr>
    </w:p>
    <w:p w:rsidR="00000000" w:rsidRDefault="006B575A">
      <w:r>
        <w:t>1. Кредитор вправе отказаться от предоставления заемщику предусмотренного кредитны</w:t>
      </w:r>
      <w:r>
        <w:t>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000000" w:rsidRDefault="006B575A">
      <w:r>
        <w:lastRenderedPageBreak/>
        <w:t>2. Заемщик вправе отказаться от получения кредита полностью или частично, уведомив об это</w:t>
      </w:r>
      <w:r>
        <w:t>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000000" w:rsidRDefault="006B575A">
      <w:r>
        <w:t>3. В случае нарушения заемщиком предусмотренной кредитным договором обязанности целевого использования кре</w:t>
      </w:r>
      <w:r>
        <w:t>дита (</w:t>
      </w:r>
      <w:hyperlink r:id="rId579" w:history="1">
        <w:r>
          <w:rPr>
            <w:u w:val="single"/>
          </w:rPr>
          <w:t>статья 814</w:t>
        </w:r>
      </w:hyperlink>
      <w:r>
        <w:t>) кредитор вправе также отказаться от дальнейшего кредитования заемщика по договору.</w:t>
      </w:r>
    </w:p>
    <w:p w:rsidR="00000000" w:rsidRDefault="006B575A"/>
    <w:p w:rsidR="00000000" w:rsidRDefault="006B575A"/>
    <w:p w:rsidR="00000000" w:rsidRDefault="006B575A"/>
    <w:p w:rsidR="00000000" w:rsidRDefault="006B575A">
      <w:pPr>
        <w:pStyle w:val="6"/>
        <w:rPr>
          <w:b w:val="0"/>
          <w:bCs w:val="0"/>
        </w:rPr>
      </w:pPr>
      <w:r>
        <w:t>§ 3. Товарный и коммерческий кредит</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822.</w:t>
      </w:r>
      <w:r>
        <w:rPr>
          <w:b w:val="0"/>
          <w:bCs w:val="0"/>
        </w:rPr>
        <w:t xml:space="preserve">  Товарный кредит</w:t>
      </w:r>
    </w:p>
    <w:p w:rsidR="00000000" w:rsidRDefault="006B575A">
      <w:pPr>
        <w:jc w:val="left"/>
      </w:pPr>
    </w:p>
    <w:p w:rsidR="00000000" w:rsidRDefault="006B575A">
      <w:r>
        <w:t>Сторонами может быть заключен договор, предусматривающий о</w:t>
      </w:r>
      <w:r>
        <w:t xml:space="preserve">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r:id="rId580" w:history="1">
        <w:r>
          <w:rPr>
            <w:u w:val="single"/>
          </w:rPr>
          <w:t>параграфа 2</w:t>
        </w:r>
      </w:hyperlink>
      <w:r>
        <w:t xml:space="preserve"> настоящей главы, если иное не предусмотрено таким договором и</w:t>
      </w:r>
      <w:r>
        <w:t xml:space="preserve"> не вытекает из существа обязательства.</w:t>
      </w:r>
    </w:p>
    <w:p w:rsidR="00000000" w:rsidRDefault="006B575A">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r:id="rId581" w:history="1">
        <w:r>
          <w:rPr>
            <w:u w:val="single"/>
          </w:rPr>
          <w:t>статьи 465 -</w:t>
        </w:r>
      </w:hyperlink>
      <w:r>
        <w:t xml:space="preserve"> </w:t>
      </w:r>
      <w:hyperlink r:id="rId582" w:history="1">
        <w:r>
          <w:rPr>
            <w:u w:val="single"/>
          </w:rPr>
          <w:t>485</w:t>
        </w:r>
      </w:hyperlink>
      <w:r>
        <w:t>), если иное не предусмотрено договором товарного кредита.</w:t>
      </w:r>
    </w:p>
    <w:p w:rsidR="00000000" w:rsidRDefault="006B575A"/>
    <w:p w:rsidR="00000000" w:rsidRDefault="006B575A"/>
    <w:p w:rsidR="00000000" w:rsidRDefault="006B575A">
      <w:pPr>
        <w:pStyle w:val="6"/>
        <w:rPr>
          <w:b w:val="0"/>
          <w:bCs w:val="0"/>
        </w:rPr>
      </w:pPr>
      <w:r>
        <w:t>Статья 823.</w:t>
      </w:r>
      <w:r>
        <w:rPr>
          <w:b w:val="0"/>
          <w:bCs w:val="0"/>
        </w:rPr>
        <w:t xml:space="preserve">  Коммерческий кредит</w:t>
      </w:r>
    </w:p>
    <w:p w:rsidR="00000000" w:rsidRDefault="006B575A">
      <w:pPr>
        <w:jc w:val="left"/>
      </w:pPr>
    </w:p>
    <w:p w:rsidR="00000000" w:rsidRDefault="006B575A">
      <w:r>
        <w:t>1. Договорами, исполнение которых связано с передачей в собственность другой стороне денежных сумм или других вещей</w:t>
      </w:r>
      <w:r>
        <w:t>,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000000" w:rsidRDefault="006B575A">
      <w:r>
        <w:t>2. К коммер</w:t>
      </w:r>
      <w:r>
        <w:t xml:space="preserve">ческому кредиту соответственно применяются правила настоящей </w:t>
      </w:r>
      <w:hyperlink r:id="rId583" w:history="1">
        <w:r>
          <w:rPr>
            <w:u w:val="single"/>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000000" w:rsidRDefault="006B575A"/>
    <w:p w:rsidR="00000000" w:rsidRDefault="006B575A"/>
    <w:p w:rsidR="00000000" w:rsidRDefault="006B575A"/>
    <w:p w:rsidR="00000000" w:rsidRDefault="006B575A"/>
    <w:p w:rsidR="00000000" w:rsidRDefault="006B575A">
      <w:pPr>
        <w:pStyle w:val="5"/>
        <w:rPr>
          <w:b w:val="0"/>
          <w:bCs w:val="0"/>
        </w:rPr>
      </w:pPr>
      <w:r>
        <w:t>Глава 43.</w:t>
      </w:r>
      <w:r>
        <w:t xml:space="preserve"> Финансирование под уступку денежного требования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824.</w:t>
      </w:r>
      <w:r>
        <w:rPr>
          <w:b w:val="0"/>
          <w:bCs w:val="0"/>
        </w:rPr>
        <w:t xml:space="preserve">  Договор финансирования под уступку денежного требования</w:t>
      </w:r>
    </w:p>
    <w:p w:rsidR="00000000" w:rsidRDefault="006B575A">
      <w:pPr>
        <w:jc w:val="left"/>
      </w:pPr>
    </w:p>
    <w:p w:rsidR="00000000" w:rsidRDefault="006B575A">
      <w:r>
        <w:t>1. По договору финансирования под уступку денежного требования одна сторона (финансовый агент) передает или обязуется передать другой</w:t>
      </w:r>
      <w:r>
        <w:t xml:space="preserve">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w:t>
      </w:r>
      <w:r>
        <w:t>финансовому агенту это денежное требование.</w:t>
      </w:r>
    </w:p>
    <w:p w:rsidR="00000000" w:rsidRDefault="006B575A">
      <w:r>
        <w:t xml:space="preserve">Денежное требование к должнику может быть уступлено клиентом финансовому </w:t>
      </w:r>
      <w:r>
        <w:lastRenderedPageBreak/>
        <w:t>агенту также в целях обеспечения исполнения обязательства клиента перед финансовым агентом.</w:t>
      </w:r>
    </w:p>
    <w:p w:rsidR="00000000" w:rsidRDefault="006B575A">
      <w:r>
        <w:t>2. Обязательства финансового агента по договору</w:t>
      </w:r>
      <w:r>
        <w:t xml:space="preserve">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000000" w:rsidRDefault="006B575A"/>
    <w:p w:rsidR="00000000" w:rsidRDefault="006B575A"/>
    <w:p w:rsidR="00000000" w:rsidRDefault="006B575A">
      <w:pPr>
        <w:pStyle w:val="6"/>
        <w:rPr>
          <w:b w:val="0"/>
          <w:bCs w:val="0"/>
        </w:rPr>
      </w:pPr>
      <w:r>
        <w:t>Статья 825.</w:t>
      </w:r>
      <w:r>
        <w:rPr>
          <w:b w:val="0"/>
          <w:bCs w:val="0"/>
        </w:rPr>
        <w:t xml:space="preserve">  Финансовый аге</w:t>
      </w:r>
      <w:r>
        <w:rPr>
          <w:b w:val="0"/>
          <w:bCs w:val="0"/>
        </w:rPr>
        <w:t>нт</w:t>
      </w:r>
    </w:p>
    <w:p w:rsidR="00000000" w:rsidRDefault="006B575A">
      <w:pPr>
        <w:jc w:val="left"/>
      </w:pPr>
    </w:p>
    <w:p w:rsidR="00000000" w:rsidRDefault="006B575A">
      <w:r>
        <w:t>В качестве финансового агента договоры финансирования под уступку денежного требования могут заключать коммерческие организации.</w:t>
      </w:r>
    </w:p>
    <w:p w:rsidR="00000000" w:rsidRDefault="006B575A"/>
    <w:p w:rsidR="00000000" w:rsidRDefault="006B575A"/>
    <w:p w:rsidR="00000000" w:rsidRDefault="006B575A">
      <w:pPr>
        <w:pStyle w:val="6"/>
        <w:rPr>
          <w:b w:val="0"/>
          <w:bCs w:val="0"/>
        </w:rPr>
      </w:pPr>
      <w:r>
        <w:t>Статья 826.</w:t>
      </w:r>
      <w:r>
        <w:rPr>
          <w:b w:val="0"/>
          <w:bCs w:val="0"/>
        </w:rPr>
        <w:t xml:space="preserve">  Денежное требование, уступаемое в целях получения финансирования</w:t>
      </w:r>
    </w:p>
    <w:p w:rsidR="00000000" w:rsidRDefault="006B575A">
      <w:pPr>
        <w:jc w:val="left"/>
      </w:pPr>
    </w:p>
    <w:p w:rsidR="00000000" w:rsidRDefault="006B575A">
      <w:r>
        <w:t>1. Предметом</w:t>
      </w:r>
      <w:r>
        <w:t xml:space="preserve">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000000" w:rsidRDefault="006B575A">
      <w:r>
        <w:t>Денежное</w:t>
      </w:r>
      <w:r>
        <w:t xml:space="preserve">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w:t>
      </w:r>
      <w:r>
        <w:t xml:space="preserve"> его возникновения.</w:t>
      </w:r>
    </w:p>
    <w:p w:rsidR="00000000" w:rsidRDefault="006B575A">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w:t>
      </w:r>
      <w:r>
        <w:t>вором. Если уступка денежного требования обусловлена определенным событием, она вступает в силу после наступления этого события.</w:t>
      </w:r>
    </w:p>
    <w:p w:rsidR="00000000" w:rsidRDefault="006B575A">
      <w:r>
        <w:t>Дополнительного оформления уступки денежного требования в этих случаях не требуется.</w:t>
      </w:r>
    </w:p>
    <w:p w:rsidR="00000000" w:rsidRDefault="006B575A"/>
    <w:p w:rsidR="00000000" w:rsidRDefault="006B575A"/>
    <w:p w:rsidR="00000000" w:rsidRDefault="006B575A">
      <w:pPr>
        <w:pStyle w:val="6"/>
        <w:rPr>
          <w:b w:val="0"/>
          <w:bCs w:val="0"/>
        </w:rPr>
      </w:pPr>
      <w:r>
        <w:t>Статья 827.</w:t>
      </w:r>
      <w:r>
        <w:rPr>
          <w:b w:val="0"/>
          <w:bCs w:val="0"/>
        </w:rPr>
        <w:t xml:space="preserve">  Ответственность клиента пер</w:t>
      </w:r>
      <w:r>
        <w:rPr>
          <w:b w:val="0"/>
          <w:bCs w:val="0"/>
        </w:rPr>
        <w:t>ед финансовым агентом</w:t>
      </w:r>
    </w:p>
    <w:p w:rsidR="00000000" w:rsidRDefault="006B575A">
      <w:pPr>
        <w:jc w:val="left"/>
      </w:pPr>
    </w:p>
    <w:p w:rsidR="00000000" w:rsidRDefault="006B575A">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000000" w:rsidRDefault="006B575A">
      <w:r>
        <w:t>2. Денежное требо</w:t>
      </w:r>
      <w:r>
        <w:t>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000000" w:rsidRDefault="006B575A">
      <w:r>
        <w:t>3. Клиент н</w:t>
      </w:r>
      <w:r>
        <w:t>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000000" w:rsidRDefault="006B575A"/>
    <w:p w:rsidR="00000000" w:rsidRDefault="006B575A"/>
    <w:p w:rsidR="00000000" w:rsidRDefault="006B575A">
      <w:pPr>
        <w:pStyle w:val="6"/>
        <w:rPr>
          <w:b w:val="0"/>
          <w:bCs w:val="0"/>
        </w:rPr>
      </w:pPr>
      <w:r>
        <w:t>Статья 828.</w:t>
      </w:r>
      <w:r>
        <w:rPr>
          <w:b w:val="0"/>
          <w:bCs w:val="0"/>
        </w:rPr>
        <w:t xml:space="preserve">  </w:t>
      </w:r>
      <w:r>
        <w:rPr>
          <w:b w:val="0"/>
          <w:bCs w:val="0"/>
        </w:rPr>
        <w:t>Недействительность запрета уступки денежного требования</w:t>
      </w:r>
    </w:p>
    <w:p w:rsidR="00000000" w:rsidRDefault="006B575A">
      <w:pPr>
        <w:jc w:val="left"/>
      </w:pPr>
    </w:p>
    <w:p w:rsidR="00000000" w:rsidRDefault="006B575A">
      <w:r>
        <w:t xml:space="preserve">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w:t>
      </w:r>
      <w:r>
        <w:lastRenderedPageBreak/>
        <w:t>ограничении.</w:t>
      </w:r>
    </w:p>
    <w:p w:rsidR="00000000" w:rsidRDefault="006B575A">
      <w:r>
        <w:t xml:space="preserve">2. Положение, установленное </w:t>
      </w:r>
      <w:hyperlink r:id="rId584" w:history="1">
        <w:r>
          <w:rPr>
            <w:u w:val="single"/>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000000" w:rsidRDefault="006B575A"/>
    <w:p w:rsidR="00000000" w:rsidRDefault="006B575A"/>
    <w:p w:rsidR="00000000" w:rsidRDefault="006B575A">
      <w:pPr>
        <w:pStyle w:val="6"/>
        <w:rPr>
          <w:b w:val="0"/>
          <w:bCs w:val="0"/>
        </w:rPr>
      </w:pPr>
      <w:r>
        <w:t>Статья 829.</w:t>
      </w:r>
      <w:r>
        <w:rPr>
          <w:b w:val="0"/>
          <w:bCs w:val="0"/>
        </w:rPr>
        <w:t xml:space="preserve">  Последу</w:t>
      </w:r>
      <w:r>
        <w:rPr>
          <w:b w:val="0"/>
          <w:bCs w:val="0"/>
        </w:rPr>
        <w:t>ющая уступка денежного требования</w:t>
      </w:r>
    </w:p>
    <w:p w:rsidR="00000000" w:rsidRDefault="006B575A">
      <w:pPr>
        <w:jc w:val="left"/>
      </w:pPr>
    </w:p>
    <w:p w:rsidR="00000000" w:rsidRDefault="006B575A">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000000" w:rsidRDefault="006B575A">
      <w:r>
        <w:t>В случае, когда последующая уступка денежного требования до</w:t>
      </w:r>
      <w:r>
        <w:t xml:space="preserve">пускается договором, к ней соответственно применяются положения настоящей </w:t>
      </w:r>
      <w:hyperlink r:id="rId585" w:history="1">
        <w:r>
          <w:rPr>
            <w:u w:val="single"/>
          </w:rPr>
          <w:t>главы</w:t>
        </w:r>
      </w:hyperlink>
      <w:r>
        <w:t>.</w:t>
      </w:r>
    </w:p>
    <w:p w:rsidR="00000000" w:rsidRDefault="006B575A"/>
    <w:p w:rsidR="00000000" w:rsidRDefault="006B575A"/>
    <w:p w:rsidR="00000000" w:rsidRDefault="006B575A">
      <w:pPr>
        <w:pStyle w:val="6"/>
        <w:rPr>
          <w:b w:val="0"/>
          <w:bCs w:val="0"/>
        </w:rPr>
      </w:pPr>
      <w:r>
        <w:t>Статья 830.</w:t>
      </w:r>
      <w:r>
        <w:rPr>
          <w:b w:val="0"/>
          <w:bCs w:val="0"/>
        </w:rPr>
        <w:t xml:space="preserve">  Исполнение денежного требования должником финансовому агенту</w:t>
      </w:r>
    </w:p>
    <w:p w:rsidR="00000000" w:rsidRDefault="006B575A">
      <w:pPr>
        <w:jc w:val="left"/>
      </w:pPr>
    </w:p>
    <w:p w:rsidR="00000000" w:rsidRDefault="006B575A">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w:t>
      </w:r>
      <w:r>
        <w:t>жное требование, а также указан финансовый агент, которому должен быть произведен платеж.</w:t>
      </w:r>
    </w:p>
    <w:p w:rsidR="00000000" w:rsidRDefault="006B575A">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w:t>
      </w:r>
      <w:r>
        <w:t>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000000" w:rsidRDefault="006B575A">
      <w:r>
        <w:t>3. Исполнение денежного требования должником финансовому агенту в соотве</w:t>
      </w:r>
      <w:r>
        <w:t>тствии с правилами настоящей статьи освобождает должника от соответствующего обязательства перед клиентом.</w:t>
      </w:r>
    </w:p>
    <w:p w:rsidR="00000000" w:rsidRDefault="006B575A"/>
    <w:p w:rsidR="00000000" w:rsidRDefault="006B575A"/>
    <w:p w:rsidR="00000000" w:rsidRDefault="006B575A">
      <w:pPr>
        <w:pStyle w:val="6"/>
        <w:rPr>
          <w:b w:val="0"/>
          <w:bCs w:val="0"/>
        </w:rPr>
      </w:pPr>
      <w:r>
        <w:t>Статья 831.</w:t>
      </w:r>
      <w:r>
        <w:rPr>
          <w:b w:val="0"/>
          <w:bCs w:val="0"/>
        </w:rPr>
        <w:t xml:space="preserve">  Права финансового агента на суммы, полученные от должника</w:t>
      </w:r>
    </w:p>
    <w:p w:rsidR="00000000" w:rsidRDefault="006B575A">
      <w:pPr>
        <w:jc w:val="left"/>
      </w:pPr>
    </w:p>
    <w:p w:rsidR="00000000" w:rsidRDefault="006B575A">
      <w:r>
        <w:t>1. Если по условиям договора финансирования под уступку денежного требовани</w:t>
      </w:r>
      <w:r>
        <w:t xml:space="preserve">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w:t>
      </w:r>
      <w:r>
        <w:t>за то, что полученные им суммы оказались меньше цены, за которую агент приобрел требование.</w:t>
      </w:r>
    </w:p>
    <w:p w:rsidR="00000000" w:rsidRDefault="006B575A">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w:t>
      </w:r>
      <w:r>
        <w:t xml:space="preserve">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w:t>
      </w:r>
      <w:r>
        <w:t>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000000" w:rsidRDefault="006B575A"/>
    <w:p w:rsidR="00000000" w:rsidRDefault="006B575A"/>
    <w:p w:rsidR="00000000" w:rsidRDefault="006B575A">
      <w:pPr>
        <w:pStyle w:val="6"/>
        <w:rPr>
          <w:b w:val="0"/>
          <w:bCs w:val="0"/>
        </w:rPr>
      </w:pPr>
      <w:r>
        <w:t>Статья 832.</w:t>
      </w:r>
      <w:r>
        <w:rPr>
          <w:b w:val="0"/>
          <w:bCs w:val="0"/>
        </w:rPr>
        <w:t xml:space="preserve">  Встречные требования должника</w:t>
      </w:r>
    </w:p>
    <w:p w:rsidR="00000000" w:rsidRDefault="006B575A">
      <w:pPr>
        <w:jc w:val="left"/>
      </w:pPr>
    </w:p>
    <w:p w:rsidR="00000000" w:rsidRDefault="006B575A">
      <w:r>
        <w:t>1. В случае обращения финансового агента к должнику с требова</w:t>
      </w:r>
      <w:r>
        <w:t xml:space="preserve">нием произвести платеж должник вправе в соответствии со </w:t>
      </w:r>
      <w:hyperlink r:id="rId586" w:history="1">
        <w:r>
          <w:rPr>
            <w:u w:val="single"/>
          </w:rPr>
          <w:t>статьями 410 - 412</w:t>
        </w:r>
      </w:hyperlink>
      <w:r>
        <w:t xml:space="preserve"> настоящего Кодекса </w:t>
      </w:r>
      <w:r>
        <w:lastRenderedPageBreak/>
        <w:t xml:space="preserve">предъявить к зачету свои денежные требования, основанные на договоре с клиентом, которые уже имелись у должника ко времени, когда им было </w:t>
      </w:r>
      <w:r>
        <w:t>получено уведомление об уступке требования финансовому агенту.</w:t>
      </w:r>
    </w:p>
    <w:p w:rsidR="00000000" w:rsidRDefault="006B575A">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000000" w:rsidRDefault="006B575A"/>
    <w:p w:rsidR="00000000" w:rsidRDefault="006B575A"/>
    <w:p w:rsidR="00000000" w:rsidRDefault="006B575A">
      <w:pPr>
        <w:pStyle w:val="6"/>
        <w:rPr>
          <w:b w:val="0"/>
          <w:bCs w:val="0"/>
        </w:rPr>
      </w:pPr>
      <w:r>
        <w:t>Статья 833.</w:t>
      </w:r>
      <w:r>
        <w:rPr>
          <w:b w:val="0"/>
          <w:bCs w:val="0"/>
        </w:rPr>
        <w:t xml:space="preserve">  Возврат должнику сумм, полученных финансовым агентом</w:t>
      </w:r>
    </w:p>
    <w:p w:rsidR="00000000" w:rsidRDefault="006B575A">
      <w:pPr>
        <w:jc w:val="left"/>
      </w:pPr>
    </w:p>
    <w:p w:rsidR="00000000" w:rsidRDefault="006B575A">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w:t>
      </w:r>
      <w:r>
        <w:t>му к финансовому агенту требованию, если должник вправе получить такие суммы непосредственно с клиента.</w:t>
      </w:r>
    </w:p>
    <w:p w:rsidR="00000000" w:rsidRDefault="006B575A">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w:t>
      </w:r>
      <w:r>
        <w:t>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w:t>
      </w:r>
      <w:r>
        <w:t>еред должником, к которому относится платеж, связанный с уступкой требования.</w:t>
      </w:r>
    </w:p>
    <w:p w:rsidR="00000000" w:rsidRDefault="006B575A"/>
    <w:p w:rsidR="00000000" w:rsidRDefault="006B575A"/>
    <w:p w:rsidR="00000000" w:rsidRDefault="006B575A"/>
    <w:p w:rsidR="00000000" w:rsidRDefault="006B575A">
      <w:pPr>
        <w:pStyle w:val="5"/>
        <w:rPr>
          <w:b w:val="0"/>
          <w:bCs w:val="0"/>
        </w:rPr>
      </w:pPr>
      <w:r>
        <w:t>Глава 44. Банковский вклад</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834.</w:t>
      </w:r>
      <w:r>
        <w:rPr>
          <w:b w:val="0"/>
          <w:bCs w:val="0"/>
        </w:rPr>
        <w:t xml:space="preserve">  Договор банковского вклада</w:t>
      </w:r>
    </w:p>
    <w:p w:rsidR="00000000" w:rsidRDefault="006B575A">
      <w:pPr>
        <w:jc w:val="left"/>
      </w:pPr>
    </w:p>
    <w:p w:rsidR="00000000" w:rsidRDefault="006B575A">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w:t>
      </w:r>
      <w:r>
        <w:t>дусмотренных договором.</w:t>
      </w:r>
    </w:p>
    <w:p w:rsidR="00000000" w:rsidRDefault="006B575A">
      <w:r>
        <w:t>2. Договор банковского вклада, в котором вкладчиком является гражданин, признается публичным договором (</w:t>
      </w:r>
      <w:hyperlink r:id="rId587" w:history="1">
        <w:r>
          <w:rPr>
            <w:u w:val="single"/>
          </w:rPr>
          <w:t>статья 426</w:t>
        </w:r>
      </w:hyperlink>
      <w:r>
        <w:t>).</w:t>
      </w:r>
    </w:p>
    <w:p w:rsidR="00000000" w:rsidRDefault="006B575A">
      <w:r>
        <w:t xml:space="preserve">3. К отношениям банка и вкладчика по счету, на который внесен вклад, применяются правила о </w:t>
      </w:r>
      <w:r>
        <w:t>договоре банковского счета (</w:t>
      </w:r>
      <w:hyperlink r:id="rId588" w:history="1">
        <w:r>
          <w:rPr>
            <w:u w:val="single"/>
          </w:rPr>
          <w:t>глава 45</w:t>
        </w:r>
      </w:hyperlink>
      <w:r>
        <w:t>), если иное не предусмотрено правилами настоящей главы или не вытекает из существа договора банковского вклада.</w:t>
      </w:r>
    </w:p>
    <w:p w:rsidR="00000000" w:rsidRDefault="006B575A">
      <w:r>
        <w:t>Юридические лица не вправе перечислять находящиеся во вкладах (депозитах) денежные</w:t>
      </w:r>
      <w:r>
        <w:t xml:space="preserve"> средства другим лицам.</w:t>
      </w:r>
    </w:p>
    <w:p w:rsidR="00000000" w:rsidRDefault="006B575A">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000000" w:rsidRDefault="006B575A"/>
    <w:p w:rsidR="00000000" w:rsidRDefault="006B575A"/>
    <w:p w:rsidR="00000000" w:rsidRDefault="006B575A">
      <w:pPr>
        <w:pStyle w:val="6"/>
        <w:rPr>
          <w:b w:val="0"/>
          <w:bCs w:val="0"/>
        </w:rPr>
      </w:pPr>
      <w:r>
        <w:t>Статья 835.</w:t>
      </w:r>
      <w:r>
        <w:rPr>
          <w:b w:val="0"/>
          <w:bCs w:val="0"/>
        </w:rPr>
        <w:t xml:space="preserve">  Право на привлечение денежных средств во вклады</w:t>
      </w:r>
    </w:p>
    <w:p w:rsidR="00000000" w:rsidRDefault="006B575A">
      <w:pPr>
        <w:jc w:val="left"/>
      </w:pPr>
    </w:p>
    <w:p w:rsidR="00000000" w:rsidRDefault="006B575A">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000000" w:rsidRDefault="006B575A">
      <w:r>
        <w:t xml:space="preserve">2. В </w:t>
      </w:r>
      <w:r>
        <w:t xml:space="preserve">случае принятия вклада от гражданина лицом, не имеющим на это права, или с нарушением порядка, установленного законом или принятыми в соответствии с ним </w:t>
      </w:r>
      <w:r>
        <w:lastRenderedPageBreak/>
        <w:t>банковскими правилами, вкладчик может потребовать немедленного возврата суммы вклада, а также уплаты на</w:t>
      </w:r>
      <w:r>
        <w:t xml:space="preserve"> нее процентов, предусмотренных </w:t>
      </w:r>
      <w:hyperlink r:id="rId589" w:history="1">
        <w:r>
          <w:rPr>
            <w:u w:val="single"/>
          </w:rPr>
          <w:t>статьей 395</w:t>
        </w:r>
      </w:hyperlink>
      <w:r>
        <w:t xml:space="preserve"> настоящего Кодекса, и возмещения сверх суммы процентов всех причиненных вкладчику убытков.</w:t>
      </w:r>
    </w:p>
    <w:p w:rsidR="00000000" w:rsidRDefault="006B575A">
      <w:r>
        <w:t>Если таким лицом приняты на условиях договора банковского вклада денежные средства юридического л</w:t>
      </w:r>
      <w:r>
        <w:t>ица, такой договор является недействительным (</w:t>
      </w:r>
      <w:hyperlink r:id="rId590" w:history="1">
        <w:r>
          <w:rPr>
            <w:u w:val="single"/>
          </w:rPr>
          <w:t>статья 168</w:t>
        </w:r>
      </w:hyperlink>
      <w:r>
        <w:t>).</w:t>
      </w:r>
    </w:p>
    <w:p w:rsidR="00000000" w:rsidRDefault="006B575A">
      <w:r>
        <w:t xml:space="preserve">3. Если иное не установлено законом, последствия, предусмотренные </w:t>
      </w:r>
      <w:hyperlink r:id="rId591" w:history="1">
        <w:r>
          <w:rPr>
            <w:u w:val="single"/>
          </w:rPr>
          <w:t>пунктом 2</w:t>
        </w:r>
      </w:hyperlink>
      <w:r>
        <w:t xml:space="preserve"> настоящей статьи, применяются также в случаях:</w:t>
      </w:r>
    </w:p>
    <w:p w:rsidR="00000000" w:rsidRDefault="006B575A">
      <w:r>
        <w:t>привлечения денежных сред</w:t>
      </w:r>
      <w:r>
        <w:t>ств граждан и юридических лиц путем продажи им акций и других ценных бумаг, выпуск которых признан незаконным;</w:t>
      </w:r>
    </w:p>
    <w:p w:rsidR="00000000" w:rsidRDefault="006B575A">
      <w:r>
        <w:t>привлечения денежных средств граждан во вклады под векселя или иные ценные бумаги, исключающие получение их держателями вклада по первому требова</w:t>
      </w:r>
      <w:r>
        <w:t>нию и осуществление вкладчиком других прав, предусмотренных правилами настоящей главы.</w:t>
      </w:r>
    </w:p>
    <w:p w:rsidR="00000000" w:rsidRDefault="006B575A"/>
    <w:p w:rsidR="00000000" w:rsidRDefault="006B575A"/>
    <w:p w:rsidR="00000000" w:rsidRDefault="006B575A">
      <w:pPr>
        <w:pStyle w:val="6"/>
        <w:rPr>
          <w:b w:val="0"/>
          <w:bCs w:val="0"/>
        </w:rPr>
      </w:pPr>
      <w:r>
        <w:t>Статья 836.</w:t>
      </w:r>
      <w:r>
        <w:rPr>
          <w:b w:val="0"/>
          <w:bCs w:val="0"/>
        </w:rPr>
        <w:t xml:space="preserve">  Форма договора банковского вклада</w:t>
      </w:r>
    </w:p>
    <w:p w:rsidR="00000000" w:rsidRDefault="006B575A">
      <w:pPr>
        <w:jc w:val="left"/>
      </w:pPr>
    </w:p>
    <w:p w:rsidR="00000000" w:rsidRDefault="006B575A">
      <w:r>
        <w:t>1. Договор банковского вклада должен быть заключен в письменной форме.</w:t>
      </w:r>
    </w:p>
    <w:p w:rsidR="00000000" w:rsidRDefault="006B575A">
      <w:r>
        <w:t>Письменная форма договора банковского вклада счи</w:t>
      </w:r>
      <w:r>
        <w:t xml:space="preserve">тается соблюденной, если внесение вклада удостоверено </w:t>
      </w:r>
      <w:hyperlink r:id="rId592" w:history="1">
        <w:r>
          <w:rPr>
            <w:u w:val="single"/>
          </w:rPr>
          <w:t>сберегательной книжкой</w:t>
        </w:r>
      </w:hyperlink>
      <w:r>
        <w:t xml:space="preserve">, </w:t>
      </w:r>
      <w:hyperlink r:id="rId593" w:history="1">
        <w:r>
          <w:rPr>
            <w:u w:val="single"/>
          </w:rPr>
          <w:t>сберегательным или депозитным сертификатом</w:t>
        </w:r>
      </w:hyperlink>
      <w:r>
        <w:t xml:space="preserve"> либо иным выданным банком вкладчику документом, отвечающим требованиям, предусмотренным</w:t>
      </w:r>
      <w:r>
        <w:t xml:space="preserve">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000000" w:rsidRDefault="006B575A">
      <w:r>
        <w:t xml:space="preserve">2. Несоблюдение письменной формы договора банковского вклада влечет недействительность этого договора. </w:t>
      </w:r>
      <w:r>
        <w:t>Такой договор является ничтожным.</w:t>
      </w:r>
    </w:p>
    <w:p w:rsidR="00000000" w:rsidRDefault="006B575A"/>
    <w:p w:rsidR="00000000" w:rsidRDefault="006B575A"/>
    <w:p w:rsidR="00000000" w:rsidRDefault="006B575A">
      <w:pPr>
        <w:pStyle w:val="6"/>
        <w:rPr>
          <w:b w:val="0"/>
          <w:bCs w:val="0"/>
        </w:rPr>
      </w:pPr>
      <w:r>
        <w:t>Статья 837.</w:t>
      </w:r>
      <w:r>
        <w:rPr>
          <w:b w:val="0"/>
          <w:bCs w:val="0"/>
        </w:rPr>
        <w:t xml:space="preserve">  Виды вкладов</w:t>
      </w:r>
    </w:p>
    <w:p w:rsidR="00000000" w:rsidRDefault="006B575A">
      <w:pPr>
        <w:jc w:val="left"/>
      </w:pPr>
    </w:p>
    <w:p w:rsidR="00000000" w:rsidRDefault="006B575A">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w:t>
      </w:r>
      <w:r>
        <w:t>ии определенного договором срока (срочный вклад).</w:t>
      </w:r>
    </w:p>
    <w:p w:rsidR="00000000" w:rsidRDefault="006B575A">
      <w:r>
        <w:t>Договором может быть предусмотрено внесение вкладов на иных условиях их возврата, не противоречащих закону.</w:t>
      </w:r>
    </w:p>
    <w:p w:rsidR="00000000" w:rsidRDefault="006B575A">
      <w:r>
        <w:t>2. По договору банковского вклада любого вида банк обязан выдать сумму вклада или ее часть по перв</w:t>
      </w:r>
      <w:r>
        <w:t>ому требованию вкладчика, за исключением вкладов, внесенных юридическими лицами на иных условиях возврата, предусмотренных договором.</w:t>
      </w:r>
    </w:p>
    <w:p w:rsidR="00000000" w:rsidRDefault="006B575A">
      <w:r>
        <w:t>Условие договора об отказе гражданина от права на получение вклада по первому требованию ничтожно.</w:t>
      </w:r>
    </w:p>
    <w:p w:rsidR="00000000" w:rsidRDefault="006B575A">
      <w:r>
        <w:t>3. В случаях, когда сро</w:t>
      </w:r>
      <w:r>
        <w:t>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w:t>
      </w:r>
      <w:r>
        <w:t>ем размеру процентов, выплачиваемых банком по вкладам до востребования, если договором не предусмотрен иной размер процентов.</w:t>
      </w:r>
    </w:p>
    <w:p w:rsidR="00000000" w:rsidRDefault="006B575A">
      <w:r>
        <w:t>4. В случаях, когда вкладчик не требует возврата суммы срочного вклада по истечении срока либо суммы вклада, внесенного на иных ус</w:t>
      </w:r>
      <w:r>
        <w:t>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000000" w:rsidRDefault="006B575A"/>
    <w:p w:rsidR="00000000" w:rsidRDefault="006B575A"/>
    <w:p w:rsidR="00000000" w:rsidRDefault="006B575A">
      <w:pPr>
        <w:pStyle w:val="6"/>
        <w:rPr>
          <w:b w:val="0"/>
          <w:bCs w:val="0"/>
        </w:rPr>
      </w:pPr>
      <w:r>
        <w:t>Статья 838.</w:t>
      </w:r>
      <w:r>
        <w:rPr>
          <w:b w:val="0"/>
          <w:bCs w:val="0"/>
        </w:rPr>
        <w:t xml:space="preserve">  Проценты на вклад</w:t>
      </w:r>
    </w:p>
    <w:p w:rsidR="00000000" w:rsidRDefault="006B575A">
      <w:pPr>
        <w:jc w:val="left"/>
      </w:pPr>
    </w:p>
    <w:p w:rsidR="00000000" w:rsidRDefault="006B575A">
      <w:r>
        <w:lastRenderedPageBreak/>
        <w:t>1. Банк выплачивает вкладчику проценты на с</w:t>
      </w:r>
      <w:r>
        <w:t>умму вклада в размере, определяемом договором банковского вклада.</w:t>
      </w:r>
    </w:p>
    <w:p w:rsidR="00000000" w:rsidRDefault="006B575A">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r:id="rId594" w:history="1">
        <w:r>
          <w:rPr>
            <w:u w:val="single"/>
          </w:rPr>
          <w:t>пунктом 1 статьи 809</w:t>
        </w:r>
      </w:hyperlink>
      <w:r>
        <w:t xml:space="preserve"> нас</w:t>
      </w:r>
      <w:r>
        <w:t>тоящего Кодекса.</w:t>
      </w:r>
    </w:p>
    <w:p w:rsidR="00000000" w:rsidRDefault="006B575A">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000000" w:rsidRDefault="006B575A">
      <w:r>
        <w:t>В случае уменьшения банком размера процентов новый размер процентов применяется к вкладам, внесенн</w:t>
      </w:r>
      <w:r>
        <w:t>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000000" w:rsidRDefault="006B575A">
      <w:r>
        <w:t>3. Определенный договором банковского вклада размер процентов на вклад, внесенный гражданином на условиях ег</w:t>
      </w:r>
      <w:r>
        <w:t xml:space="preserve">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w:t>
      </w:r>
      <w:r>
        <w:t>лицом, размер процентов не может быть односторонне изменен, если иное не предусмотрено законом или договором.</w:t>
      </w:r>
    </w:p>
    <w:p w:rsidR="00000000" w:rsidRDefault="006B575A"/>
    <w:p w:rsidR="00000000" w:rsidRDefault="006B575A"/>
    <w:p w:rsidR="00000000" w:rsidRDefault="006B575A">
      <w:pPr>
        <w:pStyle w:val="6"/>
        <w:rPr>
          <w:b w:val="0"/>
          <w:bCs w:val="0"/>
        </w:rPr>
      </w:pPr>
      <w:r>
        <w:t>Статья 839.</w:t>
      </w:r>
      <w:r>
        <w:rPr>
          <w:b w:val="0"/>
          <w:bCs w:val="0"/>
        </w:rPr>
        <w:t xml:space="preserve">  Порядок начисления процентов на вклад и их выплаты</w:t>
      </w:r>
    </w:p>
    <w:p w:rsidR="00000000" w:rsidRDefault="006B575A">
      <w:pPr>
        <w:jc w:val="left"/>
      </w:pPr>
    </w:p>
    <w:p w:rsidR="00000000" w:rsidRDefault="006B575A">
      <w:r>
        <w:t xml:space="preserve">1. Проценты на сумму банковского вклада начисляются со дня, следующего за днем </w:t>
      </w:r>
      <w:r>
        <w:t>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000000" w:rsidRDefault="006B575A">
      <w:r>
        <w:t xml:space="preserve">2. Если иное не предусмотрено договором банковского вклада, проценты на сумму банковского </w:t>
      </w:r>
      <w:r>
        <w:t>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000000" w:rsidRDefault="006B575A">
      <w:r>
        <w:t xml:space="preserve">При возврате вклада выплачиваются все начисленные к </w:t>
      </w:r>
      <w:r>
        <w:t>этому моменту проценты.</w:t>
      </w:r>
    </w:p>
    <w:p w:rsidR="00000000" w:rsidRDefault="006B575A"/>
    <w:p w:rsidR="00000000" w:rsidRDefault="006B575A"/>
    <w:p w:rsidR="00000000" w:rsidRDefault="006B575A">
      <w:pPr>
        <w:pStyle w:val="6"/>
        <w:rPr>
          <w:b w:val="0"/>
          <w:bCs w:val="0"/>
        </w:rPr>
      </w:pPr>
      <w:r>
        <w:t>Статья 840.</w:t>
      </w:r>
      <w:r>
        <w:rPr>
          <w:b w:val="0"/>
          <w:bCs w:val="0"/>
        </w:rPr>
        <w:t xml:space="preserve">  Обеспечение возврата вклада</w:t>
      </w:r>
    </w:p>
    <w:p w:rsidR="00000000" w:rsidRDefault="006B575A">
      <w:pPr>
        <w:jc w:val="left"/>
      </w:pPr>
    </w:p>
    <w:p w:rsidR="00000000" w:rsidRDefault="006B575A">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000000" w:rsidRDefault="006B575A">
      <w:r>
        <w:t>2.</w:t>
      </w:r>
      <w:r>
        <w:t xml:space="preserve"> Способы обеспечения банком возврата вкладов юридических лиц определяются договором банковского вклада.</w:t>
      </w:r>
    </w:p>
    <w:p w:rsidR="00000000" w:rsidRDefault="006B575A">
      <w:r>
        <w:t>3. При заключении договора банковского вклада банк обязан предоставить вкладчику информацию об обеспеченности возврата вклада.</w:t>
      </w:r>
    </w:p>
    <w:p w:rsidR="00000000" w:rsidRDefault="006B575A">
      <w: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w:t>
      </w:r>
      <w:r>
        <w:t xml:space="preserve">а, уплаты на нее процентов в размере, определяемом в соответствии с </w:t>
      </w:r>
      <w:hyperlink r:id="rId595" w:history="1">
        <w:r>
          <w:rPr>
            <w:u w:val="single"/>
          </w:rPr>
          <w:t>пунктом 1 статьи 809</w:t>
        </w:r>
      </w:hyperlink>
      <w:r>
        <w:t xml:space="preserve"> настоящего Кодекса, и возмещения причиненных убытков.</w:t>
      </w:r>
    </w:p>
    <w:p w:rsidR="00000000" w:rsidRDefault="006B575A"/>
    <w:p w:rsidR="00000000" w:rsidRDefault="006B575A"/>
    <w:p w:rsidR="00000000" w:rsidRDefault="006B575A">
      <w:pPr>
        <w:pStyle w:val="6"/>
        <w:rPr>
          <w:b w:val="0"/>
          <w:bCs w:val="0"/>
        </w:rPr>
      </w:pPr>
      <w:r>
        <w:t>Статья 841.</w:t>
      </w:r>
      <w:r>
        <w:rPr>
          <w:b w:val="0"/>
          <w:bCs w:val="0"/>
        </w:rPr>
        <w:t xml:space="preserve">  Внесение третьими лицами денежных средств на счет вкладчика</w:t>
      </w:r>
    </w:p>
    <w:p w:rsidR="00000000" w:rsidRDefault="006B575A">
      <w:pPr>
        <w:jc w:val="left"/>
      </w:pPr>
    </w:p>
    <w:p w:rsidR="00000000" w:rsidRDefault="006B575A">
      <w:r>
        <w:t>Если договоро</w:t>
      </w:r>
      <w:r>
        <w:t xml:space="preserve">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w:t>
      </w:r>
      <w:r>
        <w:t xml:space="preserve">получение денежных средств от таких лиц, предоставив им </w:t>
      </w:r>
      <w:r>
        <w:lastRenderedPageBreak/>
        <w:t>необходимые данные о счете по вкладу.</w:t>
      </w:r>
    </w:p>
    <w:p w:rsidR="00000000" w:rsidRDefault="006B575A"/>
    <w:p w:rsidR="00000000" w:rsidRDefault="006B575A"/>
    <w:p w:rsidR="00000000" w:rsidRDefault="006B575A">
      <w:pPr>
        <w:pStyle w:val="6"/>
        <w:rPr>
          <w:b w:val="0"/>
          <w:bCs w:val="0"/>
        </w:rPr>
      </w:pPr>
      <w:r>
        <w:t>Статья 842.</w:t>
      </w:r>
      <w:r>
        <w:rPr>
          <w:b w:val="0"/>
          <w:bCs w:val="0"/>
        </w:rPr>
        <w:t xml:space="preserve">  Вклады в пользу третьих лиц</w:t>
      </w:r>
    </w:p>
    <w:p w:rsidR="00000000" w:rsidRDefault="006B575A">
      <w:pPr>
        <w:jc w:val="left"/>
      </w:pPr>
    </w:p>
    <w:p w:rsidR="00000000" w:rsidRDefault="006B575A">
      <w:r>
        <w:t>1. Вклад может быть внесен в банк на имя определенного третьего лица. Если иное не предусмотрено договором банковского</w:t>
      </w:r>
      <w:r>
        <w:t xml:space="preserve">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000000" w:rsidRDefault="006B575A">
      <w:r>
        <w:t>Указание имени гражданина (</w:t>
      </w:r>
      <w:hyperlink r:id="rId596" w:history="1">
        <w:r>
          <w:rPr>
            <w:u w:val="single"/>
          </w:rPr>
          <w:t>статья 19</w:t>
        </w:r>
      </w:hyperlink>
      <w:r>
        <w:t>) или наименования юридического лица (</w:t>
      </w:r>
      <w:hyperlink r:id="rId597" w:history="1">
        <w:r>
          <w:rPr>
            <w:u w:val="single"/>
          </w:rPr>
          <w:t>статья 54</w:t>
        </w:r>
      </w:hyperlink>
      <w:r>
        <w:t>), в пользу которого вносится вклад, является существенным условием соответствующего договора банковского вклада.</w:t>
      </w:r>
    </w:p>
    <w:p w:rsidR="00000000" w:rsidRDefault="006B575A">
      <w:r>
        <w:t xml:space="preserve">Договор банковского вклада в пользу гражданина, умершего к </w:t>
      </w:r>
      <w:r>
        <w:t>моменту заключения договора, либо не существующего к этому моменту юридического лица ничтожен.</w:t>
      </w:r>
    </w:p>
    <w:p w:rsidR="00000000" w:rsidRDefault="006B575A">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w:t>
      </w:r>
      <w:r>
        <w:t xml:space="preserve"> отношении внесенных им на счет по вкладу денежных средств.</w:t>
      </w:r>
    </w:p>
    <w:p w:rsidR="00000000" w:rsidRDefault="006B575A">
      <w:r>
        <w:t>3. Правила о договоре в пользу третьего лица (</w:t>
      </w:r>
      <w:hyperlink r:id="rId598" w:history="1">
        <w:r>
          <w:rPr>
            <w:u w:val="single"/>
          </w:rPr>
          <w:t>статья 430</w:t>
        </w:r>
      </w:hyperlink>
      <w:r>
        <w:t>) применяются к договору банковского вклада в пользу третьего лица, если это не противоречит правилам настоящей стат</w:t>
      </w:r>
      <w:r>
        <w:t>ьи и существу банковского вклада.</w:t>
      </w:r>
    </w:p>
    <w:p w:rsidR="00000000" w:rsidRDefault="006B575A"/>
    <w:p w:rsidR="00000000" w:rsidRDefault="006B575A"/>
    <w:p w:rsidR="00000000" w:rsidRDefault="006B575A">
      <w:pPr>
        <w:pStyle w:val="6"/>
        <w:rPr>
          <w:b w:val="0"/>
          <w:bCs w:val="0"/>
        </w:rPr>
      </w:pPr>
      <w:r>
        <w:t>Статья 843.</w:t>
      </w:r>
      <w:r>
        <w:rPr>
          <w:b w:val="0"/>
          <w:bCs w:val="0"/>
        </w:rPr>
        <w:t xml:space="preserve">  Сберегательная книжка</w:t>
      </w:r>
    </w:p>
    <w:p w:rsidR="00000000" w:rsidRDefault="006B575A">
      <w:pPr>
        <w:jc w:val="left"/>
      </w:pPr>
    </w:p>
    <w:p w:rsidR="00000000" w:rsidRDefault="006B575A">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w:t>
      </w:r>
      <w:r>
        <w:t>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000000" w:rsidRDefault="006B575A">
      <w:r>
        <w:t>В сберегательной книжке должны быть указаны и удост</w:t>
      </w:r>
      <w:r>
        <w:t>оверены банком наименование и место нахождения банка (</w:t>
      </w:r>
      <w:hyperlink r:id="rId599" w:history="1">
        <w:r>
          <w:rPr>
            <w:u w:val="single"/>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w:t>
      </w:r>
      <w:r>
        <w:t>едств, списанных со счета, и остаток денежных средств на счете на момент предъявления сберегательной книжки в банк.</w:t>
      </w:r>
    </w:p>
    <w:p w:rsidR="00000000" w:rsidRDefault="006B575A">
      <w:r>
        <w:t>Если не доказано иное состояние вклада, данные о вкладе, указанные в сберегательной книжке, являются основанием для расчетов по вкладу между</w:t>
      </w:r>
      <w:r>
        <w:t xml:space="preserve"> банком и вкладчиком.</w:t>
      </w:r>
    </w:p>
    <w:p w:rsidR="00000000" w:rsidRDefault="006B575A">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000000" w:rsidRDefault="006B575A">
      <w:r>
        <w:t xml:space="preserve">Если именная сберегательная </w:t>
      </w:r>
      <w:r>
        <w:t>книжка утрачена или приведена в негодное для предъявления состояние, банк по заявлению вкладчика выдает ему новую сберегательную книжку.</w:t>
      </w:r>
    </w:p>
    <w:p w:rsidR="00000000" w:rsidRDefault="006B575A">
      <w:r>
        <w:t>Восстановление прав по утраченной сберегательной книжке на предъявителя осуществляется в порядке, предусмотренном для ц</w:t>
      </w:r>
      <w:r>
        <w:t>енных бумаг на предъявителя (</w:t>
      </w:r>
      <w:hyperlink r:id="rId600" w:history="1">
        <w:r>
          <w:rPr>
            <w:u w:val="single"/>
          </w:rPr>
          <w:t>статья 148</w:t>
        </w:r>
      </w:hyperlink>
      <w:r>
        <w:t>).</w:t>
      </w:r>
    </w:p>
    <w:p w:rsidR="00000000" w:rsidRDefault="006B575A"/>
    <w:p w:rsidR="00000000" w:rsidRDefault="006B575A"/>
    <w:p w:rsidR="00000000" w:rsidRDefault="006B575A">
      <w:pPr>
        <w:pStyle w:val="6"/>
        <w:rPr>
          <w:b w:val="0"/>
          <w:bCs w:val="0"/>
        </w:rPr>
      </w:pPr>
      <w:r>
        <w:t>Статья 844.</w:t>
      </w:r>
      <w:r>
        <w:rPr>
          <w:b w:val="0"/>
          <w:bCs w:val="0"/>
        </w:rPr>
        <w:t xml:space="preserve">  Сберегательный (депозитный) сертификат</w:t>
      </w:r>
    </w:p>
    <w:p w:rsidR="00000000" w:rsidRDefault="006B575A">
      <w:pPr>
        <w:jc w:val="left"/>
      </w:pPr>
    </w:p>
    <w:p w:rsidR="00000000" w:rsidRDefault="006B575A">
      <w:r>
        <w:t xml:space="preserve">1. Сберегательный (депозитный) сертификат является ценной бумагой, </w:t>
      </w:r>
      <w:r>
        <w:t xml:space="preserve">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w:t>
      </w:r>
      <w:r>
        <w:lastRenderedPageBreak/>
        <w:t>филиале этого банка.</w:t>
      </w:r>
    </w:p>
    <w:p w:rsidR="00000000" w:rsidRDefault="006B575A">
      <w:r>
        <w:t xml:space="preserve">2. </w:t>
      </w:r>
      <w:r>
        <w:t>Сберегательные (депозитные) сертификаты могут быть предъявительскими или именными.</w:t>
      </w:r>
    </w:p>
    <w:p w:rsidR="00000000" w:rsidRDefault="006B575A">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w:t>
      </w:r>
      <w:r>
        <w:t>я, если условиями сертификата не установлен иной размер процентов.</w:t>
      </w:r>
    </w:p>
    <w:p w:rsidR="00000000" w:rsidRDefault="006B575A"/>
    <w:p w:rsidR="00000000" w:rsidRDefault="006B575A"/>
    <w:p w:rsidR="00000000" w:rsidRDefault="006B575A"/>
    <w:p w:rsidR="00000000" w:rsidRDefault="006B575A">
      <w:pPr>
        <w:pStyle w:val="5"/>
        <w:rPr>
          <w:b w:val="0"/>
          <w:bCs w:val="0"/>
        </w:rPr>
      </w:pPr>
      <w:r>
        <w:t>Глава 45. Банковский счет</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845.</w:t>
      </w:r>
      <w:r>
        <w:rPr>
          <w:b w:val="0"/>
          <w:bCs w:val="0"/>
        </w:rPr>
        <w:t xml:space="preserve">  Договор банковского счета</w:t>
      </w:r>
    </w:p>
    <w:p w:rsidR="00000000" w:rsidRDefault="006B575A">
      <w:pPr>
        <w:jc w:val="left"/>
      </w:pPr>
    </w:p>
    <w:p w:rsidR="00000000" w:rsidRDefault="006B575A">
      <w:r>
        <w:t>1. По договору банковского счета банк обязуется принимать и зачислять поступающие на счет, открытый клиенту (владель</w:t>
      </w:r>
      <w:r>
        <w:t>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000000" w:rsidRDefault="006B575A">
      <w:r>
        <w:t>2. Банк может использовать имеющиеся на счете денежные средства, гарантируя право клиента беспрепятств</w:t>
      </w:r>
      <w:r>
        <w:t>енно распоряжаться этими средствами.</w:t>
      </w:r>
    </w:p>
    <w:p w:rsidR="00000000" w:rsidRDefault="006B575A">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w:t>
      </w:r>
      <w:r>
        <w:t>жными средствами по своему усмотрению.</w:t>
      </w:r>
    </w:p>
    <w:p w:rsidR="00000000" w:rsidRDefault="006B575A">
      <w:r>
        <w:t>4.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000000" w:rsidRDefault="006B575A"/>
    <w:p w:rsidR="00000000" w:rsidRDefault="006B575A"/>
    <w:p w:rsidR="00000000" w:rsidRDefault="006B575A">
      <w:pPr>
        <w:pStyle w:val="6"/>
        <w:rPr>
          <w:b w:val="0"/>
          <w:bCs w:val="0"/>
        </w:rPr>
      </w:pPr>
      <w:r>
        <w:t>Ста</w:t>
      </w:r>
      <w:r>
        <w:t>тья 846.</w:t>
      </w:r>
      <w:r>
        <w:rPr>
          <w:b w:val="0"/>
          <w:bCs w:val="0"/>
        </w:rPr>
        <w:t xml:space="preserve">  Заключение договора банковского счета</w:t>
      </w:r>
    </w:p>
    <w:p w:rsidR="00000000" w:rsidRDefault="006B575A">
      <w:pPr>
        <w:jc w:val="left"/>
      </w:pPr>
    </w:p>
    <w:p w:rsidR="00000000" w:rsidRDefault="006B575A">
      <w:r>
        <w:t>1. При заключении договора банковского счета клиенту или указанному им лицу открывается счет в банке на условиях, согласованных сторонами.</w:t>
      </w:r>
    </w:p>
    <w:p w:rsidR="00000000" w:rsidRDefault="006B575A">
      <w:r>
        <w:t>2. Банк обязан заключить договор банковского счета с клиентом, обрат</w:t>
      </w:r>
      <w:r>
        <w:t>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000000" w:rsidRDefault="006B575A">
      <w:r>
        <w:t>Банк не вправе отказать в открытии счета,</w:t>
      </w:r>
      <w:r>
        <w:t xml:space="preserve">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w:t>
      </w:r>
      <w:r>
        <w:t>ание либо допускается законом или иными правовыми актами.</w:t>
      </w:r>
    </w:p>
    <w:p w:rsidR="00000000" w:rsidRDefault="006B575A">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601" w:history="1">
        <w:r>
          <w:rPr>
            <w:u w:val="single"/>
          </w:rPr>
          <w:t>пунктом 4 статьи 445</w:t>
        </w:r>
      </w:hyperlink>
      <w:r>
        <w:t xml:space="preserve"> настоящего Кодекса.</w:t>
      </w:r>
    </w:p>
    <w:p w:rsidR="00000000" w:rsidRDefault="006B575A"/>
    <w:p w:rsidR="00000000" w:rsidRDefault="006B575A"/>
    <w:p w:rsidR="00000000" w:rsidRDefault="006B575A">
      <w:pPr>
        <w:pStyle w:val="6"/>
        <w:rPr>
          <w:b w:val="0"/>
          <w:bCs w:val="0"/>
        </w:rPr>
      </w:pPr>
      <w:r>
        <w:t>Статья 847.</w:t>
      </w:r>
      <w:r>
        <w:rPr>
          <w:b w:val="0"/>
          <w:bCs w:val="0"/>
        </w:rPr>
        <w:t xml:space="preserve">  Удостоверение права распоряжения денежными средствами, находящимися на счете</w:t>
      </w:r>
    </w:p>
    <w:p w:rsidR="00000000" w:rsidRDefault="006B575A">
      <w:pPr>
        <w:jc w:val="left"/>
      </w:pPr>
    </w:p>
    <w:p w:rsidR="00000000" w:rsidRDefault="006B575A">
      <w:r>
        <w:t xml:space="preserve">1. Права лиц, осуществляющих от имени клиента распоряжения о перечислении и </w:t>
      </w:r>
      <w:r>
        <w:lastRenderedPageBreak/>
        <w:t>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w:t>
      </w:r>
      <w:r>
        <w:t>м банковского счета.</w:t>
      </w:r>
    </w:p>
    <w:p w:rsidR="00000000" w:rsidRDefault="006B575A">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w:t>
      </w:r>
      <w:r>
        <w:t>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000000" w:rsidRDefault="006B575A">
      <w:r>
        <w:t xml:space="preserve">3. Договором может быть предусмотрено удостоверение прав распоряжения денежными суммами, </w:t>
      </w:r>
      <w:r>
        <w:t>находящимися на счете, электронными средствами платежа и другими документами с использованием в них аналогов собственноручной подписи (</w:t>
      </w:r>
      <w:hyperlink r:id="rId602" w:history="1">
        <w:r>
          <w:rPr>
            <w:u w:val="single"/>
          </w:rPr>
          <w:t>пункт 2 статьи 160</w:t>
        </w:r>
      </w:hyperlink>
      <w:r>
        <w:t>), кодов, паролей и иных средств, подтверждающих, что распоряжение дано уполно</w:t>
      </w:r>
      <w:r>
        <w:t>моченным на это лицом.</w:t>
      </w:r>
    </w:p>
    <w:p w:rsidR="00000000" w:rsidRDefault="006B575A"/>
    <w:p w:rsidR="00000000" w:rsidRDefault="006B575A"/>
    <w:p w:rsidR="00000000" w:rsidRDefault="006B575A">
      <w:pPr>
        <w:pStyle w:val="6"/>
        <w:rPr>
          <w:b w:val="0"/>
          <w:bCs w:val="0"/>
        </w:rPr>
      </w:pPr>
      <w:r>
        <w:t>Статья 848.</w:t>
      </w:r>
      <w:r>
        <w:rPr>
          <w:b w:val="0"/>
          <w:bCs w:val="0"/>
        </w:rPr>
        <w:t xml:space="preserve">  Операции по счету, выполняемые банком</w:t>
      </w:r>
    </w:p>
    <w:p w:rsidR="00000000" w:rsidRDefault="006B575A">
      <w:pPr>
        <w:jc w:val="left"/>
      </w:pPr>
    </w:p>
    <w:p w:rsidR="00000000" w:rsidRDefault="006B575A">
      <w:r>
        <w:t xml:space="preserve">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w:t>
      </w:r>
      <w:r>
        <w:t>практике обычаями делового оборота, если договором банковского счета не предусмотрено иное.</w:t>
      </w:r>
    </w:p>
    <w:p w:rsidR="00000000" w:rsidRDefault="006B575A"/>
    <w:p w:rsidR="00000000" w:rsidRDefault="006B575A"/>
    <w:p w:rsidR="00000000" w:rsidRDefault="006B575A">
      <w:pPr>
        <w:pStyle w:val="6"/>
        <w:rPr>
          <w:b w:val="0"/>
          <w:bCs w:val="0"/>
        </w:rPr>
      </w:pPr>
      <w:r>
        <w:t>Статья 849.</w:t>
      </w:r>
      <w:r>
        <w:rPr>
          <w:b w:val="0"/>
          <w:bCs w:val="0"/>
        </w:rPr>
        <w:t xml:space="preserve">  Сроки операций по счету</w:t>
      </w:r>
    </w:p>
    <w:p w:rsidR="00000000" w:rsidRDefault="006B575A">
      <w:pPr>
        <w:jc w:val="left"/>
      </w:pPr>
    </w:p>
    <w:p w:rsidR="00000000" w:rsidRDefault="006B575A">
      <w:r>
        <w:t>Банк обязан зачислять поступившие на счет клиента денежные средства не позже дня, следующего за днем поступления в банк соот</w:t>
      </w:r>
      <w:r>
        <w:t>ветствующего платежного документа, если более короткий срок не предусмотрен договором банковского счета.</w:t>
      </w:r>
    </w:p>
    <w:p w:rsidR="00000000" w:rsidRDefault="006B575A">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w:t>
      </w:r>
      <w:r>
        <w:t>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000000" w:rsidRDefault="006B575A"/>
    <w:p w:rsidR="00000000" w:rsidRDefault="006B575A"/>
    <w:p w:rsidR="00000000" w:rsidRDefault="006B575A">
      <w:pPr>
        <w:pStyle w:val="6"/>
        <w:rPr>
          <w:b w:val="0"/>
          <w:bCs w:val="0"/>
        </w:rPr>
      </w:pPr>
      <w:r>
        <w:t>Статья 850.</w:t>
      </w:r>
      <w:r>
        <w:rPr>
          <w:b w:val="0"/>
          <w:bCs w:val="0"/>
        </w:rPr>
        <w:t xml:space="preserve">  Кредитование счета</w:t>
      </w:r>
    </w:p>
    <w:p w:rsidR="00000000" w:rsidRDefault="006B575A">
      <w:pPr>
        <w:jc w:val="left"/>
      </w:pPr>
    </w:p>
    <w:p w:rsidR="00000000" w:rsidRDefault="006B575A">
      <w:r>
        <w:t>1. В случаях, когда в соответствии с договором банковског</w:t>
      </w:r>
      <w:r>
        <w:t>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000000" w:rsidRDefault="006B575A">
      <w:r>
        <w:t>2. Права и обязанности сторон, связанные с к</w:t>
      </w:r>
      <w:r>
        <w:t>редитованием счета, определяются правилами о займе и кредите (</w:t>
      </w:r>
      <w:hyperlink r:id="rId603" w:history="1">
        <w:r>
          <w:rPr>
            <w:u w:val="single"/>
          </w:rPr>
          <w:t>глава 42</w:t>
        </w:r>
      </w:hyperlink>
      <w:r>
        <w:t>), если договором банковского счета не предусмотрено иное.</w:t>
      </w:r>
    </w:p>
    <w:p w:rsidR="00000000" w:rsidRDefault="006B575A"/>
    <w:p w:rsidR="00000000" w:rsidRDefault="006B575A"/>
    <w:p w:rsidR="00000000" w:rsidRDefault="006B575A">
      <w:pPr>
        <w:pStyle w:val="6"/>
        <w:rPr>
          <w:b w:val="0"/>
          <w:bCs w:val="0"/>
        </w:rPr>
      </w:pPr>
      <w:r>
        <w:t>Статья 851.</w:t>
      </w:r>
      <w:r>
        <w:rPr>
          <w:b w:val="0"/>
          <w:bCs w:val="0"/>
        </w:rPr>
        <w:t xml:space="preserve">  Оплата расходов банка на совершение операций по счету</w:t>
      </w:r>
    </w:p>
    <w:p w:rsidR="00000000" w:rsidRDefault="006B575A">
      <w:pPr>
        <w:jc w:val="left"/>
      </w:pPr>
    </w:p>
    <w:p w:rsidR="00000000" w:rsidRDefault="006B575A">
      <w:r>
        <w:t>1. В случаях, предусмотренных до</w:t>
      </w:r>
      <w:r>
        <w:t>говором банковского счета, клиент оплачивает услуги банка по совершению операций с денежными средствами, находящимися на счете.</w:t>
      </w:r>
    </w:p>
    <w:p w:rsidR="00000000" w:rsidRDefault="006B575A">
      <w:r>
        <w:t xml:space="preserve">2. Плата за услуги банка, предусмотренная </w:t>
      </w:r>
      <w:hyperlink r:id="rId604" w:history="1">
        <w:r>
          <w:rPr>
            <w:u w:val="single"/>
          </w:rPr>
          <w:t>пунктом 1</w:t>
        </w:r>
      </w:hyperlink>
      <w:r>
        <w:t xml:space="preserve"> настоящей статьи, может взиматься банком по истечен</w:t>
      </w:r>
      <w:r>
        <w:t>ии каждого квартала из денежных средств клиента, находящихся на счете, если иное не предусмотрено договором банковского счета.</w:t>
      </w:r>
    </w:p>
    <w:p w:rsidR="00000000" w:rsidRDefault="006B575A"/>
    <w:p w:rsidR="00000000" w:rsidRDefault="006B575A"/>
    <w:p w:rsidR="00000000" w:rsidRDefault="006B575A">
      <w:pPr>
        <w:pStyle w:val="6"/>
        <w:rPr>
          <w:b w:val="0"/>
          <w:bCs w:val="0"/>
        </w:rPr>
      </w:pPr>
      <w:r>
        <w:t>Статья 852.</w:t>
      </w:r>
      <w:r>
        <w:rPr>
          <w:b w:val="0"/>
          <w:bCs w:val="0"/>
        </w:rPr>
        <w:t xml:space="preserve">  Проценты за пользование банком денежными средствами, находящимися на счете</w:t>
      </w:r>
    </w:p>
    <w:p w:rsidR="00000000" w:rsidRDefault="006B575A">
      <w:pPr>
        <w:jc w:val="left"/>
      </w:pPr>
    </w:p>
    <w:p w:rsidR="00000000" w:rsidRDefault="006B575A">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000000" w:rsidRDefault="006B575A">
      <w:r>
        <w:t>Сумма процентов зачисляется на счет в сроки, предусмотренные договор</w:t>
      </w:r>
      <w:r>
        <w:t>ом, а в случае, когда такие сроки договором не предусмотрены, по истечении каждого квартала.</w:t>
      </w:r>
    </w:p>
    <w:p w:rsidR="00000000" w:rsidRDefault="006B575A">
      <w:r>
        <w:t xml:space="preserve">2. Проценты, указанные в </w:t>
      </w:r>
      <w:hyperlink r:id="rId605" w:history="1">
        <w:r>
          <w:rPr>
            <w:u w:val="single"/>
          </w:rPr>
          <w:t>пункте 1</w:t>
        </w:r>
      </w:hyperlink>
      <w:r>
        <w:t xml:space="preserve"> настоящей статьи, уплачиваются банком в размере, определяемом договором банковского счета, а при отсутст</w:t>
      </w:r>
      <w:r>
        <w:t>вии в договоре соответствующего условия в размере, обычно уплачиваемом банком по вкладам до востребования (</w:t>
      </w:r>
      <w:hyperlink r:id="rId606" w:history="1">
        <w:r>
          <w:rPr>
            <w:u w:val="single"/>
          </w:rPr>
          <w:t>статья 838</w:t>
        </w:r>
      </w:hyperlink>
      <w:r>
        <w:t>).</w:t>
      </w:r>
    </w:p>
    <w:p w:rsidR="00000000" w:rsidRDefault="006B575A"/>
    <w:p w:rsidR="00000000" w:rsidRDefault="006B575A"/>
    <w:p w:rsidR="00000000" w:rsidRDefault="006B575A">
      <w:pPr>
        <w:pStyle w:val="6"/>
        <w:rPr>
          <w:b w:val="0"/>
          <w:bCs w:val="0"/>
        </w:rPr>
      </w:pPr>
      <w:r>
        <w:t>Статья 853.</w:t>
      </w:r>
      <w:r>
        <w:rPr>
          <w:b w:val="0"/>
          <w:bCs w:val="0"/>
        </w:rPr>
        <w:t xml:space="preserve">  Зачет встречных требований банка и клиента по счету</w:t>
      </w:r>
    </w:p>
    <w:p w:rsidR="00000000" w:rsidRDefault="006B575A">
      <w:pPr>
        <w:jc w:val="left"/>
      </w:pPr>
    </w:p>
    <w:p w:rsidR="00000000" w:rsidRDefault="006B575A">
      <w:r>
        <w:t>Денежные требования банка к клиенту, связанн</w:t>
      </w:r>
      <w:r>
        <w:t>ые с кредитованием счета (</w:t>
      </w:r>
      <w:hyperlink r:id="rId607" w:history="1">
        <w:r>
          <w:rPr>
            <w:u w:val="single"/>
          </w:rPr>
          <w:t>статья 850</w:t>
        </w:r>
      </w:hyperlink>
      <w:r>
        <w:t>) и оплатой услуг банка (</w:t>
      </w:r>
      <w:hyperlink r:id="rId608" w:history="1">
        <w:r>
          <w:rPr>
            <w:u w:val="single"/>
          </w:rPr>
          <w:t>статья 851</w:t>
        </w:r>
      </w:hyperlink>
      <w:r>
        <w:t>), а также требования клиента к банку об уплате процентов за пользование денежными средствами (</w:t>
      </w:r>
      <w:hyperlink r:id="rId609" w:history="1">
        <w:r>
          <w:rPr>
            <w:u w:val="single"/>
          </w:rPr>
          <w:t>статья 852</w:t>
        </w:r>
      </w:hyperlink>
      <w:r>
        <w:t>) прекращаются зачетом (</w:t>
      </w:r>
      <w:hyperlink r:id="rId610" w:history="1">
        <w:r>
          <w:rPr>
            <w:u w:val="single"/>
          </w:rPr>
          <w:t>статья 410</w:t>
        </w:r>
      </w:hyperlink>
      <w:r>
        <w:t>), если иное не предусмотрено договором банковского счета.</w:t>
      </w:r>
    </w:p>
    <w:p w:rsidR="00000000" w:rsidRDefault="006B575A">
      <w:r>
        <w:t>Зачет указанных требований осуществляется банком. Банк обязан информировать клиента о произведенном зачете в порядке и в сроки, которые пре</w:t>
      </w:r>
      <w:r>
        <w:t>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000000" w:rsidRDefault="006B575A"/>
    <w:p w:rsidR="00000000" w:rsidRDefault="006B575A"/>
    <w:p w:rsidR="00000000" w:rsidRDefault="006B575A">
      <w:pPr>
        <w:pStyle w:val="6"/>
        <w:rPr>
          <w:b w:val="0"/>
          <w:bCs w:val="0"/>
        </w:rPr>
      </w:pPr>
      <w:r>
        <w:t>Статья 854.</w:t>
      </w:r>
      <w:r>
        <w:rPr>
          <w:b w:val="0"/>
          <w:bCs w:val="0"/>
        </w:rPr>
        <w:t xml:space="preserve"> </w:t>
      </w:r>
      <w:r>
        <w:rPr>
          <w:b w:val="0"/>
          <w:bCs w:val="0"/>
        </w:rPr>
        <w:t xml:space="preserve"> Основания списания денежных средств со счета</w:t>
      </w:r>
    </w:p>
    <w:p w:rsidR="00000000" w:rsidRDefault="006B575A">
      <w:pPr>
        <w:jc w:val="left"/>
      </w:pPr>
    </w:p>
    <w:p w:rsidR="00000000" w:rsidRDefault="006B575A">
      <w:r>
        <w:t>1. Списание денежных средств со счета осуществляется банком на основании распоряжения клиента.</w:t>
      </w:r>
    </w:p>
    <w:p w:rsidR="00000000" w:rsidRDefault="006B575A">
      <w:r>
        <w:t xml:space="preserve">2. Без распоряжения клиента списание денежных средств, находящихся на счете, допускается по решению суда, а также </w:t>
      </w:r>
      <w:r>
        <w:t>в случаях, установленных законом или предусмотренных договором между банком и клиентом.</w:t>
      </w:r>
    </w:p>
    <w:p w:rsidR="00000000" w:rsidRDefault="006B575A"/>
    <w:p w:rsidR="00000000" w:rsidRDefault="006B575A"/>
    <w:p w:rsidR="00000000" w:rsidRDefault="006B575A">
      <w:pPr>
        <w:pStyle w:val="6"/>
        <w:rPr>
          <w:b w:val="0"/>
          <w:bCs w:val="0"/>
        </w:rPr>
      </w:pPr>
      <w:r>
        <w:t>Статья 855.</w:t>
      </w:r>
      <w:r>
        <w:rPr>
          <w:b w:val="0"/>
          <w:bCs w:val="0"/>
        </w:rPr>
        <w:t xml:space="preserve">  Очередность списания денежных средств со счета</w:t>
      </w:r>
    </w:p>
    <w:p w:rsidR="00000000" w:rsidRDefault="006B575A">
      <w:pPr>
        <w:jc w:val="left"/>
      </w:pPr>
    </w:p>
    <w:p w:rsidR="00000000" w:rsidRDefault="006B575A">
      <w:r>
        <w:t>1. При наличии на счете денежных средств, сумма которых достаточна для удовлетворения всех требований, пр</w:t>
      </w:r>
      <w:r>
        <w:t>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000000" w:rsidRDefault="006B575A">
      <w:r>
        <w:t>2. При недостаточности денежных средств на счете дл</w:t>
      </w:r>
      <w:r>
        <w:t>я удовлетворения всех предъявленных к нему требований списание денежных средств осуществляется в следующей очередности:</w:t>
      </w:r>
    </w:p>
    <w:p w:rsidR="00000000" w:rsidRDefault="006B575A">
      <w:r>
        <w:t>в первую очередь осуществляется списание по исполнительным документам, предусматривающим перечисление или выдачу денежных средств со сче</w:t>
      </w:r>
      <w:r>
        <w:t>та для удовлетворения требований о возмещении вреда, причиненного жизни и здоровью, а также требований о взыскании алиментов;</w:t>
      </w:r>
    </w:p>
    <w:p w:rsidR="00000000" w:rsidRDefault="006B575A">
      <w:r>
        <w:t>во вторую очередь производится списание по исполнительным документам, предусматривающим перечисление или выдачу денежных средств д</w:t>
      </w:r>
      <w:r>
        <w:t xml:space="preserve">ля расчетов по выплате </w:t>
      </w:r>
      <w:r>
        <w:lastRenderedPageBreak/>
        <w:t>выходных пособий и оплате труда с лицами, работающими по трудовому договору, в том числе по контракту, по выплате вознаграждений авторам результатов интеллектуальной деятельности;</w:t>
      </w:r>
    </w:p>
    <w:p w:rsidR="00000000" w:rsidRDefault="006B575A">
      <w:r>
        <w:t>в третью очередь производится списание по платежным д</w:t>
      </w:r>
      <w:r>
        <w:t>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w:t>
      </w:r>
      <w:r>
        <w:t>ой Федерации и фонды обязательного медицинского страхования;</w:t>
      </w:r>
    </w:p>
    <w:p w:rsidR="00000000" w:rsidRDefault="006B575A">
      <w: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rsidR="00000000" w:rsidRDefault="006B575A">
      <w:r>
        <w:t>в пятую очередь производится списание по исполнительным документам, предусматривающим удовлетворение других денежных требований;</w:t>
      </w:r>
    </w:p>
    <w:p w:rsidR="00000000" w:rsidRDefault="006B575A">
      <w:r>
        <w:t>в шестую очередь производится списание по другим платежным документам в порядке календарной очередности.</w:t>
      </w:r>
    </w:p>
    <w:p w:rsidR="00000000" w:rsidRDefault="006B575A">
      <w:r>
        <w:t>Списание средств со сч</w:t>
      </w:r>
      <w:r>
        <w:t>ета по требованиям, относящимся к одной очереди, производится в порядке календарной очередности поступления документов.</w:t>
      </w:r>
    </w:p>
    <w:p w:rsidR="00000000" w:rsidRDefault="006B575A"/>
    <w:p w:rsidR="00000000" w:rsidRDefault="006B575A"/>
    <w:p w:rsidR="00000000" w:rsidRDefault="006B575A">
      <w:pPr>
        <w:pStyle w:val="6"/>
        <w:rPr>
          <w:b w:val="0"/>
          <w:bCs w:val="0"/>
        </w:rPr>
      </w:pPr>
      <w:r>
        <w:t>Статья 856.</w:t>
      </w:r>
      <w:r>
        <w:rPr>
          <w:b w:val="0"/>
          <w:bCs w:val="0"/>
        </w:rPr>
        <w:t xml:space="preserve">  Ответственность банка за ненадлежащее совершение операций по счету</w:t>
      </w:r>
    </w:p>
    <w:p w:rsidR="00000000" w:rsidRDefault="006B575A">
      <w:pPr>
        <w:jc w:val="left"/>
      </w:pPr>
    </w:p>
    <w:p w:rsidR="00000000" w:rsidRDefault="006B575A">
      <w:r>
        <w:t>В случаях несвоевременного зачисления на счет поступи</w:t>
      </w:r>
      <w:r>
        <w:t>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w:t>
      </w:r>
      <w:r>
        <w:t xml:space="preserve">усмотренных </w:t>
      </w:r>
      <w:hyperlink r:id="rId611" w:history="1">
        <w:r>
          <w:rPr>
            <w:u w:val="single"/>
          </w:rPr>
          <w:t>статьей 395</w:t>
        </w:r>
      </w:hyperlink>
      <w:r>
        <w:t xml:space="preserve"> настоящего Кодекса.</w:t>
      </w:r>
    </w:p>
    <w:p w:rsidR="00000000" w:rsidRDefault="006B575A"/>
    <w:p w:rsidR="00000000" w:rsidRDefault="006B575A"/>
    <w:p w:rsidR="00000000" w:rsidRDefault="006B575A">
      <w:pPr>
        <w:pStyle w:val="6"/>
        <w:rPr>
          <w:b w:val="0"/>
          <w:bCs w:val="0"/>
        </w:rPr>
      </w:pPr>
      <w:r>
        <w:t>Статья 857.</w:t>
      </w:r>
      <w:r>
        <w:rPr>
          <w:b w:val="0"/>
          <w:bCs w:val="0"/>
        </w:rPr>
        <w:t xml:space="preserve">  Банковская тайна</w:t>
      </w:r>
    </w:p>
    <w:p w:rsidR="00000000" w:rsidRDefault="006B575A">
      <w:pPr>
        <w:jc w:val="left"/>
      </w:pPr>
    </w:p>
    <w:p w:rsidR="00000000" w:rsidRDefault="006B575A">
      <w:r>
        <w:t>1. Банк гарантирует тайну банковского счета и банковского вклада, операций по счету и сведений о клиенте.</w:t>
      </w:r>
    </w:p>
    <w:p w:rsidR="00000000" w:rsidRDefault="006B575A">
      <w:r>
        <w:t>2. Сведения, составляющие банковскую тайну, могут</w:t>
      </w:r>
      <w:r>
        <w:t xml:space="preserve">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такие сведения могут быть предоставлены </w:t>
      </w:r>
      <w:r>
        <w:t>исключительно в случаях и порядке, которые предусмотрены законом.</w:t>
      </w:r>
    </w:p>
    <w:p w:rsidR="00000000" w:rsidRDefault="006B575A">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000000" w:rsidRDefault="006B575A"/>
    <w:p w:rsidR="00000000" w:rsidRDefault="006B575A"/>
    <w:p w:rsidR="00000000" w:rsidRDefault="006B575A">
      <w:pPr>
        <w:pStyle w:val="6"/>
        <w:rPr>
          <w:b w:val="0"/>
          <w:bCs w:val="0"/>
        </w:rPr>
      </w:pPr>
      <w:r>
        <w:t>Статья 858.</w:t>
      </w:r>
      <w:r>
        <w:rPr>
          <w:b w:val="0"/>
          <w:bCs w:val="0"/>
        </w:rPr>
        <w:t xml:space="preserve">  Ограничени</w:t>
      </w:r>
      <w:r>
        <w:rPr>
          <w:b w:val="0"/>
          <w:bCs w:val="0"/>
        </w:rPr>
        <w:t>е распоряжения счетом</w:t>
      </w:r>
    </w:p>
    <w:p w:rsidR="00000000" w:rsidRDefault="006B575A">
      <w:pPr>
        <w:jc w:val="left"/>
      </w:pPr>
    </w:p>
    <w:p w:rsidR="00000000" w:rsidRDefault="006B575A">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w:t>
      </w:r>
      <w:r>
        <w:t>мотренных законом.</w:t>
      </w:r>
    </w:p>
    <w:p w:rsidR="00000000" w:rsidRDefault="006B575A"/>
    <w:p w:rsidR="00000000" w:rsidRDefault="006B575A"/>
    <w:p w:rsidR="00000000" w:rsidRDefault="006B575A">
      <w:pPr>
        <w:pStyle w:val="6"/>
        <w:rPr>
          <w:b w:val="0"/>
          <w:bCs w:val="0"/>
        </w:rPr>
      </w:pPr>
      <w:r>
        <w:t>Статья 859.</w:t>
      </w:r>
      <w:r>
        <w:rPr>
          <w:b w:val="0"/>
          <w:bCs w:val="0"/>
        </w:rPr>
        <w:t xml:space="preserve">  Расторжение договора банковского счета</w:t>
      </w:r>
    </w:p>
    <w:p w:rsidR="00000000" w:rsidRDefault="006B575A">
      <w:pPr>
        <w:jc w:val="left"/>
      </w:pPr>
    </w:p>
    <w:p w:rsidR="00000000" w:rsidRDefault="006B575A">
      <w:r>
        <w:t>1. Договор банковского счета расторгается по заявлению клиента в любое время.</w:t>
      </w:r>
    </w:p>
    <w:p w:rsidR="00000000" w:rsidRDefault="006B575A">
      <w:r>
        <w:lastRenderedPageBreak/>
        <w:t>1.1. Если иное не предусмотрено договором, при отсутствии в течение двух лет денежных средств на счете к</w:t>
      </w:r>
      <w:r>
        <w:t>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w:t>
      </w:r>
      <w:r>
        <w:t>едупреждения, если на счет клиента в течение этого срока не поступили денежные средства.</w:t>
      </w:r>
    </w:p>
    <w:p w:rsidR="00000000" w:rsidRDefault="006B575A">
      <w:r>
        <w:t>2. По требованию банка договор банковского счета может быть расторгнут судом в следующих случаях:</w:t>
      </w:r>
    </w:p>
    <w:p w:rsidR="00000000" w:rsidRDefault="006B575A">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000000" w:rsidRDefault="006B575A">
      <w:r>
        <w:t>при отсутстви</w:t>
      </w:r>
      <w:r>
        <w:t>и операций по этому счету в течение года, если иное не предусмотрено договором.</w:t>
      </w:r>
    </w:p>
    <w:p w:rsidR="00000000" w:rsidRDefault="006B575A">
      <w: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w:t>
      </w:r>
      <w:r>
        <w:t>ния клиента.</w:t>
      </w:r>
    </w:p>
    <w:p w:rsidR="00000000" w:rsidRDefault="006B575A">
      <w:r>
        <w:t>4. Расторжение договора банковского счета является основанием закрытия счета клиента.</w:t>
      </w:r>
    </w:p>
    <w:p w:rsidR="00000000" w:rsidRDefault="006B575A"/>
    <w:p w:rsidR="00000000" w:rsidRDefault="006B575A"/>
    <w:p w:rsidR="00000000" w:rsidRDefault="006B575A">
      <w:pPr>
        <w:pStyle w:val="6"/>
        <w:rPr>
          <w:b w:val="0"/>
          <w:bCs w:val="0"/>
        </w:rPr>
      </w:pPr>
      <w:r>
        <w:t>Статья 860.</w:t>
      </w:r>
      <w:r>
        <w:rPr>
          <w:b w:val="0"/>
          <w:bCs w:val="0"/>
        </w:rPr>
        <w:t xml:space="preserve">  Счета банков</w:t>
      </w:r>
    </w:p>
    <w:p w:rsidR="00000000" w:rsidRDefault="006B575A">
      <w:pPr>
        <w:jc w:val="left"/>
      </w:pPr>
    </w:p>
    <w:p w:rsidR="00000000" w:rsidRDefault="006B575A">
      <w:r>
        <w:t xml:space="preserve">Правила настоящей главы распространяются на корреспондентские счета, корреспондентские субсчета, другие счета банков, если иное </w:t>
      </w:r>
      <w:r>
        <w:t>не предусмотрено законом, иными правовыми актами или установленными в соответствии с ними банковскими правилами.</w:t>
      </w:r>
    </w:p>
    <w:p w:rsidR="00000000" w:rsidRDefault="006B575A"/>
    <w:p w:rsidR="00000000" w:rsidRDefault="006B575A"/>
    <w:p w:rsidR="00000000" w:rsidRDefault="006B575A"/>
    <w:p w:rsidR="00000000" w:rsidRDefault="006B575A">
      <w:pPr>
        <w:pStyle w:val="5"/>
        <w:rPr>
          <w:b w:val="0"/>
          <w:bCs w:val="0"/>
        </w:rPr>
      </w:pPr>
      <w:r>
        <w:t>Глава 46. Расчеты</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Общие положения о расчетах</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861.</w:t>
      </w:r>
      <w:r>
        <w:rPr>
          <w:b w:val="0"/>
          <w:bCs w:val="0"/>
        </w:rPr>
        <w:t xml:space="preserve">  Наличные и безналичные расчеты</w:t>
      </w:r>
    </w:p>
    <w:p w:rsidR="00000000" w:rsidRDefault="006B575A">
      <w:pPr>
        <w:jc w:val="left"/>
      </w:pPr>
    </w:p>
    <w:p w:rsidR="00000000" w:rsidRDefault="006B575A">
      <w:r>
        <w:t>1. Расчеты с участием граждан, не свя</w:t>
      </w:r>
      <w:r>
        <w:t>занные с осуществлением ими предпринимательской деятельности, могут производиться наличными деньгами (</w:t>
      </w:r>
      <w:hyperlink r:id="rId612" w:history="1">
        <w:r>
          <w:rPr>
            <w:u w:val="single"/>
          </w:rPr>
          <w:t>статья 140</w:t>
        </w:r>
      </w:hyperlink>
      <w:r>
        <w:t>) без ограничения суммы или в безналичном порядке.</w:t>
      </w:r>
    </w:p>
    <w:p w:rsidR="00000000" w:rsidRDefault="006B575A">
      <w:r>
        <w:t>2. Расчеты между юридическими лицами, а также расчеты с участием граж</w:t>
      </w:r>
      <w:r>
        <w:t>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rsidR="00000000" w:rsidRDefault="006B575A">
      <w:r>
        <w:t>3. Безналичные расчеты производятся через б</w:t>
      </w:r>
      <w:r>
        <w:t>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rsidR="00000000" w:rsidRDefault="006B575A"/>
    <w:p w:rsidR="00000000" w:rsidRDefault="006B575A"/>
    <w:p w:rsidR="00000000" w:rsidRDefault="006B575A">
      <w:pPr>
        <w:pStyle w:val="6"/>
        <w:rPr>
          <w:b w:val="0"/>
          <w:bCs w:val="0"/>
        </w:rPr>
      </w:pPr>
      <w:r>
        <w:t>Статья 862.</w:t>
      </w:r>
      <w:r>
        <w:rPr>
          <w:b w:val="0"/>
          <w:bCs w:val="0"/>
        </w:rPr>
        <w:t xml:space="preserve">  Формы безналичных расчетов</w:t>
      </w:r>
    </w:p>
    <w:p w:rsidR="00000000" w:rsidRDefault="006B575A">
      <w:pPr>
        <w:jc w:val="left"/>
      </w:pPr>
    </w:p>
    <w:p w:rsidR="00000000" w:rsidRDefault="006B575A">
      <w:r>
        <w:t>1. При осущест</w:t>
      </w:r>
      <w:r>
        <w:t>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w:t>
      </w:r>
      <w:r>
        <w:t>й практике обычаями делового оборота.</w:t>
      </w:r>
    </w:p>
    <w:p w:rsidR="00000000" w:rsidRDefault="006B575A">
      <w:r>
        <w:t xml:space="preserve">2. Стороны по договору вправе избрать и установить в договоре любую из форм расчетов, указанных в </w:t>
      </w:r>
      <w:hyperlink r:id="rId613" w:history="1">
        <w:r>
          <w:rPr>
            <w:u w:val="single"/>
          </w:rPr>
          <w:t>пункте 1</w:t>
        </w:r>
      </w:hyperlink>
      <w:r>
        <w:t xml:space="preserve"> настоящей статьи.</w:t>
      </w:r>
    </w:p>
    <w:p w:rsidR="00000000" w:rsidRDefault="006B575A"/>
    <w:p w:rsidR="00000000" w:rsidRDefault="006B575A"/>
    <w:p w:rsidR="00000000" w:rsidRDefault="006B575A"/>
    <w:p w:rsidR="00000000" w:rsidRDefault="006B575A">
      <w:pPr>
        <w:pStyle w:val="6"/>
        <w:rPr>
          <w:b w:val="0"/>
          <w:bCs w:val="0"/>
        </w:rPr>
      </w:pPr>
      <w:r>
        <w:t>§ 2. Расчеты платежными поручениями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863.</w:t>
      </w:r>
      <w:r>
        <w:rPr>
          <w:b w:val="0"/>
          <w:bCs w:val="0"/>
        </w:rPr>
        <w:t xml:space="preserve">  Общие положе</w:t>
      </w:r>
      <w:r>
        <w:rPr>
          <w:b w:val="0"/>
          <w:bCs w:val="0"/>
        </w:rPr>
        <w:t>ния о расчетах платежными поручениями</w:t>
      </w:r>
    </w:p>
    <w:p w:rsidR="00000000" w:rsidRDefault="006B575A">
      <w:pPr>
        <w:jc w:val="left"/>
      </w:pPr>
    </w:p>
    <w:p w:rsidR="00000000" w:rsidRDefault="006B575A">
      <w: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w:t>
      </w:r>
      <w:r>
        <w:t>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000000" w:rsidRDefault="006B575A">
      <w:r>
        <w:t>2. Правила настоящего парагр</w:t>
      </w:r>
      <w:r>
        <w:t>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w:t>
      </w:r>
      <w:r>
        <w:t>ний.</w:t>
      </w:r>
    </w:p>
    <w:p w:rsidR="00000000" w:rsidRDefault="006B575A">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000000" w:rsidRDefault="006B575A"/>
    <w:p w:rsidR="00000000" w:rsidRDefault="006B575A"/>
    <w:p w:rsidR="00000000" w:rsidRDefault="006B575A">
      <w:pPr>
        <w:pStyle w:val="6"/>
        <w:rPr>
          <w:b w:val="0"/>
          <w:bCs w:val="0"/>
        </w:rPr>
      </w:pPr>
      <w:r>
        <w:t>Статья 864.</w:t>
      </w:r>
      <w:r>
        <w:rPr>
          <w:b w:val="0"/>
          <w:bCs w:val="0"/>
        </w:rPr>
        <w:t xml:space="preserve">  Условия исполнения банком п</w:t>
      </w:r>
      <w:r>
        <w:rPr>
          <w:b w:val="0"/>
          <w:bCs w:val="0"/>
        </w:rPr>
        <w:t>латежного поручения</w:t>
      </w:r>
    </w:p>
    <w:p w:rsidR="00000000" w:rsidRDefault="006B575A">
      <w:pPr>
        <w:jc w:val="left"/>
      </w:pPr>
    </w:p>
    <w:p w:rsidR="00000000" w:rsidRDefault="006B575A">
      <w: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банковскими правилами.</w:t>
      </w:r>
    </w:p>
    <w:p w:rsidR="00000000" w:rsidRDefault="006B575A">
      <w:r>
        <w:t>2. При несоответс</w:t>
      </w:r>
      <w:r>
        <w:t xml:space="preserve">твии платежного поручения требованиям, указанным в </w:t>
      </w:r>
      <w:hyperlink r:id="rId614" w:history="1">
        <w:r>
          <w:rPr>
            <w:u w:val="single"/>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w:t>
      </w:r>
      <w:r>
        <w:t>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w:t>
      </w:r>
      <w:r>
        <w:t xml:space="preserve"> соответствии с ним банковскими правилами или договором между банком и плательщиком.</w:t>
      </w:r>
    </w:p>
    <w:p w:rsidR="00000000" w:rsidRDefault="006B575A">
      <w:r>
        <w:t>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w:t>
      </w:r>
      <w:r>
        <w:t>ся банком с соблюдением очередности списания денежных средств со счета (</w:t>
      </w:r>
      <w:hyperlink r:id="rId615" w:history="1">
        <w:r>
          <w:rPr>
            <w:u w:val="single"/>
          </w:rPr>
          <w:t>статья 855</w:t>
        </w:r>
      </w:hyperlink>
      <w:r>
        <w:t>).</w:t>
      </w:r>
    </w:p>
    <w:p w:rsidR="00000000" w:rsidRDefault="006B575A"/>
    <w:p w:rsidR="00000000" w:rsidRDefault="006B575A"/>
    <w:p w:rsidR="00000000" w:rsidRDefault="006B575A">
      <w:pPr>
        <w:pStyle w:val="6"/>
        <w:rPr>
          <w:b w:val="0"/>
          <w:bCs w:val="0"/>
        </w:rPr>
      </w:pPr>
      <w:r>
        <w:t>Статья 865.</w:t>
      </w:r>
      <w:r>
        <w:rPr>
          <w:b w:val="0"/>
          <w:bCs w:val="0"/>
        </w:rPr>
        <w:t xml:space="preserve">  Исполнение поручения</w:t>
      </w:r>
    </w:p>
    <w:p w:rsidR="00000000" w:rsidRDefault="006B575A">
      <w:pPr>
        <w:jc w:val="left"/>
      </w:pPr>
    </w:p>
    <w:p w:rsidR="00000000" w:rsidRDefault="006B575A">
      <w:r>
        <w:lastRenderedPageBreak/>
        <w:t>1. Банк, принявший платежное поручение плательщика, обязан перечислить соответствующую денежную сумму банку по</w:t>
      </w:r>
      <w:r>
        <w:t xml:space="preserve">лучателя средств для ее зачисления на счет лица, указанного в поручении, в срок, установленный </w:t>
      </w:r>
      <w:hyperlink r:id="rId616" w:history="1">
        <w:r>
          <w:rPr>
            <w:u w:val="single"/>
          </w:rPr>
          <w:t>пунктом 1 статьи 863</w:t>
        </w:r>
      </w:hyperlink>
      <w:r>
        <w:t xml:space="preserve"> настоящего Кодекса.</w:t>
      </w:r>
    </w:p>
    <w:p w:rsidR="00000000" w:rsidRDefault="006B575A">
      <w:r>
        <w:t xml:space="preserve">2. Банк вправе привлекать другие банки для выполнения операций по перечислению денежных средств </w:t>
      </w:r>
      <w:r>
        <w:t>на счет, указанный в поручении клиента.</w:t>
      </w:r>
    </w:p>
    <w:p w:rsidR="00000000" w:rsidRDefault="006B575A">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w:t>
      </w:r>
      <w:r>
        <w:t>авилами или соглашением сторон.</w:t>
      </w:r>
    </w:p>
    <w:p w:rsidR="00000000" w:rsidRDefault="006B575A"/>
    <w:p w:rsidR="00000000" w:rsidRDefault="006B575A"/>
    <w:p w:rsidR="00000000" w:rsidRDefault="006B575A">
      <w:pPr>
        <w:pStyle w:val="6"/>
        <w:rPr>
          <w:b w:val="0"/>
          <w:bCs w:val="0"/>
        </w:rPr>
      </w:pPr>
      <w:r>
        <w:t>Статья 866.</w:t>
      </w:r>
      <w:r>
        <w:rPr>
          <w:b w:val="0"/>
          <w:bCs w:val="0"/>
        </w:rPr>
        <w:t xml:space="preserve">  Ответственность за неисполнение или ненадлежащее исполнение поручения</w:t>
      </w:r>
    </w:p>
    <w:p w:rsidR="00000000" w:rsidRDefault="006B575A">
      <w:pPr>
        <w:jc w:val="left"/>
      </w:pPr>
    </w:p>
    <w:p w:rsidR="00000000" w:rsidRDefault="006B575A">
      <w:r>
        <w:t>1. В случае неисполнения или ненадлежащего исполнения поручения клиента банк несет ответственность по основаниям и в размерах, которые пре</w:t>
      </w:r>
      <w:r>
        <w:t xml:space="preserve">дусмотрены </w:t>
      </w:r>
      <w:hyperlink r:id="rId617" w:history="1">
        <w:r>
          <w:rPr>
            <w:u w:val="single"/>
          </w:rPr>
          <w:t>главой 25</w:t>
        </w:r>
      </w:hyperlink>
      <w:r>
        <w:t xml:space="preserve"> настоящего Кодекса.</w:t>
      </w:r>
    </w:p>
    <w:p w:rsidR="00000000" w:rsidRDefault="006B575A">
      <w:r>
        <w:t>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w:t>
      </w:r>
      <w:r>
        <w:t xml:space="preserve">тельщика, ответственность, предусмотренная </w:t>
      </w:r>
      <w:hyperlink r:id="rId618" w:history="1">
        <w:r>
          <w:rPr>
            <w:u w:val="single"/>
          </w:rPr>
          <w:t>пунктом 1</w:t>
        </w:r>
      </w:hyperlink>
      <w:r>
        <w:t xml:space="preserve"> настоящей статьи, может быть возложена судом на этот банк.</w:t>
      </w:r>
    </w:p>
    <w:p w:rsidR="00000000" w:rsidRDefault="006B575A">
      <w:r>
        <w:t>3. Если нарушение правил совершения расчетных операций банком повлекло неправомерное удержание денежных средств, банк о</w:t>
      </w:r>
      <w:r>
        <w:t xml:space="preserve">бязан уплатить проценты в порядке и в размере, предусмотренных </w:t>
      </w:r>
      <w:hyperlink r:id="rId619" w:history="1">
        <w:r>
          <w:rPr>
            <w:u w:val="single"/>
          </w:rPr>
          <w:t>статьей 395</w:t>
        </w:r>
      </w:hyperlink>
      <w:r>
        <w:t xml:space="preserve"> настоящего Кодекса.</w:t>
      </w:r>
    </w:p>
    <w:p w:rsidR="00000000" w:rsidRDefault="006B575A"/>
    <w:p w:rsidR="00000000" w:rsidRDefault="006B575A"/>
    <w:p w:rsidR="00000000" w:rsidRDefault="006B575A"/>
    <w:p w:rsidR="00000000" w:rsidRDefault="006B575A">
      <w:pPr>
        <w:pStyle w:val="6"/>
        <w:rPr>
          <w:b w:val="0"/>
          <w:bCs w:val="0"/>
        </w:rPr>
      </w:pPr>
      <w:r>
        <w:t>§ 3. Расчеты по аккредитиву</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867.</w:t>
      </w:r>
      <w:r>
        <w:rPr>
          <w:b w:val="0"/>
          <w:bCs w:val="0"/>
        </w:rPr>
        <w:t xml:space="preserve">  Общие положения о расчетах по аккредитиву</w:t>
      </w:r>
    </w:p>
    <w:p w:rsidR="00000000" w:rsidRDefault="006B575A">
      <w:pPr>
        <w:jc w:val="left"/>
      </w:pPr>
    </w:p>
    <w:p w:rsidR="00000000" w:rsidRDefault="006B575A">
      <w:r>
        <w:t>1. При расчетах по аккредитиву банк, действующ</w:t>
      </w:r>
      <w:r>
        <w:t>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w:t>
      </w:r>
      <w:r>
        <w:t>нку) произвести платежи получателю средств или оплатить, акцептовать или учесть переводной вексель.</w:t>
      </w:r>
    </w:p>
    <w:p w:rsidR="00000000" w:rsidRDefault="006B575A">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w:t>
      </w:r>
      <w:r>
        <w:t>лняющем банке.</w:t>
      </w:r>
    </w:p>
    <w:p w:rsidR="00000000" w:rsidRDefault="006B575A">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w:t>
      </w:r>
      <w:r>
        <w:t>ействия обязательства банка-эмитента.</w:t>
      </w:r>
    </w:p>
    <w:p w:rsidR="00000000" w:rsidRDefault="006B575A">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000000" w:rsidRDefault="006B575A">
      <w:r>
        <w:t>3. Порядок осуществления расчетов по аккре</w:t>
      </w:r>
      <w:r>
        <w:t>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000000" w:rsidRDefault="006B575A"/>
    <w:p w:rsidR="00000000" w:rsidRDefault="006B575A"/>
    <w:p w:rsidR="00000000" w:rsidRDefault="006B575A">
      <w:pPr>
        <w:pStyle w:val="6"/>
        <w:rPr>
          <w:b w:val="0"/>
          <w:bCs w:val="0"/>
        </w:rPr>
      </w:pPr>
      <w:r>
        <w:t>Статья 868.</w:t>
      </w:r>
      <w:r>
        <w:rPr>
          <w:b w:val="0"/>
          <w:bCs w:val="0"/>
        </w:rPr>
        <w:t xml:space="preserve">  Отзывный аккредитив</w:t>
      </w:r>
    </w:p>
    <w:p w:rsidR="00000000" w:rsidRDefault="006B575A">
      <w:pPr>
        <w:jc w:val="left"/>
      </w:pPr>
    </w:p>
    <w:p w:rsidR="00000000" w:rsidRDefault="006B575A">
      <w:r>
        <w:t>1. Отзывным признается аккредитив, который может быть изменен</w:t>
      </w:r>
      <w:r>
        <w:t xml:space="preserve">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000000" w:rsidRDefault="006B575A">
      <w:r>
        <w:t>2. Исполняющий банк обязан осуществить платеж или иные операции по отзывному а</w:t>
      </w:r>
      <w:r>
        <w:t>ккредитиву, если к моменту их совершения им не получено уведомление об изменении условий или отмене аккредитива.</w:t>
      </w:r>
    </w:p>
    <w:p w:rsidR="00000000" w:rsidRDefault="006B575A">
      <w:r>
        <w:t>3. Аккредитив является отзывным, если в его тексте прямо не установлено иное.</w:t>
      </w:r>
    </w:p>
    <w:p w:rsidR="00000000" w:rsidRDefault="006B575A"/>
    <w:p w:rsidR="00000000" w:rsidRDefault="006B575A"/>
    <w:p w:rsidR="00000000" w:rsidRDefault="006B575A">
      <w:pPr>
        <w:pStyle w:val="6"/>
        <w:rPr>
          <w:b w:val="0"/>
          <w:bCs w:val="0"/>
        </w:rPr>
      </w:pPr>
      <w:r>
        <w:t>Статья 869.</w:t>
      </w:r>
      <w:r>
        <w:rPr>
          <w:b w:val="0"/>
          <w:bCs w:val="0"/>
        </w:rPr>
        <w:t xml:space="preserve">  Безотзывный аккредитив</w:t>
      </w:r>
    </w:p>
    <w:p w:rsidR="00000000" w:rsidRDefault="006B575A">
      <w:pPr>
        <w:jc w:val="left"/>
      </w:pPr>
    </w:p>
    <w:p w:rsidR="00000000" w:rsidRDefault="006B575A">
      <w:r>
        <w:t>1. Безотзывным признается аккредитив, который не может быть отменен без согласия получателя средств.</w:t>
      </w:r>
    </w:p>
    <w:p w:rsidR="00000000" w:rsidRDefault="006B575A">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w:t>
      </w:r>
      <w:r>
        <w:t>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000000" w:rsidRDefault="006B575A">
      <w:r>
        <w:t>Безотзывный аккредитив, подтвержденный исполняющим банком, не может б</w:t>
      </w:r>
      <w:r>
        <w:t>ыть изменен или отменен без согласия исполняющего банка.</w:t>
      </w:r>
    </w:p>
    <w:p w:rsidR="00000000" w:rsidRDefault="006B575A"/>
    <w:p w:rsidR="00000000" w:rsidRDefault="006B575A"/>
    <w:p w:rsidR="00000000" w:rsidRDefault="006B575A">
      <w:pPr>
        <w:pStyle w:val="6"/>
        <w:rPr>
          <w:b w:val="0"/>
          <w:bCs w:val="0"/>
        </w:rPr>
      </w:pPr>
      <w:r>
        <w:t>Статья 870.</w:t>
      </w:r>
      <w:r>
        <w:rPr>
          <w:b w:val="0"/>
          <w:bCs w:val="0"/>
        </w:rPr>
        <w:t xml:space="preserve">  Исполнение аккредитива</w:t>
      </w:r>
    </w:p>
    <w:p w:rsidR="00000000" w:rsidRDefault="006B575A">
      <w:pPr>
        <w:jc w:val="left"/>
      </w:pPr>
    </w:p>
    <w:p w:rsidR="00000000" w:rsidRDefault="006B575A">
      <w: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w:t>
      </w:r>
      <w:r>
        <w:t>тя бы одного из этих условий исполнение аккредитива не производится.</w:t>
      </w:r>
    </w:p>
    <w:p w:rsidR="00000000" w:rsidRDefault="006B575A">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w:t>
      </w:r>
      <w:r>
        <w:t>акже все иные расходы банка-эмитента, связанные с исполнением аккредитива, возмещаются плательщиком.</w:t>
      </w:r>
    </w:p>
    <w:p w:rsidR="00000000" w:rsidRDefault="006B575A"/>
    <w:p w:rsidR="00000000" w:rsidRDefault="006B575A"/>
    <w:p w:rsidR="00000000" w:rsidRDefault="006B575A">
      <w:pPr>
        <w:pStyle w:val="6"/>
        <w:rPr>
          <w:b w:val="0"/>
          <w:bCs w:val="0"/>
        </w:rPr>
      </w:pPr>
      <w:r>
        <w:t>Статья 871.</w:t>
      </w:r>
      <w:r>
        <w:rPr>
          <w:b w:val="0"/>
          <w:bCs w:val="0"/>
        </w:rPr>
        <w:t xml:space="preserve">  Отказ в принятии документов</w:t>
      </w:r>
    </w:p>
    <w:p w:rsidR="00000000" w:rsidRDefault="006B575A">
      <w:pPr>
        <w:jc w:val="left"/>
      </w:pPr>
    </w:p>
    <w:p w:rsidR="00000000" w:rsidRDefault="006B575A">
      <w:r>
        <w:t>1. Если исполняющий банк отказывает в принятии документов, которые по внешним признакам не соответствуют услови</w:t>
      </w:r>
      <w:r>
        <w:t>ям аккредитива, он обязан незамедлительно проинформировать об этом получателя средств и банк-эмитент с указанием причин отказа.</w:t>
      </w:r>
    </w:p>
    <w:p w:rsidR="00000000" w:rsidRDefault="006B575A">
      <w:r>
        <w:t>2. Если банк-эмитент, получив принятые исполняющим банком документы, считает, что они не соответствуют по внешним признакам усло</w:t>
      </w:r>
      <w:r>
        <w:t>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000000" w:rsidRDefault="006B575A"/>
    <w:p w:rsidR="00000000" w:rsidRDefault="006B575A"/>
    <w:p w:rsidR="00000000" w:rsidRDefault="006B575A">
      <w:pPr>
        <w:pStyle w:val="6"/>
        <w:rPr>
          <w:b w:val="0"/>
          <w:bCs w:val="0"/>
        </w:rPr>
      </w:pPr>
      <w:r>
        <w:t>Статья 872.</w:t>
      </w:r>
      <w:r>
        <w:rPr>
          <w:b w:val="0"/>
          <w:bCs w:val="0"/>
        </w:rPr>
        <w:t xml:space="preserve">  Ответств</w:t>
      </w:r>
      <w:r>
        <w:rPr>
          <w:b w:val="0"/>
          <w:bCs w:val="0"/>
        </w:rPr>
        <w:t>енность банка за нарушение условий аккредитива</w:t>
      </w:r>
    </w:p>
    <w:p w:rsidR="00000000" w:rsidRDefault="006B575A">
      <w:pPr>
        <w:jc w:val="left"/>
      </w:pPr>
    </w:p>
    <w:p w:rsidR="00000000" w:rsidRDefault="006B575A">
      <w:r>
        <w:t xml:space="preserve">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w:t>
      </w:r>
      <w:r>
        <w:lastRenderedPageBreak/>
        <w:t>предусмотренных настоящей статьей.</w:t>
      </w:r>
    </w:p>
    <w:p w:rsidR="00000000" w:rsidRDefault="006B575A">
      <w:r>
        <w:t>2. При необосно</w:t>
      </w:r>
      <w:r>
        <w:t>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000000" w:rsidRDefault="006B575A">
      <w:r>
        <w:t>3. В случае неправильной выплаты исполняющим банком денежных средст</w:t>
      </w:r>
      <w:r>
        <w:t>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000000" w:rsidRDefault="006B575A"/>
    <w:p w:rsidR="00000000" w:rsidRDefault="006B575A"/>
    <w:p w:rsidR="00000000" w:rsidRDefault="006B575A">
      <w:pPr>
        <w:pStyle w:val="6"/>
        <w:rPr>
          <w:b w:val="0"/>
          <w:bCs w:val="0"/>
        </w:rPr>
      </w:pPr>
      <w:r>
        <w:t>Статья 873.</w:t>
      </w:r>
      <w:r>
        <w:rPr>
          <w:b w:val="0"/>
          <w:bCs w:val="0"/>
        </w:rPr>
        <w:t xml:space="preserve">  Закрытие аккредитива</w:t>
      </w:r>
    </w:p>
    <w:p w:rsidR="00000000" w:rsidRDefault="006B575A">
      <w:pPr>
        <w:jc w:val="left"/>
      </w:pPr>
    </w:p>
    <w:p w:rsidR="00000000" w:rsidRDefault="006B575A">
      <w:r>
        <w:t>1. Закрытие аккредитива в исполняющем банке производится:</w:t>
      </w:r>
    </w:p>
    <w:p w:rsidR="00000000" w:rsidRDefault="006B575A">
      <w:r>
        <w:t>по истечении срока аккредитива;</w:t>
      </w:r>
    </w:p>
    <w:p w:rsidR="00000000" w:rsidRDefault="006B575A">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w:t>
      </w:r>
      <w:r>
        <w:t>тива;</w:t>
      </w:r>
    </w:p>
    <w:p w:rsidR="00000000" w:rsidRDefault="006B575A">
      <w:r>
        <w:t>по требованию плательщика о полном или частичном отзыве аккредитива, если такой отзыв возможен по условиям аккредитива.</w:t>
      </w:r>
    </w:p>
    <w:p w:rsidR="00000000" w:rsidRDefault="006B575A">
      <w:r>
        <w:t>О закрытии аккредитива исполняющий банк должен поставить в известность банк-эмитент.</w:t>
      </w:r>
    </w:p>
    <w:p w:rsidR="00000000" w:rsidRDefault="006B575A">
      <w:r>
        <w:t>2. Неиспользованная сумма покрытого аккредити</w:t>
      </w:r>
      <w:r>
        <w:t>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000000" w:rsidRDefault="006B575A"/>
    <w:p w:rsidR="00000000" w:rsidRDefault="006B575A"/>
    <w:p w:rsidR="00000000" w:rsidRDefault="006B575A"/>
    <w:p w:rsidR="00000000" w:rsidRDefault="006B575A">
      <w:pPr>
        <w:pStyle w:val="6"/>
        <w:rPr>
          <w:b w:val="0"/>
          <w:bCs w:val="0"/>
        </w:rPr>
      </w:pPr>
      <w:r>
        <w:t>§ 4. Расчеты по инкассо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874.</w:t>
      </w:r>
      <w:r>
        <w:rPr>
          <w:b w:val="0"/>
          <w:bCs w:val="0"/>
        </w:rPr>
        <w:t xml:space="preserve">  Общие положения </w:t>
      </w:r>
      <w:r>
        <w:rPr>
          <w:b w:val="0"/>
          <w:bCs w:val="0"/>
        </w:rPr>
        <w:t>о расчетах по инкассо</w:t>
      </w:r>
    </w:p>
    <w:p w:rsidR="00000000" w:rsidRDefault="006B575A">
      <w:pPr>
        <w:jc w:val="left"/>
      </w:pPr>
    </w:p>
    <w:p w:rsidR="00000000" w:rsidRDefault="006B575A">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000000" w:rsidRDefault="006B575A">
      <w:r>
        <w:t>2. Банк-эмитент, получивший поручение клиента, вправе при</w:t>
      </w:r>
      <w:r>
        <w:t>влекать для его выполнения иной банк (исполняющий банк).</w:t>
      </w:r>
    </w:p>
    <w:p w:rsidR="00000000" w:rsidRDefault="006B575A">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000000" w:rsidRDefault="006B575A">
      <w:r>
        <w:t>3. В случае н</w:t>
      </w:r>
      <w:r>
        <w:t xml:space="preserve">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620" w:history="1">
        <w:r>
          <w:rPr>
            <w:u w:val="single"/>
          </w:rPr>
          <w:t>главой 25</w:t>
        </w:r>
      </w:hyperlink>
      <w:r>
        <w:t xml:space="preserve"> настоящего Кодекса.</w:t>
      </w:r>
    </w:p>
    <w:p w:rsidR="00000000" w:rsidRDefault="006B575A">
      <w:r>
        <w:t>Если неисполнение или ненадлежащее исполнение по</w:t>
      </w:r>
      <w:r>
        <w:t>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000000" w:rsidRDefault="006B575A"/>
    <w:p w:rsidR="00000000" w:rsidRDefault="006B575A"/>
    <w:p w:rsidR="00000000" w:rsidRDefault="006B575A">
      <w:pPr>
        <w:pStyle w:val="6"/>
        <w:rPr>
          <w:b w:val="0"/>
          <w:bCs w:val="0"/>
        </w:rPr>
      </w:pPr>
      <w:r>
        <w:t>Статья 875.</w:t>
      </w:r>
      <w:r>
        <w:rPr>
          <w:b w:val="0"/>
          <w:bCs w:val="0"/>
        </w:rPr>
        <w:t xml:space="preserve">  Исполнение инкассового поручения</w:t>
      </w:r>
    </w:p>
    <w:p w:rsidR="00000000" w:rsidRDefault="006B575A">
      <w:pPr>
        <w:jc w:val="left"/>
      </w:pPr>
    </w:p>
    <w:p w:rsidR="00000000" w:rsidRDefault="006B575A">
      <w:r>
        <w:t>1. При отсутствии какого-либо докум</w:t>
      </w:r>
      <w:r>
        <w:t xml:space="preserve">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w:t>
      </w:r>
      <w:r>
        <w:lastRenderedPageBreak/>
        <w:t>указанных недостатков банк вправе возвратить доку</w:t>
      </w:r>
      <w:r>
        <w:t>менты без исполнения.</w:t>
      </w:r>
    </w:p>
    <w:p w:rsidR="00000000" w:rsidRDefault="006B575A">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000000" w:rsidRDefault="006B575A">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000000" w:rsidRDefault="006B575A">
      <w:r>
        <w:t xml:space="preserve">Если документы подлежат оплате в иной срок, исполняющий банк должен для получения акцепта плательщика </w:t>
      </w:r>
      <w:r>
        <w:t>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000000" w:rsidRDefault="006B575A">
      <w:r>
        <w:t>4. Частичные платежи могут быть приняты в случаях, когда это установлен</w:t>
      </w:r>
      <w:r>
        <w:t>о банковскими правилами, либо при наличии специального разрешения в инкассовом поручении.</w:t>
      </w:r>
    </w:p>
    <w:p w:rsidR="00000000" w:rsidRDefault="006B575A">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w:t>
      </w:r>
      <w:r>
        <w:t>ента. Исполняющий банк вправе удержать из инкассированных сумм причитающиеся ему вознаграждение и возмещение расходов.</w:t>
      </w:r>
    </w:p>
    <w:p w:rsidR="00000000" w:rsidRDefault="006B575A"/>
    <w:p w:rsidR="00000000" w:rsidRDefault="006B575A"/>
    <w:p w:rsidR="00000000" w:rsidRDefault="006B575A">
      <w:pPr>
        <w:pStyle w:val="6"/>
        <w:rPr>
          <w:b w:val="0"/>
          <w:bCs w:val="0"/>
        </w:rPr>
      </w:pPr>
      <w:r>
        <w:t>Статья 876.</w:t>
      </w:r>
      <w:r>
        <w:rPr>
          <w:b w:val="0"/>
          <w:bCs w:val="0"/>
        </w:rPr>
        <w:t xml:space="preserve">  Извещение о проведенных операциях</w:t>
      </w:r>
    </w:p>
    <w:p w:rsidR="00000000" w:rsidRDefault="006B575A">
      <w:pPr>
        <w:jc w:val="left"/>
      </w:pPr>
    </w:p>
    <w:p w:rsidR="00000000" w:rsidRDefault="006B575A">
      <w:r>
        <w:t>1. Если платеж и (или) акцепт не были получены, исполняющий банк обязан немедленно изве</w:t>
      </w:r>
      <w:r>
        <w:t>стить банк-эмитент о причинах неплатежа или отказа от акцепта.</w:t>
      </w:r>
    </w:p>
    <w:p w:rsidR="00000000" w:rsidRDefault="006B575A">
      <w:r>
        <w:t>Банк-эмитент обязан немедленно информировать об этом клиента, запросив у него указания относительно дальнейших действий.</w:t>
      </w:r>
    </w:p>
    <w:p w:rsidR="00000000" w:rsidRDefault="006B575A">
      <w:r>
        <w:t>2. При неполучении указаний о дальнейших действиях в срок, установленный</w:t>
      </w:r>
      <w:r>
        <w:t xml:space="preserve"> банковскими правилами, а при его отсутствии в разумный срок исполняющий банк вправе возвратить документы банку-эмитенту.</w:t>
      </w:r>
    </w:p>
    <w:p w:rsidR="00000000" w:rsidRDefault="006B575A"/>
    <w:p w:rsidR="00000000" w:rsidRDefault="006B575A"/>
    <w:p w:rsidR="00000000" w:rsidRDefault="006B575A"/>
    <w:p w:rsidR="00000000" w:rsidRDefault="006B575A">
      <w:pPr>
        <w:pStyle w:val="6"/>
        <w:rPr>
          <w:b w:val="0"/>
          <w:bCs w:val="0"/>
        </w:rPr>
      </w:pPr>
      <w:r>
        <w:t>§ 5. Расчеты чеками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877.</w:t>
      </w:r>
      <w:r>
        <w:rPr>
          <w:b w:val="0"/>
          <w:bCs w:val="0"/>
        </w:rPr>
        <w:t xml:space="preserve">  Общие положения о расчетах чеками</w:t>
      </w:r>
    </w:p>
    <w:p w:rsidR="00000000" w:rsidRDefault="006B575A">
      <w:pPr>
        <w:jc w:val="left"/>
      </w:pPr>
    </w:p>
    <w:p w:rsidR="00000000" w:rsidRDefault="006B575A">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000000" w:rsidRDefault="006B575A">
      <w:r>
        <w:t>2. В качестве плательщика по чеку может быть указан только банк, где чекодатель имеет средства, которы</w:t>
      </w:r>
      <w:r>
        <w:t>ми он вправе распоряжаться путем выставления чеков.</w:t>
      </w:r>
    </w:p>
    <w:p w:rsidR="00000000" w:rsidRDefault="006B575A">
      <w:r>
        <w:t>3. Отзыв чека до истечения срока для его предъявления не допускается.</w:t>
      </w:r>
    </w:p>
    <w:p w:rsidR="00000000" w:rsidRDefault="006B575A">
      <w:r>
        <w:t>4. Выдача чека не погашает денежного обязательства, во исполнение которого он выдан.</w:t>
      </w:r>
    </w:p>
    <w:p w:rsidR="00000000" w:rsidRDefault="006B575A">
      <w:r>
        <w:t>5. Порядок и условия использования чеков в платеж</w:t>
      </w:r>
      <w:r>
        <w:t>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000000" w:rsidRDefault="006B575A"/>
    <w:p w:rsidR="00000000" w:rsidRDefault="006B575A"/>
    <w:p w:rsidR="00000000" w:rsidRDefault="006B575A">
      <w:pPr>
        <w:pStyle w:val="6"/>
        <w:rPr>
          <w:b w:val="0"/>
          <w:bCs w:val="0"/>
        </w:rPr>
      </w:pPr>
      <w:r>
        <w:t>Статья 878.</w:t>
      </w:r>
      <w:r>
        <w:rPr>
          <w:b w:val="0"/>
          <w:bCs w:val="0"/>
        </w:rPr>
        <w:t xml:space="preserve">  Реквизиты чека</w:t>
      </w:r>
    </w:p>
    <w:p w:rsidR="00000000" w:rsidRDefault="006B575A">
      <w:pPr>
        <w:jc w:val="left"/>
      </w:pPr>
    </w:p>
    <w:p w:rsidR="00000000" w:rsidRDefault="006B575A">
      <w:r>
        <w:t>1. Чек должен содержать:</w:t>
      </w:r>
    </w:p>
    <w:p w:rsidR="00000000" w:rsidRDefault="006B575A">
      <w:r>
        <w:lastRenderedPageBreak/>
        <w:t>1) наименование "чек", включенное в текст документа;</w:t>
      </w:r>
    </w:p>
    <w:p w:rsidR="00000000" w:rsidRDefault="006B575A">
      <w:r>
        <w:t>2) поручение плательщику выплатить определенную денежную сумму;</w:t>
      </w:r>
    </w:p>
    <w:p w:rsidR="00000000" w:rsidRDefault="006B575A">
      <w:r>
        <w:t>3) наименование плательщика и указание счета, с которого должен быть произведен платеж;</w:t>
      </w:r>
    </w:p>
    <w:p w:rsidR="00000000" w:rsidRDefault="006B575A">
      <w:r>
        <w:t>4) указание валюты платежа;</w:t>
      </w:r>
    </w:p>
    <w:p w:rsidR="00000000" w:rsidRDefault="006B575A">
      <w:r>
        <w:t>5) указание даты и мест</w:t>
      </w:r>
      <w:r>
        <w:t>а составления чека;</w:t>
      </w:r>
    </w:p>
    <w:p w:rsidR="00000000" w:rsidRDefault="006B575A">
      <w:r>
        <w:t>6) подпись лица, выписавшего чек, - чекодателя.</w:t>
      </w:r>
    </w:p>
    <w:p w:rsidR="00000000" w:rsidRDefault="006B575A">
      <w:r>
        <w:t>Отсутствие в документе какого-либо из указанных реквизитов лишает его силы чека.</w:t>
      </w:r>
    </w:p>
    <w:p w:rsidR="00000000" w:rsidRDefault="006B575A">
      <w:r>
        <w:t>Чек, не содержащий указание места его составления, рассматривается как подписанный в месте нахождения чекод</w:t>
      </w:r>
      <w:r>
        <w:t>ателя.</w:t>
      </w:r>
    </w:p>
    <w:p w:rsidR="00000000" w:rsidRDefault="006B575A">
      <w:r>
        <w:t>Указание о процентах считается ненаписанным.</w:t>
      </w:r>
    </w:p>
    <w:p w:rsidR="00000000" w:rsidRDefault="006B575A">
      <w:r>
        <w:t>2. Форма чека и порядок его заполнения определяются законом и установленными в соответствии с ним банковскими правилами.</w:t>
      </w:r>
    </w:p>
    <w:p w:rsidR="00000000" w:rsidRDefault="006B575A"/>
    <w:p w:rsidR="00000000" w:rsidRDefault="006B575A"/>
    <w:p w:rsidR="00000000" w:rsidRDefault="006B575A">
      <w:pPr>
        <w:pStyle w:val="6"/>
        <w:rPr>
          <w:b w:val="0"/>
          <w:bCs w:val="0"/>
        </w:rPr>
      </w:pPr>
      <w:r>
        <w:t>Статья 879.</w:t>
      </w:r>
      <w:r>
        <w:rPr>
          <w:b w:val="0"/>
          <w:bCs w:val="0"/>
        </w:rPr>
        <w:t xml:space="preserve">  Оплата чека</w:t>
      </w:r>
    </w:p>
    <w:p w:rsidR="00000000" w:rsidRDefault="006B575A">
      <w:pPr>
        <w:jc w:val="left"/>
      </w:pPr>
    </w:p>
    <w:p w:rsidR="00000000" w:rsidRDefault="006B575A">
      <w:r>
        <w:t>1. Чек оплачивается за счет средств чекодателя.</w:t>
      </w:r>
    </w:p>
    <w:p w:rsidR="00000000" w:rsidRDefault="006B575A">
      <w:r>
        <w:t>В случа</w:t>
      </w:r>
      <w:r>
        <w:t>е депонирования средств порядок и условия депонирования средств для покрытия чека устанавливаются банковскими правилами.</w:t>
      </w:r>
    </w:p>
    <w:p w:rsidR="00000000" w:rsidRDefault="006B575A">
      <w:r>
        <w:t>2. Чек подлежит оплате плательщиком при условии предъявления его к оплате в срок, установленный законом.</w:t>
      </w:r>
    </w:p>
    <w:p w:rsidR="00000000" w:rsidRDefault="006B575A">
      <w:r>
        <w:t>3. Плательщик по чеку обязан у</w:t>
      </w:r>
      <w:r>
        <w:t>достовериться всеми доступными ему способами в подлинности чека, а также в том, что предъявитель чека является уполномоченным по нему лицом.</w:t>
      </w:r>
    </w:p>
    <w:p w:rsidR="00000000" w:rsidRDefault="006B575A">
      <w:r>
        <w:t>При оплате индоссированного чека плательщик обязан проверить правильность индоссаментов, но не подписи индоссантов.</w:t>
      </w:r>
    </w:p>
    <w:p w:rsidR="00000000" w:rsidRDefault="006B575A">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000000" w:rsidRDefault="006B575A">
      <w:r>
        <w:t>5. Лицо, оплатившее чек, вправе потребовать передачи ему че</w:t>
      </w:r>
      <w:r>
        <w:t>ка с распиской в получении платежа.</w:t>
      </w:r>
    </w:p>
    <w:p w:rsidR="00000000" w:rsidRDefault="006B575A"/>
    <w:p w:rsidR="00000000" w:rsidRDefault="006B575A"/>
    <w:p w:rsidR="00000000" w:rsidRDefault="006B575A">
      <w:pPr>
        <w:pStyle w:val="6"/>
        <w:rPr>
          <w:b w:val="0"/>
          <w:bCs w:val="0"/>
        </w:rPr>
      </w:pPr>
      <w:r>
        <w:t>Статья 880.</w:t>
      </w:r>
      <w:r>
        <w:rPr>
          <w:b w:val="0"/>
          <w:bCs w:val="0"/>
        </w:rPr>
        <w:t xml:space="preserve">  Передача прав по чеку</w:t>
      </w:r>
    </w:p>
    <w:p w:rsidR="00000000" w:rsidRDefault="006B575A">
      <w:pPr>
        <w:jc w:val="left"/>
      </w:pPr>
    </w:p>
    <w:p w:rsidR="00000000" w:rsidRDefault="006B575A">
      <w:r>
        <w:t xml:space="preserve">1. Передача прав по чеку производится в порядке, установленном </w:t>
      </w:r>
      <w:hyperlink r:id="rId621" w:history="1">
        <w:r>
          <w:rPr>
            <w:u w:val="single"/>
          </w:rPr>
          <w:t>статьей 146</w:t>
        </w:r>
      </w:hyperlink>
      <w:r>
        <w:t xml:space="preserve"> настоящего Кодекса, с соблюдением правил, предусмотренных настоящей статьей.</w:t>
      </w:r>
    </w:p>
    <w:p w:rsidR="00000000" w:rsidRDefault="006B575A">
      <w:r>
        <w:t>2.</w:t>
      </w:r>
      <w:r>
        <w:t xml:space="preserve"> Именной чек не подлежит передаче.</w:t>
      </w:r>
    </w:p>
    <w:p w:rsidR="00000000" w:rsidRDefault="006B575A">
      <w:r>
        <w:t>3. В переводном чеке индоссамент на плательщика имеет силу расписки за получение платежа.</w:t>
      </w:r>
    </w:p>
    <w:p w:rsidR="00000000" w:rsidRDefault="006B575A">
      <w:r>
        <w:t>Индоссамент, совершенный плательщиком, является недействительным.</w:t>
      </w:r>
    </w:p>
    <w:p w:rsidR="00000000" w:rsidRDefault="006B575A">
      <w:r>
        <w:t>Лицо, владеющее переводным чеком, полученным по индоссаменту, счи</w:t>
      </w:r>
      <w:r>
        <w:t>тается его законным владельцем, если оно основывает свое право на непрерывном ряде индоссаментов.</w:t>
      </w:r>
    </w:p>
    <w:p w:rsidR="00000000" w:rsidRDefault="006B575A"/>
    <w:p w:rsidR="00000000" w:rsidRDefault="006B575A"/>
    <w:p w:rsidR="00000000" w:rsidRDefault="006B575A">
      <w:pPr>
        <w:pStyle w:val="6"/>
        <w:rPr>
          <w:b w:val="0"/>
          <w:bCs w:val="0"/>
        </w:rPr>
      </w:pPr>
      <w:r>
        <w:t>Статья 881.</w:t>
      </w:r>
      <w:r>
        <w:rPr>
          <w:b w:val="0"/>
          <w:bCs w:val="0"/>
        </w:rPr>
        <w:t xml:space="preserve">  Гарантия платежа</w:t>
      </w:r>
    </w:p>
    <w:p w:rsidR="00000000" w:rsidRDefault="006B575A">
      <w:pPr>
        <w:jc w:val="left"/>
      </w:pPr>
    </w:p>
    <w:p w:rsidR="00000000" w:rsidRDefault="006B575A">
      <w:r>
        <w:t>1. Платеж по чеку может быть гарантирован полностью или частично посредством аваля.</w:t>
      </w:r>
    </w:p>
    <w:p w:rsidR="00000000" w:rsidRDefault="006B575A">
      <w:r>
        <w:t>Гарантия платежа по чеку (аваль) может да</w:t>
      </w:r>
      <w:r>
        <w:t>ваться любым лицом, за исключением плательщика.</w:t>
      </w:r>
    </w:p>
    <w:p w:rsidR="00000000" w:rsidRDefault="006B575A">
      <w:r>
        <w:lastRenderedPageBreak/>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w:t>
      </w:r>
      <w:r>
        <w:t>кодателя.</w:t>
      </w:r>
    </w:p>
    <w:p w:rsidR="00000000" w:rsidRDefault="006B575A">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000000" w:rsidRDefault="006B575A">
      <w:r>
        <w:t>3. Авалист отвечает так же, как и тот, за кого он дал аваль.</w:t>
      </w:r>
    </w:p>
    <w:p w:rsidR="00000000" w:rsidRDefault="006B575A">
      <w:r>
        <w:t>Его</w:t>
      </w:r>
      <w:r>
        <w:t xml:space="preserve">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000000" w:rsidRDefault="006B575A">
      <w:r>
        <w:t>4. Авалист, оплативший чек, приобретает права, вытекающие из чека, прот</w:t>
      </w:r>
      <w:r>
        <w:t>ив того, за кого он дал гарантию, и против тех, кто обязан перед последним.</w:t>
      </w:r>
    </w:p>
    <w:p w:rsidR="00000000" w:rsidRDefault="006B575A"/>
    <w:p w:rsidR="00000000" w:rsidRDefault="006B575A"/>
    <w:p w:rsidR="00000000" w:rsidRDefault="006B575A">
      <w:pPr>
        <w:pStyle w:val="6"/>
        <w:rPr>
          <w:b w:val="0"/>
          <w:bCs w:val="0"/>
        </w:rPr>
      </w:pPr>
      <w:r>
        <w:t>Статья 882.</w:t>
      </w:r>
      <w:r>
        <w:rPr>
          <w:b w:val="0"/>
          <w:bCs w:val="0"/>
        </w:rPr>
        <w:t xml:space="preserve">  Инкассирование чека</w:t>
      </w:r>
    </w:p>
    <w:p w:rsidR="00000000" w:rsidRDefault="006B575A">
      <w:pPr>
        <w:jc w:val="left"/>
      </w:pPr>
    </w:p>
    <w:p w:rsidR="00000000" w:rsidRDefault="006B575A">
      <w:r>
        <w:t>1. Представление чека в банк, обслуживающий чекодержателя, на инкассо для получения платежа считается предъявлением чека к платежу.</w:t>
      </w:r>
    </w:p>
    <w:p w:rsidR="00000000" w:rsidRDefault="006B575A">
      <w:r>
        <w:t xml:space="preserve">Оплата чека </w:t>
      </w:r>
      <w:r>
        <w:t xml:space="preserve">производится в порядке, установленном </w:t>
      </w:r>
      <w:hyperlink r:id="rId622" w:history="1">
        <w:r>
          <w:rPr>
            <w:u w:val="single"/>
          </w:rPr>
          <w:t>статьей 875</w:t>
        </w:r>
      </w:hyperlink>
      <w:r>
        <w:t xml:space="preserve"> настоящего Кодекса.</w:t>
      </w:r>
    </w:p>
    <w:p w:rsidR="00000000" w:rsidRDefault="006B575A">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w:t>
      </w:r>
      <w:r>
        <w:t>ду чекодержателем и банком.</w:t>
      </w:r>
    </w:p>
    <w:p w:rsidR="00000000" w:rsidRDefault="006B575A"/>
    <w:p w:rsidR="00000000" w:rsidRDefault="006B575A"/>
    <w:p w:rsidR="00000000" w:rsidRDefault="006B575A">
      <w:pPr>
        <w:pStyle w:val="6"/>
        <w:rPr>
          <w:b w:val="0"/>
          <w:bCs w:val="0"/>
        </w:rPr>
      </w:pPr>
      <w:r>
        <w:t>Статья 883.</w:t>
      </w:r>
      <w:r>
        <w:rPr>
          <w:b w:val="0"/>
          <w:bCs w:val="0"/>
        </w:rPr>
        <w:t xml:space="preserve">  Удостоверение отказа от оплаты чека</w:t>
      </w:r>
    </w:p>
    <w:p w:rsidR="00000000" w:rsidRDefault="006B575A">
      <w:pPr>
        <w:jc w:val="left"/>
      </w:pPr>
    </w:p>
    <w:p w:rsidR="00000000" w:rsidRDefault="006B575A">
      <w:r>
        <w:t>1. Отказ от оплаты чека должен быть удостоверен одним из следующих способов:</w:t>
      </w:r>
    </w:p>
    <w:p w:rsidR="00000000" w:rsidRDefault="006B575A">
      <w:r>
        <w:t xml:space="preserve">1) совершением нотариусом протеста либо составлением равнозначного </w:t>
      </w:r>
      <w:r>
        <w:t>акта в порядке, установленном законом;</w:t>
      </w:r>
    </w:p>
    <w:p w:rsidR="00000000" w:rsidRDefault="006B575A">
      <w:r>
        <w:t>2) отметкой плательщика на чеке об отказе в его оплате с указанием даты представления чека к оплате;</w:t>
      </w:r>
    </w:p>
    <w:p w:rsidR="00000000" w:rsidRDefault="006B575A">
      <w:r>
        <w:t>3) отметкой инкассирующего банка с указанием даты о том, что чек своевременно выставлен и не оплачен.</w:t>
      </w:r>
    </w:p>
    <w:p w:rsidR="00000000" w:rsidRDefault="006B575A">
      <w:r>
        <w:t>2. Протест или</w:t>
      </w:r>
      <w:r>
        <w:t xml:space="preserve"> равнозначный акт должен быть совершен до истечения срока для предъявления чека.</w:t>
      </w:r>
    </w:p>
    <w:p w:rsidR="00000000" w:rsidRDefault="006B575A">
      <w:r>
        <w:t>Если предъявление чека имело место в последний день срока, протест или равнозначный акт может быть совершен в следующий рабочий день.</w:t>
      </w:r>
    </w:p>
    <w:p w:rsidR="00000000" w:rsidRDefault="006B575A"/>
    <w:p w:rsidR="00000000" w:rsidRDefault="006B575A"/>
    <w:p w:rsidR="00000000" w:rsidRDefault="006B575A">
      <w:pPr>
        <w:pStyle w:val="6"/>
        <w:rPr>
          <w:b w:val="0"/>
          <w:bCs w:val="0"/>
        </w:rPr>
      </w:pPr>
      <w:r>
        <w:t>Статья 884.</w:t>
      </w:r>
      <w:r>
        <w:rPr>
          <w:b w:val="0"/>
          <w:bCs w:val="0"/>
        </w:rPr>
        <w:t xml:space="preserve">  Извещение о неоплате чека</w:t>
      </w:r>
    </w:p>
    <w:p w:rsidR="00000000" w:rsidRDefault="006B575A">
      <w:pPr>
        <w:jc w:val="left"/>
      </w:pPr>
    </w:p>
    <w:p w:rsidR="00000000" w:rsidRDefault="006B575A">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000000" w:rsidRDefault="006B575A">
      <w:r>
        <w:t>Каждый индоссант должен в течение двух рабочих дней, следующих за днем получения им извеще</w:t>
      </w:r>
      <w:r>
        <w:t>ния, довести до сведения своего индоссанта полученное им извещение. В тот же срок направляется извещение тому, кто дал аваль за это лицо.</w:t>
      </w:r>
    </w:p>
    <w:p w:rsidR="00000000" w:rsidRDefault="006B575A">
      <w:r>
        <w:t xml:space="preserve">Не пославший извещение в указанный срок не теряет своих прав. Он возмещает убытки, которые могут произойти вследствие </w:t>
      </w:r>
      <w:r>
        <w:t>неизвещения о неоплате чека. Размер возмещаемых убытков не может превышать сумму чека.</w:t>
      </w:r>
    </w:p>
    <w:p w:rsidR="00000000" w:rsidRDefault="006B575A"/>
    <w:p w:rsidR="00000000" w:rsidRDefault="006B575A"/>
    <w:p w:rsidR="00000000" w:rsidRDefault="006B575A">
      <w:pPr>
        <w:pStyle w:val="6"/>
        <w:rPr>
          <w:b w:val="0"/>
          <w:bCs w:val="0"/>
        </w:rPr>
      </w:pPr>
      <w:r>
        <w:t>Статья 885.</w:t>
      </w:r>
      <w:r>
        <w:rPr>
          <w:b w:val="0"/>
          <w:bCs w:val="0"/>
        </w:rPr>
        <w:t xml:space="preserve">  Последствия неоплаты чека</w:t>
      </w:r>
    </w:p>
    <w:p w:rsidR="00000000" w:rsidRDefault="006B575A">
      <w:pPr>
        <w:jc w:val="left"/>
      </w:pPr>
    </w:p>
    <w:p w:rsidR="00000000" w:rsidRDefault="006B575A">
      <w:r>
        <w:t xml:space="preserve">1. В случае отказа плательщика от оплаты чека чекодержатель вправе по своему выбору предъявить иск к одному, нескольким или ко </w:t>
      </w:r>
      <w:r>
        <w:t>всем обязанным по чеку лицам (чекодателю, авалистам, индоссантам), которые несут перед ним солидарную ответственность.</w:t>
      </w:r>
    </w:p>
    <w:p w:rsidR="00000000" w:rsidRDefault="006B575A">
      <w:r>
        <w:t>2. Чекодержатель вправе потребовать от указанных лиц оплаты суммы чека, своих издержек на получение оплаты, а также процентов в соответст</w:t>
      </w:r>
      <w:r>
        <w:t xml:space="preserve">вии с </w:t>
      </w:r>
      <w:hyperlink r:id="rId623" w:history="1">
        <w:r>
          <w:rPr>
            <w:u w:val="single"/>
          </w:rPr>
          <w:t>пунктом 1 статьи 395</w:t>
        </w:r>
      </w:hyperlink>
      <w:r>
        <w:t xml:space="preserve"> настоящего Кодекса.</w:t>
      </w:r>
    </w:p>
    <w:p w:rsidR="00000000" w:rsidRDefault="006B575A">
      <w:r>
        <w:t>Такое же право принадлежит обязанному по чеку лицу после того, как оно оплатило чек.</w:t>
      </w:r>
    </w:p>
    <w:p w:rsidR="00000000" w:rsidRDefault="006B575A">
      <w:r>
        <w:t xml:space="preserve">3. Иск чекодержателя к лицам, указанным в </w:t>
      </w:r>
      <w:hyperlink r:id="rId624" w:history="1">
        <w:r>
          <w:rPr>
            <w:u w:val="single"/>
          </w:rPr>
          <w:t>пункте 1</w:t>
        </w:r>
      </w:hyperlink>
      <w:r>
        <w:t xml:space="preserve"> настоящей статьи, может </w:t>
      </w:r>
      <w:r>
        <w:t>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w:t>
      </w:r>
      <w:r>
        <w:t>е, или со дня предъявления ему иска.</w:t>
      </w:r>
    </w:p>
    <w:p w:rsidR="00000000" w:rsidRDefault="006B575A"/>
    <w:p w:rsidR="00000000" w:rsidRDefault="006B575A"/>
    <w:p w:rsidR="00000000" w:rsidRDefault="006B575A"/>
    <w:p w:rsidR="00000000" w:rsidRDefault="006B575A"/>
    <w:p w:rsidR="00000000" w:rsidRDefault="006B575A">
      <w:pPr>
        <w:pStyle w:val="5"/>
        <w:rPr>
          <w:b w:val="0"/>
          <w:bCs w:val="0"/>
        </w:rPr>
      </w:pPr>
      <w:r>
        <w:t>Глава 47. Хранение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Общие положения о хранении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886.</w:t>
      </w:r>
      <w:r>
        <w:rPr>
          <w:b w:val="0"/>
          <w:bCs w:val="0"/>
        </w:rPr>
        <w:t xml:space="preserve">  Договор хранения</w:t>
      </w:r>
    </w:p>
    <w:p w:rsidR="00000000" w:rsidRDefault="006B575A">
      <w:pPr>
        <w:jc w:val="left"/>
      </w:pPr>
    </w:p>
    <w:p w:rsidR="00000000" w:rsidRDefault="006B575A">
      <w:r>
        <w:t>1. По договору хранения одна сторон</w:t>
      </w:r>
      <w:r>
        <w:t>а (хранитель) обязуется хранить вещь, переданную ей другой стороной (поклажедателем), и возвратить эту вещь в сохранности.</w:t>
      </w:r>
    </w:p>
    <w:p w:rsidR="00000000" w:rsidRDefault="006B575A">
      <w:r>
        <w:t>2. В договоре хранения, в котором хранителем является коммерческая организация либо некоммерческая организация, осуществляющая хранен</w:t>
      </w:r>
      <w:r>
        <w:t>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000000" w:rsidRDefault="006B575A"/>
    <w:p w:rsidR="00000000" w:rsidRDefault="006B575A"/>
    <w:p w:rsidR="00000000" w:rsidRDefault="006B575A">
      <w:pPr>
        <w:pStyle w:val="6"/>
        <w:rPr>
          <w:b w:val="0"/>
          <w:bCs w:val="0"/>
        </w:rPr>
      </w:pPr>
      <w:r>
        <w:t>Статья 887.</w:t>
      </w:r>
      <w:r>
        <w:rPr>
          <w:b w:val="0"/>
          <w:bCs w:val="0"/>
        </w:rPr>
        <w:t xml:space="preserve">  Форма договора хранения</w:t>
      </w:r>
    </w:p>
    <w:p w:rsidR="00000000" w:rsidRDefault="006B575A">
      <w:pPr>
        <w:jc w:val="left"/>
      </w:pPr>
    </w:p>
    <w:p w:rsidR="00000000" w:rsidRDefault="006B575A">
      <w:r>
        <w:t xml:space="preserve">1. Договор хранения должен быть заключен в письменной форме в случаях, указанных в </w:t>
      </w:r>
      <w:hyperlink r:id="rId625" w:history="1">
        <w:r>
          <w:rPr>
            <w:u w:val="single"/>
          </w:rPr>
          <w:t>статье 161</w:t>
        </w:r>
      </w:hyperlink>
      <w:r>
        <w:t xml:space="preserve"> настоящего Кодекса. При этом для договора хранения между гражданами (</w:t>
      </w:r>
      <w:hyperlink r:id="rId626" w:history="1">
        <w:r>
          <w:rPr>
            <w:u w:val="single"/>
          </w:rPr>
          <w:t>подпункт 2 пункта 1 статьи 161</w:t>
        </w:r>
      </w:hyperlink>
      <w:r>
        <w:t xml:space="preserve">) соблюдение </w:t>
      </w:r>
      <w:r>
        <w:t>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rsidR="00000000" w:rsidRDefault="006B575A">
      <w:r>
        <w:t>Договор хранения, предусматривающий обязанность хранителя принять вещь на хранение, должен б</w:t>
      </w:r>
      <w:r>
        <w:t>ыть заключен в письменной форме независимо от состава участников этого договора и стоимости вещи, передаваемой на хранение.</w:t>
      </w:r>
    </w:p>
    <w:p w:rsidR="00000000" w:rsidRDefault="006B575A">
      <w:r>
        <w:t xml:space="preserve">Передача вещи на хранение при чрезвычайных обстоятельствах (пожаре, стихийном бедствии, внезапной болезни, угрозе нападения и т.п.) </w:t>
      </w:r>
      <w:r>
        <w:t>может быть доказываема свидетельскими показаниями.</w:t>
      </w:r>
    </w:p>
    <w:p w:rsidR="00000000" w:rsidRDefault="006B575A">
      <w:r>
        <w:t xml:space="preserve">2. Простая письменная форма договора хранения считается соблюденной, если </w:t>
      </w:r>
      <w:r>
        <w:lastRenderedPageBreak/>
        <w:t>принятие вещи на хранение удостоверено хранителем выдачей поклажедателю:</w:t>
      </w:r>
    </w:p>
    <w:p w:rsidR="00000000" w:rsidRDefault="006B575A">
      <w:r>
        <w:t>сохранной расписки, квитанции, свидетельства или иного док</w:t>
      </w:r>
      <w:r>
        <w:t>умента, подписанного хранителем;</w:t>
      </w:r>
    </w:p>
    <w:p w:rsidR="00000000" w:rsidRDefault="006B575A">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r:id="rId627" w:history="1">
        <w:r>
          <w:rPr>
            <w:u w:val="single"/>
          </w:rPr>
          <w:t>законом</w:t>
        </w:r>
      </w:hyperlink>
      <w:r>
        <w:t xml:space="preserve"> или иным правовым актом либо обычна для</w:t>
      </w:r>
      <w:r>
        <w:t xml:space="preserve"> данного вида хранения.</w:t>
      </w:r>
    </w:p>
    <w:p w:rsidR="00000000" w:rsidRDefault="006B575A">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000000" w:rsidRDefault="006B575A"/>
    <w:p w:rsidR="00000000" w:rsidRDefault="006B575A"/>
    <w:p w:rsidR="00000000" w:rsidRDefault="006B575A">
      <w:pPr>
        <w:pStyle w:val="6"/>
        <w:rPr>
          <w:b w:val="0"/>
          <w:bCs w:val="0"/>
        </w:rPr>
      </w:pPr>
      <w:r>
        <w:t>Статья 888.</w:t>
      </w:r>
      <w:r>
        <w:rPr>
          <w:b w:val="0"/>
          <w:bCs w:val="0"/>
        </w:rPr>
        <w:t xml:space="preserve">  Исполнени</w:t>
      </w:r>
      <w:r>
        <w:rPr>
          <w:b w:val="0"/>
          <w:bCs w:val="0"/>
        </w:rPr>
        <w:t>е обязанности принять вещь на хранение</w:t>
      </w:r>
    </w:p>
    <w:p w:rsidR="00000000" w:rsidRDefault="006B575A">
      <w:pPr>
        <w:jc w:val="left"/>
      </w:pPr>
    </w:p>
    <w:p w:rsidR="00000000" w:rsidRDefault="006B575A">
      <w:r>
        <w:t>1. Хранитель, взявший на себя по договору хранения обязанность принять вещь на хранение (</w:t>
      </w:r>
      <w:hyperlink r:id="rId628" w:history="1">
        <w:r>
          <w:rPr>
            <w:u w:val="single"/>
          </w:rPr>
          <w:t>пункт 2 статьи 886</w:t>
        </w:r>
      </w:hyperlink>
      <w:r>
        <w:t>), не вправе требовать передачи ему этой вещи на хранение.</w:t>
      </w:r>
    </w:p>
    <w:p w:rsidR="00000000" w:rsidRDefault="006B575A">
      <w:r>
        <w:t xml:space="preserve">Однако поклажедатель, не </w:t>
      </w:r>
      <w:r>
        <w:t>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w:t>
      </w:r>
      <w:r>
        <w:t>тветственности, если заявит хранителю об отказе от его услуг в разумный срок.</w:t>
      </w:r>
    </w:p>
    <w:p w:rsidR="00000000" w:rsidRDefault="006B575A">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w:t>
      </w:r>
      <w:r>
        <w:t xml:space="preserve"> передана.</w:t>
      </w:r>
    </w:p>
    <w:p w:rsidR="00000000" w:rsidRDefault="006B575A"/>
    <w:p w:rsidR="00000000" w:rsidRDefault="006B575A"/>
    <w:p w:rsidR="00000000" w:rsidRDefault="006B575A">
      <w:pPr>
        <w:pStyle w:val="6"/>
        <w:rPr>
          <w:b w:val="0"/>
          <w:bCs w:val="0"/>
        </w:rPr>
      </w:pPr>
      <w:r>
        <w:t>Статья 889.</w:t>
      </w:r>
      <w:r>
        <w:rPr>
          <w:b w:val="0"/>
          <w:bCs w:val="0"/>
        </w:rPr>
        <w:t xml:space="preserve">  Срок хранения</w:t>
      </w:r>
    </w:p>
    <w:p w:rsidR="00000000" w:rsidRDefault="006B575A">
      <w:pPr>
        <w:jc w:val="left"/>
      </w:pPr>
    </w:p>
    <w:p w:rsidR="00000000" w:rsidRDefault="006B575A">
      <w:r>
        <w:t>1. Хранитель обязан хранить вещь в течение обусловленного договором хранения срока.</w:t>
      </w:r>
    </w:p>
    <w:p w:rsidR="00000000" w:rsidRDefault="006B575A">
      <w:r>
        <w:t>2. Если срок хранения договором не предусмотрен и не может быть определен исходя из е</w:t>
      </w:r>
      <w:r>
        <w:t>го условий, хранитель обязан хранить вещь до востребования ее поклажедателем.</w:t>
      </w:r>
    </w:p>
    <w:p w:rsidR="00000000" w:rsidRDefault="006B575A">
      <w: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w:t>
      </w:r>
      <w:r>
        <w:t xml:space="preserve">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r:id="rId629" w:history="1">
        <w:r>
          <w:rPr>
            <w:u w:val="single"/>
          </w:rPr>
          <w:t>статьей 899</w:t>
        </w:r>
      </w:hyperlink>
      <w:r>
        <w:t xml:space="preserve"> настоящего Кодекса.</w:t>
      </w:r>
    </w:p>
    <w:p w:rsidR="00000000" w:rsidRDefault="006B575A"/>
    <w:p w:rsidR="00000000" w:rsidRDefault="006B575A"/>
    <w:p w:rsidR="00000000" w:rsidRDefault="006B575A">
      <w:pPr>
        <w:pStyle w:val="6"/>
        <w:rPr>
          <w:b w:val="0"/>
          <w:bCs w:val="0"/>
        </w:rPr>
      </w:pPr>
      <w:r>
        <w:t>Статья 890.</w:t>
      </w:r>
      <w:r>
        <w:rPr>
          <w:b w:val="0"/>
          <w:bCs w:val="0"/>
        </w:rPr>
        <w:t xml:space="preserve">  Хранение вещей с обезличением</w:t>
      </w:r>
    </w:p>
    <w:p w:rsidR="00000000" w:rsidRDefault="006B575A">
      <w:pPr>
        <w:jc w:val="left"/>
      </w:pPr>
    </w:p>
    <w:p w:rsidR="00000000" w:rsidRDefault="006B575A">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w:t>
      </w:r>
      <w:r>
        <w:t>ронами количество вещей того же рода и качества.</w:t>
      </w:r>
    </w:p>
    <w:p w:rsidR="00000000" w:rsidRDefault="006B575A"/>
    <w:p w:rsidR="00000000" w:rsidRDefault="006B575A"/>
    <w:p w:rsidR="00000000" w:rsidRDefault="006B575A">
      <w:pPr>
        <w:pStyle w:val="6"/>
        <w:rPr>
          <w:b w:val="0"/>
          <w:bCs w:val="0"/>
        </w:rPr>
      </w:pPr>
      <w:r>
        <w:t>Статья 891.</w:t>
      </w:r>
      <w:r>
        <w:rPr>
          <w:b w:val="0"/>
          <w:bCs w:val="0"/>
        </w:rPr>
        <w:t xml:space="preserve">  Обязанность хранителя обеспечить сохранность вещи</w:t>
      </w:r>
    </w:p>
    <w:p w:rsidR="00000000" w:rsidRDefault="006B575A">
      <w:pPr>
        <w:jc w:val="left"/>
      </w:pPr>
    </w:p>
    <w:p w:rsidR="00000000" w:rsidRDefault="006B575A">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000000" w:rsidRDefault="006B575A">
      <w:r>
        <w:t>П</w:t>
      </w:r>
      <w:r>
        <w:t xml:space="preserve">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w:t>
      </w:r>
      <w:r>
        <w:lastRenderedPageBreak/>
        <w:t>делового оборота и существу обязательства, в том числе свойствам переданной на хранение вещи, если то</w:t>
      </w:r>
      <w:r>
        <w:t>лько необходимость принятия этих мер не исключена договором.</w:t>
      </w:r>
    </w:p>
    <w:p w:rsidR="00000000" w:rsidRDefault="006B575A">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w:t>
      </w:r>
      <w:r>
        <w:t>пожарные, санитарные, охранные и т.п.).</w:t>
      </w:r>
    </w:p>
    <w:p w:rsidR="00000000" w:rsidRDefault="006B575A">
      <w:r>
        <w:t>3. Если хранение осуществляется безвозмездно, хранитель обязан заботиться о принятой на хранение вещи не менее, чем о своих вещах.</w:t>
      </w:r>
    </w:p>
    <w:p w:rsidR="00000000" w:rsidRDefault="006B575A"/>
    <w:p w:rsidR="00000000" w:rsidRDefault="006B575A"/>
    <w:p w:rsidR="00000000" w:rsidRDefault="006B575A">
      <w:pPr>
        <w:pStyle w:val="6"/>
        <w:rPr>
          <w:b w:val="0"/>
          <w:bCs w:val="0"/>
        </w:rPr>
      </w:pPr>
      <w:r>
        <w:t>Статья 892.</w:t>
      </w:r>
      <w:r>
        <w:rPr>
          <w:b w:val="0"/>
          <w:bCs w:val="0"/>
        </w:rPr>
        <w:t xml:space="preserve">  Пользование вещью, переданной на хранение</w:t>
      </w:r>
    </w:p>
    <w:p w:rsidR="00000000" w:rsidRDefault="006B575A">
      <w:pPr>
        <w:jc w:val="left"/>
      </w:pPr>
    </w:p>
    <w:p w:rsidR="00000000" w:rsidRDefault="006B575A">
      <w:r>
        <w:t>Хранитель не вправе без сог</w:t>
      </w:r>
      <w:r>
        <w:t>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w:t>
      </w:r>
      <w:r>
        <w:t>ения.</w:t>
      </w:r>
    </w:p>
    <w:p w:rsidR="00000000" w:rsidRDefault="006B575A"/>
    <w:p w:rsidR="00000000" w:rsidRDefault="006B575A"/>
    <w:p w:rsidR="00000000" w:rsidRDefault="006B575A">
      <w:pPr>
        <w:pStyle w:val="6"/>
        <w:rPr>
          <w:b w:val="0"/>
          <w:bCs w:val="0"/>
        </w:rPr>
      </w:pPr>
      <w:r>
        <w:t>Статья 893.</w:t>
      </w:r>
      <w:r>
        <w:rPr>
          <w:b w:val="0"/>
          <w:bCs w:val="0"/>
        </w:rPr>
        <w:t xml:space="preserve">  Изменение условий хранения</w:t>
      </w:r>
    </w:p>
    <w:p w:rsidR="00000000" w:rsidRDefault="006B575A">
      <w:pPr>
        <w:jc w:val="left"/>
      </w:pPr>
    </w:p>
    <w:p w:rsidR="00000000" w:rsidRDefault="006B575A">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000000" w:rsidRDefault="006B575A">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000000" w:rsidRDefault="006B575A">
      <w:r>
        <w:t>2. Если во время хранения возникла реальная угро</w:t>
      </w:r>
      <w:r>
        <w:t>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w:t>
      </w:r>
      <w:r>
        <w:t>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000000" w:rsidRDefault="006B575A"/>
    <w:p w:rsidR="00000000" w:rsidRDefault="006B575A"/>
    <w:p w:rsidR="00000000" w:rsidRDefault="006B575A">
      <w:pPr>
        <w:pStyle w:val="6"/>
        <w:rPr>
          <w:b w:val="0"/>
          <w:bCs w:val="0"/>
        </w:rPr>
      </w:pPr>
      <w:r>
        <w:t>Статья 894.</w:t>
      </w:r>
      <w:r>
        <w:rPr>
          <w:b w:val="0"/>
          <w:bCs w:val="0"/>
        </w:rPr>
        <w:t xml:space="preserve">  Хранение вещей с опасными свойствами</w:t>
      </w:r>
    </w:p>
    <w:p w:rsidR="00000000" w:rsidRDefault="006B575A">
      <w:pPr>
        <w:jc w:val="left"/>
      </w:pPr>
    </w:p>
    <w:p w:rsidR="00000000" w:rsidRDefault="006B575A">
      <w:r>
        <w:t>1. Вещи, легков</w:t>
      </w:r>
      <w:r>
        <w:t>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w:t>
      </w:r>
      <w:r>
        <w:t xml:space="preserve"> Поклажедатель отвечает за убытки, причиненные в связи с хранением таких вещей хранителю и третьим лицам.</w:t>
      </w:r>
    </w:p>
    <w:p w:rsidR="00000000" w:rsidRDefault="006B575A">
      <w:r>
        <w:t xml:space="preserve">При передаче вещей с опасными свойствами на хранение профессиональному хранителю правила, предусмотренные </w:t>
      </w:r>
      <w:hyperlink r:id="rId630" w:history="1">
        <w:r>
          <w:rPr>
            <w:u w:val="single"/>
          </w:rPr>
          <w:t>абзацем первым</w:t>
        </w:r>
      </w:hyperlink>
      <w:r>
        <w:t xml:space="preserve"> наст</w:t>
      </w:r>
      <w:r>
        <w:t>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000000" w:rsidRDefault="006B575A">
      <w:r>
        <w:t>При возмездном хранении в случаях, предусмотренных</w:t>
      </w:r>
      <w:r>
        <w:t xml:space="preserve">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000000" w:rsidRDefault="006B575A">
      <w:r>
        <w:t xml:space="preserve">2. Если принятые на хранение с ведома и согласия хранителя вещи, указанные в </w:t>
      </w:r>
      <w:hyperlink r:id="rId631" w:history="1">
        <w:r>
          <w:rPr>
            <w:u w:val="single"/>
          </w:rPr>
          <w:t xml:space="preserve">абзаце </w:t>
        </w:r>
        <w:r>
          <w:rPr>
            <w:u w:val="single"/>
          </w:rPr>
          <w:t>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w:t>
      </w:r>
      <w:r>
        <w:lastRenderedPageBreak/>
        <w:t xml:space="preserve">забрать либо он </w:t>
      </w:r>
      <w:r>
        <w:t>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w:t>
      </w:r>
      <w:r>
        <w:t xml:space="preserve"> этих вещей.</w:t>
      </w:r>
    </w:p>
    <w:p w:rsidR="00000000" w:rsidRDefault="006B575A"/>
    <w:p w:rsidR="00000000" w:rsidRDefault="006B575A"/>
    <w:p w:rsidR="00000000" w:rsidRDefault="006B575A">
      <w:pPr>
        <w:pStyle w:val="6"/>
        <w:rPr>
          <w:b w:val="0"/>
          <w:bCs w:val="0"/>
        </w:rPr>
      </w:pPr>
      <w:r>
        <w:t>Статья 895.</w:t>
      </w:r>
      <w:r>
        <w:rPr>
          <w:b w:val="0"/>
          <w:bCs w:val="0"/>
        </w:rPr>
        <w:t xml:space="preserve">  Передача вещи на хранение третьему лицу</w:t>
      </w:r>
    </w:p>
    <w:p w:rsidR="00000000" w:rsidRDefault="006B575A">
      <w:pPr>
        <w:jc w:val="left"/>
      </w:pPr>
    </w:p>
    <w:p w:rsidR="00000000" w:rsidRDefault="006B575A">
      <w:r>
        <w:t xml:space="preserve">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w:t>
      </w:r>
      <w:r>
        <w:t>силою обстоятельств в интересах поклажедателя и лишен возможности получить его согласие.</w:t>
      </w:r>
    </w:p>
    <w:p w:rsidR="00000000" w:rsidRDefault="006B575A">
      <w:r>
        <w:t>О передаче вещи на хранение третьему лицу хранитель обязан незамедлительно уведомить поклажедателя.</w:t>
      </w:r>
    </w:p>
    <w:p w:rsidR="00000000" w:rsidRDefault="006B575A">
      <w:r>
        <w:t xml:space="preserve">При передаче вещи на хранение третьему лицу условия договора между </w:t>
      </w:r>
      <w:r>
        <w:t>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000000" w:rsidRDefault="006B575A"/>
    <w:p w:rsidR="00000000" w:rsidRDefault="006B575A"/>
    <w:p w:rsidR="00000000" w:rsidRDefault="006B575A">
      <w:pPr>
        <w:pStyle w:val="6"/>
        <w:rPr>
          <w:b w:val="0"/>
          <w:bCs w:val="0"/>
        </w:rPr>
      </w:pPr>
      <w:r>
        <w:t>Статья 896.</w:t>
      </w:r>
      <w:r>
        <w:rPr>
          <w:b w:val="0"/>
          <w:bCs w:val="0"/>
        </w:rPr>
        <w:t xml:space="preserve">  Вознаграждение за хранение</w:t>
      </w:r>
    </w:p>
    <w:p w:rsidR="00000000" w:rsidRDefault="006B575A">
      <w:pPr>
        <w:jc w:val="left"/>
      </w:pPr>
    </w:p>
    <w:p w:rsidR="00000000" w:rsidRDefault="006B575A">
      <w:r>
        <w:t>1. Вознаграждение за хранение должно быть уп</w:t>
      </w:r>
      <w:r>
        <w:t>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000000" w:rsidRDefault="006B575A">
      <w:r>
        <w:t>2. При просрочке уплаты вознаграждения за хранение более чем на половину периода, за к</w:t>
      </w:r>
      <w:r>
        <w:t>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000000" w:rsidRDefault="006B575A">
      <w:r>
        <w:t>3. Если хранение прекращается до истечения обусловленного срока по обстоятельствам, за которые х</w:t>
      </w:r>
      <w:r>
        <w:t xml:space="preserve">ранитель не отвечает, он имеет право на соразмерную часть вознаграждения, а в случае, предусмотренном </w:t>
      </w:r>
      <w:hyperlink r:id="rId632" w:history="1">
        <w:r>
          <w:rPr>
            <w:u w:val="single"/>
          </w:rPr>
          <w:t>пунктом 1 статьи 894</w:t>
        </w:r>
      </w:hyperlink>
      <w:r>
        <w:t xml:space="preserve"> настоящего Кодекса, на всю сумму вознаграждения.</w:t>
      </w:r>
    </w:p>
    <w:p w:rsidR="00000000" w:rsidRDefault="006B575A">
      <w:r>
        <w:t xml:space="preserve">Если хранение прекращается досрочно по обстоятельствам, за </w:t>
      </w:r>
      <w:r>
        <w:t>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000000" w:rsidRDefault="006B575A">
      <w:r>
        <w:t>4. Если по истечении срока хранения находящаяся на хранении вещь не взята обратно поклажедателем, он</w:t>
      </w:r>
      <w:r>
        <w:t xml:space="preserve">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000000" w:rsidRDefault="006B575A">
      <w:r>
        <w:t xml:space="preserve">5. Правила настоящей статьи применяются, если договором хранения не </w:t>
      </w:r>
      <w:r>
        <w:t>предусмотрено иное.</w:t>
      </w:r>
    </w:p>
    <w:p w:rsidR="00000000" w:rsidRDefault="006B575A"/>
    <w:p w:rsidR="00000000" w:rsidRDefault="006B575A"/>
    <w:p w:rsidR="00000000" w:rsidRDefault="006B575A">
      <w:pPr>
        <w:pStyle w:val="6"/>
        <w:rPr>
          <w:b w:val="0"/>
          <w:bCs w:val="0"/>
        </w:rPr>
      </w:pPr>
      <w:r>
        <w:t>Статья 897.</w:t>
      </w:r>
      <w:r>
        <w:rPr>
          <w:b w:val="0"/>
          <w:bCs w:val="0"/>
        </w:rPr>
        <w:t xml:space="preserve">  Возмещение расходов на хранение</w:t>
      </w:r>
    </w:p>
    <w:p w:rsidR="00000000" w:rsidRDefault="006B575A">
      <w:pPr>
        <w:jc w:val="left"/>
      </w:pPr>
    </w:p>
    <w:p w:rsidR="00000000" w:rsidRDefault="006B575A">
      <w:r>
        <w:t>1. Если иное не предусмотрено договором хранения, расходы хранителя на хранение вещи включаются в вознаграждение за хранение.</w:t>
      </w:r>
    </w:p>
    <w:p w:rsidR="00000000" w:rsidRDefault="006B575A">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000000" w:rsidRDefault="006B575A"/>
    <w:p w:rsidR="00000000" w:rsidRDefault="006B575A"/>
    <w:p w:rsidR="00000000" w:rsidRDefault="006B575A">
      <w:pPr>
        <w:pStyle w:val="6"/>
        <w:rPr>
          <w:b w:val="0"/>
          <w:bCs w:val="0"/>
        </w:rPr>
      </w:pPr>
      <w:r>
        <w:t>Статья 898.</w:t>
      </w:r>
      <w:r>
        <w:rPr>
          <w:b w:val="0"/>
          <w:bCs w:val="0"/>
        </w:rPr>
        <w:t xml:space="preserve">  Чрезвычайные расходы на хранение</w:t>
      </w:r>
    </w:p>
    <w:p w:rsidR="00000000" w:rsidRDefault="006B575A">
      <w:pPr>
        <w:jc w:val="left"/>
      </w:pPr>
    </w:p>
    <w:p w:rsidR="00000000" w:rsidRDefault="006B575A">
      <w:r>
        <w:t>1. Расходы на хранени</w:t>
      </w:r>
      <w:r>
        <w:t xml:space="preserve">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w:t>
      </w:r>
      <w:r>
        <w:t xml:space="preserve">в других случаях, предусмотренных </w:t>
      </w:r>
      <w:hyperlink r:id="rId633" w:history="1">
        <w:r>
          <w:rPr>
            <w:u w:val="single"/>
          </w:rPr>
          <w:t>законом</w:t>
        </w:r>
      </w:hyperlink>
      <w:r>
        <w:t>, иными правовыми актами или договором.</w:t>
      </w:r>
    </w:p>
    <w:p w:rsidR="00000000" w:rsidRDefault="006B575A">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w:t>
      </w:r>
      <w:r>
        <w:t xml:space="preserve">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000000" w:rsidRDefault="006B575A">
      <w:r>
        <w:t xml:space="preserve">В случае, когда хранитель произвел чрезвычайные расходы на хранение, не получив от поклажедателя </w:t>
      </w:r>
      <w:r>
        <w:t>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w:t>
      </w:r>
      <w:r>
        <w:t xml:space="preserve"> эти расходы не были произведены.</w:t>
      </w:r>
    </w:p>
    <w:p w:rsidR="00000000" w:rsidRDefault="006B575A">
      <w:r>
        <w:t>3. Если иное не предусмотрено договором хранения, чрезвычайные расходы возмещаются сверх вознаграждения за хранение.</w:t>
      </w:r>
    </w:p>
    <w:p w:rsidR="00000000" w:rsidRDefault="006B575A"/>
    <w:p w:rsidR="00000000" w:rsidRDefault="006B575A"/>
    <w:p w:rsidR="00000000" w:rsidRDefault="006B575A">
      <w:pPr>
        <w:pStyle w:val="6"/>
        <w:rPr>
          <w:b w:val="0"/>
          <w:bCs w:val="0"/>
        </w:rPr>
      </w:pPr>
      <w:r>
        <w:t>Статья 899.</w:t>
      </w:r>
      <w:r>
        <w:rPr>
          <w:b w:val="0"/>
          <w:bCs w:val="0"/>
        </w:rPr>
        <w:t xml:space="preserve">  Обязанность поклажедателя взять вещь обратно</w:t>
      </w:r>
    </w:p>
    <w:p w:rsidR="00000000" w:rsidRDefault="006B575A">
      <w:pPr>
        <w:jc w:val="left"/>
      </w:pPr>
    </w:p>
    <w:p w:rsidR="00000000" w:rsidRDefault="006B575A">
      <w:r>
        <w:t>1. По истечении обусловленного срока хранени</w:t>
      </w:r>
      <w:r>
        <w:t xml:space="preserve">я или срока, предоставленного хранителем для обратного получения вещи на основании </w:t>
      </w:r>
      <w:hyperlink r:id="rId634" w:history="1">
        <w:r>
          <w:rPr>
            <w:u w:val="single"/>
          </w:rPr>
          <w:t>пункта 3 статьи 889</w:t>
        </w:r>
      </w:hyperlink>
      <w:r>
        <w:t xml:space="preserve"> настоящего Кодекса, поклажедатель обязан немедленно забрать переданную на хранение вещь.</w:t>
      </w:r>
    </w:p>
    <w:p w:rsidR="00000000" w:rsidRDefault="006B575A">
      <w:r>
        <w:t>2. При неисполнении поклажедателем своей</w:t>
      </w:r>
      <w:r>
        <w:t xml:space="preserve">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w:t>
      </w:r>
      <w:r>
        <w:t xml:space="preserve">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w:t>
      </w:r>
      <w:hyperlink r:id="rId635" w:history="1">
        <w:r>
          <w:rPr>
            <w:u w:val="single"/>
          </w:rPr>
          <w:t>статьями 447 - 449</w:t>
        </w:r>
      </w:hyperlink>
      <w:r>
        <w:t xml:space="preserve"> настоящего Кодекса.</w:t>
      </w:r>
    </w:p>
    <w:p w:rsidR="00000000" w:rsidRDefault="006B575A">
      <w:r>
        <w:t>Сумма, выруч</w:t>
      </w:r>
      <w:r>
        <w:t>енная от продажи вещи, передается поклажедателю за вычетом сумм, причитающихся хранителю, в том числе его расходов на продажу вещи.</w:t>
      </w:r>
    </w:p>
    <w:p w:rsidR="00000000" w:rsidRDefault="006B575A"/>
    <w:p w:rsidR="00000000" w:rsidRDefault="006B575A"/>
    <w:p w:rsidR="00000000" w:rsidRDefault="006B575A">
      <w:pPr>
        <w:pStyle w:val="6"/>
        <w:rPr>
          <w:b w:val="0"/>
          <w:bCs w:val="0"/>
        </w:rPr>
      </w:pPr>
      <w:r>
        <w:t>Статья 900.</w:t>
      </w:r>
      <w:r>
        <w:rPr>
          <w:b w:val="0"/>
          <w:bCs w:val="0"/>
        </w:rPr>
        <w:t xml:space="preserve">  Обязанность хранителя возвратить вещь</w:t>
      </w:r>
    </w:p>
    <w:p w:rsidR="00000000" w:rsidRDefault="006B575A">
      <w:pPr>
        <w:jc w:val="left"/>
      </w:pPr>
    </w:p>
    <w:p w:rsidR="00000000" w:rsidRDefault="006B575A">
      <w:r>
        <w:t>1. Хранитель обяза</w:t>
      </w:r>
      <w:r>
        <w:t>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r:id="rId636" w:history="1">
        <w:r>
          <w:rPr>
            <w:u w:val="single"/>
          </w:rPr>
          <w:t>статья 890</w:t>
        </w:r>
      </w:hyperlink>
      <w:r>
        <w:t>).</w:t>
      </w:r>
    </w:p>
    <w:p w:rsidR="00000000" w:rsidRDefault="006B575A">
      <w:r>
        <w:t>2. Вещь должна быть возвращена храните</w:t>
      </w:r>
      <w:r>
        <w:t>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000000" w:rsidRDefault="006B575A">
      <w:r>
        <w:t>3. Одновременно с возвратом вещи хранитель обязан передать плоды и доходы, полученные</w:t>
      </w:r>
      <w:r>
        <w:t xml:space="preserve"> за время ее хранения, если иное не предусмотрено договором хранения.</w:t>
      </w:r>
    </w:p>
    <w:p w:rsidR="00000000" w:rsidRDefault="006B575A"/>
    <w:p w:rsidR="00000000" w:rsidRDefault="006B575A"/>
    <w:p w:rsidR="00000000" w:rsidRDefault="006B575A">
      <w:pPr>
        <w:pStyle w:val="6"/>
        <w:rPr>
          <w:b w:val="0"/>
          <w:bCs w:val="0"/>
        </w:rPr>
      </w:pPr>
      <w:r>
        <w:t>Статья 901.</w:t>
      </w:r>
      <w:r>
        <w:rPr>
          <w:b w:val="0"/>
          <w:bCs w:val="0"/>
        </w:rPr>
        <w:t xml:space="preserve">  Основания ответственности хранителя</w:t>
      </w:r>
    </w:p>
    <w:p w:rsidR="00000000" w:rsidRDefault="006B575A">
      <w:pPr>
        <w:jc w:val="left"/>
      </w:pPr>
    </w:p>
    <w:p w:rsidR="00000000" w:rsidRDefault="006B575A">
      <w:r>
        <w:t xml:space="preserve">1. Хранитель отвечает за утрату, недостачу или повреждение вещей, принятых на хранение, по основаниям, предусмотренным </w:t>
      </w:r>
      <w:hyperlink r:id="rId637" w:history="1">
        <w:r>
          <w:rPr>
            <w:u w:val="single"/>
          </w:rPr>
          <w:t>статьей 401</w:t>
        </w:r>
      </w:hyperlink>
      <w:r>
        <w:t xml:space="preserve"> настоящего Кодекса.</w:t>
      </w:r>
    </w:p>
    <w:p w:rsidR="00000000" w:rsidRDefault="006B575A">
      <w:r>
        <w:t xml:space="preserve">Профессиональный хранитель отвечает за утрату, недостачу или повреждение вещей, </w:t>
      </w:r>
      <w:r>
        <w:lastRenderedPageBreak/>
        <w:t>если не докажет, что утрата, недостача или повреждение произошли вследствие непреодолимой силы, либо из-за свойств вещи,</w:t>
      </w:r>
      <w:r>
        <w:t xml:space="preserve"> о которых хранитель, принимая ее на хранение, не знал и не должен был знать, либо в результате умысла или грубой неосторожности поклажедателя.</w:t>
      </w:r>
    </w:p>
    <w:p w:rsidR="00000000" w:rsidRDefault="006B575A">
      <w:r>
        <w:t>2. За утрату, недостачу или повреждение принятых на хранение вещей после того, как наступила обязанность поклаже</w:t>
      </w:r>
      <w:r>
        <w:t>дателя взять эти вещи обратно (</w:t>
      </w:r>
      <w:hyperlink r:id="rId638" w:history="1">
        <w:r>
          <w:rPr>
            <w:u w:val="single"/>
          </w:rPr>
          <w:t>пункт 1 статьи 899</w:t>
        </w:r>
      </w:hyperlink>
      <w:r>
        <w:t>), хранитель отвечает лишь при наличии с его стороны умысла или грубой неосторожности.</w:t>
      </w:r>
    </w:p>
    <w:p w:rsidR="00000000" w:rsidRDefault="006B575A"/>
    <w:p w:rsidR="00000000" w:rsidRDefault="006B575A"/>
    <w:p w:rsidR="00000000" w:rsidRDefault="006B575A">
      <w:pPr>
        <w:pStyle w:val="6"/>
        <w:rPr>
          <w:b w:val="0"/>
          <w:bCs w:val="0"/>
        </w:rPr>
      </w:pPr>
      <w:r>
        <w:t>Статья 902.</w:t>
      </w:r>
      <w:r>
        <w:rPr>
          <w:b w:val="0"/>
          <w:bCs w:val="0"/>
        </w:rPr>
        <w:t xml:space="preserve">  Размер ответственности хранителя</w:t>
      </w:r>
    </w:p>
    <w:p w:rsidR="00000000" w:rsidRDefault="006B575A">
      <w:pPr>
        <w:jc w:val="left"/>
      </w:pPr>
    </w:p>
    <w:p w:rsidR="00000000" w:rsidRDefault="006B575A">
      <w:r>
        <w:t>1. Убытки, причиненные поклажедателю утратой, н</w:t>
      </w:r>
      <w:r>
        <w:t xml:space="preserve">едостачей или повреждением вещей, возмещаются хранителем в соответствии со </w:t>
      </w:r>
      <w:hyperlink r:id="rId639" w:history="1">
        <w:r>
          <w:rPr>
            <w:u w:val="single"/>
          </w:rPr>
          <w:t>статьей 393</w:t>
        </w:r>
      </w:hyperlink>
      <w:r>
        <w:t xml:space="preserve"> настоящего Кодекса, если законом или договором хранения не предусмотрено иное.</w:t>
      </w:r>
    </w:p>
    <w:p w:rsidR="00000000" w:rsidRDefault="006B575A">
      <w:r>
        <w:t>2. При безвозмездном хранении убытки, причиненные поклажедателю ут</w:t>
      </w:r>
      <w:r>
        <w:t>ратой, недостачей или повреждением вещей, возмещаются:</w:t>
      </w:r>
    </w:p>
    <w:p w:rsidR="00000000" w:rsidRDefault="006B575A">
      <w:r>
        <w:t>1) за утрату и недостачу вещей - в размере стоимости утраченных или недостающих вещей;</w:t>
      </w:r>
    </w:p>
    <w:p w:rsidR="00000000" w:rsidRDefault="006B575A">
      <w:r>
        <w:t>2) за повреждение вещей - в размере суммы, на которую понизилась их стоимость.</w:t>
      </w:r>
    </w:p>
    <w:p w:rsidR="00000000" w:rsidRDefault="006B575A">
      <w:r>
        <w:t>3. В случае, когда в результате пов</w:t>
      </w:r>
      <w:r>
        <w:t xml:space="preserve">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w:t>
      </w:r>
      <w:r>
        <w:t>убытков, если иное не предусмотрено законом или договором хранения.</w:t>
      </w:r>
    </w:p>
    <w:p w:rsidR="00000000" w:rsidRDefault="006B575A"/>
    <w:p w:rsidR="00000000" w:rsidRDefault="006B575A"/>
    <w:p w:rsidR="00000000" w:rsidRDefault="006B575A">
      <w:pPr>
        <w:pStyle w:val="6"/>
        <w:rPr>
          <w:b w:val="0"/>
          <w:bCs w:val="0"/>
        </w:rPr>
      </w:pPr>
      <w:r>
        <w:t>Статья 903.</w:t>
      </w:r>
      <w:r>
        <w:rPr>
          <w:b w:val="0"/>
          <w:bCs w:val="0"/>
        </w:rPr>
        <w:t xml:space="preserve">  Возмещение убытков, причиненных хранителю</w:t>
      </w:r>
    </w:p>
    <w:p w:rsidR="00000000" w:rsidRDefault="006B575A">
      <w:pPr>
        <w:jc w:val="left"/>
      </w:pPr>
    </w:p>
    <w:p w:rsidR="00000000" w:rsidRDefault="006B575A">
      <w:r>
        <w:t>Поклажедатель обязан возместить хранителю убытки, причиненные свойствами сданной на хранение вещи, если хранитель, принимая вещь н</w:t>
      </w:r>
      <w:r>
        <w:t>а хранение, не знал и не должен был знать об этих свойствах.</w:t>
      </w:r>
    </w:p>
    <w:p w:rsidR="00000000" w:rsidRDefault="006B575A"/>
    <w:p w:rsidR="00000000" w:rsidRDefault="006B575A"/>
    <w:p w:rsidR="00000000" w:rsidRDefault="006B575A">
      <w:pPr>
        <w:pStyle w:val="6"/>
        <w:rPr>
          <w:b w:val="0"/>
          <w:bCs w:val="0"/>
        </w:rPr>
      </w:pPr>
      <w:r>
        <w:t>Статья 904.</w:t>
      </w:r>
      <w:r>
        <w:rPr>
          <w:b w:val="0"/>
          <w:bCs w:val="0"/>
        </w:rPr>
        <w:t xml:space="preserve">  Прекращение хранения по требованию поклажедателя</w:t>
      </w:r>
    </w:p>
    <w:p w:rsidR="00000000" w:rsidRDefault="006B575A">
      <w:pPr>
        <w:jc w:val="left"/>
      </w:pPr>
    </w:p>
    <w:p w:rsidR="00000000" w:rsidRDefault="006B575A">
      <w:r>
        <w:t xml:space="preserve">Хранитель обязан по первому требованию поклажедателя возвратить принятую на хранение вещь, хотя бы предусмотренный договором срок </w:t>
      </w:r>
      <w:r>
        <w:t>ее хранения еще не окончился.</w:t>
      </w:r>
    </w:p>
    <w:p w:rsidR="00000000" w:rsidRDefault="006B575A"/>
    <w:p w:rsidR="00000000" w:rsidRDefault="006B575A"/>
    <w:p w:rsidR="00000000" w:rsidRDefault="006B575A">
      <w:pPr>
        <w:pStyle w:val="6"/>
        <w:rPr>
          <w:b w:val="0"/>
          <w:bCs w:val="0"/>
        </w:rPr>
      </w:pPr>
      <w:r>
        <w:t>Статья 905.</w:t>
      </w:r>
      <w:r>
        <w:rPr>
          <w:b w:val="0"/>
          <w:bCs w:val="0"/>
        </w:rPr>
        <w:t xml:space="preserve">  Применение общих положений о хранении к отдельным его видам</w:t>
      </w:r>
    </w:p>
    <w:p w:rsidR="00000000" w:rsidRDefault="006B575A">
      <w:pPr>
        <w:jc w:val="left"/>
      </w:pPr>
    </w:p>
    <w:p w:rsidR="00000000" w:rsidRDefault="006B575A">
      <w:r>
        <w:t>Общие положения о хранении (</w:t>
      </w:r>
      <w:hyperlink r:id="rId640" w:history="1">
        <w:r>
          <w:rPr>
            <w:u w:val="single"/>
          </w:rPr>
          <w:t>статьи 886 - 904</w:t>
        </w:r>
      </w:hyperlink>
      <w:r>
        <w:t xml:space="preserve">) применяются к отдельным его видам, если правилами об отдельных видах хранения, содержащимися в </w:t>
      </w:r>
      <w:hyperlink r:id="rId641" w:history="1">
        <w:r>
          <w:rPr>
            <w:u w:val="single"/>
          </w:rPr>
          <w:t>статьях 907 - 926</w:t>
        </w:r>
      </w:hyperlink>
      <w:r>
        <w:t xml:space="preserve"> настоящего Кодекса и в других законах, не установлено иное.</w:t>
      </w:r>
    </w:p>
    <w:p w:rsidR="00000000" w:rsidRDefault="006B575A"/>
    <w:p w:rsidR="00000000" w:rsidRDefault="006B575A"/>
    <w:p w:rsidR="00000000" w:rsidRDefault="006B575A">
      <w:pPr>
        <w:pStyle w:val="6"/>
        <w:rPr>
          <w:b w:val="0"/>
          <w:bCs w:val="0"/>
        </w:rPr>
      </w:pPr>
      <w:r>
        <w:t>Статья 906.</w:t>
      </w:r>
      <w:r>
        <w:rPr>
          <w:b w:val="0"/>
          <w:bCs w:val="0"/>
        </w:rPr>
        <w:t xml:space="preserve">  Хранение в силу закона</w:t>
      </w:r>
    </w:p>
    <w:p w:rsidR="00000000" w:rsidRDefault="006B575A">
      <w:pPr>
        <w:jc w:val="left"/>
      </w:pPr>
    </w:p>
    <w:p w:rsidR="00000000" w:rsidRDefault="006B575A">
      <w:r>
        <w:t xml:space="preserve">Правила настоящей </w:t>
      </w:r>
      <w:r>
        <w:t>главы применяются к обязательствам хранения, возникающим в силу закона, если законом не установлены иные правила.</w:t>
      </w:r>
    </w:p>
    <w:p w:rsidR="00000000" w:rsidRDefault="006B575A"/>
    <w:p w:rsidR="00000000" w:rsidRDefault="006B575A"/>
    <w:p w:rsidR="00000000" w:rsidRDefault="006B575A"/>
    <w:p w:rsidR="00000000" w:rsidRDefault="006B575A">
      <w:pPr>
        <w:pStyle w:val="6"/>
        <w:rPr>
          <w:b w:val="0"/>
          <w:bCs w:val="0"/>
        </w:rPr>
      </w:pPr>
      <w:r>
        <w:t>§ 2. Хранение на товарном складе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907.</w:t>
      </w:r>
      <w:r>
        <w:rPr>
          <w:b w:val="0"/>
          <w:bCs w:val="0"/>
        </w:rPr>
        <w:t xml:space="preserve">  Договор складского хранения</w:t>
      </w:r>
    </w:p>
    <w:p w:rsidR="00000000" w:rsidRDefault="006B575A">
      <w:pPr>
        <w:jc w:val="left"/>
      </w:pPr>
    </w:p>
    <w:p w:rsidR="00000000" w:rsidRDefault="006B575A">
      <w:r>
        <w:t>1. По договору складского хранения товарный склад (хранитель</w:t>
      </w:r>
      <w:r>
        <w:t>) обязуется за вознаграждение хранить товары, переданные ему товаровладельцем (поклажедателем), и возвратить эти товары в сохранности.</w:t>
      </w:r>
    </w:p>
    <w:p w:rsidR="00000000" w:rsidRDefault="006B575A">
      <w:r>
        <w:t>Товарным складом признается организация, осуществляющая в качестве предпринимательской деятельности хранение товаров и ок</w:t>
      </w:r>
      <w:r>
        <w:t>азывающая связанные с хранением услуги.</w:t>
      </w:r>
    </w:p>
    <w:p w:rsidR="00000000" w:rsidRDefault="006B575A">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r:id="rId642" w:history="1">
        <w:r>
          <w:rPr>
            <w:u w:val="single"/>
          </w:rPr>
          <w:t>статья 912</w:t>
        </w:r>
      </w:hyperlink>
      <w:r>
        <w:t>).</w:t>
      </w:r>
    </w:p>
    <w:p w:rsidR="00000000" w:rsidRDefault="006B575A"/>
    <w:p w:rsidR="00000000" w:rsidRDefault="006B575A"/>
    <w:p w:rsidR="00000000" w:rsidRDefault="006B575A">
      <w:pPr>
        <w:pStyle w:val="6"/>
        <w:rPr>
          <w:b w:val="0"/>
          <w:bCs w:val="0"/>
        </w:rPr>
      </w:pPr>
      <w:r>
        <w:t>Статья 908.</w:t>
      </w:r>
      <w:r>
        <w:rPr>
          <w:b w:val="0"/>
          <w:bCs w:val="0"/>
        </w:rPr>
        <w:t xml:space="preserve">  Хранение т</w:t>
      </w:r>
      <w:r>
        <w:rPr>
          <w:b w:val="0"/>
          <w:bCs w:val="0"/>
        </w:rPr>
        <w:t>оваров складом общего пользования</w:t>
      </w:r>
    </w:p>
    <w:p w:rsidR="00000000" w:rsidRDefault="006B575A">
      <w:pPr>
        <w:jc w:val="left"/>
      </w:pPr>
    </w:p>
    <w:p w:rsidR="00000000" w:rsidRDefault="006B575A">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000000" w:rsidRDefault="006B575A">
      <w:r>
        <w:t>2. Договор складского хранения, заключаемый то</w:t>
      </w:r>
      <w:r>
        <w:t>варным складом общего пользования, признается публичным договором (</w:t>
      </w:r>
      <w:hyperlink r:id="rId643" w:history="1">
        <w:r>
          <w:rPr>
            <w:u w:val="single"/>
          </w:rPr>
          <w:t>статья 426</w:t>
        </w:r>
      </w:hyperlink>
      <w:r>
        <w:t>).</w:t>
      </w:r>
    </w:p>
    <w:p w:rsidR="00000000" w:rsidRDefault="006B575A"/>
    <w:p w:rsidR="00000000" w:rsidRDefault="006B575A"/>
    <w:p w:rsidR="00000000" w:rsidRDefault="006B575A">
      <w:pPr>
        <w:pStyle w:val="6"/>
        <w:rPr>
          <w:b w:val="0"/>
          <w:bCs w:val="0"/>
        </w:rPr>
      </w:pPr>
      <w:r>
        <w:t>Статья 909.</w:t>
      </w:r>
      <w:r>
        <w:rPr>
          <w:b w:val="0"/>
          <w:bCs w:val="0"/>
        </w:rPr>
        <w:t xml:space="preserve">  Проверка товаров при их приеме товарным складом и во время хранения</w:t>
      </w:r>
    </w:p>
    <w:p w:rsidR="00000000" w:rsidRDefault="006B575A">
      <w:pPr>
        <w:jc w:val="left"/>
      </w:pPr>
    </w:p>
    <w:p w:rsidR="00000000" w:rsidRDefault="006B575A">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000000" w:rsidRDefault="006B575A">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000000" w:rsidRDefault="006B575A"/>
    <w:p w:rsidR="00000000" w:rsidRDefault="006B575A"/>
    <w:p w:rsidR="00000000" w:rsidRDefault="006B575A">
      <w:pPr>
        <w:pStyle w:val="6"/>
        <w:rPr>
          <w:b w:val="0"/>
          <w:bCs w:val="0"/>
        </w:rPr>
      </w:pPr>
      <w:r>
        <w:t>Статья 91</w:t>
      </w:r>
      <w:r>
        <w:t>0.</w:t>
      </w:r>
      <w:r>
        <w:rPr>
          <w:b w:val="0"/>
          <w:bCs w:val="0"/>
        </w:rPr>
        <w:t xml:space="preserve">  Изменение условий хранения и состояния товаров</w:t>
      </w:r>
    </w:p>
    <w:p w:rsidR="00000000" w:rsidRDefault="006B575A">
      <w:pPr>
        <w:jc w:val="left"/>
      </w:pPr>
    </w:p>
    <w:p w:rsidR="00000000" w:rsidRDefault="006B575A">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w:t>
      </w:r>
      <w:r>
        <w:t>нятых мерах, если требовалось существенно изменить условия хранения товаров, предусмотренные договором складского хранения.</w:t>
      </w:r>
    </w:p>
    <w:p w:rsidR="00000000" w:rsidRDefault="006B575A">
      <w:r>
        <w:t>2. При обнаружении во время хранения повреждений товара, выходящих за пределы согласованных в договоре складского хранения или обычн</w:t>
      </w:r>
      <w:r>
        <w:t>ых норм естественной порчи, товарный склад обязан незамедлительно составить об этом акт и в тот же день известить товаровладельца.</w:t>
      </w:r>
    </w:p>
    <w:p w:rsidR="00000000" w:rsidRDefault="006B575A"/>
    <w:p w:rsidR="00000000" w:rsidRDefault="006B575A"/>
    <w:p w:rsidR="00000000" w:rsidRDefault="006B575A">
      <w:pPr>
        <w:pStyle w:val="6"/>
        <w:rPr>
          <w:b w:val="0"/>
          <w:bCs w:val="0"/>
        </w:rPr>
      </w:pPr>
      <w:r>
        <w:t>Статья 911.</w:t>
      </w:r>
      <w:r>
        <w:rPr>
          <w:b w:val="0"/>
          <w:bCs w:val="0"/>
        </w:rPr>
        <w:t xml:space="preserve">  Проверка количества и состояния товара при возвращении его товаровладельцу</w:t>
      </w:r>
    </w:p>
    <w:p w:rsidR="00000000" w:rsidRDefault="006B575A">
      <w:pPr>
        <w:jc w:val="left"/>
      </w:pPr>
    </w:p>
    <w:p w:rsidR="00000000" w:rsidRDefault="006B575A">
      <w:r>
        <w:lastRenderedPageBreak/>
        <w:t>1. Товаровладелец и товарный склад</w:t>
      </w:r>
      <w:r>
        <w:t xml:space="preserve">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000000" w:rsidRDefault="006B575A">
      <w:r>
        <w:t>2. Если при возвращении товара складом товаровладельцу товар не был ими</w:t>
      </w:r>
      <w:r>
        <w:t xml:space="preserve">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w:t>
      </w:r>
      <w:r>
        <w:t>ычном способе принятия товара, в течение трех дней по его получении.</w:t>
      </w:r>
    </w:p>
    <w:p w:rsidR="00000000" w:rsidRDefault="006B575A">
      <w:r>
        <w:t xml:space="preserve">При отсутствии заявления, указанного в </w:t>
      </w:r>
      <w:hyperlink r:id="rId644" w:history="1">
        <w:r>
          <w:rPr>
            <w:u w:val="single"/>
          </w:rPr>
          <w:t>абзаце первом</w:t>
        </w:r>
      </w:hyperlink>
      <w:r>
        <w:t xml:space="preserve"> настоящего пункта, считается, если не доказано иное, что товар возвращен складом в соответствии с условиями д</w:t>
      </w:r>
      <w:r>
        <w:t>оговора складского хранения.</w:t>
      </w:r>
    </w:p>
    <w:p w:rsidR="00000000" w:rsidRDefault="006B575A"/>
    <w:p w:rsidR="00000000" w:rsidRDefault="006B575A"/>
    <w:p w:rsidR="00000000" w:rsidRDefault="006B575A">
      <w:pPr>
        <w:pStyle w:val="6"/>
        <w:rPr>
          <w:b w:val="0"/>
          <w:bCs w:val="0"/>
        </w:rPr>
      </w:pPr>
      <w:r>
        <w:t>Статья 912.</w:t>
      </w:r>
      <w:r>
        <w:rPr>
          <w:b w:val="0"/>
          <w:bCs w:val="0"/>
        </w:rPr>
        <w:t xml:space="preserve">  Складские документы</w:t>
      </w:r>
    </w:p>
    <w:p w:rsidR="00000000" w:rsidRDefault="006B575A">
      <w:pPr>
        <w:jc w:val="left"/>
      </w:pPr>
    </w:p>
    <w:p w:rsidR="00000000" w:rsidRDefault="006B575A">
      <w:r>
        <w:t>1. Товарный склад выдает в подтверждение принятия товара на хранение один из следующих складских документов:</w:t>
      </w:r>
    </w:p>
    <w:p w:rsidR="00000000" w:rsidRDefault="006B575A">
      <w:r>
        <w:t>двойное складское свидетельство;</w:t>
      </w:r>
    </w:p>
    <w:p w:rsidR="00000000" w:rsidRDefault="006B575A">
      <w:r>
        <w:t>простое складское свидетельство;</w:t>
      </w:r>
    </w:p>
    <w:p w:rsidR="00000000" w:rsidRDefault="006B575A">
      <w:r>
        <w:t>складскую квитан</w:t>
      </w:r>
      <w:r>
        <w:t>цию.</w:t>
      </w:r>
    </w:p>
    <w:p w:rsidR="00000000" w:rsidRDefault="006B575A">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000000" w:rsidRDefault="006B575A">
      <w:r>
        <w:t xml:space="preserve">3. Двойное складское свидетельство, каждая из двух его частей и простое складское </w:t>
      </w:r>
      <w:r>
        <w:t>свидетельство являются ценными бумагами.</w:t>
      </w:r>
    </w:p>
    <w:p w:rsidR="00000000" w:rsidRDefault="006B575A">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000000" w:rsidRDefault="006B575A"/>
    <w:p w:rsidR="00000000" w:rsidRDefault="006B575A"/>
    <w:p w:rsidR="00000000" w:rsidRDefault="006B575A">
      <w:pPr>
        <w:pStyle w:val="6"/>
        <w:rPr>
          <w:b w:val="0"/>
          <w:bCs w:val="0"/>
        </w:rPr>
      </w:pPr>
      <w:r>
        <w:t>Статья 913.</w:t>
      </w:r>
      <w:r>
        <w:rPr>
          <w:b w:val="0"/>
          <w:bCs w:val="0"/>
        </w:rPr>
        <w:t xml:space="preserve">  Двойное складское свидетельство</w:t>
      </w:r>
    </w:p>
    <w:p w:rsidR="00000000" w:rsidRDefault="006B575A">
      <w:pPr>
        <w:jc w:val="left"/>
      </w:pPr>
    </w:p>
    <w:p w:rsidR="00000000" w:rsidRDefault="006B575A">
      <w:r>
        <w:t>1. В каждой части двойного складского свидетельства должны быть одинаково указаны:</w:t>
      </w:r>
    </w:p>
    <w:p w:rsidR="00000000" w:rsidRDefault="006B575A">
      <w:r>
        <w:t>1) наименование и место нахождения товарного склада, принявшего товар на хранение;</w:t>
      </w:r>
    </w:p>
    <w:p w:rsidR="00000000" w:rsidRDefault="006B575A">
      <w:r>
        <w:t>2) текущий номер складского свидетельства по реестру ск</w:t>
      </w:r>
      <w:r>
        <w:t>лада;</w:t>
      </w:r>
    </w:p>
    <w:p w:rsidR="00000000" w:rsidRDefault="006B575A">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000000" w:rsidRDefault="006B575A">
      <w:r>
        <w:t>4) наименование и количество принятого на хранение товара - число единиц и (или) товарных мест и</w:t>
      </w:r>
      <w:r>
        <w:t xml:space="preserve"> (или) мера (вес, объем) товара;</w:t>
      </w:r>
    </w:p>
    <w:p w:rsidR="00000000" w:rsidRDefault="006B575A">
      <w:r>
        <w:t>5) срок, на который товар принят на хранение, если такой срок устанавливается, либо указание, что товар принят на хранение до востребования;</w:t>
      </w:r>
    </w:p>
    <w:p w:rsidR="00000000" w:rsidRDefault="006B575A">
      <w:r>
        <w:t>6) размер вознаграждения за хранение либо тарифы, на основании которых он исчисляе</w:t>
      </w:r>
      <w:r>
        <w:t>тся, и порядок оплаты хранения;</w:t>
      </w:r>
    </w:p>
    <w:p w:rsidR="00000000" w:rsidRDefault="006B575A">
      <w:r>
        <w:t>7) дата выдачи складского свидетельства.</w:t>
      </w:r>
    </w:p>
    <w:p w:rsidR="00000000" w:rsidRDefault="006B575A">
      <w:r>
        <w:t>Обе части двойного складского свидетельства должны иметь идентичные подписи уполномоченного лица и печати товарного склада.</w:t>
      </w:r>
    </w:p>
    <w:p w:rsidR="00000000" w:rsidRDefault="006B575A">
      <w:r>
        <w:t>2. Документ, не соответствующий требованиям настоящей стать</w:t>
      </w:r>
      <w:r>
        <w:t>и, не является двойным складским свидетельством.</w:t>
      </w:r>
    </w:p>
    <w:p w:rsidR="00000000" w:rsidRDefault="006B575A"/>
    <w:p w:rsidR="00000000" w:rsidRDefault="006B575A"/>
    <w:p w:rsidR="00000000" w:rsidRDefault="006B575A">
      <w:pPr>
        <w:pStyle w:val="6"/>
        <w:rPr>
          <w:b w:val="0"/>
          <w:bCs w:val="0"/>
        </w:rPr>
      </w:pPr>
      <w:r>
        <w:t>Статья 914.</w:t>
      </w:r>
      <w:r>
        <w:rPr>
          <w:b w:val="0"/>
          <w:bCs w:val="0"/>
        </w:rPr>
        <w:t xml:space="preserve">  Права держателей складского и залогового свидетельств</w:t>
      </w:r>
    </w:p>
    <w:p w:rsidR="00000000" w:rsidRDefault="006B575A">
      <w:pPr>
        <w:jc w:val="left"/>
      </w:pPr>
    </w:p>
    <w:p w:rsidR="00000000" w:rsidRDefault="006B575A">
      <w:r>
        <w:lastRenderedPageBreak/>
        <w:t>1. Держатель складского и залогового свидетельств имеет право распоряжения хранящимся на складе товаром в полном объеме.</w:t>
      </w:r>
    </w:p>
    <w:p w:rsidR="00000000" w:rsidRDefault="006B575A">
      <w:r>
        <w:t>2. Держатель скл</w:t>
      </w:r>
      <w:r>
        <w:t>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000000" w:rsidRDefault="006B575A">
      <w:r>
        <w:t>3. Держатель залогового свидетельства, иной, чем держатель складского</w:t>
      </w:r>
      <w:r>
        <w:t xml:space="preserve">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000000" w:rsidRDefault="006B575A"/>
    <w:p w:rsidR="00000000" w:rsidRDefault="006B575A"/>
    <w:p w:rsidR="00000000" w:rsidRDefault="006B575A">
      <w:pPr>
        <w:pStyle w:val="6"/>
        <w:rPr>
          <w:b w:val="0"/>
          <w:bCs w:val="0"/>
        </w:rPr>
      </w:pPr>
      <w:r>
        <w:t>Статья 915.</w:t>
      </w:r>
      <w:r>
        <w:rPr>
          <w:b w:val="0"/>
          <w:bCs w:val="0"/>
        </w:rPr>
        <w:t xml:space="preserve">  Передача складского и залогового свидетельств</w:t>
      </w:r>
    </w:p>
    <w:p w:rsidR="00000000" w:rsidRDefault="006B575A">
      <w:pPr>
        <w:jc w:val="left"/>
      </w:pPr>
    </w:p>
    <w:p w:rsidR="00000000" w:rsidRDefault="006B575A">
      <w:r>
        <w:t>Ск</w:t>
      </w:r>
      <w:r>
        <w:t>ладское свидетельство и залоговое свидетельство могут передаваться вместе или порознь по передаточным надписям.</w:t>
      </w:r>
    </w:p>
    <w:p w:rsidR="00000000" w:rsidRDefault="006B575A"/>
    <w:p w:rsidR="00000000" w:rsidRDefault="006B575A"/>
    <w:p w:rsidR="00000000" w:rsidRDefault="006B575A">
      <w:pPr>
        <w:pStyle w:val="6"/>
        <w:rPr>
          <w:b w:val="0"/>
          <w:bCs w:val="0"/>
        </w:rPr>
      </w:pPr>
      <w:r>
        <w:t>Статья 916.</w:t>
      </w:r>
      <w:r>
        <w:rPr>
          <w:b w:val="0"/>
          <w:bCs w:val="0"/>
        </w:rPr>
        <w:t xml:space="preserve">  Выдача товара по двойному складскому свидетельству</w:t>
      </w:r>
    </w:p>
    <w:p w:rsidR="00000000" w:rsidRDefault="006B575A">
      <w:pPr>
        <w:jc w:val="left"/>
      </w:pPr>
    </w:p>
    <w:p w:rsidR="00000000" w:rsidRDefault="006B575A">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000000" w:rsidRDefault="006B575A">
      <w:r>
        <w:t>2. Держателю складского свидетельства, который не имеет залогового свидетельства, но вне</w:t>
      </w:r>
      <w:r>
        <w:t>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000000" w:rsidRDefault="006B575A">
      <w:r>
        <w:t>3. Товарный склад, вопреки требованиям настоящей статьи</w:t>
      </w:r>
      <w:r>
        <w:t xml:space="preserve">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000000" w:rsidRDefault="006B575A">
      <w:r>
        <w:t>4. Держатель складского и</w:t>
      </w:r>
      <w:r>
        <w:t xml:space="preserve">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000000" w:rsidRDefault="006B575A"/>
    <w:p w:rsidR="00000000" w:rsidRDefault="006B575A"/>
    <w:p w:rsidR="00000000" w:rsidRDefault="006B575A">
      <w:pPr>
        <w:pStyle w:val="6"/>
        <w:rPr>
          <w:b w:val="0"/>
          <w:bCs w:val="0"/>
        </w:rPr>
      </w:pPr>
      <w:r>
        <w:t>Статья 917.</w:t>
      </w:r>
      <w:r>
        <w:rPr>
          <w:b w:val="0"/>
          <w:bCs w:val="0"/>
        </w:rPr>
        <w:t xml:space="preserve">  Простое складское свидетельство</w:t>
      </w:r>
    </w:p>
    <w:p w:rsidR="00000000" w:rsidRDefault="006B575A">
      <w:pPr>
        <w:jc w:val="left"/>
      </w:pPr>
    </w:p>
    <w:p w:rsidR="00000000" w:rsidRDefault="006B575A">
      <w:r>
        <w:t>1. Простое складское свидет</w:t>
      </w:r>
      <w:r>
        <w:t>ельство выдается на предъявителя.</w:t>
      </w:r>
    </w:p>
    <w:p w:rsidR="00000000" w:rsidRDefault="006B575A">
      <w:r>
        <w:t xml:space="preserve">2. Простое складское свидетельство должно содержать сведения, предусмотренные </w:t>
      </w:r>
      <w:hyperlink r:id="rId645" w:history="1">
        <w:r>
          <w:rPr>
            <w:u w:val="single"/>
          </w:rPr>
          <w:t>подпунктами 1</w:t>
        </w:r>
      </w:hyperlink>
      <w:r>
        <w:t xml:space="preserve">, </w:t>
      </w:r>
      <w:hyperlink r:id="rId646" w:history="1">
        <w:r>
          <w:rPr>
            <w:u w:val="single"/>
          </w:rPr>
          <w:t>2</w:t>
        </w:r>
      </w:hyperlink>
      <w:r>
        <w:t xml:space="preserve">, </w:t>
      </w:r>
      <w:hyperlink r:id="rId647" w:history="1">
        <w:r>
          <w:rPr>
            <w:u w:val="single"/>
          </w:rPr>
          <w:t>4 - 7 пункта 1</w:t>
        </w:r>
      </w:hyperlink>
      <w:r>
        <w:t xml:space="preserve"> и </w:t>
      </w:r>
      <w:hyperlink r:id="rId648" w:history="1">
        <w:r>
          <w:rPr>
            <w:u w:val="single"/>
          </w:rPr>
          <w:t>последним аб</w:t>
        </w:r>
        <w:r>
          <w:rPr>
            <w:u w:val="single"/>
          </w:rPr>
          <w:t>зацем статьи 913</w:t>
        </w:r>
      </w:hyperlink>
      <w:r>
        <w:t xml:space="preserve"> настоящего Кодекса, а также указание на то, что оно выдано на предъявителя.</w:t>
      </w:r>
    </w:p>
    <w:p w:rsidR="00000000" w:rsidRDefault="006B575A">
      <w:r>
        <w:t>3. Документ, не соответствующий требованиям настоящей статьи, не является простым складским свидетельством.</w:t>
      </w:r>
    </w:p>
    <w:p w:rsidR="00000000" w:rsidRDefault="006B575A"/>
    <w:p w:rsidR="00000000" w:rsidRDefault="006B575A"/>
    <w:p w:rsidR="00000000" w:rsidRDefault="006B575A">
      <w:pPr>
        <w:pStyle w:val="6"/>
        <w:rPr>
          <w:b w:val="0"/>
          <w:bCs w:val="0"/>
        </w:rPr>
      </w:pPr>
      <w:r>
        <w:t>Статья 918.</w:t>
      </w:r>
      <w:r>
        <w:rPr>
          <w:b w:val="0"/>
          <w:bCs w:val="0"/>
        </w:rPr>
        <w:t xml:space="preserve">  Хранение вещей с правом распоряжения </w:t>
      </w:r>
      <w:r>
        <w:rPr>
          <w:b w:val="0"/>
          <w:bCs w:val="0"/>
        </w:rPr>
        <w:t>ими</w:t>
      </w:r>
    </w:p>
    <w:p w:rsidR="00000000" w:rsidRDefault="006B575A">
      <w:pPr>
        <w:jc w:val="left"/>
      </w:pPr>
    </w:p>
    <w:p w:rsidR="00000000" w:rsidRDefault="006B575A">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r:id="rId649" w:history="1">
        <w:r>
          <w:rPr>
            <w:u w:val="single"/>
          </w:rPr>
          <w:t>главы 42</w:t>
        </w:r>
      </w:hyperlink>
      <w:r>
        <w:t xml:space="preserve"> настоящего Кодекса о займе, однако время и ме</w:t>
      </w:r>
      <w:r>
        <w:t>сто возврата товаров определяются правилами настоящей главы.</w:t>
      </w:r>
    </w:p>
    <w:p w:rsidR="00000000" w:rsidRDefault="006B575A"/>
    <w:p w:rsidR="00000000" w:rsidRDefault="006B575A"/>
    <w:p w:rsidR="00000000" w:rsidRDefault="006B575A"/>
    <w:p w:rsidR="00000000" w:rsidRDefault="006B575A">
      <w:pPr>
        <w:pStyle w:val="6"/>
        <w:rPr>
          <w:b w:val="0"/>
          <w:bCs w:val="0"/>
        </w:rPr>
      </w:pPr>
      <w:r>
        <w:lastRenderedPageBreak/>
        <w:t>§ 3. Специальные виды хранения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919.</w:t>
      </w:r>
      <w:r>
        <w:rPr>
          <w:b w:val="0"/>
          <w:bCs w:val="0"/>
        </w:rPr>
        <w:t xml:space="preserve">  Хранение в ломбарде</w:t>
      </w:r>
    </w:p>
    <w:p w:rsidR="00000000" w:rsidRDefault="006B575A">
      <w:pPr>
        <w:jc w:val="left"/>
      </w:pPr>
    </w:p>
    <w:p w:rsidR="00000000" w:rsidRDefault="006B575A">
      <w:r>
        <w:t>1. Договор хранения в ломбарде вещей, принадлежащих гражданину, является публичным договором (</w:t>
      </w:r>
      <w:hyperlink r:id="rId650" w:history="1">
        <w:r>
          <w:rPr>
            <w:u w:val="single"/>
          </w:rPr>
          <w:t>статья 4</w:t>
        </w:r>
        <w:r>
          <w:rPr>
            <w:u w:val="single"/>
          </w:rPr>
          <w:t>26</w:t>
        </w:r>
      </w:hyperlink>
      <w:r>
        <w:t>).</w:t>
      </w:r>
    </w:p>
    <w:p w:rsidR="00000000" w:rsidRDefault="006B575A">
      <w:r>
        <w:t>2. Заключение договора хранения в ломбарде удостоверяется выдачей ломбардом поклажедателю именной сохранной квитанции.</w:t>
      </w:r>
    </w:p>
    <w:p w:rsidR="00000000" w:rsidRDefault="006B575A">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000000" w:rsidRDefault="006B575A">
      <w:r>
        <w:t>4. Ломбард обязан страховать в пользу покл</w:t>
      </w:r>
      <w:r>
        <w:t xml:space="preserve">ажедателя за свой счет принятые на хранение вещи в полной сумме их оценки, произведенной в соответствии с </w:t>
      </w:r>
      <w:hyperlink r:id="rId651" w:history="1">
        <w:r>
          <w:rPr>
            <w:u w:val="single"/>
          </w:rPr>
          <w:t>пунктом 3</w:t>
        </w:r>
      </w:hyperlink>
      <w:r>
        <w:t xml:space="preserve"> настоящей статьи.</w:t>
      </w:r>
    </w:p>
    <w:p w:rsidR="00000000" w:rsidRDefault="006B575A"/>
    <w:p w:rsidR="00000000" w:rsidRDefault="006B575A"/>
    <w:p w:rsidR="00000000" w:rsidRDefault="006B575A">
      <w:pPr>
        <w:pStyle w:val="6"/>
        <w:rPr>
          <w:b w:val="0"/>
          <w:bCs w:val="0"/>
        </w:rPr>
      </w:pPr>
      <w:r>
        <w:t>Статья 920.</w:t>
      </w:r>
      <w:r>
        <w:rPr>
          <w:b w:val="0"/>
          <w:bCs w:val="0"/>
        </w:rPr>
        <w:t xml:space="preserve">  Не востребованные из ломбарда вещи</w:t>
      </w:r>
    </w:p>
    <w:p w:rsidR="00000000" w:rsidRDefault="006B575A">
      <w:pPr>
        <w:jc w:val="left"/>
      </w:pPr>
    </w:p>
    <w:p w:rsidR="00000000" w:rsidRDefault="006B575A">
      <w:r>
        <w:t>1. Если вещь, сданная на хранение в ломбард, н</w:t>
      </w:r>
      <w:r>
        <w:t>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w:t>
      </w:r>
      <w:r>
        <w:t xml:space="preserve">бардом в порядке, установленном </w:t>
      </w:r>
      <w:hyperlink r:id="rId652" w:history="1">
        <w:r>
          <w:rPr>
            <w:u w:val="single"/>
          </w:rPr>
          <w:t>пунктом 5 статьи 358</w:t>
        </w:r>
      </w:hyperlink>
      <w:r>
        <w:t xml:space="preserve"> настоящего Кодекса.</w:t>
      </w:r>
    </w:p>
    <w:p w:rsidR="00000000" w:rsidRDefault="006B575A">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000000" w:rsidRDefault="006B575A"/>
    <w:p w:rsidR="00000000" w:rsidRDefault="006B575A"/>
    <w:p w:rsidR="00000000" w:rsidRDefault="006B575A">
      <w:pPr>
        <w:pStyle w:val="6"/>
        <w:rPr>
          <w:b w:val="0"/>
          <w:bCs w:val="0"/>
        </w:rPr>
      </w:pPr>
      <w:r>
        <w:t>Статья 921.</w:t>
      </w:r>
      <w:r>
        <w:rPr>
          <w:b w:val="0"/>
          <w:bCs w:val="0"/>
        </w:rPr>
        <w:t xml:space="preserve">  </w:t>
      </w:r>
      <w:r>
        <w:rPr>
          <w:b w:val="0"/>
          <w:bCs w:val="0"/>
        </w:rPr>
        <w:t>Хранение ценностей в банке</w:t>
      </w:r>
    </w:p>
    <w:p w:rsidR="00000000" w:rsidRDefault="006B575A">
      <w:pPr>
        <w:jc w:val="left"/>
      </w:pPr>
    </w:p>
    <w:p w:rsidR="00000000" w:rsidRDefault="006B575A">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000000" w:rsidRDefault="006B575A">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000000" w:rsidRDefault="006B575A"/>
    <w:p w:rsidR="00000000" w:rsidRDefault="006B575A"/>
    <w:p w:rsidR="00000000" w:rsidRDefault="006B575A">
      <w:pPr>
        <w:pStyle w:val="6"/>
        <w:rPr>
          <w:b w:val="0"/>
          <w:bCs w:val="0"/>
        </w:rPr>
      </w:pPr>
      <w:r>
        <w:t>Статья 922.</w:t>
      </w:r>
      <w:r>
        <w:rPr>
          <w:b w:val="0"/>
          <w:bCs w:val="0"/>
        </w:rPr>
        <w:t xml:space="preserve">  Хранение ценностей в индивиду</w:t>
      </w:r>
      <w:r>
        <w:rPr>
          <w:b w:val="0"/>
          <w:bCs w:val="0"/>
        </w:rPr>
        <w:t>альном банковском сейфе</w:t>
      </w:r>
    </w:p>
    <w:p w:rsidR="00000000" w:rsidRDefault="006B575A">
      <w:pPr>
        <w:jc w:val="left"/>
      </w:pPr>
    </w:p>
    <w:p w:rsidR="00000000" w:rsidRDefault="006B575A">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w:t>
      </w:r>
      <w:r>
        <w:t>мещения в банке).</w:t>
      </w:r>
    </w:p>
    <w:p w:rsidR="00000000" w:rsidRDefault="006B575A">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w:t>
      </w:r>
      <w:r>
        <w:t>иента, либо иной знак или документ, удостоверяющие право клиента на доступ к сейфу и его содержимому.</w:t>
      </w:r>
    </w:p>
    <w:p w:rsidR="00000000" w:rsidRDefault="006B575A">
      <w:r>
        <w:t>Условиями договора может быть предусмотрено право клиента работать в банке с ценностями, хранимыми в индивидуальном сейфе.</w:t>
      </w:r>
    </w:p>
    <w:p w:rsidR="00000000" w:rsidRDefault="006B575A">
      <w:r>
        <w:t>2. По договору хранения ценност</w:t>
      </w:r>
      <w:r>
        <w:t xml:space="preserve">ей в банке с использованием клиентом </w:t>
      </w:r>
      <w:r>
        <w:lastRenderedPageBreak/>
        <w:t>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000000" w:rsidRDefault="006B575A">
      <w:r>
        <w:t>3</w:t>
      </w:r>
      <w:r>
        <w:t>.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000000" w:rsidRDefault="006B575A">
      <w:r>
        <w:t>Банк обязан</w:t>
      </w:r>
      <w:r>
        <w:t xml:space="preserve"> осуществлять контроль за доступом в помещение, где находится предоставленный клиенту сейф.</w:t>
      </w:r>
    </w:p>
    <w:p w:rsidR="00000000" w:rsidRDefault="006B575A">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w:t>
      </w:r>
      <w:r>
        <w:t>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000000" w:rsidRDefault="006B575A">
      <w:r>
        <w:t>4. К договору о предоставлении банковского сейфа в пользование другому л</w:t>
      </w:r>
      <w:r>
        <w:t xml:space="preserve">ицу без ответственности банка за содержимое сейфа применяются правила настоящего Кодекса о </w:t>
      </w:r>
      <w:hyperlink r:id="rId653" w:history="1">
        <w:r>
          <w:rPr>
            <w:u w:val="single"/>
          </w:rPr>
          <w:t>договоре аренды.</w:t>
        </w:r>
      </w:hyperlink>
    </w:p>
    <w:p w:rsidR="00000000" w:rsidRDefault="006B575A"/>
    <w:p w:rsidR="00000000" w:rsidRDefault="006B575A"/>
    <w:p w:rsidR="00000000" w:rsidRDefault="006B575A">
      <w:pPr>
        <w:pStyle w:val="6"/>
        <w:rPr>
          <w:b w:val="0"/>
          <w:bCs w:val="0"/>
        </w:rPr>
      </w:pPr>
      <w:r>
        <w:t>Статья 923.</w:t>
      </w:r>
      <w:r>
        <w:rPr>
          <w:b w:val="0"/>
          <w:bCs w:val="0"/>
        </w:rPr>
        <w:t xml:space="preserve">  Хранение в камерах хранения транспортных организаций</w:t>
      </w:r>
    </w:p>
    <w:p w:rsidR="00000000" w:rsidRDefault="006B575A">
      <w:pPr>
        <w:jc w:val="left"/>
      </w:pPr>
    </w:p>
    <w:p w:rsidR="00000000" w:rsidRDefault="006B575A">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w:t>
      </w:r>
      <w:r>
        <w:t>анизаций признается публичным договором (</w:t>
      </w:r>
      <w:hyperlink r:id="rId654" w:history="1">
        <w:r>
          <w:rPr>
            <w:u w:val="single"/>
          </w:rPr>
          <w:t>статья 426</w:t>
        </w:r>
      </w:hyperlink>
      <w:r>
        <w:t>).</w:t>
      </w:r>
    </w:p>
    <w:p w:rsidR="00000000" w:rsidRDefault="006B575A">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w:t>
      </w:r>
      <w:r>
        <w:t>и или жетона сданная в камеру хранения вещь выдается поклажедателю по представлении доказательств принадлежности ему этой вещи.</w:t>
      </w:r>
    </w:p>
    <w:p w:rsidR="00000000" w:rsidRDefault="006B575A">
      <w:r>
        <w:t xml:space="preserve">3. Срок, в течение которого камера хранения обязана хранить вещи, определяется правилами, установленными в соответствии с </w:t>
      </w:r>
      <w:hyperlink r:id="rId655" w:history="1">
        <w:r>
          <w:rPr>
            <w:u w:val="single"/>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w:t>
      </w:r>
      <w:r>
        <w:t xml:space="preserve">го срока невостребованные вещи могут быть проданы в порядке, предусмотренном </w:t>
      </w:r>
      <w:hyperlink r:id="rId656" w:history="1">
        <w:r>
          <w:rPr>
            <w:u w:val="single"/>
          </w:rPr>
          <w:t>пунктом 2 статьи 899</w:t>
        </w:r>
      </w:hyperlink>
      <w:r>
        <w:t xml:space="preserve"> настоящего Кодекса.</w:t>
      </w:r>
    </w:p>
    <w:p w:rsidR="00000000" w:rsidRDefault="006B575A">
      <w:r>
        <w:t>4. Убытки поклажедателя вследствие утраты, недостачи или повреждения вещей, сданных в камеру хранения, в пределах</w:t>
      </w:r>
      <w:r>
        <w:t xml:space="preserve">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000000" w:rsidRDefault="006B575A"/>
    <w:p w:rsidR="00000000" w:rsidRDefault="006B575A"/>
    <w:p w:rsidR="00000000" w:rsidRDefault="006B575A">
      <w:pPr>
        <w:pStyle w:val="6"/>
        <w:rPr>
          <w:b w:val="0"/>
          <w:bCs w:val="0"/>
        </w:rPr>
      </w:pPr>
      <w:r>
        <w:t>Статья 924.</w:t>
      </w:r>
      <w:r>
        <w:rPr>
          <w:b w:val="0"/>
          <w:bCs w:val="0"/>
        </w:rPr>
        <w:t xml:space="preserve">  Хранение в гардеробах организаций</w:t>
      </w:r>
    </w:p>
    <w:p w:rsidR="00000000" w:rsidRDefault="006B575A">
      <w:pPr>
        <w:jc w:val="left"/>
      </w:pPr>
    </w:p>
    <w:p w:rsidR="00000000" w:rsidRDefault="006B575A">
      <w:r>
        <w:t>1. Хранение в гардеробах организаций</w:t>
      </w:r>
      <w:r>
        <w:t xml:space="preserve">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000000" w:rsidRDefault="006B575A">
      <w:r>
        <w:t>Хранитель вещи, сданной в гардероб, независимо от того, осуществляется хранение возмездно или безвозмездно, о</w:t>
      </w:r>
      <w:r>
        <w:t xml:space="preserve">бязан принять для обеспечения сохранности вещи все меры, предусмотренные </w:t>
      </w:r>
      <w:hyperlink r:id="rId657" w:history="1">
        <w:r>
          <w:rPr>
            <w:u w:val="single"/>
          </w:rPr>
          <w:t>пунктами 1</w:t>
        </w:r>
      </w:hyperlink>
      <w:r>
        <w:t xml:space="preserve"> и </w:t>
      </w:r>
      <w:hyperlink r:id="rId658" w:history="1">
        <w:r>
          <w:rPr>
            <w:u w:val="single"/>
          </w:rPr>
          <w:t>2 статьи 891</w:t>
        </w:r>
      </w:hyperlink>
      <w:r>
        <w:t xml:space="preserve"> настоящего Кодекса.</w:t>
      </w:r>
    </w:p>
    <w:p w:rsidR="00000000" w:rsidRDefault="006B575A">
      <w:r>
        <w:t>2. Правила настоящей статьи применяются также к хранению верхней одежды, головных уборов</w:t>
      </w:r>
      <w:r>
        <w:t xml:space="preserve">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000000" w:rsidRDefault="006B575A"/>
    <w:p w:rsidR="00000000" w:rsidRDefault="006B575A"/>
    <w:p w:rsidR="00000000" w:rsidRDefault="006B575A">
      <w:pPr>
        <w:pStyle w:val="6"/>
        <w:rPr>
          <w:b w:val="0"/>
          <w:bCs w:val="0"/>
        </w:rPr>
      </w:pPr>
      <w:r>
        <w:t>Статья 925.</w:t>
      </w:r>
      <w:r>
        <w:rPr>
          <w:b w:val="0"/>
          <w:bCs w:val="0"/>
        </w:rPr>
        <w:t xml:space="preserve">  Хранение в гостинице</w:t>
      </w:r>
    </w:p>
    <w:p w:rsidR="00000000" w:rsidRDefault="006B575A">
      <w:pPr>
        <w:jc w:val="left"/>
      </w:pPr>
    </w:p>
    <w:p w:rsidR="00000000" w:rsidRDefault="006B575A">
      <w:r>
        <w:t>1. Гостиница отвечает как хранитель и без особого о том соглашения с про</w:t>
      </w:r>
      <w:r>
        <w:t>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000000" w:rsidRDefault="006B575A">
      <w:r>
        <w:t>Внесенной в гостиницу считается вещь, вверенная работникам гос</w:t>
      </w:r>
      <w:r>
        <w:t>тиницы, либо вещь, помещенная в гостиничном номере или ином предназначенном для этого месте.</w:t>
      </w:r>
    </w:p>
    <w:p w:rsidR="00000000" w:rsidRDefault="006B575A">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w:t>
      </w:r>
      <w:r>
        <w:t xml:space="preserve">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w:t>
      </w:r>
      <w:r>
        <w:t>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000000" w:rsidRDefault="006B575A">
      <w:r>
        <w:t>3. Постоялец, обнаруживший утрату, недостачу или повреждение своих вещей, обязан без промедлени</w:t>
      </w:r>
      <w:r>
        <w:t>я заявить об этом администрации гостиницы. В противном случае гостиница освобождается от ответственности за несохранность вещей.</w:t>
      </w:r>
    </w:p>
    <w:p w:rsidR="00000000" w:rsidRDefault="006B575A">
      <w:r>
        <w:t>4. Сделанное гостиницей объявление о том, что она не принимает на себя ответственности за несохранность вещей постояльцев, не о</w:t>
      </w:r>
      <w:r>
        <w:t>свобождает ее от ответственности.</w:t>
      </w:r>
    </w:p>
    <w:p w:rsidR="00000000" w:rsidRDefault="006B575A">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000000" w:rsidRDefault="006B575A"/>
    <w:p w:rsidR="00000000" w:rsidRDefault="006B575A"/>
    <w:p w:rsidR="00000000" w:rsidRDefault="006B575A">
      <w:pPr>
        <w:pStyle w:val="6"/>
        <w:rPr>
          <w:b w:val="0"/>
          <w:bCs w:val="0"/>
        </w:rPr>
      </w:pPr>
      <w:r>
        <w:t>Статья 926.</w:t>
      </w:r>
      <w:r>
        <w:rPr>
          <w:b w:val="0"/>
          <w:bCs w:val="0"/>
        </w:rPr>
        <w:t xml:space="preserve">  Хранение вещей, являющихся пр</w:t>
      </w:r>
      <w:r>
        <w:rPr>
          <w:b w:val="0"/>
          <w:bCs w:val="0"/>
        </w:rPr>
        <w:t>едметом спора (секвестр)</w:t>
      </w:r>
    </w:p>
    <w:p w:rsidR="00000000" w:rsidRDefault="006B575A">
      <w:pPr>
        <w:jc w:val="left"/>
      </w:pPr>
    </w:p>
    <w:p w:rsidR="00000000" w:rsidRDefault="006B575A">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w:t>
      </w:r>
      <w:r>
        <w:t>суждена по решению суда либо по соглашению всех спорящих лиц (договорный секвестр).</w:t>
      </w:r>
    </w:p>
    <w:p w:rsidR="00000000" w:rsidRDefault="006B575A">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000000" w:rsidRDefault="006B575A">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000000" w:rsidRDefault="006B575A">
      <w:r>
        <w:t>3. На хранение в порядке секвестра мог</w:t>
      </w:r>
      <w:r>
        <w:t>ут быть переданы как движимые, так и недвижимые вещи.</w:t>
      </w:r>
    </w:p>
    <w:p w:rsidR="00000000" w:rsidRDefault="006B575A">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w:t>
      </w:r>
      <w:r>
        <w:t>е.</w:t>
      </w:r>
    </w:p>
    <w:p w:rsidR="00000000" w:rsidRDefault="006B575A"/>
    <w:p w:rsidR="00000000" w:rsidRDefault="006B575A"/>
    <w:p w:rsidR="00000000" w:rsidRDefault="006B575A"/>
    <w:p w:rsidR="00000000" w:rsidRDefault="006B575A"/>
    <w:p w:rsidR="00000000" w:rsidRDefault="006B575A">
      <w:pPr>
        <w:pStyle w:val="5"/>
        <w:rPr>
          <w:b w:val="0"/>
          <w:bCs w:val="0"/>
        </w:rPr>
      </w:pPr>
      <w:r>
        <w:t>Глава 48. Страхование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927.</w:t>
      </w:r>
      <w:r>
        <w:rPr>
          <w:b w:val="0"/>
          <w:bCs w:val="0"/>
        </w:rPr>
        <w:t xml:space="preserve">  Добровольное и обязательное страхование</w:t>
      </w:r>
    </w:p>
    <w:p w:rsidR="00000000" w:rsidRDefault="006B575A">
      <w:pPr>
        <w:jc w:val="left"/>
      </w:pPr>
    </w:p>
    <w:p w:rsidR="00000000" w:rsidRDefault="006B575A">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w:t>
      </w:r>
      <w:r>
        <w:t>рганизацией (страховщиком).</w:t>
      </w:r>
    </w:p>
    <w:p w:rsidR="00000000" w:rsidRDefault="006B575A">
      <w:r>
        <w:t>Договор личного страхования является публичным договором (</w:t>
      </w:r>
      <w:hyperlink r:id="rId659" w:history="1">
        <w:r>
          <w:rPr>
            <w:u w:val="single"/>
          </w:rPr>
          <w:t>статья 426</w:t>
        </w:r>
      </w:hyperlink>
      <w:r>
        <w:t>).</w:t>
      </w:r>
    </w:p>
    <w:p w:rsidR="00000000" w:rsidRDefault="006B575A">
      <w:r>
        <w:t>2. В случаях, когда законом на указанных в нем лиц возлагается обязанность страховать в качестве страхователей жизнь, здоровье или им</w:t>
      </w:r>
      <w:r>
        <w:t>ущество других лиц либо свою гражданскую ответственность перед другими лицами за свой счет или за счет заинтересованных лиц (</w:t>
      </w:r>
      <w:hyperlink r:id="rId660" w:history="1">
        <w:r>
          <w:rPr>
            <w:u w:val="single"/>
          </w:rPr>
          <w:t>обязательное страхование</w:t>
        </w:r>
      </w:hyperlink>
      <w:r>
        <w:t>), страхование осуществляется путем заключения договоров в соответствии с правилами</w:t>
      </w:r>
      <w:r>
        <w:t xml:space="preserve"> настоящей главы. Для страховщиков заключение договоров страхования на предложенных страхователем условиях не является обязательным.</w:t>
      </w:r>
    </w:p>
    <w:p w:rsidR="00000000" w:rsidRDefault="006B575A">
      <w:r>
        <w:t>3. Законом могут быть предусмотрены случаи обязательного страхования жизни, здоровья и имущества граждан за счет средств, п</w:t>
      </w:r>
      <w:r>
        <w:t>редоставленных из соответствующего бюджета (</w:t>
      </w:r>
      <w:hyperlink r:id="rId661" w:history="1">
        <w:r>
          <w:rPr>
            <w:u w:val="single"/>
          </w:rPr>
          <w:t>обязательное государственное страхование</w:t>
        </w:r>
      </w:hyperlink>
      <w:r>
        <w:t>).</w:t>
      </w:r>
    </w:p>
    <w:p w:rsidR="00000000" w:rsidRDefault="006B575A"/>
    <w:p w:rsidR="00000000" w:rsidRDefault="006B575A"/>
    <w:p w:rsidR="00000000" w:rsidRDefault="006B575A">
      <w:pPr>
        <w:pStyle w:val="6"/>
        <w:rPr>
          <w:b w:val="0"/>
          <w:bCs w:val="0"/>
        </w:rPr>
      </w:pPr>
      <w:r>
        <w:t>Статья 928.</w:t>
      </w:r>
      <w:r>
        <w:rPr>
          <w:b w:val="0"/>
          <w:bCs w:val="0"/>
        </w:rPr>
        <w:t xml:space="preserve">  Интересы, страхование которых не допускается</w:t>
      </w:r>
    </w:p>
    <w:p w:rsidR="00000000" w:rsidRDefault="006B575A">
      <w:pPr>
        <w:jc w:val="left"/>
      </w:pPr>
    </w:p>
    <w:p w:rsidR="00000000" w:rsidRDefault="006B575A">
      <w:r>
        <w:t>1. Страхование противоправных интересов не допускается.</w:t>
      </w:r>
    </w:p>
    <w:p w:rsidR="00000000" w:rsidRDefault="006B575A">
      <w:r>
        <w:t>2. Не допускается страховани</w:t>
      </w:r>
      <w:r>
        <w:t>е убытков от участия в играх, лотереях и пари.</w:t>
      </w:r>
    </w:p>
    <w:p w:rsidR="00000000" w:rsidRDefault="006B575A">
      <w:r>
        <w:t>3. Не допускается страхование расходов, к которым лицо может быть принуждено в целях освобождения заложников.</w:t>
      </w:r>
    </w:p>
    <w:p w:rsidR="00000000" w:rsidRDefault="006B575A">
      <w:r>
        <w:t xml:space="preserve">4. Условия договоров страхования, противоречащие </w:t>
      </w:r>
      <w:hyperlink r:id="rId662" w:history="1">
        <w:r>
          <w:rPr>
            <w:u w:val="single"/>
          </w:rPr>
          <w:t>пунктам 1 - 3</w:t>
        </w:r>
      </w:hyperlink>
      <w:r>
        <w:t xml:space="preserve"> настоящей с</w:t>
      </w:r>
      <w:r>
        <w:t>татьи, ничтожны.</w:t>
      </w:r>
    </w:p>
    <w:p w:rsidR="00000000" w:rsidRDefault="006B575A"/>
    <w:p w:rsidR="00000000" w:rsidRDefault="006B575A"/>
    <w:p w:rsidR="00000000" w:rsidRDefault="006B575A">
      <w:pPr>
        <w:pStyle w:val="6"/>
        <w:rPr>
          <w:b w:val="0"/>
          <w:bCs w:val="0"/>
        </w:rPr>
      </w:pPr>
      <w:r>
        <w:t>Статья 929.</w:t>
      </w:r>
      <w:r>
        <w:rPr>
          <w:b w:val="0"/>
          <w:bCs w:val="0"/>
        </w:rPr>
        <w:t xml:space="preserve">  Договор имущественного страхования</w:t>
      </w:r>
    </w:p>
    <w:p w:rsidR="00000000" w:rsidRDefault="006B575A">
      <w:pPr>
        <w:jc w:val="left"/>
      </w:pPr>
    </w:p>
    <w:p w:rsidR="00000000" w:rsidRDefault="006B575A">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w:t>
      </w:r>
      <w:r>
        <w:t>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w:t>
      </w:r>
      <w:r>
        <w:t>и страхователя (выплатить страховое возмещение) в пределах определенной договором суммы (страховой суммы).</w:t>
      </w:r>
    </w:p>
    <w:p w:rsidR="00000000" w:rsidRDefault="006B575A">
      <w:r>
        <w:t>2. По договору имущественного страхования могут быть, в частности, застрахованы следующие имущественные интересы:</w:t>
      </w:r>
    </w:p>
    <w:p w:rsidR="00000000" w:rsidRDefault="006B575A">
      <w:r>
        <w:t xml:space="preserve">1) риск утраты (гибели), недостачи </w:t>
      </w:r>
      <w:r>
        <w:t>или повреждения определенного имущества (</w:t>
      </w:r>
      <w:hyperlink r:id="rId663" w:history="1">
        <w:r>
          <w:rPr>
            <w:u w:val="single"/>
          </w:rPr>
          <w:t>статья 930</w:t>
        </w:r>
      </w:hyperlink>
      <w:r>
        <w:t>);</w:t>
      </w:r>
    </w:p>
    <w:p w:rsidR="00000000" w:rsidRDefault="006B575A">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w:t>
      </w:r>
      <w:r>
        <w:t>нности по договорам - риск гражданской ответственности (</w:t>
      </w:r>
      <w:hyperlink r:id="rId664" w:history="1">
        <w:r>
          <w:rPr>
            <w:u w:val="single"/>
          </w:rPr>
          <w:t>статьи 931</w:t>
        </w:r>
      </w:hyperlink>
      <w:r>
        <w:t xml:space="preserve"> и </w:t>
      </w:r>
      <w:hyperlink r:id="rId665" w:history="1">
        <w:r>
          <w:rPr>
            <w:u w:val="single"/>
          </w:rPr>
          <w:t>932</w:t>
        </w:r>
      </w:hyperlink>
      <w:r>
        <w:t>);</w:t>
      </w:r>
    </w:p>
    <w:p w:rsidR="00000000" w:rsidRDefault="006B575A">
      <w:r>
        <w:t>3) риск убытков от предпринимательской деятельности из-за нарушения своих обязательств контрагентами предпринимателя или изменения ус</w:t>
      </w:r>
      <w:r>
        <w:t>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r:id="rId666" w:history="1">
        <w:r>
          <w:rPr>
            <w:u w:val="single"/>
          </w:rPr>
          <w:t>статья 933</w:t>
        </w:r>
      </w:hyperlink>
      <w:r>
        <w:t>).</w:t>
      </w:r>
    </w:p>
    <w:p w:rsidR="00000000" w:rsidRDefault="006B575A"/>
    <w:p w:rsidR="00000000" w:rsidRDefault="006B575A"/>
    <w:p w:rsidR="00000000" w:rsidRDefault="006B575A">
      <w:pPr>
        <w:pStyle w:val="6"/>
        <w:rPr>
          <w:b w:val="0"/>
          <w:bCs w:val="0"/>
        </w:rPr>
      </w:pPr>
      <w:r>
        <w:t>Статья 930.</w:t>
      </w:r>
      <w:r>
        <w:rPr>
          <w:b w:val="0"/>
          <w:bCs w:val="0"/>
        </w:rPr>
        <w:t xml:space="preserve">  Страхование имущества</w:t>
      </w:r>
    </w:p>
    <w:p w:rsidR="00000000" w:rsidRDefault="006B575A">
      <w:pPr>
        <w:jc w:val="left"/>
      </w:pPr>
    </w:p>
    <w:p w:rsidR="00000000" w:rsidRDefault="006B575A">
      <w:r>
        <w:t>1. Имущество может быть застра</w:t>
      </w:r>
      <w:r>
        <w:t>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000000" w:rsidRDefault="006B575A">
      <w:r>
        <w:t>2. Договор страхования имущества, заключенный при отсутствии у страхов</w:t>
      </w:r>
      <w:r>
        <w:t>ателя или выгодоприобретателя интереса в сохранении застрахованного имущества, недействителен.</w:t>
      </w:r>
    </w:p>
    <w:p w:rsidR="00000000" w:rsidRDefault="006B575A">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w:t>
      </w:r>
      <w:r>
        <w:t>ого следует").</w:t>
      </w:r>
    </w:p>
    <w:p w:rsidR="00000000" w:rsidRDefault="006B575A">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000000" w:rsidRDefault="006B575A"/>
    <w:p w:rsidR="00000000" w:rsidRDefault="006B575A"/>
    <w:p w:rsidR="00000000" w:rsidRDefault="006B575A">
      <w:pPr>
        <w:pStyle w:val="6"/>
        <w:rPr>
          <w:b w:val="0"/>
          <w:bCs w:val="0"/>
        </w:rPr>
      </w:pPr>
      <w:r>
        <w:t>Статья 931.</w:t>
      </w:r>
      <w:r>
        <w:rPr>
          <w:b w:val="0"/>
          <w:bCs w:val="0"/>
        </w:rPr>
        <w:t xml:space="preserve">  Страхова</w:t>
      </w:r>
      <w:r>
        <w:rPr>
          <w:b w:val="0"/>
          <w:bCs w:val="0"/>
        </w:rPr>
        <w:t>ние ответственности за причинение вреда</w:t>
      </w:r>
    </w:p>
    <w:p w:rsidR="00000000" w:rsidRDefault="006B575A">
      <w:pPr>
        <w:jc w:val="left"/>
      </w:pPr>
    </w:p>
    <w:p w:rsidR="00000000" w:rsidRDefault="006B575A">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w:t>
      </w:r>
      <w:r>
        <w:t>ли иного лица, на которое такая ответственность может быть возложена.</w:t>
      </w:r>
    </w:p>
    <w:p w:rsidR="00000000" w:rsidRDefault="006B575A">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w:t>
      </w:r>
      <w:r>
        <w:t>етственности самого страхователя.</w:t>
      </w:r>
    </w:p>
    <w:p w:rsidR="00000000" w:rsidRDefault="006B575A">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w:t>
      </w:r>
      <w:r>
        <w:t xml:space="preserve"> ответственных за причинение вреда, либо в договоре не сказано, в чью пользу он заключен.</w:t>
      </w:r>
    </w:p>
    <w:p w:rsidR="00000000" w:rsidRDefault="006B575A">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w:t>
      </w:r>
      <w:r>
        <w:t xml:space="preserve">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000000" w:rsidRDefault="006B575A"/>
    <w:p w:rsidR="00000000" w:rsidRDefault="006B575A"/>
    <w:p w:rsidR="00000000" w:rsidRDefault="006B575A">
      <w:pPr>
        <w:pStyle w:val="6"/>
        <w:rPr>
          <w:b w:val="0"/>
          <w:bCs w:val="0"/>
        </w:rPr>
      </w:pPr>
      <w:r>
        <w:t>Статья 932.</w:t>
      </w:r>
      <w:r>
        <w:rPr>
          <w:b w:val="0"/>
          <w:bCs w:val="0"/>
        </w:rPr>
        <w:t xml:space="preserve">  Страхование ответственно</w:t>
      </w:r>
      <w:r>
        <w:rPr>
          <w:b w:val="0"/>
          <w:bCs w:val="0"/>
        </w:rPr>
        <w:t>сти по договору</w:t>
      </w:r>
    </w:p>
    <w:p w:rsidR="00000000" w:rsidRDefault="006B575A">
      <w:pPr>
        <w:jc w:val="left"/>
      </w:pPr>
    </w:p>
    <w:p w:rsidR="00000000" w:rsidRDefault="006B575A">
      <w:r>
        <w:t>1. Страхование риска ответственности за нарушение договора допускается в случаях, предусмотренных законом.</w:t>
      </w:r>
    </w:p>
    <w:p w:rsidR="00000000" w:rsidRDefault="006B575A">
      <w:r>
        <w:t>2. По договору страхования риска ответс</w:t>
      </w:r>
      <w:r>
        <w:t>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000000" w:rsidRDefault="006B575A">
      <w:r>
        <w:t>3. Риск ответственности за нарушение договора считается застрахованным в пользу стор</w:t>
      </w:r>
      <w:r>
        <w:t>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000000" w:rsidRDefault="006B575A"/>
    <w:p w:rsidR="00000000" w:rsidRDefault="006B575A"/>
    <w:p w:rsidR="00000000" w:rsidRDefault="006B575A">
      <w:pPr>
        <w:pStyle w:val="6"/>
        <w:rPr>
          <w:b w:val="0"/>
          <w:bCs w:val="0"/>
        </w:rPr>
      </w:pPr>
      <w:r>
        <w:t>Статья 933.</w:t>
      </w:r>
      <w:r>
        <w:rPr>
          <w:b w:val="0"/>
          <w:bCs w:val="0"/>
        </w:rPr>
        <w:t xml:space="preserve">  Стр</w:t>
      </w:r>
      <w:r>
        <w:rPr>
          <w:b w:val="0"/>
          <w:bCs w:val="0"/>
        </w:rPr>
        <w:t>ахование предпринимательского риска</w:t>
      </w:r>
    </w:p>
    <w:p w:rsidR="00000000" w:rsidRDefault="006B575A">
      <w:pPr>
        <w:jc w:val="left"/>
      </w:pPr>
    </w:p>
    <w:p w:rsidR="00000000" w:rsidRDefault="006B575A">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00000" w:rsidRDefault="006B575A">
      <w:r>
        <w:t xml:space="preserve">Договор страхования предпринимательского риска лица, не являющегося </w:t>
      </w:r>
      <w:r>
        <w:lastRenderedPageBreak/>
        <w:t>ст</w:t>
      </w:r>
      <w:r>
        <w:t>рахователем, ничтожен.</w:t>
      </w:r>
    </w:p>
    <w:p w:rsidR="00000000" w:rsidRDefault="006B575A">
      <w:r>
        <w:t>Договор страхования предпринимательского риска в пользу лица, не являющегося страхователем, считается заключенным в пользу страхователя.</w:t>
      </w:r>
    </w:p>
    <w:p w:rsidR="00000000" w:rsidRDefault="006B575A"/>
    <w:p w:rsidR="00000000" w:rsidRDefault="006B575A"/>
    <w:p w:rsidR="00000000" w:rsidRDefault="006B575A">
      <w:pPr>
        <w:pStyle w:val="6"/>
        <w:rPr>
          <w:b w:val="0"/>
          <w:bCs w:val="0"/>
        </w:rPr>
      </w:pPr>
      <w:r>
        <w:t>Статья 934.</w:t>
      </w:r>
      <w:r>
        <w:rPr>
          <w:b w:val="0"/>
          <w:bCs w:val="0"/>
        </w:rPr>
        <w:t xml:space="preserve">  Договор личного страхования</w:t>
      </w:r>
    </w:p>
    <w:p w:rsidR="00000000" w:rsidRDefault="006B575A">
      <w:pPr>
        <w:jc w:val="left"/>
      </w:pPr>
    </w:p>
    <w:p w:rsidR="00000000" w:rsidRDefault="006B575A">
      <w:r>
        <w:t>1. По договору личного страхования одна сторона (стр</w:t>
      </w:r>
      <w:r>
        <w:t>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w:t>
      </w:r>
      <w:r>
        <w:t>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000000" w:rsidRDefault="006B575A">
      <w:r>
        <w:t>Право на получение страховой сум</w:t>
      </w:r>
      <w:r>
        <w:t>мы принадлежит лицу, в пользу которого заключен договор.</w:t>
      </w:r>
    </w:p>
    <w:p w:rsidR="00000000" w:rsidRDefault="006B575A">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w:t>
      </w:r>
      <w:r>
        <w:t>овору, в котором не назван иной выгодоприобретатель, выгодоприобретателями признаются наследники застрахованного лица.</w:t>
      </w:r>
    </w:p>
    <w:p w:rsidR="00000000" w:rsidRDefault="006B575A">
      <w:r>
        <w:t xml:space="preserve">Договор личного страхования в пользу лица, не являющегося застрахованным лицом, в том числе в пользу не являющегося застрахованным лицом </w:t>
      </w:r>
      <w:r>
        <w:t>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000000" w:rsidRDefault="006B575A"/>
    <w:p w:rsidR="00000000" w:rsidRDefault="006B575A"/>
    <w:p w:rsidR="00000000" w:rsidRDefault="006B575A">
      <w:pPr>
        <w:pStyle w:val="6"/>
        <w:rPr>
          <w:b w:val="0"/>
          <w:bCs w:val="0"/>
        </w:rPr>
      </w:pPr>
      <w:r>
        <w:t>Статья 935.</w:t>
      </w:r>
      <w:r>
        <w:rPr>
          <w:b w:val="0"/>
          <w:bCs w:val="0"/>
        </w:rPr>
        <w:t xml:space="preserve">  Обязательное страхование</w:t>
      </w:r>
    </w:p>
    <w:p w:rsidR="00000000" w:rsidRDefault="006B575A">
      <w:pPr>
        <w:jc w:val="left"/>
      </w:pPr>
    </w:p>
    <w:p w:rsidR="00000000" w:rsidRDefault="006B575A">
      <w:r>
        <w:t>1. Законом на указанных в нем лиц может быть возложена обязанность страховать:</w:t>
      </w:r>
    </w:p>
    <w:p w:rsidR="00000000" w:rsidRDefault="006B575A">
      <w:r>
        <w:t>жизнь, здоровье или имущество других определенных в законе лиц на случай причинения вреда их жизни, здоровью или имуществу;</w:t>
      </w:r>
    </w:p>
    <w:p w:rsidR="00000000" w:rsidRDefault="006B575A">
      <w:r>
        <w:t>риск своей гражданской от</w:t>
      </w:r>
      <w:r>
        <w:t>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000000" w:rsidRDefault="006B575A">
      <w:r>
        <w:t>2. Обязанность страховать свою жизнь или здоровье не может быть возложена на гражданина по закону.</w:t>
      </w:r>
    </w:p>
    <w:p w:rsidR="00000000" w:rsidRDefault="006B575A">
      <w:r>
        <w:t>3. В сл</w:t>
      </w:r>
      <w:r>
        <w:t>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w:t>
      </w:r>
      <w:r>
        <w:t>ь это имущество.</w:t>
      </w:r>
    </w:p>
    <w:p w:rsidR="00000000" w:rsidRDefault="006B575A">
      <w:r>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w:t>
      </w:r>
      <w:r>
        <w:t xml:space="preserve">бственником имущества, такое страхование не является обязательным в смысле настоящей статьи и не влечет последствий, предусмотренных </w:t>
      </w:r>
      <w:hyperlink r:id="rId667" w:history="1">
        <w:r>
          <w:rPr>
            <w:u w:val="single"/>
          </w:rPr>
          <w:t>статьей 937</w:t>
        </w:r>
      </w:hyperlink>
      <w:r>
        <w:t xml:space="preserve"> настоящего Кодекса.</w:t>
      </w:r>
    </w:p>
    <w:p w:rsidR="00000000" w:rsidRDefault="006B575A"/>
    <w:p w:rsidR="00000000" w:rsidRDefault="006B575A"/>
    <w:p w:rsidR="00000000" w:rsidRDefault="006B575A">
      <w:pPr>
        <w:pStyle w:val="6"/>
        <w:rPr>
          <w:b w:val="0"/>
          <w:bCs w:val="0"/>
        </w:rPr>
      </w:pPr>
      <w:r>
        <w:t>Статья 936.</w:t>
      </w:r>
      <w:r>
        <w:rPr>
          <w:b w:val="0"/>
          <w:bCs w:val="0"/>
        </w:rPr>
        <w:t xml:space="preserve">  Осуществление обязательного страхования</w:t>
      </w:r>
    </w:p>
    <w:p w:rsidR="00000000" w:rsidRDefault="006B575A">
      <w:pPr>
        <w:jc w:val="left"/>
      </w:pPr>
    </w:p>
    <w:p w:rsidR="00000000" w:rsidRDefault="006B575A">
      <w:r>
        <w:t xml:space="preserve">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w:t>
      </w:r>
      <w:r>
        <w:lastRenderedPageBreak/>
        <w:t>страховщиком.</w:t>
      </w:r>
    </w:p>
    <w:p w:rsidR="00000000" w:rsidRDefault="006B575A">
      <w:r>
        <w:t>2. Обязательное страхование осуществляется за счет страхователя, за исключением об</w:t>
      </w:r>
      <w:r>
        <w:t>язательного страхования пассажиров, которое в предусмотренных законом случаях может осуществляться за их счет.</w:t>
      </w:r>
    </w:p>
    <w:p w:rsidR="00000000" w:rsidRDefault="006B575A">
      <w:r>
        <w:t>3. Объекты, подлежащие обязательному страхованию, риски, от которых они должны быть застрахованы, и минимальные размеры страховых сумм определяют</w:t>
      </w:r>
      <w:r>
        <w:t xml:space="preserve">ся законом, а в случае, предусмотренном </w:t>
      </w:r>
      <w:hyperlink r:id="rId668" w:history="1">
        <w:r>
          <w:rPr>
            <w:u w:val="single"/>
          </w:rPr>
          <w:t>пунктом 3 статьи 935</w:t>
        </w:r>
      </w:hyperlink>
      <w:r>
        <w:t xml:space="preserve"> настоящего Кодекса, законом или в установленном им порядке.</w:t>
      </w:r>
    </w:p>
    <w:p w:rsidR="00000000" w:rsidRDefault="006B575A"/>
    <w:p w:rsidR="00000000" w:rsidRDefault="006B575A"/>
    <w:p w:rsidR="00000000" w:rsidRDefault="006B575A">
      <w:pPr>
        <w:pStyle w:val="6"/>
        <w:rPr>
          <w:b w:val="0"/>
          <w:bCs w:val="0"/>
        </w:rPr>
      </w:pPr>
      <w:r>
        <w:t>Статья 937.</w:t>
      </w:r>
      <w:r>
        <w:rPr>
          <w:b w:val="0"/>
          <w:bCs w:val="0"/>
        </w:rPr>
        <w:t xml:space="preserve">  Последствия нарушения правил об обязательном страховании</w:t>
      </w:r>
    </w:p>
    <w:p w:rsidR="00000000" w:rsidRDefault="006B575A">
      <w:pPr>
        <w:jc w:val="left"/>
      </w:pPr>
    </w:p>
    <w:p w:rsidR="00000000" w:rsidRDefault="006B575A">
      <w:r>
        <w:t xml:space="preserve">1. Лицо, в пользу которого по закону </w:t>
      </w:r>
      <w:r>
        <w:t>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000000" w:rsidRDefault="006B575A">
      <w:r>
        <w:t>2. Если лицо, на которое возложена обязанно</w:t>
      </w:r>
      <w:r>
        <w:t>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w:t>
      </w:r>
      <w:r>
        <w:t>лем на тех же условиях, на каких должно было быть выплачено страховое возмещение при надлежащем страховании.</w:t>
      </w:r>
    </w:p>
    <w:p w:rsidR="00000000" w:rsidRDefault="006B575A">
      <w:r>
        <w:t>3. Суммы, неосновательно сбереженные лицом, на которое возложена обязанность страхования, благодаря тому, что оно не выполнило эту обязанность либо</w:t>
      </w:r>
      <w:r>
        <w:t xml:space="preserve"> выполнило ее ненадлежащим образом, взыскиваются по иску органов государственного страхового надзора в доход Российской Федерации с начислением на эти суммы процентов в соответствии со </w:t>
      </w:r>
      <w:hyperlink r:id="rId669" w:history="1">
        <w:r>
          <w:rPr>
            <w:u w:val="single"/>
          </w:rPr>
          <w:t>статьей 395</w:t>
        </w:r>
      </w:hyperlink>
      <w:r>
        <w:t xml:space="preserve"> настоящего Кодекса.</w:t>
      </w:r>
    </w:p>
    <w:p w:rsidR="00000000" w:rsidRDefault="006B575A"/>
    <w:p w:rsidR="00000000" w:rsidRDefault="006B575A"/>
    <w:p w:rsidR="00000000" w:rsidRDefault="006B575A">
      <w:pPr>
        <w:pStyle w:val="6"/>
        <w:rPr>
          <w:b w:val="0"/>
          <w:bCs w:val="0"/>
        </w:rPr>
      </w:pPr>
      <w:r>
        <w:t>Статья 938.</w:t>
      </w:r>
      <w:r>
        <w:rPr>
          <w:b w:val="0"/>
          <w:bCs w:val="0"/>
        </w:rPr>
        <w:t xml:space="preserve">  </w:t>
      </w:r>
      <w:r>
        <w:rPr>
          <w:b w:val="0"/>
          <w:bCs w:val="0"/>
        </w:rPr>
        <w:t>Страховщик</w:t>
      </w:r>
    </w:p>
    <w:p w:rsidR="00000000" w:rsidRDefault="006B575A">
      <w:pPr>
        <w:jc w:val="left"/>
      </w:pPr>
    </w:p>
    <w:p w:rsidR="00000000" w:rsidRDefault="006B575A">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000000" w:rsidRDefault="006B575A">
      <w:r>
        <w:t>Требования, которым должны отвечать страховые организации, порядок лицензирования и</w:t>
      </w:r>
      <w:r>
        <w:t>х деятельности и осуществления государственного надзора за этой деятельностью определяются законами о страховании.</w:t>
      </w:r>
    </w:p>
    <w:p w:rsidR="00000000" w:rsidRDefault="006B575A"/>
    <w:p w:rsidR="00000000" w:rsidRDefault="006B575A"/>
    <w:p w:rsidR="00000000" w:rsidRDefault="006B575A">
      <w:pPr>
        <w:pStyle w:val="6"/>
        <w:rPr>
          <w:b w:val="0"/>
          <w:bCs w:val="0"/>
        </w:rPr>
      </w:pPr>
      <w:r>
        <w:t>Статья 939.</w:t>
      </w:r>
      <w:r>
        <w:rPr>
          <w:b w:val="0"/>
          <w:bCs w:val="0"/>
        </w:rPr>
        <w:t xml:space="preserve">  Выполнение обязанностей по договору страхования страхователем и выгодоприобретателем</w:t>
      </w:r>
    </w:p>
    <w:p w:rsidR="00000000" w:rsidRDefault="006B575A">
      <w:pPr>
        <w:jc w:val="left"/>
      </w:pPr>
    </w:p>
    <w:p w:rsidR="00000000" w:rsidRDefault="006B575A">
      <w:r>
        <w:t>1. Заключение договора страхования в пол</w:t>
      </w:r>
      <w:r>
        <w:t>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w:t>
      </w:r>
      <w:r>
        <w:t>зу которого заключен договор.</w:t>
      </w:r>
    </w:p>
    <w:p w:rsidR="00000000" w:rsidRDefault="006B575A">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w:t>
      </w:r>
      <w:r>
        <w:t>,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w:t>
      </w:r>
      <w:r>
        <w:t>ния обязанностей, которые должны были быть выполнены ранее, несет выгодоприобретатель.</w:t>
      </w:r>
    </w:p>
    <w:p w:rsidR="00000000" w:rsidRDefault="006B575A"/>
    <w:p w:rsidR="00000000" w:rsidRDefault="006B575A"/>
    <w:p w:rsidR="00000000" w:rsidRDefault="006B575A">
      <w:pPr>
        <w:pStyle w:val="6"/>
        <w:rPr>
          <w:b w:val="0"/>
          <w:bCs w:val="0"/>
        </w:rPr>
      </w:pPr>
      <w:r>
        <w:lastRenderedPageBreak/>
        <w:t>Статья 940.</w:t>
      </w:r>
      <w:r>
        <w:rPr>
          <w:b w:val="0"/>
          <w:bCs w:val="0"/>
        </w:rPr>
        <w:t xml:space="preserve">  Форма договора страхования</w:t>
      </w:r>
    </w:p>
    <w:p w:rsidR="00000000" w:rsidRDefault="006B575A">
      <w:pPr>
        <w:jc w:val="left"/>
      </w:pPr>
    </w:p>
    <w:p w:rsidR="00000000" w:rsidRDefault="006B575A">
      <w:r>
        <w:t>1. Договор страхования должен быть заключен в письменной форме.</w:t>
      </w:r>
    </w:p>
    <w:p w:rsidR="00000000" w:rsidRDefault="006B575A">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r:id="rId670" w:history="1">
        <w:r>
          <w:rPr>
            <w:u w:val="single"/>
          </w:rPr>
          <w:t>статья 969</w:t>
        </w:r>
      </w:hyperlink>
      <w:r>
        <w:t>).</w:t>
      </w:r>
    </w:p>
    <w:p w:rsidR="00000000" w:rsidRDefault="006B575A">
      <w:r>
        <w:t>2. Договор страхования может быть заключен путем составления одного докум</w:t>
      </w:r>
      <w:r>
        <w:t>ента (</w:t>
      </w:r>
      <w:hyperlink r:id="rId671" w:history="1">
        <w:r>
          <w:rPr>
            <w:u w:val="single"/>
          </w:rPr>
          <w:t>пункт 2 статьи 434</w:t>
        </w:r>
      </w:hyperlink>
      <w:r>
        <w:t>)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000000" w:rsidRDefault="006B575A">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r:id="rId672" w:history="1">
        <w:r>
          <w:rPr>
            <w:u w:val="single"/>
          </w:rPr>
          <w:t>абзаце первом</w:t>
        </w:r>
      </w:hyperlink>
      <w:r>
        <w:t xml:space="preserve"> настоящего пункта документов.</w:t>
      </w:r>
    </w:p>
    <w:p w:rsidR="00000000" w:rsidRDefault="006B575A">
      <w:r>
        <w:t xml:space="preserve">3. Страховщик при заключении договора </w:t>
      </w:r>
      <w:r>
        <w:t>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000000" w:rsidRDefault="006B575A"/>
    <w:p w:rsidR="00000000" w:rsidRDefault="006B575A"/>
    <w:p w:rsidR="00000000" w:rsidRDefault="006B575A">
      <w:pPr>
        <w:pStyle w:val="6"/>
        <w:rPr>
          <w:b w:val="0"/>
          <w:bCs w:val="0"/>
        </w:rPr>
      </w:pPr>
      <w:r>
        <w:t>Статья 941.</w:t>
      </w:r>
      <w:r>
        <w:rPr>
          <w:b w:val="0"/>
          <w:bCs w:val="0"/>
        </w:rPr>
        <w:t xml:space="preserve">  Страхование по генеральному полису</w:t>
      </w:r>
    </w:p>
    <w:p w:rsidR="00000000" w:rsidRDefault="006B575A">
      <w:pPr>
        <w:jc w:val="left"/>
      </w:pPr>
    </w:p>
    <w:p w:rsidR="00000000" w:rsidRDefault="006B575A">
      <w:r>
        <w:t>1. Систематическое страхование разных партий однор</w:t>
      </w:r>
      <w:r>
        <w:t>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000000" w:rsidRDefault="006B575A">
      <w:r>
        <w:t>2. Страхователь обязан в отношении к</w:t>
      </w:r>
      <w:r>
        <w:t>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w:t>
      </w:r>
      <w:r>
        <w:t>сти, даже если к моменту получения таких сведений возможность убытков, подлежащих возмещению страховщиком, уже миновала.</w:t>
      </w:r>
    </w:p>
    <w:p w:rsidR="00000000" w:rsidRDefault="006B575A">
      <w:r>
        <w:t>3. По требованию страхователя страховщик обязан выдавать страховые полисы по отдельным партиям имущества, подпадающим под действие гене</w:t>
      </w:r>
      <w:r>
        <w:t>рального полиса.</w:t>
      </w:r>
    </w:p>
    <w:p w:rsidR="00000000" w:rsidRDefault="006B575A">
      <w:r>
        <w:t>В случае несоответствия содержания страхового полиса генеральному полису предпочтение отдается страховому полису.</w:t>
      </w:r>
    </w:p>
    <w:p w:rsidR="00000000" w:rsidRDefault="006B575A"/>
    <w:p w:rsidR="00000000" w:rsidRDefault="006B575A"/>
    <w:p w:rsidR="00000000" w:rsidRDefault="006B575A">
      <w:pPr>
        <w:pStyle w:val="6"/>
        <w:rPr>
          <w:b w:val="0"/>
          <w:bCs w:val="0"/>
        </w:rPr>
      </w:pPr>
      <w:r>
        <w:t>Статья 942.</w:t>
      </w:r>
      <w:r>
        <w:rPr>
          <w:b w:val="0"/>
          <w:bCs w:val="0"/>
        </w:rPr>
        <w:t xml:space="preserve">  Существенные условия договора страхования</w:t>
      </w:r>
    </w:p>
    <w:p w:rsidR="00000000" w:rsidRDefault="006B575A">
      <w:pPr>
        <w:jc w:val="left"/>
      </w:pPr>
    </w:p>
    <w:p w:rsidR="00000000" w:rsidRDefault="006B575A">
      <w:r>
        <w:t>1. При заключении договора имущественного страхования между страхов</w:t>
      </w:r>
      <w:r>
        <w:t>ателем и страховщиком должно быть достигнуто соглашение:</w:t>
      </w:r>
    </w:p>
    <w:p w:rsidR="00000000" w:rsidRDefault="006B575A">
      <w:r>
        <w:t>1) об определенном имуществе либо ином имущественном интересе, являющемся объектом страхования;</w:t>
      </w:r>
    </w:p>
    <w:p w:rsidR="00000000" w:rsidRDefault="006B575A">
      <w:r>
        <w:t>2) о характере события, на случай наступления которого осуществляется страхование (страхового случая);</w:t>
      </w:r>
    </w:p>
    <w:p w:rsidR="00000000" w:rsidRDefault="006B575A">
      <w:r>
        <w:t>3) о размере страховой суммы;</w:t>
      </w:r>
    </w:p>
    <w:p w:rsidR="00000000" w:rsidRDefault="006B575A">
      <w:r>
        <w:t>4) о сроке действия договора.</w:t>
      </w:r>
    </w:p>
    <w:p w:rsidR="00000000" w:rsidRDefault="006B575A">
      <w:r>
        <w:t>2. При заключении договора личного страхования между страхователем и страховщиком должно быть достигнуто соглашение:</w:t>
      </w:r>
    </w:p>
    <w:p w:rsidR="00000000" w:rsidRDefault="006B575A">
      <w:r>
        <w:t>1) о застрахованном лице;</w:t>
      </w:r>
    </w:p>
    <w:p w:rsidR="00000000" w:rsidRDefault="006B575A">
      <w:r>
        <w:t>2) о характере события, на случай наступления которог</w:t>
      </w:r>
      <w:r>
        <w:t>о в жизни застрахованного лица осуществляется страхование (страхового случая);</w:t>
      </w:r>
    </w:p>
    <w:p w:rsidR="00000000" w:rsidRDefault="006B575A">
      <w:r>
        <w:t>3) о размере страховой суммы;</w:t>
      </w:r>
    </w:p>
    <w:p w:rsidR="00000000" w:rsidRDefault="006B575A">
      <w:r>
        <w:t>4) о сроке действия договора.</w:t>
      </w:r>
    </w:p>
    <w:p w:rsidR="00000000" w:rsidRDefault="006B575A"/>
    <w:p w:rsidR="00000000" w:rsidRDefault="006B575A"/>
    <w:p w:rsidR="00000000" w:rsidRDefault="006B575A">
      <w:pPr>
        <w:pStyle w:val="6"/>
        <w:rPr>
          <w:b w:val="0"/>
          <w:bCs w:val="0"/>
        </w:rPr>
      </w:pPr>
      <w:r>
        <w:t>Статья 943.</w:t>
      </w:r>
      <w:r>
        <w:rPr>
          <w:b w:val="0"/>
          <w:bCs w:val="0"/>
        </w:rPr>
        <w:t xml:space="preserve">  Определение условий договора страхования в правилах страхования</w:t>
      </w:r>
    </w:p>
    <w:p w:rsidR="00000000" w:rsidRDefault="006B575A">
      <w:pPr>
        <w:jc w:val="left"/>
      </w:pPr>
    </w:p>
    <w:p w:rsidR="00000000" w:rsidRDefault="006B575A">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000000" w:rsidRDefault="006B575A">
      <w:r>
        <w:t>2. Условия, со</w:t>
      </w:r>
      <w:r>
        <w:t xml:space="preserve">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w:t>
      </w:r>
      <w:r>
        <w:t>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000000" w:rsidRDefault="006B575A">
      <w:r>
        <w:t>3. При заключении договор</w:t>
      </w:r>
      <w:r>
        <w:t>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000000" w:rsidRDefault="006B575A">
      <w:r>
        <w:t>4. Страхователь (выгодоприобретатель) вправе ссылаться в защиту своих интересов на правила страхования соот</w:t>
      </w:r>
      <w:r>
        <w:t>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000000" w:rsidRDefault="006B575A"/>
    <w:p w:rsidR="00000000" w:rsidRDefault="006B575A"/>
    <w:p w:rsidR="00000000" w:rsidRDefault="006B575A">
      <w:pPr>
        <w:pStyle w:val="6"/>
        <w:rPr>
          <w:b w:val="0"/>
          <w:bCs w:val="0"/>
        </w:rPr>
      </w:pPr>
      <w:r>
        <w:t>Статья 944.</w:t>
      </w:r>
      <w:r>
        <w:rPr>
          <w:b w:val="0"/>
          <w:bCs w:val="0"/>
        </w:rPr>
        <w:t xml:space="preserve">  Сведения, предоставляемые страхователем при заключении договора страхования</w:t>
      </w:r>
    </w:p>
    <w:p w:rsidR="00000000" w:rsidRDefault="006B575A">
      <w:pPr>
        <w:jc w:val="left"/>
      </w:pPr>
    </w:p>
    <w:p w:rsidR="00000000" w:rsidRDefault="006B575A">
      <w:r>
        <w:t>1. При</w:t>
      </w:r>
      <w:r>
        <w:t xml:space="preserve">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w:t>
      </w:r>
      <w:r>
        <w:t>ого риска), если эти обстоятельства не известны и не должны быть известны страховщику.</w:t>
      </w:r>
    </w:p>
    <w:p w:rsidR="00000000" w:rsidRDefault="006B575A">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w:t>
      </w:r>
      <w:r>
        <w:t>ьменном запросе.</w:t>
      </w:r>
    </w:p>
    <w:p w:rsidR="00000000" w:rsidRDefault="006B575A">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w:t>
      </w:r>
      <w:r>
        <w:t>вующие обстоятельства не были сообщены страхователем.</w:t>
      </w:r>
    </w:p>
    <w:p w:rsidR="00000000" w:rsidRDefault="006B575A">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r:id="rId673" w:history="1">
        <w:r>
          <w:rPr>
            <w:u w:val="single"/>
          </w:rPr>
          <w:t>пункте 1</w:t>
        </w:r>
      </w:hyperlink>
      <w:r>
        <w:t xml:space="preserve"> настоящей</w:t>
      </w:r>
      <w:r>
        <w:t xml:space="preserve"> статьи, страховщик вправе потребовать признания договора недействительным и применения последствий, предусмотренных </w:t>
      </w:r>
      <w:hyperlink r:id="rId674" w:history="1">
        <w:r>
          <w:rPr>
            <w:u w:val="single"/>
          </w:rPr>
          <w:t>пунктом 2 статьи 179</w:t>
        </w:r>
      </w:hyperlink>
      <w:r>
        <w:t xml:space="preserve"> настоящего Кодекса.</w:t>
      </w:r>
    </w:p>
    <w:p w:rsidR="00000000" w:rsidRDefault="006B575A">
      <w:r>
        <w:t>Страховщик не может требовать признания договора страхования недействитель</w:t>
      </w:r>
      <w:r>
        <w:t>ным, если обстоятельства, о которых умолчал страхователь, уже отпали.</w:t>
      </w:r>
    </w:p>
    <w:p w:rsidR="00000000" w:rsidRDefault="006B575A"/>
    <w:p w:rsidR="00000000" w:rsidRDefault="006B575A"/>
    <w:p w:rsidR="00000000" w:rsidRDefault="006B575A">
      <w:pPr>
        <w:pStyle w:val="6"/>
        <w:rPr>
          <w:b w:val="0"/>
          <w:bCs w:val="0"/>
        </w:rPr>
      </w:pPr>
      <w:r>
        <w:t>Статья 945.</w:t>
      </w:r>
      <w:r>
        <w:rPr>
          <w:b w:val="0"/>
          <w:bCs w:val="0"/>
        </w:rPr>
        <w:t xml:space="preserve">  Право страховщика на оценку страхового риска</w:t>
      </w:r>
    </w:p>
    <w:p w:rsidR="00000000" w:rsidRDefault="006B575A">
      <w:pPr>
        <w:jc w:val="left"/>
      </w:pPr>
    </w:p>
    <w:p w:rsidR="00000000" w:rsidRDefault="006B575A">
      <w:r>
        <w:t>1. При заключении договора страхования имущества страховщик вправе произвести осмотр страхуемого имущества, а при необходимос</w:t>
      </w:r>
      <w:r>
        <w:t>ти назначить экспертизу в целях установления его действительной стоимости.</w:t>
      </w:r>
    </w:p>
    <w:p w:rsidR="00000000" w:rsidRDefault="006B575A">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000000" w:rsidRDefault="006B575A">
      <w:r>
        <w:lastRenderedPageBreak/>
        <w:t>3. Оценка страхового риска ст</w:t>
      </w:r>
      <w:r>
        <w:t>раховщиком на основании настоящей статьи необязательна для страхователя, который вправе доказывать иное.</w:t>
      </w:r>
    </w:p>
    <w:p w:rsidR="00000000" w:rsidRDefault="006B575A"/>
    <w:p w:rsidR="00000000" w:rsidRDefault="006B575A"/>
    <w:p w:rsidR="00000000" w:rsidRDefault="006B575A">
      <w:pPr>
        <w:pStyle w:val="6"/>
        <w:rPr>
          <w:b w:val="0"/>
          <w:bCs w:val="0"/>
        </w:rPr>
      </w:pPr>
      <w:r>
        <w:t>Статья 946.</w:t>
      </w:r>
      <w:r>
        <w:rPr>
          <w:b w:val="0"/>
          <w:bCs w:val="0"/>
        </w:rPr>
        <w:t xml:space="preserve">  Тайна страхования</w:t>
      </w:r>
    </w:p>
    <w:p w:rsidR="00000000" w:rsidRDefault="006B575A">
      <w:pPr>
        <w:jc w:val="left"/>
      </w:pPr>
    </w:p>
    <w:p w:rsidR="00000000" w:rsidRDefault="006B575A">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w:t>
      </w:r>
      <w:r>
        <w:t xml:space="preserve">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75" w:history="1">
        <w:r>
          <w:rPr>
            <w:u w:val="single"/>
          </w:rPr>
          <w:t>статьей 139</w:t>
        </w:r>
      </w:hyperlink>
      <w:r>
        <w:t xml:space="preserve"> или </w:t>
      </w:r>
      <w:hyperlink r:id="rId676" w:history="1">
        <w:r>
          <w:rPr>
            <w:u w:val="single"/>
          </w:rPr>
          <w:t>статьей 150</w:t>
        </w:r>
      </w:hyperlink>
      <w:r>
        <w:t xml:space="preserve"> настоящего Кодекса.</w:t>
      </w:r>
    </w:p>
    <w:p w:rsidR="00000000" w:rsidRDefault="006B575A"/>
    <w:p w:rsidR="00000000" w:rsidRDefault="006B575A"/>
    <w:p w:rsidR="00000000" w:rsidRDefault="006B575A">
      <w:pPr>
        <w:pStyle w:val="6"/>
        <w:rPr>
          <w:b w:val="0"/>
          <w:bCs w:val="0"/>
        </w:rPr>
      </w:pPr>
      <w:r>
        <w:t>Статья 947.</w:t>
      </w:r>
      <w:r>
        <w:rPr>
          <w:b w:val="0"/>
          <w:bCs w:val="0"/>
        </w:rPr>
        <w:t xml:space="preserve">  С</w:t>
      </w:r>
      <w:r>
        <w:rPr>
          <w:b w:val="0"/>
          <w:bCs w:val="0"/>
        </w:rPr>
        <w:t>траховая сумма</w:t>
      </w:r>
    </w:p>
    <w:p w:rsidR="00000000" w:rsidRDefault="006B575A">
      <w:pPr>
        <w:jc w:val="left"/>
      </w:pPr>
    </w:p>
    <w:p w:rsidR="00000000" w:rsidRDefault="006B575A">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w:t>
      </w:r>
      <w:r>
        <w:t>еля со страховщиком в соответствии с правилами, предусмотренными настоящей статьей.</w:t>
      </w:r>
    </w:p>
    <w:p w:rsidR="00000000" w:rsidRDefault="006B575A">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w:t>
      </w:r>
      <w:r>
        <w:t>ть (страховую стоимость). Такой стоимостью считается:</w:t>
      </w:r>
    </w:p>
    <w:p w:rsidR="00000000" w:rsidRDefault="006B575A">
      <w:r>
        <w:t>для имущества его действительная стоимость в месте его нахождения в день заключения договора страхования;</w:t>
      </w:r>
    </w:p>
    <w:p w:rsidR="00000000" w:rsidRDefault="006B575A">
      <w:r>
        <w:t>для предпринимательского риска убытки от предпринимательской деятельности, которые страхователь,</w:t>
      </w:r>
      <w:r>
        <w:t xml:space="preserve"> как можно ожидать, понес бы при наступлении страхового случая.</w:t>
      </w:r>
    </w:p>
    <w:p w:rsidR="00000000" w:rsidRDefault="006B575A">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000000" w:rsidRDefault="006B575A"/>
    <w:p w:rsidR="00000000" w:rsidRDefault="006B575A"/>
    <w:p w:rsidR="00000000" w:rsidRDefault="006B575A">
      <w:pPr>
        <w:pStyle w:val="6"/>
        <w:rPr>
          <w:b w:val="0"/>
          <w:bCs w:val="0"/>
        </w:rPr>
      </w:pPr>
      <w:r>
        <w:t>Статья 948.</w:t>
      </w:r>
      <w:r>
        <w:rPr>
          <w:b w:val="0"/>
          <w:bCs w:val="0"/>
        </w:rPr>
        <w:t xml:space="preserve">  Оспаривание страховой стоимости и</w:t>
      </w:r>
      <w:r>
        <w:rPr>
          <w:b w:val="0"/>
          <w:bCs w:val="0"/>
        </w:rPr>
        <w:t>мущества</w:t>
      </w:r>
    </w:p>
    <w:p w:rsidR="00000000" w:rsidRDefault="006B575A">
      <w:pPr>
        <w:jc w:val="left"/>
      </w:pPr>
    </w:p>
    <w:p w:rsidR="00000000" w:rsidRDefault="006B575A">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r:id="rId677" w:history="1">
        <w:r>
          <w:rPr>
            <w:u w:val="single"/>
          </w:rPr>
          <w:t>пункт 1 статьи 945</w:t>
        </w:r>
      </w:hyperlink>
      <w:r>
        <w:t>), был умышленно введен в заблуждение относительно этой стоимости.</w:t>
      </w:r>
    </w:p>
    <w:p w:rsidR="00000000" w:rsidRDefault="006B575A"/>
    <w:p w:rsidR="00000000" w:rsidRDefault="006B575A"/>
    <w:p w:rsidR="00000000" w:rsidRDefault="006B575A">
      <w:pPr>
        <w:pStyle w:val="6"/>
        <w:rPr>
          <w:b w:val="0"/>
          <w:bCs w:val="0"/>
        </w:rPr>
      </w:pPr>
      <w:r>
        <w:t>Статья 949.</w:t>
      </w:r>
      <w:r>
        <w:rPr>
          <w:b w:val="0"/>
          <w:bCs w:val="0"/>
        </w:rPr>
        <w:t xml:space="preserve">  Неполное имущественное страхование</w:t>
      </w:r>
    </w:p>
    <w:p w:rsidR="00000000" w:rsidRDefault="006B575A">
      <w:pPr>
        <w:jc w:val="left"/>
      </w:pPr>
    </w:p>
    <w:p w:rsidR="00000000" w:rsidRDefault="006B575A">
      <w:r>
        <w:t>Если в договоре страхования имущества или предпринимательского риска страховая сумма установлена ниже страховой ст</w:t>
      </w:r>
      <w:r>
        <w:t>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000000" w:rsidRDefault="006B575A">
      <w:r>
        <w:t>Договором может быть предусмотрен более высокий р</w:t>
      </w:r>
      <w:r>
        <w:t>азмер страхового возмещения, но не выше страховой стоимости.</w:t>
      </w:r>
    </w:p>
    <w:p w:rsidR="00000000" w:rsidRDefault="006B575A"/>
    <w:p w:rsidR="00000000" w:rsidRDefault="006B575A"/>
    <w:p w:rsidR="00000000" w:rsidRDefault="006B575A">
      <w:pPr>
        <w:pStyle w:val="6"/>
        <w:rPr>
          <w:b w:val="0"/>
          <w:bCs w:val="0"/>
        </w:rPr>
      </w:pPr>
      <w:r>
        <w:t>Статья 950.</w:t>
      </w:r>
      <w:r>
        <w:rPr>
          <w:b w:val="0"/>
          <w:bCs w:val="0"/>
        </w:rPr>
        <w:t xml:space="preserve">  Дополнительное имущественное страхование</w:t>
      </w:r>
    </w:p>
    <w:p w:rsidR="00000000" w:rsidRDefault="006B575A">
      <w:pPr>
        <w:jc w:val="left"/>
      </w:pPr>
    </w:p>
    <w:p w:rsidR="00000000" w:rsidRDefault="006B575A">
      <w:r>
        <w:t xml:space="preserve">1. В случае, когда имущество или предпринимательский риск застрахованы лишь в </w:t>
      </w:r>
      <w:r>
        <w:lastRenderedPageBreak/>
        <w:t>части страховой стоимости, страхователь (выгодоприобретатель</w:t>
      </w:r>
      <w:r>
        <w:t>)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000000" w:rsidRDefault="006B575A">
      <w:r>
        <w:t xml:space="preserve">2. Несоблюдение положений </w:t>
      </w:r>
      <w:hyperlink r:id="rId678" w:history="1">
        <w:r>
          <w:rPr>
            <w:u w:val="single"/>
          </w:rPr>
          <w:t>пункта 1</w:t>
        </w:r>
      </w:hyperlink>
      <w:r>
        <w:t xml:space="preserve"> настоящей</w:t>
      </w:r>
      <w:r>
        <w:t xml:space="preserve"> статьи влечет последствия, предусмотренные </w:t>
      </w:r>
      <w:hyperlink r:id="rId679" w:history="1">
        <w:r>
          <w:rPr>
            <w:u w:val="single"/>
          </w:rPr>
          <w:t>пунктом 4 статьи 951</w:t>
        </w:r>
      </w:hyperlink>
      <w:r>
        <w:t xml:space="preserve"> настоящего Кодекса.</w:t>
      </w:r>
    </w:p>
    <w:p w:rsidR="00000000" w:rsidRDefault="006B575A"/>
    <w:p w:rsidR="00000000" w:rsidRDefault="006B575A"/>
    <w:p w:rsidR="00000000" w:rsidRDefault="006B575A">
      <w:pPr>
        <w:pStyle w:val="6"/>
        <w:rPr>
          <w:b w:val="0"/>
          <w:bCs w:val="0"/>
        </w:rPr>
      </w:pPr>
      <w:r>
        <w:t>Статья 951.</w:t>
      </w:r>
      <w:r>
        <w:rPr>
          <w:b w:val="0"/>
          <w:bCs w:val="0"/>
        </w:rPr>
        <w:t xml:space="preserve">  Последствия страхования сверх страховой стоимости</w:t>
      </w:r>
    </w:p>
    <w:p w:rsidR="00000000" w:rsidRDefault="006B575A">
      <w:pPr>
        <w:jc w:val="left"/>
      </w:pPr>
    </w:p>
    <w:p w:rsidR="00000000" w:rsidRDefault="006B575A">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000000" w:rsidRDefault="006B575A">
      <w:r>
        <w:t>Уплаченная излишне часть страх</w:t>
      </w:r>
      <w:r>
        <w:t>овой премии возврату в этом случае не подлежит.</w:t>
      </w:r>
    </w:p>
    <w:p w:rsidR="00000000" w:rsidRDefault="006B575A">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r:id="rId680" w:history="1">
        <w:r>
          <w:rPr>
            <w:u w:val="single"/>
          </w:rPr>
          <w:t>пункте 1</w:t>
        </w:r>
      </w:hyperlink>
      <w:r>
        <w:t xml:space="preserve"> настоящей статьи, она внесена не полн</w:t>
      </w:r>
      <w:r>
        <w:t>остью, оставшиеся страховые взносы должны быть уплачены в размере, уменьшенном пропорционально уменьшению размера страховой суммы.</w:t>
      </w:r>
    </w:p>
    <w:p w:rsidR="00000000" w:rsidRDefault="006B575A">
      <w:r>
        <w:t>3. Если завышение страховой суммы в договоре страхования явилось следствием обмана со стороны страхователя, страховщик вправе</w:t>
      </w:r>
      <w:r>
        <w:t xml:space="preserve">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000000" w:rsidRDefault="006B575A">
      <w:r>
        <w:t xml:space="preserve">4. Правила, предусмотренные в </w:t>
      </w:r>
      <w:hyperlink r:id="rId681" w:history="1">
        <w:r>
          <w:rPr>
            <w:u w:val="single"/>
          </w:rPr>
          <w:t>пунктах 1 - 3</w:t>
        </w:r>
      </w:hyperlink>
      <w:r>
        <w:t xml:space="preserve"> настоящей статьи, соо</w:t>
      </w:r>
      <w:r>
        <w:t>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000000" w:rsidRDefault="006B575A">
      <w:r>
        <w:t>Сумма страхового возмещения, подлежащая выплате в этом с</w:t>
      </w:r>
      <w:r>
        <w:t>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000000" w:rsidRDefault="006B575A"/>
    <w:p w:rsidR="00000000" w:rsidRDefault="006B575A"/>
    <w:p w:rsidR="00000000" w:rsidRDefault="006B575A">
      <w:pPr>
        <w:pStyle w:val="6"/>
        <w:rPr>
          <w:b w:val="0"/>
          <w:bCs w:val="0"/>
        </w:rPr>
      </w:pPr>
      <w:r>
        <w:t>Статья 952.</w:t>
      </w:r>
      <w:r>
        <w:rPr>
          <w:b w:val="0"/>
          <w:bCs w:val="0"/>
        </w:rPr>
        <w:t xml:space="preserve">  Имущественное страхование от разных страховых рисков</w:t>
      </w:r>
    </w:p>
    <w:p w:rsidR="00000000" w:rsidRDefault="006B575A">
      <w:pPr>
        <w:jc w:val="left"/>
      </w:pPr>
    </w:p>
    <w:p w:rsidR="00000000" w:rsidRDefault="006B575A">
      <w:r>
        <w:t>1. Имущество и предпринимательский риск могут</w:t>
      </w:r>
      <w:r>
        <w:t xml:space="preserve">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000000" w:rsidRDefault="006B575A">
      <w:r>
        <w:t>В этих случаях допускается превышение размера общей страховой суммы по всем договорам над страховой сто</w:t>
      </w:r>
      <w:r>
        <w:t>имостью.</w:t>
      </w:r>
    </w:p>
    <w:p w:rsidR="00000000" w:rsidRDefault="006B575A">
      <w:r>
        <w:t xml:space="preserve">2. Если из двух или нескольких договоров, заключенных в соответствии с </w:t>
      </w:r>
      <w:hyperlink r:id="rId682" w:history="1">
        <w:r>
          <w:rPr>
            <w:u w:val="single"/>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w:t>
      </w:r>
      <w:r>
        <w:t xml:space="preserve">трахового случая, к таким договорам в соответствующей части применяются правила, предусмотренные </w:t>
      </w:r>
      <w:hyperlink r:id="rId683" w:history="1">
        <w:r>
          <w:rPr>
            <w:u w:val="single"/>
          </w:rPr>
          <w:t>пунктом 4 статьи 951</w:t>
        </w:r>
      </w:hyperlink>
      <w:r>
        <w:t xml:space="preserve"> настоящего Кодекса.</w:t>
      </w:r>
    </w:p>
    <w:p w:rsidR="00000000" w:rsidRDefault="006B575A"/>
    <w:p w:rsidR="00000000" w:rsidRDefault="006B575A"/>
    <w:p w:rsidR="00000000" w:rsidRDefault="006B575A">
      <w:pPr>
        <w:pStyle w:val="6"/>
        <w:rPr>
          <w:b w:val="0"/>
          <w:bCs w:val="0"/>
        </w:rPr>
      </w:pPr>
      <w:r>
        <w:t>Статья 953.</w:t>
      </w:r>
      <w:r>
        <w:rPr>
          <w:b w:val="0"/>
          <w:bCs w:val="0"/>
        </w:rPr>
        <w:t xml:space="preserve">  Сострахование</w:t>
      </w:r>
    </w:p>
    <w:p w:rsidR="00000000" w:rsidRDefault="006B575A">
      <w:pPr>
        <w:jc w:val="left"/>
      </w:pPr>
    </w:p>
    <w:p w:rsidR="00000000" w:rsidRDefault="006B575A">
      <w:r>
        <w:t>Объект страхования может быть застрахован по одному договору ст</w:t>
      </w:r>
      <w:r>
        <w:t>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w:t>
      </w:r>
      <w:r>
        <w:t>мущественного страхования или страховой суммы по договору личного страхования.</w:t>
      </w:r>
    </w:p>
    <w:p w:rsidR="00000000" w:rsidRDefault="006B575A"/>
    <w:p w:rsidR="00000000" w:rsidRDefault="006B575A"/>
    <w:p w:rsidR="00000000" w:rsidRDefault="006B575A">
      <w:pPr>
        <w:pStyle w:val="6"/>
        <w:rPr>
          <w:b w:val="0"/>
          <w:bCs w:val="0"/>
        </w:rPr>
      </w:pPr>
      <w:r>
        <w:t>Статья 954.</w:t>
      </w:r>
      <w:r>
        <w:rPr>
          <w:b w:val="0"/>
          <w:bCs w:val="0"/>
        </w:rPr>
        <w:t xml:space="preserve">  Страховая премия и страховые взносы</w:t>
      </w:r>
    </w:p>
    <w:p w:rsidR="00000000" w:rsidRDefault="006B575A">
      <w:pPr>
        <w:jc w:val="left"/>
      </w:pPr>
    </w:p>
    <w:p w:rsidR="00000000" w:rsidRDefault="006B575A">
      <w:r>
        <w:t>1. Под страховой премией понимается плата за страхование, которую страхователь (выгодоприобретатель) обязан уплатить страховщ</w:t>
      </w:r>
      <w:r>
        <w:t>ику в порядке и в сроки, которые установлены договором страхования.</w:t>
      </w:r>
    </w:p>
    <w:p w:rsidR="00000000" w:rsidRDefault="006B575A">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w:t>
      </w:r>
      <w:r>
        <w:t>ицы страховой суммы, с учетом объекта страхования и характера страхового риска.</w:t>
      </w:r>
    </w:p>
    <w:p w:rsidR="00000000" w:rsidRDefault="006B575A">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государственного страхов</w:t>
      </w:r>
      <w:r>
        <w:t>ого надзора.</w:t>
      </w:r>
    </w:p>
    <w:p w:rsidR="00000000" w:rsidRDefault="006B575A">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000000" w:rsidRDefault="006B575A">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w:t>
      </w:r>
      <w:r>
        <w:t>ру личного страхования зачесть сумму просроченного страхового взноса.</w:t>
      </w:r>
    </w:p>
    <w:p w:rsidR="00000000" w:rsidRDefault="006B575A"/>
    <w:p w:rsidR="00000000" w:rsidRDefault="006B575A"/>
    <w:p w:rsidR="00000000" w:rsidRDefault="006B575A">
      <w:pPr>
        <w:pStyle w:val="6"/>
        <w:rPr>
          <w:b w:val="0"/>
          <w:bCs w:val="0"/>
        </w:rPr>
      </w:pPr>
      <w:r>
        <w:t>Статья 955.</w:t>
      </w:r>
      <w:r>
        <w:rPr>
          <w:b w:val="0"/>
          <w:bCs w:val="0"/>
        </w:rPr>
        <w:t xml:space="preserve">  Замена застрахованного лица</w:t>
      </w:r>
    </w:p>
    <w:p w:rsidR="00000000" w:rsidRDefault="006B575A">
      <w:pPr>
        <w:jc w:val="left"/>
      </w:pPr>
    </w:p>
    <w:p w:rsidR="00000000" w:rsidRDefault="006B575A">
      <w:r>
        <w:t>1. В случае, когда по договору страхования риска ответственности за причинение вреда (</w:t>
      </w:r>
      <w:hyperlink r:id="rId684" w:history="1">
        <w:r>
          <w:rPr>
            <w:u w:val="single"/>
          </w:rPr>
          <w:t>статья 931</w:t>
        </w:r>
      </w:hyperlink>
      <w:r>
        <w:t>) застрахована ответст</w:t>
      </w:r>
      <w:r>
        <w:t>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000000" w:rsidRDefault="006B575A">
      <w:r>
        <w:t>2. Застрахованное лицо, названное в договоре лич</w:t>
      </w:r>
      <w:r>
        <w:t>ного страхования, может быть заменено страхователем другим лицом лишь с согласия самого застрахованного лица и страховщика.</w:t>
      </w:r>
    </w:p>
    <w:p w:rsidR="00000000" w:rsidRDefault="006B575A"/>
    <w:p w:rsidR="00000000" w:rsidRDefault="006B575A"/>
    <w:p w:rsidR="00000000" w:rsidRDefault="006B575A">
      <w:pPr>
        <w:pStyle w:val="6"/>
        <w:rPr>
          <w:b w:val="0"/>
          <w:bCs w:val="0"/>
        </w:rPr>
      </w:pPr>
      <w:r>
        <w:t>Статья 956.</w:t>
      </w:r>
      <w:r>
        <w:rPr>
          <w:b w:val="0"/>
          <w:bCs w:val="0"/>
        </w:rPr>
        <w:t xml:space="preserve">  Замена выгодоприобретателя</w:t>
      </w:r>
    </w:p>
    <w:p w:rsidR="00000000" w:rsidRDefault="006B575A">
      <w:pPr>
        <w:jc w:val="left"/>
      </w:pPr>
    </w:p>
    <w:p w:rsidR="00000000" w:rsidRDefault="006B575A">
      <w:r>
        <w:t>Страхователь вправе заменить выгодоприобретателя, названного в договоре страхования, друг</w:t>
      </w:r>
      <w:r>
        <w:t>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r:id="rId685" w:history="1">
        <w:r>
          <w:rPr>
            <w:u w:val="single"/>
          </w:rPr>
          <w:t>пункт 2 статьи 934</w:t>
        </w:r>
      </w:hyperlink>
      <w:r>
        <w:t>), допускается лишь с согласия этого лица.</w:t>
      </w:r>
    </w:p>
    <w:p w:rsidR="00000000" w:rsidRDefault="006B575A">
      <w:r>
        <w:t>Выгодоприобрет</w:t>
      </w:r>
      <w:r>
        <w:t>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000000" w:rsidRDefault="006B575A"/>
    <w:p w:rsidR="00000000" w:rsidRDefault="006B575A"/>
    <w:p w:rsidR="00000000" w:rsidRDefault="006B575A">
      <w:pPr>
        <w:pStyle w:val="6"/>
        <w:rPr>
          <w:b w:val="0"/>
          <w:bCs w:val="0"/>
        </w:rPr>
      </w:pPr>
      <w:r>
        <w:t>Статья 957.</w:t>
      </w:r>
      <w:r>
        <w:rPr>
          <w:b w:val="0"/>
          <w:bCs w:val="0"/>
        </w:rPr>
        <w:t xml:space="preserve">  Начало действия договора страхо</w:t>
      </w:r>
      <w:r>
        <w:rPr>
          <w:b w:val="0"/>
          <w:bCs w:val="0"/>
        </w:rPr>
        <w:t>вания</w:t>
      </w:r>
    </w:p>
    <w:p w:rsidR="00000000" w:rsidRDefault="006B575A">
      <w:pPr>
        <w:jc w:val="left"/>
      </w:pPr>
    </w:p>
    <w:p w:rsidR="00000000" w:rsidRDefault="006B575A">
      <w:r>
        <w:t>1. Договор страхования, если в нем не предусмотрено иное, вступает в силу в момент уплаты страховой премии или первого ее взноса.</w:t>
      </w:r>
    </w:p>
    <w:p w:rsidR="00000000" w:rsidRDefault="006B575A">
      <w:r>
        <w:t>2. Страхование, обусловленное договором страхования, распространяется на страховые случаи, происшедшие после вступления</w:t>
      </w:r>
      <w:r>
        <w:t xml:space="preserve"> договора страхования в силу, если в договоре не предусмотрен иной срок начала действия страхования.</w:t>
      </w:r>
    </w:p>
    <w:p w:rsidR="00000000" w:rsidRDefault="006B575A"/>
    <w:p w:rsidR="00000000" w:rsidRDefault="006B575A"/>
    <w:p w:rsidR="00000000" w:rsidRDefault="006B575A">
      <w:pPr>
        <w:pStyle w:val="6"/>
        <w:rPr>
          <w:b w:val="0"/>
          <w:bCs w:val="0"/>
        </w:rPr>
      </w:pPr>
      <w:r>
        <w:t>Статья 958.</w:t>
      </w:r>
      <w:r>
        <w:rPr>
          <w:b w:val="0"/>
          <w:bCs w:val="0"/>
        </w:rPr>
        <w:t xml:space="preserve">  Досрочное прекращение договора страхования</w:t>
      </w:r>
    </w:p>
    <w:p w:rsidR="00000000" w:rsidRDefault="006B575A">
      <w:pPr>
        <w:jc w:val="left"/>
      </w:pPr>
    </w:p>
    <w:p w:rsidR="00000000" w:rsidRDefault="006B575A">
      <w:r>
        <w:t>1. Договор страхования прекращается до наступления срока, на который он был заключен, если после</w:t>
      </w:r>
      <w:r>
        <w:t xml:space="preserve">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000000" w:rsidRDefault="006B575A">
      <w:r>
        <w:t>гибель застрахованного имущества по причин</w:t>
      </w:r>
      <w:r>
        <w:t>ам иным, чем наступление страхового случая;</w:t>
      </w:r>
    </w:p>
    <w:p w:rsidR="00000000" w:rsidRDefault="006B575A">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000000" w:rsidRDefault="006B575A">
      <w:r>
        <w:t>2. Страхователь (выгодопри</w:t>
      </w:r>
      <w:r>
        <w:t xml:space="preserve">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r:id="rId686" w:history="1">
        <w:r>
          <w:rPr>
            <w:u w:val="single"/>
          </w:rPr>
          <w:t>пункте 1</w:t>
        </w:r>
      </w:hyperlink>
      <w:r>
        <w:t xml:space="preserve"> настоящей статьи.</w:t>
      </w:r>
    </w:p>
    <w:p w:rsidR="00000000" w:rsidRDefault="006B575A">
      <w:r>
        <w:t xml:space="preserve">3. При досрочном прекращении договора страхования по обстоятельствам, указанным в </w:t>
      </w:r>
      <w:hyperlink r:id="rId687" w:history="1">
        <w:r>
          <w:rPr>
            <w:u w:val="single"/>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000000" w:rsidRDefault="006B575A">
      <w:r>
        <w:t xml:space="preserve">При </w:t>
      </w:r>
      <w:r>
        <w:t>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000000" w:rsidRDefault="006B575A"/>
    <w:p w:rsidR="00000000" w:rsidRDefault="006B575A"/>
    <w:p w:rsidR="00000000" w:rsidRDefault="006B575A">
      <w:pPr>
        <w:pStyle w:val="6"/>
        <w:rPr>
          <w:b w:val="0"/>
          <w:bCs w:val="0"/>
        </w:rPr>
      </w:pPr>
      <w:r>
        <w:t>Статья 959.</w:t>
      </w:r>
      <w:r>
        <w:rPr>
          <w:b w:val="0"/>
          <w:bCs w:val="0"/>
        </w:rPr>
        <w:t xml:space="preserve">  Последствия увеличения страхового риска в период действия договор</w:t>
      </w:r>
      <w:r>
        <w:rPr>
          <w:b w:val="0"/>
          <w:bCs w:val="0"/>
        </w:rPr>
        <w:t>а страхования</w:t>
      </w:r>
    </w:p>
    <w:p w:rsidR="00000000" w:rsidRDefault="006B575A">
      <w:pPr>
        <w:jc w:val="left"/>
      </w:pPr>
    </w:p>
    <w:p w:rsidR="00000000" w:rsidRDefault="006B575A">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w:t>
      </w:r>
      <w:r>
        <w:t xml:space="preserve"> договора, если эти изменения могут существенно повлиять на увеличение страхового риска.</w:t>
      </w:r>
    </w:p>
    <w:p w:rsidR="00000000" w:rsidRDefault="006B575A">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000000" w:rsidRDefault="006B575A">
      <w:r>
        <w:t>2. Страхов</w:t>
      </w:r>
      <w:r>
        <w:t>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000000" w:rsidRDefault="006B575A">
      <w:r>
        <w:t xml:space="preserve">Если страхователь (выгодоприобретатель) возражает </w:t>
      </w:r>
      <w:r>
        <w:t xml:space="preserve">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88" w:history="1">
        <w:r>
          <w:rPr>
            <w:u w:val="single"/>
          </w:rPr>
          <w:t>главой 29</w:t>
        </w:r>
      </w:hyperlink>
      <w:r>
        <w:t xml:space="preserve"> настоящего Кодекса.</w:t>
      </w:r>
    </w:p>
    <w:p w:rsidR="00000000" w:rsidRDefault="006B575A">
      <w:r>
        <w:t>3. При неисполнении страховат</w:t>
      </w:r>
      <w:r>
        <w:t xml:space="preserve">елем либо выгодоприобретателем предусмотренной в </w:t>
      </w:r>
      <w:hyperlink r:id="rId689" w:history="1">
        <w:r>
          <w:rPr>
            <w:u w:val="single"/>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90" w:history="1">
        <w:r>
          <w:rPr>
            <w:u w:val="single"/>
          </w:rPr>
          <w:t>пу</w:t>
        </w:r>
        <w:r>
          <w:rPr>
            <w:u w:val="single"/>
          </w:rPr>
          <w:t>нкт 5 статьи 453</w:t>
        </w:r>
      </w:hyperlink>
      <w:r>
        <w:t>).</w:t>
      </w:r>
    </w:p>
    <w:p w:rsidR="00000000" w:rsidRDefault="006B575A">
      <w:r>
        <w:t>4. Страховщик не вправе требовать расторжения договора страхования, если обстоятельства, влекущие увеличение страхового риска, уже отпали.</w:t>
      </w:r>
    </w:p>
    <w:p w:rsidR="00000000" w:rsidRDefault="006B575A">
      <w:r>
        <w:t>5. При личном страховании последствия изменения страхового риска в период действия договора стр</w:t>
      </w:r>
      <w:r>
        <w:t xml:space="preserve">ахования, указанные в </w:t>
      </w:r>
      <w:hyperlink r:id="rId691" w:history="1">
        <w:r>
          <w:rPr>
            <w:u w:val="single"/>
          </w:rPr>
          <w:t>пунктах 2</w:t>
        </w:r>
      </w:hyperlink>
      <w:r>
        <w:t xml:space="preserve"> и </w:t>
      </w:r>
      <w:hyperlink r:id="rId692" w:history="1">
        <w:r>
          <w:rPr>
            <w:u w:val="single"/>
          </w:rPr>
          <w:t>3</w:t>
        </w:r>
      </w:hyperlink>
      <w:r>
        <w:t xml:space="preserve"> настоящей статьи, могут наступить, только если они прямо предусмотрены в договоре.</w:t>
      </w:r>
    </w:p>
    <w:p w:rsidR="00000000" w:rsidRDefault="006B575A"/>
    <w:p w:rsidR="00000000" w:rsidRDefault="006B575A"/>
    <w:p w:rsidR="00000000" w:rsidRDefault="006B575A">
      <w:pPr>
        <w:pStyle w:val="6"/>
        <w:rPr>
          <w:b w:val="0"/>
          <w:bCs w:val="0"/>
        </w:rPr>
      </w:pPr>
      <w:r>
        <w:t>Статья 960.</w:t>
      </w:r>
      <w:r>
        <w:rPr>
          <w:b w:val="0"/>
          <w:bCs w:val="0"/>
        </w:rPr>
        <w:t xml:space="preserve">  Переход прав на застрахованное имущество к другому лицу</w:t>
      </w:r>
    </w:p>
    <w:p w:rsidR="00000000" w:rsidRDefault="006B575A">
      <w:pPr>
        <w:jc w:val="left"/>
      </w:pPr>
    </w:p>
    <w:p w:rsidR="00000000" w:rsidRDefault="006B575A">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w:t>
      </w:r>
      <w:r>
        <w:t xml:space="preserve">го изъятия имущества по основаниям, указанным в </w:t>
      </w:r>
      <w:hyperlink r:id="rId693" w:history="1">
        <w:r>
          <w:rPr>
            <w:u w:val="single"/>
          </w:rPr>
          <w:t>пункте 2 статьи 235</w:t>
        </w:r>
      </w:hyperlink>
      <w:r>
        <w:t xml:space="preserve"> настоящего Кодекса, и отказа от права собственности (</w:t>
      </w:r>
      <w:hyperlink r:id="rId694" w:history="1">
        <w:r>
          <w:rPr>
            <w:u w:val="single"/>
          </w:rPr>
          <w:t>статья 236</w:t>
        </w:r>
      </w:hyperlink>
      <w:r>
        <w:t>).</w:t>
      </w:r>
    </w:p>
    <w:p w:rsidR="00000000" w:rsidRDefault="006B575A">
      <w:r>
        <w:t>Лицо, к которому перешли права на застрахованное имущество, должно незамед</w:t>
      </w:r>
      <w:r>
        <w:t>лительно письменно уведомить об этом страховщика.</w:t>
      </w:r>
    </w:p>
    <w:p w:rsidR="00000000" w:rsidRDefault="006B575A"/>
    <w:p w:rsidR="00000000" w:rsidRDefault="006B575A"/>
    <w:p w:rsidR="00000000" w:rsidRDefault="006B575A">
      <w:pPr>
        <w:pStyle w:val="6"/>
        <w:rPr>
          <w:b w:val="0"/>
          <w:bCs w:val="0"/>
        </w:rPr>
      </w:pPr>
      <w:r>
        <w:t>Статья 961.</w:t>
      </w:r>
      <w:r>
        <w:rPr>
          <w:b w:val="0"/>
          <w:bCs w:val="0"/>
        </w:rPr>
        <w:t xml:space="preserve">  Уведомление страховщика о наступлении страхового случая</w:t>
      </w:r>
    </w:p>
    <w:p w:rsidR="00000000" w:rsidRDefault="006B575A">
      <w:pPr>
        <w:jc w:val="left"/>
      </w:pPr>
    </w:p>
    <w:p w:rsidR="00000000" w:rsidRDefault="006B575A">
      <w:r>
        <w:t>1. Страхователь по договору имущественного страхования после того, как ему стало известно о наступлении страхового случая, обязан неза</w:t>
      </w:r>
      <w:r>
        <w:t>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000000" w:rsidRDefault="006B575A">
      <w:r>
        <w:t>Такая же обязанность лежит на выгодоприобрет</w:t>
      </w:r>
      <w:r>
        <w:t>ателе, которому известно о заключении договора страхования в его пользу, если он намерен воспользоваться правом на страховое возмещение.</w:t>
      </w:r>
    </w:p>
    <w:p w:rsidR="00000000" w:rsidRDefault="006B575A">
      <w:r>
        <w:t xml:space="preserve">2. Неисполнение обязанности, предусмотренной </w:t>
      </w:r>
      <w:hyperlink r:id="rId695" w:history="1">
        <w:r>
          <w:rPr>
            <w:u w:val="single"/>
          </w:rPr>
          <w:t>пунктом 1</w:t>
        </w:r>
      </w:hyperlink>
      <w:r>
        <w:t xml:space="preserve"> настоящей статьи, дает страховщику прав</w:t>
      </w:r>
      <w:r>
        <w:t>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000000" w:rsidRDefault="006B575A">
      <w:r>
        <w:t>3</w:t>
      </w:r>
      <w:r>
        <w:t xml:space="preserve">. Правила, предусмотренные </w:t>
      </w:r>
      <w:hyperlink r:id="rId696" w:history="1">
        <w:r>
          <w:rPr>
            <w:u w:val="single"/>
          </w:rPr>
          <w:t>пунктами 1</w:t>
        </w:r>
      </w:hyperlink>
      <w:r>
        <w:t xml:space="preserve"> и </w:t>
      </w:r>
      <w:hyperlink r:id="rId697" w:history="1">
        <w:r>
          <w:rPr>
            <w:u w:val="single"/>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w:t>
      </w:r>
      <w:r>
        <w:t>оровью. При этом устанавливаемый договором срок уведомления страховщика не может быть менее тридцати дней.</w:t>
      </w:r>
    </w:p>
    <w:p w:rsidR="00000000" w:rsidRDefault="006B575A"/>
    <w:p w:rsidR="00000000" w:rsidRDefault="006B575A"/>
    <w:p w:rsidR="00000000" w:rsidRDefault="006B575A">
      <w:pPr>
        <w:pStyle w:val="6"/>
        <w:rPr>
          <w:b w:val="0"/>
          <w:bCs w:val="0"/>
        </w:rPr>
      </w:pPr>
      <w:r>
        <w:t>Статья 962.</w:t>
      </w:r>
      <w:r>
        <w:rPr>
          <w:b w:val="0"/>
          <w:bCs w:val="0"/>
        </w:rPr>
        <w:t xml:space="preserve">  Уменьшение убытков от страхового случая</w:t>
      </w:r>
    </w:p>
    <w:p w:rsidR="00000000" w:rsidRDefault="006B575A">
      <w:pPr>
        <w:jc w:val="left"/>
      </w:pPr>
    </w:p>
    <w:p w:rsidR="00000000" w:rsidRDefault="006B575A">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000000" w:rsidRDefault="006B575A">
      <w:r>
        <w:t>Принимая такие меры, страхователь должен сле</w:t>
      </w:r>
      <w:r>
        <w:t>довать указаниям страховщика, если они сообщены страхователю.</w:t>
      </w:r>
    </w:p>
    <w:p w:rsidR="00000000" w:rsidRDefault="006B575A">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w:t>
      </w:r>
      <w:r>
        <w:t>ховщиком, даже если соответствующие меры оказались безуспешными.</w:t>
      </w:r>
    </w:p>
    <w:p w:rsidR="00000000" w:rsidRDefault="006B575A">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000000" w:rsidRDefault="006B575A">
      <w:r>
        <w:t>3. С</w:t>
      </w:r>
      <w:r>
        <w:t>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000000" w:rsidRDefault="006B575A"/>
    <w:p w:rsidR="00000000" w:rsidRDefault="006B575A"/>
    <w:p w:rsidR="00000000" w:rsidRDefault="006B575A">
      <w:pPr>
        <w:pStyle w:val="6"/>
        <w:rPr>
          <w:b w:val="0"/>
          <w:bCs w:val="0"/>
        </w:rPr>
      </w:pPr>
      <w:r>
        <w:t>Статья 963.</w:t>
      </w:r>
      <w:r>
        <w:rPr>
          <w:b w:val="0"/>
          <w:bCs w:val="0"/>
        </w:rPr>
        <w:t xml:space="preserve">  Последствия наступления страхового случая по вине страхователя, вы</w:t>
      </w:r>
      <w:r>
        <w:rPr>
          <w:b w:val="0"/>
          <w:bCs w:val="0"/>
        </w:rPr>
        <w:t>годоприобретателя или застрахованного лица</w:t>
      </w:r>
    </w:p>
    <w:p w:rsidR="00000000" w:rsidRDefault="006B575A">
      <w:pPr>
        <w:jc w:val="left"/>
      </w:pPr>
    </w:p>
    <w:p w:rsidR="00000000" w:rsidRDefault="006B575A">
      <w: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w:t>
      </w:r>
      <w:r>
        <w:t xml:space="preserve">в, предусмотренных </w:t>
      </w:r>
      <w:hyperlink r:id="rId698" w:history="1">
        <w:r>
          <w:rPr>
            <w:u w:val="single"/>
          </w:rPr>
          <w:t>пунктами 2</w:t>
        </w:r>
      </w:hyperlink>
      <w:r>
        <w:t xml:space="preserve"> и </w:t>
      </w:r>
      <w:hyperlink r:id="rId699" w:history="1">
        <w:r>
          <w:rPr>
            <w:u w:val="single"/>
          </w:rPr>
          <w:t>3</w:t>
        </w:r>
      </w:hyperlink>
      <w:r>
        <w:t xml:space="preserve"> настоящей статьи.</w:t>
      </w:r>
    </w:p>
    <w:p w:rsidR="00000000" w:rsidRDefault="006B575A">
      <w:r>
        <w:t xml:space="preserve">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w:t>
      </w:r>
      <w:r>
        <w:t>страхового случая вследствие грубой неосторожности страхователя или выгодоприобретателя.</w:t>
      </w:r>
    </w:p>
    <w:p w:rsidR="00000000" w:rsidRDefault="006B575A">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w:t>
      </w:r>
      <w:r>
        <w:t>ричинен по вине ответственного за него лица.</w:t>
      </w:r>
    </w:p>
    <w:p w:rsidR="00000000" w:rsidRDefault="006B575A">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w:t>
      </w:r>
      <w:r>
        <w:t>му времени договор страхования действовал уже не менее двух лет.</w:t>
      </w:r>
    </w:p>
    <w:p w:rsidR="00000000" w:rsidRDefault="006B575A"/>
    <w:p w:rsidR="00000000" w:rsidRDefault="006B575A"/>
    <w:p w:rsidR="00000000" w:rsidRDefault="006B575A">
      <w:pPr>
        <w:pStyle w:val="6"/>
        <w:rPr>
          <w:b w:val="0"/>
          <w:bCs w:val="0"/>
        </w:rPr>
      </w:pPr>
      <w:r>
        <w:t>Статья 964.</w:t>
      </w:r>
      <w:r>
        <w:rPr>
          <w:b w:val="0"/>
          <w:bCs w:val="0"/>
        </w:rPr>
        <w:t xml:space="preserve">  Основания освобождения страховщика от выплаты страхового возмещения и страховой суммы</w:t>
      </w:r>
    </w:p>
    <w:p w:rsidR="00000000" w:rsidRDefault="006B575A">
      <w:pPr>
        <w:jc w:val="left"/>
      </w:pPr>
    </w:p>
    <w:p w:rsidR="00000000" w:rsidRDefault="006B575A">
      <w:r>
        <w:t>1. Если законом или договором страхования не предусмотрено иное, страховщик освобождается</w:t>
      </w:r>
      <w:r>
        <w:t xml:space="preserve"> от выплаты страхового возмещения и страховой суммы, когда страховой случай наступил вследствие:</w:t>
      </w:r>
    </w:p>
    <w:p w:rsidR="00000000" w:rsidRDefault="006B575A">
      <w:r>
        <w:t>воздействия ядерного взрыва, радиации или радиоактивного заражения;</w:t>
      </w:r>
    </w:p>
    <w:p w:rsidR="00000000" w:rsidRDefault="006B575A">
      <w:r>
        <w:t>военных действий, а также маневров или иных военных мероприятий;</w:t>
      </w:r>
    </w:p>
    <w:p w:rsidR="00000000" w:rsidRDefault="006B575A">
      <w:r>
        <w:t>гражданской войны, народны</w:t>
      </w:r>
      <w:r>
        <w:t>х волнений всякого рода или забастовок.</w:t>
      </w:r>
    </w:p>
    <w:p w:rsidR="00000000" w:rsidRDefault="006B575A">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w:t>
      </w:r>
      <w:r>
        <w:t>астрахованного имущества по распоряжению государственных органов.</w:t>
      </w:r>
    </w:p>
    <w:p w:rsidR="00000000" w:rsidRDefault="006B575A"/>
    <w:p w:rsidR="00000000" w:rsidRDefault="006B575A"/>
    <w:p w:rsidR="00000000" w:rsidRDefault="006B575A">
      <w:pPr>
        <w:pStyle w:val="6"/>
        <w:rPr>
          <w:b w:val="0"/>
          <w:bCs w:val="0"/>
        </w:rPr>
      </w:pPr>
      <w:r>
        <w:t>Статья 965.</w:t>
      </w:r>
      <w:r>
        <w:rPr>
          <w:b w:val="0"/>
          <w:bCs w:val="0"/>
        </w:rPr>
        <w:t xml:space="preserve">  Переход к страховщику прав страхователя на возмещение ущерба (суброгация)</w:t>
      </w:r>
    </w:p>
    <w:p w:rsidR="00000000" w:rsidRDefault="006B575A">
      <w:pPr>
        <w:jc w:val="left"/>
      </w:pPr>
    </w:p>
    <w:p w:rsidR="00000000" w:rsidRDefault="006B575A">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w:t>
      </w:r>
      <w:r>
        <w:t>,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000000" w:rsidRDefault="006B575A">
      <w:r>
        <w:t>2. Перешедшее к страховщику право требования осуществляется им с соблюдением правил, регули</w:t>
      </w:r>
      <w:r>
        <w:t>рующих отношения между страхователем (выгодоприобретателем) и лицом, ответственным за убытки.</w:t>
      </w:r>
    </w:p>
    <w:p w:rsidR="00000000" w:rsidRDefault="006B575A">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w:t>
      </w:r>
      <w:r>
        <w:t>вщиком перешедшего к нему права требования.</w:t>
      </w:r>
    </w:p>
    <w:p w:rsidR="00000000" w:rsidRDefault="006B575A">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w:t>
      </w:r>
      <w:r>
        <w:t>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000000" w:rsidRDefault="006B575A"/>
    <w:p w:rsidR="00000000" w:rsidRDefault="006B575A"/>
    <w:p w:rsidR="00000000" w:rsidRDefault="006B575A">
      <w:pPr>
        <w:pStyle w:val="6"/>
        <w:rPr>
          <w:b w:val="0"/>
          <w:bCs w:val="0"/>
        </w:rPr>
      </w:pPr>
      <w:r>
        <w:t xml:space="preserve">Статья 966. </w:t>
      </w:r>
      <w:r>
        <w:rPr>
          <w:b w:val="0"/>
          <w:bCs w:val="0"/>
        </w:rPr>
        <w:t xml:space="preserve"> Исковая давность по требованиям, связанным с имущественны</w:t>
      </w:r>
      <w:r>
        <w:rPr>
          <w:b w:val="0"/>
          <w:bCs w:val="0"/>
        </w:rPr>
        <w:t>м страхованием</w:t>
      </w:r>
    </w:p>
    <w:p w:rsidR="00000000" w:rsidRDefault="006B575A">
      <w:pPr>
        <w:jc w:val="left"/>
      </w:pPr>
    </w:p>
    <w:p w:rsidR="00000000" w:rsidRDefault="006B575A">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w:t>
      </w:r>
      <w:r>
        <w:t>ругих лиц, составляет два года.</w:t>
      </w:r>
    </w:p>
    <w:p w:rsidR="00000000" w:rsidRDefault="006B575A">
      <w: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700" w:history="1">
        <w:r>
          <w:rPr>
            <w:u w:val="single"/>
          </w:rPr>
          <w:t>статья 196</w:t>
        </w:r>
      </w:hyperlink>
      <w:r>
        <w:t>).</w:t>
      </w:r>
    </w:p>
    <w:p w:rsidR="00000000" w:rsidRDefault="006B575A"/>
    <w:p w:rsidR="00000000" w:rsidRDefault="006B575A"/>
    <w:p w:rsidR="00000000" w:rsidRDefault="006B575A">
      <w:pPr>
        <w:pStyle w:val="6"/>
        <w:rPr>
          <w:b w:val="0"/>
          <w:bCs w:val="0"/>
        </w:rPr>
      </w:pPr>
      <w:r>
        <w:t>Статья 967.</w:t>
      </w:r>
      <w:r>
        <w:rPr>
          <w:b w:val="0"/>
          <w:bCs w:val="0"/>
        </w:rPr>
        <w:t xml:space="preserve">  Перестрахование</w:t>
      </w:r>
    </w:p>
    <w:p w:rsidR="00000000" w:rsidRDefault="006B575A">
      <w:pPr>
        <w:jc w:val="left"/>
      </w:pPr>
    </w:p>
    <w:p w:rsidR="00000000" w:rsidRDefault="006B575A">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w:t>
      </w:r>
      <w:r>
        <w:t>овщиков) по заключенному с последним договору перестрахования.</w:t>
      </w:r>
    </w:p>
    <w:p w:rsidR="00000000" w:rsidRDefault="006B575A">
      <w:r>
        <w:t xml:space="preserve">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w:t>
      </w:r>
      <w:r>
        <w:t>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000000" w:rsidRDefault="006B575A">
      <w:r>
        <w:t>3. При перестраховании ответственным перед страхователем по основному договору стр</w:t>
      </w:r>
      <w:r>
        <w:t>ахования за выплату страхового возмещения или страховой суммы остается страховщик по этому договору.</w:t>
      </w:r>
    </w:p>
    <w:p w:rsidR="00000000" w:rsidRDefault="006B575A">
      <w:r>
        <w:t>4. Допускается последовательное заключение двух или нескольких договоров перестрахования.</w:t>
      </w:r>
    </w:p>
    <w:p w:rsidR="00000000" w:rsidRDefault="006B575A"/>
    <w:p w:rsidR="00000000" w:rsidRDefault="006B575A"/>
    <w:p w:rsidR="00000000" w:rsidRDefault="006B575A">
      <w:pPr>
        <w:pStyle w:val="6"/>
        <w:rPr>
          <w:b w:val="0"/>
          <w:bCs w:val="0"/>
        </w:rPr>
      </w:pPr>
      <w:r>
        <w:t>Статья 968.</w:t>
      </w:r>
      <w:r>
        <w:rPr>
          <w:b w:val="0"/>
          <w:bCs w:val="0"/>
        </w:rPr>
        <w:t xml:space="preserve">  Взаимное страхование</w:t>
      </w:r>
    </w:p>
    <w:p w:rsidR="00000000" w:rsidRDefault="006B575A">
      <w:pPr>
        <w:jc w:val="left"/>
      </w:pPr>
    </w:p>
    <w:p w:rsidR="00000000" w:rsidRDefault="006B575A">
      <w:r>
        <w:t>1. Граждане и юридические ли</w:t>
      </w:r>
      <w:r>
        <w:t xml:space="preserve">ца могут страховать свое имущество и иные имущественные интересы, указанные в </w:t>
      </w:r>
      <w:hyperlink r:id="rId701" w:history="1">
        <w:r>
          <w:rPr>
            <w:u w:val="single"/>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000000" w:rsidRDefault="006B575A">
      <w:r>
        <w:t>2. Общества</w:t>
      </w:r>
      <w:r>
        <w:t xml:space="preserve">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000000" w:rsidRDefault="006B575A">
      <w:r>
        <w:t>Особенности правового положения обществ взаимного страхования и условия их деятельности определяются в соответст</w:t>
      </w:r>
      <w:r>
        <w:t>вии с настоящим Кодексом законом о взаимном страховании.</w:t>
      </w:r>
    </w:p>
    <w:p w:rsidR="00000000" w:rsidRDefault="006B575A">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w:t>
      </w:r>
      <w:r>
        <w:t>усмотрено заключение в этих случаях договоров страхования.</w:t>
      </w:r>
    </w:p>
    <w:p w:rsidR="00000000" w:rsidRDefault="006B575A">
      <w: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000000" w:rsidRDefault="006B575A">
      <w: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000000" w:rsidRDefault="006B575A">
      <w:r>
        <w:t>5. Утратил силу.</w:t>
      </w:r>
    </w:p>
    <w:p w:rsidR="00000000" w:rsidRDefault="006B575A"/>
    <w:p w:rsidR="00000000" w:rsidRDefault="006B575A"/>
    <w:p w:rsidR="00000000" w:rsidRDefault="006B575A">
      <w:pPr>
        <w:pStyle w:val="6"/>
        <w:rPr>
          <w:b w:val="0"/>
          <w:bCs w:val="0"/>
        </w:rPr>
      </w:pPr>
      <w:r>
        <w:t>Статья 969.</w:t>
      </w:r>
      <w:r>
        <w:rPr>
          <w:b w:val="0"/>
          <w:bCs w:val="0"/>
        </w:rPr>
        <w:t xml:space="preserve">  Обязательное государственное страхование</w:t>
      </w:r>
    </w:p>
    <w:p w:rsidR="00000000" w:rsidRDefault="006B575A">
      <w:pPr>
        <w:jc w:val="left"/>
      </w:pPr>
    </w:p>
    <w:p w:rsidR="00000000" w:rsidRDefault="006B575A">
      <w:r>
        <w:t>1. В целях обеспечения социальных интере</w:t>
      </w:r>
      <w:r>
        <w:t>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000000" w:rsidRDefault="006B575A">
      <w:r>
        <w:t>Обязательное государственное страхование осуществляется за счет средств</w:t>
      </w:r>
      <w:r>
        <w:t>, выделяемых на эти цели из соответствующего бюджета министерствам и иным федеральным органам исполнительной власти (страхователям).</w:t>
      </w:r>
    </w:p>
    <w:p w:rsidR="00000000" w:rsidRDefault="006B575A">
      <w:r>
        <w:t>2. Обязательное государственное страхование осуществляется непосредственно на основании законов и иных правовых актов о так</w:t>
      </w:r>
      <w:r>
        <w:t>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000000" w:rsidRDefault="006B575A">
      <w:r>
        <w:t>3. Обязательное г</w:t>
      </w:r>
      <w:r>
        <w:t>осударственное страхование оплачивается страховщикам в размере, определенном законами и иными правовыми актами о таком страховании.</w:t>
      </w:r>
    </w:p>
    <w:p w:rsidR="00000000" w:rsidRDefault="006B575A">
      <w:r>
        <w:t>4. Правила, предусмотренные настоящей главой, применяются к обязательному государственному страхованию, если иное не предусм</w:t>
      </w:r>
      <w:r>
        <w:t>отрено законами и иными правовыми актами о таком страховании и не вытекает из существа соответствующих отношений по страхованию.</w:t>
      </w:r>
    </w:p>
    <w:p w:rsidR="00000000" w:rsidRDefault="006B575A"/>
    <w:p w:rsidR="00000000" w:rsidRDefault="006B575A"/>
    <w:p w:rsidR="00000000" w:rsidRDefault="006B575A">
      <w:pPr>
        <w:pStyle w:val="6"/>
        <w:rPr>
          <w:b w:val="0"/>
          <w:bCs w:val="0"/>
        </w:rPr>
      </w:pPr>
      <w:r>
        <w:t>Статья 970.</w:t>
      </w:r>
      <w:r>
        <w:rPr>
          <w:b w:val="0"/>
          <w:bCs w:val="0"/>
        </w:rPr>
        <w:t xml:space="preserve">  Применение общих правил о страховании к специальным видам страхования</w:t>
      </w:r>
    </w:p>
    <w:p w:rsidR="00000000" w:rsidRDefault="006B575A">
      <w:pPr>
        <w:jc w:val="left"/>
      </w:pPr>
    </w:p>
    <w:p w:rsidR="00000000" w:rsidRDefault="006B575A">
      <w:r>
        <w:t>Правила, предусмотренные настоящей главой</w:t>
      </w:r>
      <w:r>
        <w:t>,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и страхованию пенсий постольку, поскольку законами об этих видах страхования не устано</w:t>
      </w:r>
      <w:r>
        <w:t>влено иное.</w:t>
      </w:r>
    </w:p>
    <w:p w:rsidR="00000000" w:rsidRDefault="006B575A"/>
    <w:p w:rsidR="00000000" w:rsidRDefault="006B575A"/>
    <w:p w:rsidR="00000000" w:rsidRDefault="006B575A"/>
    <w:p w:rsidR="00000000" w:rsidRDefault="006B575A">
      <w:pPr>
        <w:pStyle w:val="5"/>
        <w:rPr>
          <w:b w:val="0"/>
          <w:bCs w:val="0"/>
        </w:rPr>
      </w:pPr>
      <w:r>
        <w:t>Глава 49. Поручение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971.</w:t>
      </w:r>
      <w:r>
        <w:rPr>
          <w:b w:val="0"/>
          <w:bCs w:val="0"/>
        </w:rPr>
        <w:t xml:space="preserve">  Договор поручения</w:t>
      </w:r>
    </w:p>
    <w:p w:rsidR="00000000" w:rsidRDefault="006B575A">
      <w:pPr>
        <w:jc w:val="left"/>
      </w:pPr>
    </w:p>
    <w:p w:rsidR="00000000" w:rsidRDefault="006B575A">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w:t>
      </w:r>
      <w:r>
        <w:t>овершенной поверенным, возникают непосредственно у доверителя.</w:t>
      </w:r>
    </w:p>
    <w:p w:rsidR="00000000" w:rsidRDefault="006B575A">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000000" w:rsidRDefault="006B575A"/>
    <w:p w:rsidR="00000000" w:rsidRDefault="006B575A"/>
    <w:p w:rsidR="00000000" w:rsidRDefault="006B575A">
      <w:pPr>
        <w:pStyle w:val="6"/>
        <w:rPr>
          <w:b w:val="0"/>
          <w:bCs w:val="0"/>
        </w:rPr>
      </w:pPr>
      <w:r>
        <w:t>Статья 972.</w:t>
      </w:r>
      <w:r>
        <w:rPr>
          <w:b w:val="0"/>
          <w:bCs w:val="0"/>
        </w:rPr>
        <w:t xml:space="preserve">  Вознаграждение поверенного</w:t>
      </w:r>
    </w:p>
    <w:p w:rsidR="00000000" w:rsidRDefault="006B575A">
      <w:pPr>
        <w:jc w:val="left"/>
      </w:pPr>
    </w:p>
    <w:p w:rsidR="00000000" w:rsidRDefault="006B575A">
      <w:r>
        <w:t>1. Доверитель обязан уплатить поверенному вознаграждение, если это предусмотрено законом, иными правовыми актами или договором поручения.</w:t>
      </w:r>
    </w:p>
    <w:p w:rsidR="00000000" w:rsidRDefault="006B575A">
      <w:r>
        <w:t>В случаях, когда договор поручения связан с осуществлением обеими сторонами или одной из</w:t>
      </w:r>
      <w:r>
        <w:t xml:space="preserve"> них предпринимательской деятельности, доверитель обязан уплатить поверенному вознаграждение, если договором не предусмотрено иное.</w:t>
      </w:r>
    </w:p>
    <w:p w:rsidR="00000000" w:rsidRDefault="006B575A">
      <w:r>
        <w:lastRenderedPageBreak/>
        <w:t>2. При отсутствии в возмездном договоре поручения условия о размере вознаграждения или о порядке его уплаты вознаграждение у</w:t>
      </w:r>
      <w:r>
        <w:t xml:space="preserve">плачивается после исполнения поручения в размере, определяемом в соответствии с </w:t>
      </w:r>
      <w:hyperlink r:id="rId702" w:history="1">
        <w:r>
          <w:rPr>
            <w:u w:val="single"/>
          </w:rPr>
          <w:t>пунктом 3 статьи 424</w:t>
        </w:r>
      </w:hyperlink>
      <w:r>
        <w:t xml:space="preserve"> настоящего Кодекса.</w:t>
      </w:r>
    </w:p>
    <w:p w:rsidR="00000000" w:rsidRDefault="006B575A">
      <w:r>
        <w:t>3. Поверенный, действующий в качестве коммерческого представителя (</w:t>
      </w:r>
      <w:hyperlink r:id="rId703" w:history="1">
        <w:r>
          <w:rPr>
            <w:u w:val="single"/>
          </w:rPr>
          <w:t>пункт 1 статьи 184</w:t>
        </w:r>
      </w:hyperlink>
      <w:r>
        <w:t>)</w:t>
      </w:r>
      <w:r>
        <w:t xml:space="preserve">, вправе в соответствии со </w:t>
      </w:r>
      <w:hyperlink r:id="rId704" w:history="1">
        <w:r>
          <w:rPr>
            <w:u w:val="single"/>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000000" w:rsidRDefault="006B575A"/>
    <w:p w:rsidR="00000000" w:rsidRDefault="006B575A"/>
    <w:p w:rsidR="00000000" w:rsidRDefault="006B575A">
      <w:pPr>
        <w:pStyle w:val="6"/>
        <w:rPr>
          <w:b w:val="0"/>
          <w:bCs w:val="0"/>
        </w:rPr>
      </w:pPr>
      <w:r>
        <w:t>Статья 973.</w:t>
      </w:r>
      <w:r>
        <w:rPr>
          <w:b w:val="0"/>
          <w:bCs w:val="0"/>
        </w:rPr>
        <w:t xml:space="preserve">  Исполнение поручения в соответс</w:t>
      </w:r>
      <w:r>
        <w:rPr>
          <w:b w:val="0"/>
          <w:bCs w:val="0"/>
        </w:rPr>
        <w:t>твии с указаниями доверителя</w:t>
      </w:r>
    </w:p>
    <w:p w:rsidR="00000000" w:rsidRDefault="006B575A">
      <w:pPr>
        <w:jc w:val="left"/>
      </w:pPr>
    </w:p>
    <w:p w:rsidR="00000000" w:rsidRDefault="006B575A">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000000" w:rsidRDefault="006B575A">
      <w:r>
        <w:t>2. Поверенный вправе отступить от указаний доверителя, если</w:t>
      </w:r>
      <w:r>
        <w:t xml:space="preserve">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w:t>
      </w:r>
      <w:r>
        <w:t>мление стало возможным.</w:t>
      </w:r>
    </w:p>
    <w:p w:rsidR="00000000" w:rsidRDefault="006B575A">
      <w:r>
        <w:t>3. Поверенному, действующему в качестве коммерческого представителя (</w:t>
      </w:r>
      <w:hyperlink r:id="rId705" w:history="1">
        <w:r>
          <w:rPr>
            <w:u w:val="single"/>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w:t>
      </w:r>
      <w:r>
        <w:t>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000000" w:rsidRDefault="006B575A"/>
    <w:p w:rsidR="00000000" w:rsidRDefault="006B575A"/>
    <w:p w:rsidR="00000000" w:rsidRDefault="006B575A">
      <w:pPr>
        <w:pStyle w:val="6"/>
        <w:rPr>
          <w:b w:val="0"/>
          <w:bCs w:val="0"/>
        </w:rPr>
      </w:pPr>
      <w:r>
        <w:t>Статья 974.</w:t>
      </w:r>
      <w:r>
        <w:rPr>
          <w:b w:val="0"/>
          <w:bCs w:val="0"/>
        </w:rPr>
        <w:t xml:space="preserve">  Обязанности поверенного</w:t>
      </w:r>
    </w:p>
    <w:p w:rsidR="00000000" w:rsidRDefault="006B575A">
      <w:pPr>
        <w:jc w:val="left"/>
      </w:pPr>
    </w:p>
    <w:p w:rsidR="00000000" w:rsidRDefault="006B575A">
      <w:r>
        <w:t>Поверенный обязан:</w:t>
      </w:r>
    </w:p>
    <w:p w:rsidR="00000000" w:rsidRDefault="006B575A">
      <w:r>
        <w:t>лично исполнять данное ем</w:t>
      </w:r>
      <w:r>
        <w:t xml:space="preserve">у поручение, за исключением случаев, указанных в </w:t>
      </w:r>
      <w:hyperlink r:id="rId706" w:history="1">
        <w:r>
          <w:rPr>
            <w:u w:val="single"/>
          </w:rPr>
          <w:t>статье 976</w:t>
        </w:r>
      </w:hyperlink>
      <w:r>
        <w:t xml:space="preserve"> настоящего Кодекса;</w:t>
      </w:r>
    </w:p>
    <w:p w:rsidR="00000000" w:rsidRDefault="006B575A">
      <w:r>
        <w:t>сообщать доверителю по его требованию все сведения о ходе исполнения поручения;</w:t>
      </w:r>
    </w:p>
    <w:p w:rsidR="00000000" w:rsidRDefault="006B575A">
      <w:r>
        <w:t>передавать доверителю без промедления все полученное по сделкам, соверше</w:t>
      </w:r>
      <w:r>
        <w:t>нным во исполнение поручения;</w:t>
      </w:r>
    </w:p>
    <w:p w:rsidR="00000000" w:rsidRDefault="006B575A">
      <w: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w:t>
      </w:r>
      <w:r>
        <w:t>если это требуется по условиям договора или характеру поручения.</w:t>
      </w:r>
    </w:p>
    <w:p w:rsidR="00000000" w:rsidRDefault="006B575A"/>
    <w:p w:rsidR="00000000" w:rsidRDefault="006B575A"/>
    <w:p w:rsidR="00000000" w:rsidRDefault="006B575A">
      <w:pPr>
        <w:pStyle w:val="6"/>
        <w:rPr>
          <w:b w:val="0"/>
          <w:bCs w:val="0"/>
        </w:rPr>
      </w:pPr>
      <w:r>
        <w:t>Статья 975.</w:t>
      </w:r>
      <w:r>
        <w:rPr>
          <w:b w:val="0"/>
          <w:bCs w:val="0"/>
        </w:rPr>
        <w:t xml:space="preserve">  Обязанности доверителя</w:t>
      </w:r>
    </w:p>
    <w:p w:rsidR="00000000" w:rsidRDefault="006B575A">
      <w:pPr>
        <w:jc w:val="left"/>
      </w:pPr>
    </w:p>
    <w:p w:rsidR="00000000" w:rsidRDefault="006B575A">
      <w: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w:t>
      </w:r>
      <w:r>
        <w:t xml:space="preserve">ием случаев, предусмотренных </w:t>
      </w:r>
      <w:hyperlink r:id="rId707" w:history="1">
        <w:r>
          <w:rPr>
            <w:u w:val="single"/>
          </w:rPr>
          <w:t>абзацем вторым пункта 1 статьи 182</w:t>
        </w:r>
      </w:hyperlink>
      <w:r>
        <w:t xml:space="preserve"> настоящего Кодекса.</w:t>
      </w:r>
    </w:p>
    <w:p w:rsidR="00000000" w:rsidRDefault="006B575A">
      <w:r>
        <w:t>2. Доверитель обязан, если иное не предусмотрено договором:</w:t>
      </w:r>
    </w:p>
    <w:p w:rsidR="00000000" w:rsidRDefault="006B575A">
      <w:r>
        <w:t>возмещать поверенному понесенные издержки;</w:t>
      </w:r>
    </w:p>
    <w:p w:rsidR="00000000" w:rsidRDefault="006B575A">
      <w:r>
        <w:t>обеспечивать поверенного средствами, необходимыми для исполнения поручения.</w:t>
      </w:r>
    </w:p>
    <w:p w:rsidR="00000000" w:rsidRDefault="006B575A">
      <w:r>
        <w:t>3. Доверитель обязан без промедления принять от поверенного все исполненное им в соответствии с договором поручения.</w:t>
      </w:r>
    </w:p>
    <w:p w:rsidR="00000000" w:rsidRDefault="006B575A">
      <w:r>
        <w:t xml:space="preserve">4. Доверитель обязан уплатить поверенному вознаграждение, если </w:t>
      </w:r>
      <w:r>
        <w:t xml:space="preserve">в соответствии со </w:t>
      </w:r>
      <w:hyperlink r:id="rId708" w:history="1">
        <w:r>
          <w:rPr>
            <w:u w:val="single"/>
          </w:rPr>
          <w:t>статьей 972</w:t>
        </w:r>
      </w:hyperlink>
      <w:r>
        <w:t xml:space="preserve"> настоящего Кодекса договор поручения является возмездным.</w:t>
      </w:r>
    </w:p>
    <w:p w:rsidR="00000000" w:rsidRDefault="006B575A"/>
    <w:p w:rsidR="00000000" w:rsidRDefault="006B575A"/>
    <w:p w:rsidR="00000000" w:rsidRDefault="006B575A">
      <w:pPr>
        <w:pStyle w:val="6"/>
        <w:rPr>
          <w:b w:val="0"/>
          <w:bCs w:val="0"/>
        </w:rPr>
      </w:pPr>
      <w:r>
        <w:t>Статья 976.</w:t>
      </w:r>
      <w:r>
        <w:rPr>
          <w:b w:val="0"/>
          <w:bCs w:val="0"/>
        </w:rPr>
        <w:t xml:space="preserve">  Передоверие исполнения поручения</w:t>
      </w:r>
    </w:p>
    <w:p w:rsidR="00000000" w:rsidRDefault="006B575A">
      <w:pPr>
        <w:jc w:val="left"/>
      </w:pPr>
    </w:p>
    <w:p w:rsidR="00000000" w:rsidRDefault="006B575A">
      <w:r>
        <w:t xml:space="preserve">1. Поверенный вправе передать исполнение поручения другому лицу (заместителю) лишь в случаях и </w:t>
      </w:r>
      <w:r>
        <w:t xml:space="preserve">на условиях, предусмотренных </w:t>
      </w:r>
      <w:hyperlink r:id="rId709" w:history="1">
        <w:r>
          <w:rPr>
            <w:u w:val="single"/>
          </w:rPr>
          <w:t>статьей 187</w:t>
        </w:r>
      </w:hyperlink>
      <w:r>
        <w:t xml:space="preserve"> настоящего Кодекса.</w:t>
      </w:r>
    </w:p>
    <w:p w:rsidR="00000000" w:rsidRDefault="006B575A">
      <w:r>
        <w:t>2. Доверитель вправе отвести заместителя, избранного поверенным.</w:t>
      </w:r>
    </w:p>
    <w:p w:rsidR="00000000" w:rsidRDefault="006B575A">
      <w:r>
        <w:t>3. Если возможный заместитель поверенного поименован в договоре поручения, поверенный не отвечает ни за ег</w:t>
      </w:r>
      <w:r>
        <w:t>о выбор, ни за ведение им дел.</w:t>
      </w:r>
    </w:p>
    <w:p w:rsidR="00000000" w:rsidRDefault="006B575A">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000000" w:rsidRDefault="006B575A"/>
    <w:p w:rsidR="00000000" w:rsidRDefault="006B575A"/>
    <w:p w:rsidR="00000000" w:rsidRDefault="006B575A">
      <w:pPr>
        <w:pStyle w:val="6"/>
        <w:rPr>
          <w:b w:val="0"/>
          <w:bCs w:val="0"/>
        </w:rPr>
      </w:pPr>
      <w:r>
        <w:t>Статья 977.</w:t>
      </w:r>
      <w:r>
        <w:rPr>
          <w:b w:val="0"/>
          <w:bCs w:val="0"/>
        </w:rPr>
        <w:t xml:space="preserve">  Прекращение догово</w:t>
      </w:r>
      <w:r>
        <w:rPr>
          <w:b w:val="0"/>
          <w:bCs w:val="0"/>
        </w:rPr>
        <w:t>ра поручения</w:t>
      </w:r>
    </w:p>
    <w:p w:rsidR="00000000" w:rsidRDefault="006B575A">
      <w:pPr>
        <w:jc w:val="left"/>
      </w:pPr>
    </w:p>
    <w:p w:rsidR="00000000" w:rsidRDefault="006B575A">
      <w:r>
        <w:t>1. Договор поручения прекращается вследствие:</w:t>
      </w:r>
    </w:p>
    <w:p w:rsidR="00000000" w:rsidRDefault="006B575A">
      <w:r>
        <w:t>отмены поручения доверителем;</w:t>
      </w:r>
    </w:p>
    <w:p w:rsidR="00000000" w:rsidRDefault="006B575A">
      <w:r>
        <w:t>отказа поверенного;</w:t>
      </w:r>
    </w:p>
    <w:p w:rsidR="00000000" w:rsidRDefault="006B575A">
      <w:r>
        <w:t>смерти доверителя или поверенного, признания кого-либо из них недееспособным, ограниченно дееспособным или безвестно отсутствующим.</w:t>
      </w:r>
    </w:p>
    <w:p w:rsidR="00000000" w:rsidRDefault="006B575A">
      <w:r>
        <w:t xml:space="preserve">2. Доверитель </w:t>
      </w:r>
      <w:r>
        <w:t>вправе отменить поручение, а поверенный отказаться от него во всякое время. Соглашение об отказе от этого права ничтожно.</w:t>
      </w:r>
    </w:p>
    <w:p w:rsidR="00000000" w:rsidRDefault="006B575A">
      <w:r>
        <w:t>3. Сторона, отказывающаяся от договора поручения, предусматривающего действия поверенного в качестве коммерческого представителя, долж</w:t>
      </w:r>
      <w:r>
        <w:t>на уведомить другую сторону о прекращении договора не позднее чем за тридцать дней, если договором не предусмотрен более длительный срок.</w:t>
      </w:r>
    </w:p>
    <w:p w:rsidR="00000000" w:rsidRDefault="006B575A">
      <w:r>
        <w:t>При реорганизации юридического лица, являющегося коммерческим представителем, доверитель вправе отменить поручение без</w:t>
      </w:r>
      <w:r>
        <w:t xml:space="preserve"> такого предварительного уведомления.</w:t>
      </w:r>
    </w:p>
    <w:p w:rsidR="00000000" w:rsidRDefault="006B575A"/>
    <w:p w:rsidR="00000000" w:rsidRDefault="006B575A"/>
    <w:p w:rsidR="00000000" w:rsidRDefault="006B575A">
      <w:pPr>
        <w:pStyle w:val="6"/>
        <w:rPr>
          <w:b w:val="0"/>
          <w:bCs w:val="0"/>
        </w:rPr>
      </w:pPr>
      <w:r>
        <w:t>Статья 978.</w:t>
      </w:r>
      <w:r>
        <w:rPr>
          <w:b w:val="0"/>
          <w:bCs w:val="0"/>
        </w:rPr>
        <w:t xml:space="preserve">  Последствия прекращения договора поручения</w:t>
      </w:r>
    </w:p>
    <w:p w:rsidR="00000000" w:rsidRDefault="006B575A">
      <w:pPr>
        <w:jc w:val="left"/>
      </w:pPr>
    </w:p>
    <w:p w:rsidR="00000000" w:rsidRDefault="006B575A">
      <w:r>
        <w:t>1. Если договор поручения прекращен до того, как поручение исполнено поверенным полностью, доверитель обязан возместить пов</w:t>
      </w:r>
      <w:r>
        <w:t>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w:t>
      </w:r>
      <w:r>
        <w:t xml:space="preserve"> или должен был узнать о прекращении поручения.</w:t>
      </w:r>
    </w:p>
    <w:p w:rsidR="00000000" w:rsidRDefault="006B575A">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w:t>
      </w:r>
      <w:r>
        <w:t xml:space="preserve"> поверенного в качестве коммерческого представителя.</w:t>
      </w:r>
    </w:p>
    <w:p w:rsidR="00000000" w:rsidRDefault="006B575A">
      <w: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w:t>
      </w:r>
      <w:r>
        <w:t>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000000" w:rsidRDefault="006B575A"/>
    <w:p w:rsidR="00000000" w:rsidRDefault="006B575A"/>
    <w:p w:rsidR="00000000" w:rsidRDefault="006B575A">
      <w:pPr>
        <w:pStyle w:val="6"/>
        <w:rPr>
          <w:b w:val="0"/>
          <w:bCs w:val="0"/>
        </w:rPr>
      </w:pPr>
      <w:r>
        <w:t>Статья 979.</w:t>
      </w:r>
      <w:r>
        <w:rPr>
          <w:b w:val="0"/>
          <w:bCs w:val="0"/>
        </w:rPr>
        <w:t xml:space="preserve">  Обязанности наследников поверенного и ликвида</w:t>
      </w:r>
      <w:r>
        <w:rPr>
          <w:b w:val="0"/>
          <w:bCs w:val="0"/>
        </w:rPr>
        <w:t>тора юридического лица, являющегося поверенным</w:t>
      </w:r>
    </w:p>
    <w:p w:rsidR="00000000" w:rsidRDefault="006B575A">
      <w:pPr>
        <w:jc w:val="left"/>
      </w:pPr>
    </w:p>
    <w:p w:rsidR="00000000" w:rsidRDefault="006B575A">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w:t>
      </w:r>
      <w:r>
        <w:t>, и затем передать это имущество доверителю.</w:t>
      </w:r>
    </w:p>
    <w:p w:rsidR="00000000" w:rsidRDefault="006B575A">
      <w:r>
        <w:t>Такая же обязанность лежит на ликвидаторе юридического лица, являющегося поверенным.</w:t>
      </w:r>
    </w:p>
    <w:p w:rsidR="00000000" w:rsidRDefault="006B575A"/>
    <w:p w:rsidR="00000000" w:rsidRDefault="006B575A"/>
    <w:p w:rsidR="00000000" w:rsidRDefault="006B575A"/>
    <w:p w:rsidR="00000000" w:rsidRDefault="006B575A">
      <w:pPr>
        <w:pStyle w:val="5"/>
        <w:rPr>
          <w:b w:val="0"/>
          <w:bCs w:val="0"/>
        </w:rPr>
      </w:pPr>
      <w:r>
        <w:t>Глава 50. Действия в чужом интересе без поручения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980.</w:t>
      </w:r>
      <w:r>
        <w:rPr>
          <w:b w:val="0"/>
          <w:bCs w:val="0"/>
        </w:rPr>
        <w:t xml:space="preserve">  Условия действий в чужом интересе</w:t>
      </w:r>
    </w:p>
    <w:p w:rsidR="00000000" w:rsidRDefault="006B575A">
      <w:pPr>
        <w:jc w:val="left"/>
      </w:pPr>
    </w:p>
    <w:p w:rsidR="00000000" w:rsidRDefault="006B575A">
      <w:r>
        <w:t>1. Действия без поруч</w:t>
      </w:r>
      <w:r>
        <w:t>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w:t>
      </w:r>
      <w:r>
        <w:t>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000000" w:rsidRDefault="006B575A">
      <w:r>
        <w:t xml:space="preserve">2. Правила, предусмотренные настоящей главой, не применяются к действиям в интересе </w:t>
      </w:r>
      <w:r>
        <w:t>других лиц, совершаемым государственными и муниципальными органами, для которых такие действия являются одной из целей их деятельности.</w:t>
      </w:r>
    </w:p>
    <w:p w:rsidR="00000000" w:rsidRDefault="006B575A"/>
    <w:p w:rsidR="00000000" w:rsidRDefault="006B575A"/>
    <w:p w:rsidR="00000000" w:rsidRDefault="006B575A">
      <w:pPr>
        <w:pStyle w:val="6"/>
        <w:rPr>
          <w:b w:val="0"/>
          <w:bCs w:val="0"/>
        </w:rPr>
      </w:pPr>
      <w:r>
        <w:t>Статья 981.</w:t>
      </w:r>
      <w:r>
        <w:rPr>
          <w:b w:val="0"/>
          <w:bCs w:val="0"/>
        </w:rPr>
        <w:t xml:space="preserve">  Уведомление заинтересованного лица о действиях в его интересе</w:t>
      </w:r>
    </w:p>
    <w:p w:rsidR="00000000" w:rsidRDefault="006B575A">
      <w:pPr>
        <w:jc w:val="left"/>
      </w:pPr>
    </w:p>
    <w:p w:rsidR="00000000" w:rsidRDefault="006B575A">
      <w:r>
        <w:t>1. Лицо, действующее в чужом интересе, обя</w:t>
      </w:r>
      <w:r>
        <w:t>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000000" w:rsidRDefault="006B575A">
      <w:r>
        <w:t xml:space="preserve">2. </w:t>
      </w:r>
      <w:r>
        <w:t>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000000" w:rsidRDefault="006B575A"/>
    <w:p w:rsidR="00000000" w:rsidRDefault="006B575A"/>
    <w:p w:rsidR="00000000" w:rsidRDefault="006B575A">
      <w:pPr>
        <w:pStyle w:val="6"/>
        <w:rPr>
          <w:b w:val="0"/>
          <w:bCs w:val="0"/>
        </w:rPr>
      </w:pPr>
      <w:r>
        <w:t>Статья 982.</w:t>
      </w:r>
      <w:r>
        <w:rPr>
          <w:b w:val="0"/>
          <w:bCs w:val="0"/>
        </w:rPr>
        <w:t xml:space="preserve">  Последствия одобрения заинтересованным лицом действий в его интересе</w:t>
      </w:r>
    </w:p>
    <w:p w:rsidR="00000000" w:rsidRDefault="006B575A">
      <w:pPr>
        <w:jc w:val="left"/>
      </w:pPr>
    </w:p>
    <w:p w:rsidR="00000000" w:rsidRDefault="006B575A">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w:t>
      </w:r>
      <w:r>
        <w:t>ие было устным.</w:t>
      </w:r>
    </w:p>
    <w:p w:rsidR="00000000" w:rsidRDefault="006B575A"/>
    <w:p w:rsidR="00000000" w:rsidRDefault="006B575A"/>
    <w:p w:rsidR="00000000" w:rsidRDefault="006B575A">
      <w:pPr>
        <w:pStyle w:val="6"/>
        <w:rPr>
          <w:b w:val="0"/>
          <w:bCs w:val="0"/>
        </w:rPr>
      </w:pPr>
      <w:r>
        <w:t>Статья 983.</w:t>
      </w:r>
      <w:r>
        <w:rPr>
          <w:b w:val="0"/>
          <w:bCs w:val="0"/>
        </w:rPr>
        <w:t xml:space="preserve">  Последствия неодобрения заинтересованным лицом действий в его интересе</w:t>
      </w:r>
    </w:p>
    <w:p w:rsidR="00000000" w:rsidRDefault="006B575A">
      <w:pPr>
        <w:jc w:val="left"/>
      </w:pPr>
    </w:p>
    <w:p w:rsidR="00000000" w:rsidRDefault="006B575A">
      <w:r>
        <w:t>1. Действия в чужом интересе, совершенные после того, как тому, кто их совершает, стало известно, что они не одобряются заинтересованным лицом, не влекут</w:t>
      </w:r>
      <w:r>
        <w:t xml:space="preserve"> для последнего обязанностей ни в отношении совершившего эти действия, ни в отношении третьих лиц.</w:t>
      </w:r>
    </w:p>
    <w:p w:rsidR="00000000" w:rsidRDefault="006B575A">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w:t>
      </w:r>
      <w:r>
        <w:t xml:space="preserve">жанию </w:t>
      </w:r>
      <w:r>
        <w:lastRenderedPageBreak/>
        <w:t>кого-либо - против воли того, на ком лежит эта обязанность.</w:t>
      </w:r>
    </w:p>
    <w:p w:rsidR="00000000" w:rsidRDefault="006B575A"/>
    <w:p w:rsidR="00000000" w:rsidRDefault="006B575A"/>
    <w:p w:rsidR="00000000" w:rsidRDefault="006B575A">
      <w:pPr>
        <w:pStyle w:val="6"/>
        <w:rPr>
          <w:b w:val="0"/>
          <w:bCs w:val="0"/>
        </w:rPr>
      </w:pPr>
      <w:r>
        <w:t>Статья 984.</w:t>
      </w:r>
      <w:r>
        <w:rPr>
          <w:b w:val="0"/>
          <w:bCs w:val="0"/>
        </w:rPr>
        <w:t xml:space="preserve">  Возмещение убытков лицу, действовавшему в чужом интересе</w:t>
      </w:r>
    </w:p>
    <w:p w:rsidR="00000000" w:rsidRDefault="006B575A">
      <w:pPr>
        <w:jc w:val="left"/>
      </w:pPr>
    </w:p>
    <w:p w:rsidR="00000000" w:rsidRDefault="006B575A">
      <w:r>
        <w:t>1. Необходимые расходы и иной реальный ущерб, понесенные лицом, действовавшим в чужом интересе в соответствии с прави</w:t>
      </w:r>
      <w:r>
        <w:t xml:space="preserve">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r:id="rId710" w:history="1">
        <w:r>
          <w:rPr>
            <w:u w:val="single"/>
          </w:rPr>
          <w:t>пункте 1 статьи 983</w:t>
        </w:r>
      </w:hyperlink>
      <w:r>
        <w:t xml:space="preserve"> настоящего Кодекса.</w:t>
      </w:r>
    </w:p>
    <w:p w:rsidR="00000000" w:rsidRDefault="006B575A">
      <w:r>
        <w:t xml:space="preserve">Право на возмещение необходимых расходов </w:t>
      </w:r>
      <w:r>
        <w:t>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000000" w:rsidRDefault="006B575A">
      <w:r>
        <w:t>2. Расходы</w:t>
      </w:r>
      <w:r>
        <w:t xml:space="preserve">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r:id="rId711" w:history="1">
        <w:r>
          <w:rPr>
            <w:u w:val="single"/>
          </w:rPr>
          <w:t>статья 982</w:t>
        </w:r>
      </w:hyperlink>
      <w:r>
        <w:t>), возмещаются по правилам о договоре соответствующего вида</w:t>
      </w:r>
      <w:r>
        <w:t>.</w:t>
      </w:r>
    </w:p>
    <w:p w:rsidR="00000000" w:rsidRDefault="006B575A"/>
    <w:p w:rsidR="00000000" w:rsidRDefault="006B575A"/>
    <w:p w:rsidR="00000000" w:rsidRDefault="006B575A">
      <w:pPr>
        <w:pStyle w:val="6"/>
        <w:rPr>
          <w:b w:val="0"/>
          <w:bCs w:val="0"/>
        </w:rPr>
      </w:pPr>
      <w:r>
        <w:t>Статья 985.</w:t>
      </w:r>
      <w:r>
        <w:rPr>
          <w:b w:val="0"/>
          <w:bCs w:val="0"/>
        </w:rPr>
        <w:t xml:space="preserve">  Вознаграждение за действия в чужом интересе</w:t>
      </w:r>
    </w:p>
    <w:p w:rsidR="00000000" w:rsidRDefault="006B575A">
      <w:pPr>
        <w:jc w:val="left"/>
      </w:pPr>
    </w:p>
    <w:p w:rsidR="00000000" w:rsidRDefault="006B575A">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w:t>
      </w:r>
      <w:r>
        <w:t>ием с заинтересованным лицом или обычаями делового оборота.</w:t>
      </w:r>
    </w:p>
    <w:p w:rsidR="00000000" w:rsidRDefault="006B575A"/>
    <w:p w:rsidR="00000000" w:rsidRDefault="006B575A"/>
    <w:p w:rsidR="00000000" w:rsidRDefault="006B575A">
      <w:pPr>
        <w:pStyle w:val="6"/>
        <w:rPr>
          <w:b w:val="0"/>
          <w:bCs w:val="0"/>
        </w:rPr>
      </w:pPr>
      <w:r>
        <w:t>Статья 986.</w:t>
      </w:r>
      <w:r>
        <w:rPr>
          <w:b w:val="0"/>
          <w:bCs w:val="0"/>
        </w:rPr>
        <w:t xml:space="preserve">  Последствия сделки в чужом интересе</w:t>
      </w:r>
    </w:p>
    <w:p w:rsidR="00000000" w:rsidRDefault="006B575A">
      <w:pPr>
        <w:jc w:val="left"/>
      </w:pPr>
    </w:p>
    <w:p w:rsidR="00000000" w:rsidRDefault="006B575A">
      <w: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w:t>
      </w:r>
      <w:r>
        <w:t>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000000" w:rsidRDefault="006B575A">
      <w:r>
        <w:t>При переходе обязанностей по такой сделке к лицу, в интересах которого она была заключена, послед</w:t>
      </w:r>
      <w:r>
        <w:t>нему должны быть переданы и права по этой сделке.</w:t>
      </w:r>
    </w:p>
    <w:p w:rsidR="00000000" w:rsidRDefault="006B575A"/>
    <w:p w:rsidR="00000000" w:rsidRDefault="006B575A"/>
    <w:p w:rsidR="00000000" w:rsidRDefault="006B575A">
      <w:pPr>
        <w:pStyle w:val="6"/>
        <w:rPr>
          <w:b w:val="0"/>
          <w:bCs w:val="0"/>
        </w:rPr>
      </w:pPr>
      <w:r>
        <w:t>Статья 987.</w:t>
      </w:r>
      <w:r>
        <w:rPr>
          <w:b w:val="0"/>
          <w:bCs w:val="0"/>
        </w:rPr>
        <w:t xml:space="preserve">  Неосновательное обогащение вследствие действий в чужом интересе</w:t>
      </w:r>
    </w:p>
    <w:p w:rsidR="00000000" w:rsidRDefault="006B575A">
      <w:pPr>
        <w:jc w:val="left"/>
      </w:pPr>
    </w:p>
    <w:p w:rsidR="00000000" w:rsidRDefault="006B575A">
      <w:r>
        <w:t xml:space="preserve">Если действия, непосредственно не направленные на обеспечение интересов другого лица, в том числе в случае, когда совершившее </w:t>
      </w:r>
      <w:r>
        <w:t xml:space="preserve">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r:id="rId712" w:history="1">
        <w:r>
          <w:rPr>
            <w:u w:val="single"/>
          </w:rPr>
          <w:t>главой 60</w:t>
        </w:r>
      </w:hyperlink>
      <w:r>
        <w:t xml:space="preserve"> настоящего Кодекса.</w:t>
      </w:r>
    </w:p>
    <w:p w:rsidR="00000000" w:rsidRDefault="006B575A"/>
    <w:p w:rsidR="00000000" w:rsidRDefault="006B575A"/>
    <w:p w:rsidR="00000000" w:rsidRDefault="006B575A">
      <w:pPr>
        <w:pStyle w:val="6"/>
        <w:rPr>
          <w:b w:val="0"/>
          <w:bCs w:val="0"/>
        </w:rPr>
      </w:pPr>
      <w:r>
        <w:t>Статья 988.</w:t>
      </w:r>
      <w:r>
        <w:rPr>
          <w:b w:val="0"/>
          <w:bCs w:val="0"/>
        </w:rPr>
        <w:t xml:space="preserve">  Возмещение вреда, причиненного дей</w:t>
      </w:r>
      <w:r>
        <w:rPr>
          <w:b w:val="0"/>
          <w:bCs w:val="0"/>
        </w:rPr>
        <w:t>ствиями в чужом интересе</w:t>
      </w:r>
    </w:p>
    <w:p w:rsidR="00000000" w:rsidRDefault="006B575A">
      <w:pPr>
        <w:jc w:val="left"/>
      </w:pPr>
    </w:p>
    <w:p w:rsidR="00000000" w:rsidRDefault="006B575A">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r:id="rId713" w:history="1">
        <w:r>
          <w:rPr>
            <w:u w:val="single"/>
          </w:rPr>
          <w:t>главой 59</w:t>
        </w:r>
      </w:hyperlink>
      <w:r>
        <w:t xml:space="preserve"> настоящего Кодекса.</w:t>
      </w:r>
    </w:p>
    <w:p w:rsidR="00000000" w:rsidRDefault="006B575A"/>
    <w:p w:rsidR="00000000" w:rsidRDefault="006B575A"/>
    <w:p w:rsidR="00000000" w:rsidRDefault="006B575A">
      <w:pPr>
        <w:pStyle w:val="6"/>
        <w:rPr>
          <w:b w:val="0"/>
          <w:bCs w:val="0"/>
        </w:rPr>
      </w:pPr>
      <w:r>
        <w:t>Статья 989.</w:t>
      </w:r>
      <w:r>
        <w:rPr>
          <w:b w:val="0"/>
          <w:bCs w:val="0"/>
        </w:rPr>
        <w:t xml:space="preserve">  Отчет</w:t>
      </w:r>
      <w:r>
        <w:rPr>
          <w:b w:val="0"/>
          <w:bCs w:val="0"/>
        </w:rPr>
        <w:t xml:space="preserve"> лица, действовавшего в чужом интересе</w:t>
      </w:r>
    </w:p>
    <w:p w:rsidR="00000000" w:rsidRDefault="006B575A">
      <w:pPr>
        <w:jc w:val="left"/>
      </w:pPr>
    </w:p>
    <w:p w:rsidR="00000000" w:rsidRDefault="006B575A">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000000" w:rsidRDefault="006B575A"/>
    <w:p w:rsidR="00000000" w:rsidRDefault="006B575A"/>
    <w:p w:rsidR="00000000" w:rsidRDefault="006B575A"/>
    <w:p w:rsidR="00000000" w:rsidRDefault="006B575A">
      <w:pPr>
        <w:pStyle w:val="5"/>
        <w:rPr>
          <w:b w:val="0"/>
          <w:bCs w:val="0"/>
        </w:rPr>
      </w:pPr>
      <w:r>
        <w:t>Глава 51. Комиссия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990.</w:t>
      </w:r>
      <w:r>
        <w:rPr>
          <w:b w:val="0"/>
          <w:bCs w:val="0"/>
        </w:rPr>
        <w:t xml:space="preserve">  Договор комиссии</w:t>
      </w:r>
    </w:p>
    <w:p w:rsidR="00000000" w:rsidRDefault="006B575A">
      <w:pPr>
        <w:jc w:val="left"/>
      </w:pPr>
    </w:p>
    <w:p w:rsidR="00000000" w:rsidRDefault="006B575A">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000000" w:rsidRDefault="006B575A">
      <w:r>
        <w:t>По сделке, совершенной комисси</w:t>
      </w:r>
      <w:r>
        <w:t>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000000" w:rsidRDefault="006B575A">
      <w:r>
        <w:t>2. Договор комиссии может быть заключен на определенный срок</w:t>
      </w:r>
      <w:r>
        <w:t xml:space="preserve">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w:t>
      </w:r>
      <w:r>
        <w:t>такого обязательства, с условиями или без условий относительно ассортимента товаров, являющихся предметом комиссии.</w:t>
      </w:r>
    </w:p>
    <w:p w:rsidR="00000000" w:rsidRDefault="006B575A">
      <w:r>
        <w:t>3. Законом и иными правовыми актами могут быть предусмотрены особенности отдельных видов договора комиссии.</w:t>
      </w:r>
    </w:p>
    <w:p w:rsidR="00000000" w:rsidRDefault="006B575A"/>
    <w:p w:rsidR="00000000" w:rsidRDefault="006B575A"/>
    <w:p w:rsidR="00000000" w:rsidRDefault="006B575A">
      <w:pPr>
        <w:pStyle w:val="6"/>
        <w:rPr>
          <w:b w:val="0"/>
          <w:bCs w:val="0"/>
        </w:rPr>
      </w:pPr>
      <w:r>
        <w:t>Статья 991.</w:t>
      </w:r>
      <w:r>
        <w:rPr>
          <w:b w:val="0"/>
          <w:bCs w:val="0"/>
        </w:rPr>
        <w:t xml:space="preserve">  Комиссионное вознаграждение</w:t>
      </w:r>
    </w:p>
    <w:p w:rsidR="00000000" w:rsidRDefault="006B575A">
      <w:pPr>
        <w:jc w:val="left"/>
      </w:pPr>
    </w:p>
    <w:p w:rsidR="00000000" w:rsidRDefault="006B575A">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w:t>
      </w:r>
      <w:r>
        <w:t>становленных в договоре комиссии.</w:t>
      </w:r>
    </w:p>
    <w:p w:rsidR="00000000" w:rsidRDefault="006B575A">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w:t>
      </w:r>
      <w:r>
        <w:t xml:space="preserve">ре, определяемом в соответствии с </w:t>
      </w:r>
      <w:hyperlink r:id="rId714" w:history="1">
        <w:r>
          <w:rPr>
            <w:u w:val="single"/>
          </w:rPr>
          <w:t>пунктом 3 статьи 424</w:t>
        </w:r>
      </w:hyperlink>
      <w:r>
        <w:t xml:space="preserve"> настоящего Кодекса.</w:t>
      </w:r>
    </w:p>
    <w:p w:rsidR="00000000" w:rsidRDefault="006B575A">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w:t>
      </w:r>
      <w:r>
        <w:t>ние понесенных расходов.</w:t>
      </w:r>
    </w:p>
    <w:p w:rsidR="00000000" w:rsidRDefault="006B575A"/>
    <w:p w:rsidR="00000000" w:rsidRDefault="006B575A"/>
    <w:p w:rsidR="00000000" w:rsidRDefault="006B575A">
      <w:pPr>
        <w:pStyle w:val="6"/>
        <w:rPr>
          <w:b w:val="0"/>
          <w:bCs w:val="0"/>
        </w:rPr>
      </w:pPr>
      <w:r>
        <w:t>Статья 992.</w:t>
      </w:r>
      <w:r>
        <w:rPr>
          <w:b w:val="0"/>
          <w:bCs w:val="0"/>
        </w:rPr>
        <w:t xml:space="preserve">  Исполнение комиссионного поручения</w:t>
      </w:r>
    </w:p>
    <w:p w:rsidR="00000000" w:rsidRDefault="006B575A">
      <w:pPr>
        <w:jc w:val="left"/>
      </w:pPr>
    </w:p>
    <w:p w:rsidR="00000000" w:rsidRDefault="006B575A">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w:t>
      </w:r>
      <w:r>
        <w:t>х указаний - в соответствии с обычаями делового оборота или иными обычно предъявляемыми требованиями.</w:t>
      </w:r>
    </w:p>
    <w:p w:rsidR="00000000" w:rsidRDefault="006B575A">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w:t>
      </w:r>
      <w:r>
        <w:t xml:space="preserve">ентом и </w:t>
      </w:r>
      <w:r>
        <w:lastRenderedPageBreak/>
        <w:t>комиссионером поровну, если иное не предусмотрено соглашением сторон.</w:t>
      </w:r>
    </w:p>
    <w:p w:rsidR="00000000" w:rsidRDefault="006B575A"/>
    <w:p w:rsidR="00000000" w:rsidRDefault="006B575A"/>
    <w:p w:rsidR="00000000" w:rsidRDefault="006B575A">
      <w:pPr>
        <w:pStyle w:val="6"/>
        <w:rPr>
          <w:b w:val="0"/>
          <w:bCs w:val="0"/>
        </w:rPr>
      </w:pPr>
      <w:r>
        <w:t>Статья 993.</w:t>
      </w:r>
      <w:r>
        <w:rPr>
          <w:b w:val="0"/>
          <w:bCs w:val="0"/>
        </w:rPr>
        <w:t xml:space="preserve">  Ответственность за неисполнение сделки, заключенной для комитента</w:t>
      </w:r>
    </w:p>
    <w:p w:rsidR="00000000" w:rsidRDefault="006B575A">
      <w:pPr>
        <w:jc w:val="left"/>
      </w:pPr>
    </w:p>
    <w:p w:rsidR="00000000" w:rsidRDefault="006B575A">
      <w:r>
        <w:t xml:space="preserve">1. Комиссионер не отвечает перед комитентом за неисполнение третьим лицом сделки, заключенной с </w:t>
      </w:r>
      <w:r>
        <w:t>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000000" w:rsidRDefault="006B575A">
      <w:r>
        <w:t>2. В случае неисполнения третьим лицом сделки, заключенной с ним комисс</w:t>
      </w:r>
      <w:r>
        <w:t>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715" w:history="1">
        <w:r>
          <w:rPr>
            <w:u w:val="single"/>
          </w:rPr>
          <w:t>статьи 382 - 386</w:t>
        </w:r>
      </w:hyperlink>
      <w:r>
        <w:t xml:space="preserve">, </w:t>
      </w:r>
      <w:hyperlink r:id="rId716" w:history="1">
        <w:r>
          <w:rPr>
            <w:u w:val="single"/>
          </w:rPr>
          <w:t>388</w:t>
        </w:r>
      </w:hyperlink>
      <w:r>
        <w:t xml:space="preserve">, </w:t>
      </w:r>
      <w:hyperlink r:id="rId717" w:history="1">
        <w:r>
          <w:rPr>
            <w:u w:val="single"/>
          </w:rPr>
          <w:t>389</w:t>
        </w:r>
      </w:hyperlink>
      <w:r>
        <w:t>).</w:t>
      </w:r>
    </w:p>
    <w:p w:rsidR="00000000" w:rsidRDefault="006B575A">
      <w:r>
        <w:t xml:space="preserve">3. Уступка прав комитенту по сделке на основании </w:t>
      </w:r>
      <w:hyperlink r:id="rId718" w:history="1">
        <w:r>
          <w:rPr>
            <w:u w:val="single"/>
          </w:rPr>
          <w:t>пункта 2</w:t>
        </w:r>
      </w:hyperlink>
      <w:r>
        <w:t xml:space="preserve"> настоящей статьи допускается независимо от соглашения комиссионера с третьим лицом, запрещающего или ограничивающе</w:t>
      </w:r>
      <w:r>
        <w:t>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000000" w:rsidRDefault="006B575A"/>
    <w:p w:rsidR="00000000" w:rsidRDefault="006B575A"/>
    <w:p w:rsidR="00000000" w:rsidRDefault="006B575A">
      <w:pPr>
        <w:pStyle w:val="6"/>
        <w:rPr>
          <w:b w:val="0"/>
          <w:bCs w:val="0"/>
        </w:rPr>
      </w:pPr>
      <w:r>
        <w:t>Статья 994.</w:t>
      </w:r>
      <w:r>
        <w:rPr>
          <w:b w:val="0"/>
          <w:bCs w:val="0"/>
        </w:rPr>
        <w:t xml:space="preserve">  Субкомиссия</w:t>
      </w:r>
    </w:p>
    <w:p w:rsidR="00000000" w:rsidRDefault="006B575A">
      <w:pPr>
        <w:jc w:val="left"/>
      </w:pPr>
    </w:p>
    <w:p w:rsidR="00000000" w:rsidRDefault="006B575A">
      <w:r>
        <w:t>1. Если иное не предусмотрено договором комиссии, комиссио</w:t>
      </w:r>
      <w:r>
        <w:t>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000000" w:rsidRDefault="006B575A">
      <w:r>
        <w:t>По договору субкомиссии комиссионер приобретает в отношении субкомиссионера права и обязанности</w:t>
      </w:r>
      <w:r>
        <w:t xml:space="preserve"> комитента.</w:t>
      </w:r>
    </w:p>
    <w:p w:rsidR="00000000" w:rsidRDefault="006B575A">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000000" w:rsidRDefault="006B575A"/>
    <w:p w:rsidR="00000000" w:rsidRDefault="006B575A"/>
    <w:p w:rsidR="00000000" w:rsidRDefault="006B575A">
      <w:pPr>
        <w:pStyle w:val="6"/>
        <w:rPr>
          <w:b w:val="0"/>
          <w:bCs w:val="0"/>
        </w:rPr>
      </w:pPr>
      <w:r>
        <w:t>Статья 995.</w:t>
      </w:r>
      <w:r>
        <w:rPr>
          <w:b w:val="0"/>
          <w:bCs w:val="0"/>
        </w:rPr>
        <w:t xml:space="preserve">  Отступление от указаний комитента</w:t>
      </w:r>
    </w:p>
    <w:p w:rsidR="00000000" w:rsidRDefault="006B575A">
      <w:pPr>
        <w:jc w:val="left"/>
      </w:pPr>
    </w:p>
    <w:p w:rsidR="00000000" w:rsidRDefault="006B575A">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w:t>
      </w:r>
      <w:r>
        <w:t>ить комитента о допущенных отступлениях, как только уведомление стало возможным.</w:t>
      </w:r>
    </w:p>
    <w:p w:rsidR="00000000" w:rsidRDefault="006B575A">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w:t>
      </w:r>
      <w:r>
        <w:t>нер обязан в разумный срок уведомить комитента о допущенных отступлениях, если иное не предусмотрено договором комиссии.</w:t>
      </w:r>
    </w:p>
    <w:p w:rsidR="00000000" w:rsidRDefault="006B575A">
      <w:r>
        <w:t>2. Комиссионер, продавший имущество по цене ниже согласованной с комитентом, обязан возместить последнему разницу, если не докажет, что</w:t>
      </w:r>
      <w:r>
        <w:t xml:space="preserve">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w:t>
      </w:r>
      <w:r>
        <w:t xml:space="preserve"> возможности получить предварительно согласие комитента на отступление от его указаний.</w:t>
      </w:r>
    </w:p>
    <w:p w:rsidR="00000000" w:rsidRDefault="006B575A">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w:t>
      </w:r>
      <w:r>
        <w:t xml:space="preserve"> срок по получении от него извещения о заключении сделки с третьим лицом. В </w:t>
      </w:r>
      <w:r>
        <w:lastRenderedPageBreak/>
        <w:t>противном случае покупка признается принятой комитентом.</w:t>
      </w:r>
    </w:p>
    <w:p w:rsidR="00000000" w:rsidRDefault="006B575A">
      <w:r>
        <w:t xml:space="preserve">Если комиссионер сообщил, что принимает разницу в цене на свой счет, комитент не вправе отказаться от заключенной для него </w:t>
      </w:r>
      <w:r>
        <w:t>сделки.</w:t>
      </w:r>
    </w:p>
    <w:p w:rsidR="00000000" w:rsidRDefault="006B575A"/>
    <w:p w:rsidR="00000000" w:rsidRDefault="006B575A"/>
    <w:p w:rsidR="00000000" w:rsidRDefault="006B575A">
      <w:pPr>
        <w:pStyle w:val="6"/>
        <w:rPr>
          <w:b w:val="0"/>
          <w:bCs w:val="0"/>
        </w:rPr>
      </w:pPr>
      <w:r>
        <w:t>Статья 996.</w:t>
      </w:r>
      <w:r>
        <w:rPr>
          <w:b w:val="0"/>
          <w:bCs w:val="0"/>
        </w:rPr>
        <w:t xml:space="preserve">  Права на вещи, являющиеся предметом комиссии</w:t>
      </w:r>
    </w:p>
    <w:p w:rsidR="00000000" w:rsidRDefault="006B575A">
      <w:pPr>
        <w:jc w:val="left"/>
      </w:pPr>
    </w:p>
    <w:p w:rsidR="00000000" w:rsidRDefault="006B575A">
      <w:r>
        <w:t>1. Вещи, поступившие к комиссионеру от комитента либо приобретенные комиссионером за счет комитента, являются собственностью последнего.</w:t>
      </w:r>
    </w:p>
    <w:p w:rsidR="00000000" w:rsidRDefault="006B575A">
      <w:r>
        <w:t xml:space="preserve">2. Комиссионер вправе в соответствии со </w:t>
      </w:r>
      <w:hyperlink r:id="rId719" w:history="1">
        <w:r>
          <w:rPr>
            <w:u w:val="single"/>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000000" w:rsidRDefault="006B575A">
      <w:r>
        <w:t>В случае объявления комитента несостоятельным (банкр</w:t>
      </w:r>
      <w:r>
        <w:t xml:space="preserve">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20" w:history="1">
        <w:r>
          <w:rPr>
            <w:u w:val="single"/>
          </w:rPr>
          <w:t>статьей 360</w:t>
        </w:r>
      </w:hyperlink>
      <w:r>
        <w:t xml:space="preserve"> настоящего Кодекса наравне с требованиями, обеспеченными з</w:t>
      </w:r>
      <w:r>
        <w:t>алогом.</w:t>
      </w:r>
    </w:p>
    <w:p w:rsidR="00000000" w:rsidRDefault="006B575A"/>
    <w:p w:rsidR="00000000" w:rsidRDefault="006B575A"/>
    <w:p w:rsidR="00000000" w:rsidRDefault="006B575A">
      <w:pPr>
        <w:pStyle w:val="6"/>
        <w:rPr>
          <w:b w:val="0"/>
          <w:bCs w:val="0"/>
        </w:rPr>
      </w:pPr>
      <w:r>
        <w:t>Статья 997.</w:t>
      </w:r>
      <w:r>
        <w:rPr>
          <w:b w:val="0"/>
          <w:bCs w:val="0"/>
        </w:rPr>
        <w:t xml:space="preserve">  Удовлетворение требований комиссионера из причитающихся комитенту сумм</w:t>
      </w:r>
    </w:p>
    <w:p w:rsidR="00000000" w:rsidRDefault="006B575A">
      <w:pPr>
        <w:jc w:val="left"/>
      </w:pPr>
    </w:p>
    <w:p w:rsidR="00000000" w:rsidRDefault="006B575A">
      <w:r>
        <w:t xml:space="preserve">Комиссионер вправе в соответствии со </w:t>
      </w:r>
      <w:hyperlink r:id="rId721" w:history="1">
        <w:r>
          <w:rPr>
            <w:u w:val="single"/>
          </w:rPr>
          <w:t>статьей 410</w:t>
        </w:r>
      </w:hyperlink>
      <w:r>
        <w:t xml:space="preserve"> настоящего Кодекса удержать причитающиеся ему по договору комиссии суммы из всех сумм, п</w:t>
      </w:r>
      <w:r>
        <w:t>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000000" w:rsidRDefault="006B575A"/>
    <w:p w:rsidR="00000000" w:rsidRDefault="006B575A"/>
    <w:p w:rsidR="00000000" w:rsidRDefault="006B575A">
      <w:pPr>
        <w:pStyle w:val="6"/>
        <w:rPr>
          <w:b w:val="0"/>
          <w:bCs w:val="0"/>
        </w:rPr>
      </w:pPr>
      <w:r>
        <w:t>Статья 998.</w:t>
      </w:r>
      <w:r>
        <w:rPr>
          <w:b w:val="0"/>
          <w:bCs w:val="0"/>
        </w:rPr>
        <w:t xml:space="preserve">  Ответственность комиссионера за утрату, недостачу или повреждение имущества комитента</w:t>
      </w:r>
    </w:p>
    <w:p w:rsidR="00000000" w:rsidRDefault="006B575A">
      <w:pPr>
        <w:jc w:val="left"/>
      </w:pPr>
    </w:p>
    <w:p w:rsidR="00000000" w:rsidRDefault="006B575A">
      <w:r>
        <w:t>1. Комиссионер отвечает перед комитентом за утрату, недостачу или повреждение находящегося у него имущества комитента.</w:t>
      </w:r>
    </w:p>
    <w:p w:rsidR="00000000" w:rsidRDefault="006B575A">
      <w:r>
        <w:t>2. Если при приеме комиссионером им</w:t>
      </w:r>
      <w:r>
        <w:t>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w:t>
      </w:r>
      <w:r>
        <w:t>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000000" w:rsidRDefault="006B575A">
      <w:r>
        <w:t xml:space="preserve">3. Комиссионер, не застраховавший находящееся у него имущество комитента, отвечает за это лишь </w:t>
      </w:r>
      <w:r>
        <w:t>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000000" w:rsidRDefault="006B575A"/>
    <w:p w:rsidR="00000000" w:rsidRDefault="006B575A"/>
    <w:p w:rsidR="00000000" w:rsidRDefault="006B575A">
      <w:pPr>
        <w:pStyle w:val="6"/>
        <w:rPr>
          <w:b w:val="0"/>
          <w:bCs w:val="0"/>
        </w:rPr>
      </w:pPr>
      <w:r>
        <w:t>Статья 999.</w:t>
      </w:r>
      <w:r>
        <w:rPr>
          <w:b w:val="0"/>
          <w:bCs w:val="0"/>
        </w:rPr>
        <w:t xml:space="preserve">  Отчет комиссионера</w:t>
      </w:r>
    </w:p>
    <w:p w:rsidR="00000000" w:rsidRDefault="006B575A">
      <w:pPr>
        <w:jc w:val="left"/>
      </w:pPr>
    </w:p>
    <w:p w:rsidR="00000000" w:rsidRDefault="006B575A">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w:t>
      </w:r>
      <w:r>
        <w:t>ашением сторон не установлен иной срок. В противном случае отчет при отсутствии иного соглашения считается принятым.</w:t>
      </w:r>
    </w:p>
    <w:p w:rsidR="00000000" w:rsidRDefault="006B575A"/>
    <w:p w:rsidR="00000000" w:rsidRDefault="006B575A"/>
    <w:p w:rsidR="00000000" w:rsidRDefault="006B575A">
      <w:pPr>
        <w:pStyle w:val="6"/>
        <w:rPr>
          <w:b w:val="0"/>
          <w:bCs w:val="0"/>
        </w:rPr>
      </w:pPr>
      <w:r>
        <w:t>Статья 1000.</w:t>
      </w:r>
      <w:r>
        <w:rPr>
          <w:b w:val="0"/>
          <w:bCs w:val="0"/>
        </w:rPr>
        <w:t xml:space="preserve">  Принятие комитентом исполненного по договору комиссии</w:t>
      </w:r>
    </w:p>
    <w:p w:rsidR="00000000" w:rsidRDefault="006B575A">
      <w:pPr>
        <w:jc w:val="left"/>
      </w:pPr>
    </w:p>
    <w:p w:rsidR="00000000" w:rsidRDefault="006B575A">
      <w:r>
        <w:t>Комитент обязан:</w:t>
      </w:r>
    </w:p>
    <w:p w:rsidR="00000000" w:rsidRDefault="006B575A">
      <w:r>
        <w:t>принять от комиссионера все исполненное по договору</w:t>
      </w:r>
      <w:r>
        <w:t xml:space="preserve"> комиссии;</w:t>
      </w:r>
    </w:p>
    <w:p w:rsidR="00000000" w:rsidRDefault="006B575A">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000000" w:rsidRDefault="006B575A">
      <w:r>
        <w:t>освободить комиссионера от обязательств, принятых им на себя перед третьим лицом по исполнению комисс</w:t>
      </w:r>
      <w:r>
        <w:t>ионного поручения.</w:t>
      </w:r>
    </w:p>
    <w:p w:rsidR="00000000" w:rsidRDefault="006B575A"/>
    <w:p w:rsidR="00000000" w:rsidRDefault="006B575A"/>
    <w:p w:rsidR="00000000" w:rsidRDefault="006B575A">
      <w:pPr>
        <w:pStyle w:val="6"/>
        <w:rPr>
          <w:b w:val="0"/>
          <w:bCs w:val="0"/>
        </w:rPr>
      </w:pPr>
      <w:r>
        <w:t>Статья 1001.</w:t>
      </w:r>
      <w:r>
        <w:rPr>
          <w:b w:val="0"/>
          <w:bCs w:val="0"/>
        </w:rPr>
        <w:t xml:space="preserve">  Возмещение расходов на исполнение комиссионного поручения</w:t>
      </w:r>
    </w:p>
    <w:p w:rsidR="00000000" w:rsidRDefault="006B575A">
      <w:pPr>
        <w:jc w:val="left"/>
      </w:pPr>
    </w:p>
    <w:p w:rsidR="00000000" w:rsidRDefault="006B575A">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w:t>
      </w:r>
      <w:r>
        <w:t>расходованные им на исполнение комиссионного поручения суммы.</w:t>
      </w:r>
    </w:p>
    <w:p w:rsidR="00000000" w:rsidRDefault="006B575A">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000000" w:rsidRDefault="006B575A"/>
    <w:p w:rsidR="00000000" w:rsidRDefault="006B575A"/>
    <w:p w:rsidR="00000000" w:rsidRDefault="006B575A">
      <w:pPr>
        <w:pStyle w:val="6"/>
        <w:rPr>
          <w:b w:val="0"/>
          <w:bCs w:val="0"/>
        </w:rPr>
      </w:pPr>
      <w:r>
        <w:t>Статья 1002.</w:t>
      </w:r>
      <w:r>
        <w:rPr>
          <w:b w:val="0"/>
          <w:bCs w:val="0"/>
        </w:rPr>
        <w:t xml:space="preserve">  Прекращение догово</w:t>
      </w:r>
      <w:r>
        <w:rPr>
          <w:b w:val="0"/>
          <w:bCs w:val="0"/>
        </w:rPr>
        <w:t>ра комиссии</w:t>
      </w:r>
    </w:p>
    <w:p w:rsidR="00000000" w:rsidRDefault="006B575A">
      <w:pPr>
        <w:jc w:val="left"/>
      </w:pPr>
    </w:p>
    <w:p w:rsidR="00000000" w:rsidRDefault="006B575A">
      <w:r>
        <w:t>Договор комиссии прекращается вследствие:</w:t>
      </w:r>
    </w:p>
    <w:p w:rsidR="00000000" w:rsidRDefault="006B575A">
      <w:r>
        <w:t>отказа комитента от исполнения договора;</w:t>
      </w:r>
    </w:p>
    <w:p w:rsidR="00000000" w:rsidRDefault="006B575A">
      <w:r>
        <w:t xml:space="preserve">отказа комиссионера от исполнения договора в случаях, предусмотренных </w:t>
      </w:r>
      <w:hyperlink r:id="rId722" w:history="1">
        <w:r>
          <w:rPr>
            <w:u w:val="single"/>
          </w:rPr>
          <w:t>законом</w:t>
        </w:r>
      </w:hyperlink>
      <w:r>
        <w:t xml:space="preserve"> или договором;</w:t>
      </w:r>
    </w:p>
    <w:p w:rsidR="00000000" w:rsidRDefault="006B575A">
      <w:r>
        <w:t>смерти комиссионера, признания его недеес</w:t>
      </w:r>
      <w:r>
        <w:t>пособным, ограниченно дееспособным или безвестно отсутствующим;</w:t>
      </w:r>
    </w:p>
    <w:p w:rsidR="00000000" w:rsidRDefault="006B575A">
      <w:r>
        <w:t>признания индивидуального предпринимателя, являющегося комиссионером, несостоятельным (банкротом).</w:t>
      </w:r>
    </w:p>
    <w:p w:rsidR="00000000" w:rsidRDefault="006B575A">
      <w:r>
        <w:t>В случае объявления комиссионера несостоятельным (банкротом) его права и обязанности по сделк</w:t>
      </w:r>
      <w:r>
        <w:t>ам, заключенным им для комитента во исполнение указаний последнего, переходят к комитенту.</w:t>
      </w:r>
    </w:p>
    <w:p w:rsidR="00000000" w:rsidRDefault="006B575A"/>
    <w:p w:rsidR="00000000" w:rsidRDefault="006B575A"/>
    <w:p w:rsidR="00000000" w:rsidRDefault="006B575A">
      <w:pPr>
        <w:pStyle w:val="6"/>
        <w:rPr>
          <w:b w:val="0"/>
          <w:bCs w:val="0"/>
        </w:rPr>
      </w:pPr>
      <w:r>
        <w:t>Статья 1003.</w:t>
      </w:r>
      <w:r>
        <w:rPr>
          <w:b w:val="0"/>
          <w:bCs w:val="0"/>
        </w:rPr>
        <w:t xml:space="preserve">  Отмена комиссионного поручения комитентом</w:t>
      </w:r>
    </w:p>
    <w:p w:rsidR="00000000" w:rsidRDefault="006B575A">
      <w:pPr>
        <w:jc w:val="left"/>
      </w:pPr>
    </w:p>
    <w:p w:rsidR="00000000" w:rsidRDefault="006B575A">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000000" w:rsidRDefault="006B575A">
      <w:r>
        <w:t>2. В случае, когда договор комиссии заключен без указания срок</w:t>
      </w:r>
      <w:r>
        <w:t>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000000" w:rsidRDefault="006B575A">
      <w:r>
        <w:t>В этом случае комитент обязан выплатить комиссионеру вознаграждение за сде</w:t>
      </w:r>
      <w:r>
        <w:t>лки, совершенные им до прекращения договора, а также возместить комиссионеру понесенные им до прекращения договора расходы.</w:t>
      </w:r>
    </w:p>
    <w:p w:rsidR="00000000" w:rsidRDefault="006B575A">
      <w:r>
        <w:t>3. В случае отмены поручения комитент обязан в срок, установленный договором комиссии, а если такой срок не установлен, незамедлител</w:t>
      </w:r>
      <w:r>
        <w:t>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00000" w:rsidRDefault="006B575A"/>
    <w:p w:rsidR="00000000" w:rsidRDefault="006B575A"/>
    <w:p w:rsidR="00000000" w:rsidRDefault="006B575A">
      <w:pPr>
        <w:pStyle w:val="6"/>
        <w:rPr>
          <w:b w:val="0"/>
          <w:bCs w:val="0"/>
        </w:rPr>
      </w:pPr>
      <w:r>
        <w:t>Статья 1004</w:t>
      </w:r>
      <w:r>
        <w:t>.</w:t>
      </w:r>
      <w:r>
        <w:rPr>
          <w:b w:val="0"/>
          <w:bCs w:val="0"/>
        </w:rPr>
        <w:t xml:space="preserve">  Отказ комиссионера от исполнения договора комиссии</w:t>
      </w:r>
    </w:p>
    <w:p w:rsidR="00000000" w:rsidRDefault="006B575A">
      <w:pPr>
        <w:jc w:val="left"/>
      </w:pPr>
    </w:p>
    <w:p w:rsidR="00000000" w:rsidRDefault="006B575A">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w:t>
      </w:r>
      <w:r>
        <w:t>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000000" w:rsidRDefault="006B575A">
      <w:r>
        <w:t>Комиссионер обязан принять меры, необходимые для обеспечения сохранности имущества комитента.</w:t>
      </w:r>
    </w:p>
    <w:p w:rsidR="00000000" w:rsidRDefault="006B575A">
      <w:r>
        <w:t>2</w:t>
      </w:r>
      <w:r>
        <w:t xml:space="preserve">.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w:t>
      </w:r>
      <w:r>
        <w:t>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00000" w:rsidRDefault="006B575A">
      <w:r>
        <w:t>3. Если договором комиссии не предусмотрено иное, комиссионер, отказавшийся от исполнения поручения, сохраняет пра</w:t>
      </w:r>
      <w:r>
        <w:t>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000000" w:rsidRDefault="006B575A"/>
    <w:p w:rsidR="00000000" w:rsidRDefault="006B575A"/>
    <w:p w:rsidR="00000000" w:rsidRDefault="006B575A"/>
    <w:p w:rsidR="00000000" w:rsidRDefault="006B575A">
      <w:pPr>
        <w:pStyle w:val="5"/>
        <w:rPr>
          <w:b w:val="0"/>
          <w:bCs w:val="0"/>
        </w:rPr>
      </w:pPr>
      <w:r>
        <w:t>Глава 52. Агентирование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1005.</w:t>
      </w:r>
      <w:r>
        <w:rPr>
          <w:b w:val="0"/>
          <w:bCs w:val="0"/>
        </w:rPr>
        <w:t xml:space="preserve">  Агентский договор</w:t>
      </w:r>
    </w:p>
    <w:p w:rsidR="00000000" w:rsidRDefault="006B575A">
      <w:pPr>
        <w:jc w:val="left"/>
      </w:pPr>
    </w:p>
    <w:p w:rsidR="00000000" w:rsidRDefault="006B575A">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000000" w:rsidRDefault="006B575A">
      <w:r>
        <w:t>По сделке, совершенной аген</w:t>
      </w:r>
      <w:r>
        <w:t>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000000" w:rsidRDefault="006B575A">
      <w:r>
        <w:t xml:space="preserve">По сделке, совершенной агентом </w:t>
      </w:r>
      <w:r>
        <w:t>с третьим лицом от имени и за счет принципала, права и обязанности возникают непосредственно у принципала.</w:t>
      </w:r>
    </w:p>
    <w:p w:rsidR="00000000" w:rsidRDefault="006B575A">
      <w:r>
        <w:t>2. В случаях, когда в агентском договоре, заключенном в письменной форме, предусмотрены общие полномочия агента на совершение сделок от имени принцип</w:t>
      </w:r>
      <w:r>
        <w:t>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000000" w:rsidRDefault="006B575A">
      <w:r>
        <w:t>3. Агентский договор может быть заключен на определенный срок или без указания срока его действия.</w:t>
      </w:r>
    </w:p>
    <w:p w:rsidR="00000000" w:rsidRDefault="006B575A">
      <w:r>
        <w:t>4. Законом могут быть предусмотрены особенности отдельных видов агентского договора.</w:t>
      </w:r>
    </w:p>
    <w:p w:rsidR="00000000" w:rsidRDefault="006B575A"/>
    <w:p w:rsidR="00000000" w:rsidRDefault="006B575A"/>
    <w:p w:rsidR="00000000" w:rsidRDefault="006B575A">
      <w:pPr>
        <w:pStyle w:val="6"/>
        <w:rPr>
          <w:b w:val="0"/>
          <w:bCs w:val="0"/>
        </w:rPr>
      </w:pPr>
      <w:r>
        <w:t>Статья 1006.</w:t>
      </w:r>
      <w:r>
        <w:rPr>
          <w:b w:val="0"/>
          <w:bCs w:val="0"/>
        </w:rPr>
        <w:t xml:space="preserve">  Агентское вознаграждение</w:t>
      </w:r>
    </w:p>
    <w:p w:rsidR="00000000" w:rsidRDefault="006B575A">
      <w:pPr>
        <w:jc w:val="left"/>
      </w:pPr>
    </w:p>
    <w:p w:rsidR="00000000" w:rsidRDefault="006B575A">
      <w:r>
        <w:t>Принципал обязан уплатить аген</w:t>
      </w:r>
      <w:r>
        <w:t>ту вознаграждение в размере и в порядке, установленных в агентском договоре.</w:t>
      </w:r>
    </w:p>
    <w:p w:rsidR="00000000" w:rsidRDefault="006B575A">
      <w:r>
        <w:lastRenderedPageBreak/>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w:t>
      </w:r>
      <w:r>
        <w:t xml:space="preserve">еляемом в соответствии с </w:t>
      </w:r>
      <w:hyperlink r:id="rId723" w:history="1">
        <w:r>
          <w:rPr>
            <w:u w:val="single"/>
          </w:rPr>
          <w:t>пунктом 3 статьи 424</w:t>
        </w:r>
      </w:hyperlink>
      <w:r>
        <w:t xml:space="preserve"> настоящего Кодекса.</w:t>
      </w:r>
    </w:p>
    <w:p w:rsidR="00000000" w:rsidRDefault="006B575A">
      <w:r>
        <w:t xml:space="preserve">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w:t>
      </w:r>
      <w:r>
        <w:t>агентом отчета за прошедший период, если из существа договора или обычаев делового оборота не вытекает иной порядок уплаты вознаграждения.</w:t>
      </w:r>
    </w:p>
    <w:p w:rsidR="00000000" w:rsidRDefault="006B575A"/>
    <w:p w:rsidR="00000000" w:rsidRDefault="006B575A"/>
    <w:p w:rsidR="00000000" w:rsidRDefault="006B575A">
      <w:pPr>
        <w:pStyle w:val="6"/>
        <w:rPr>
          <w:b w:val="0"/>
          <w:bCs w:val="0"/>
        </w:rPr>
      </w:pPr>
      <w:r>
        <w:t>Статья 1007.</w:t>
      </w:r>
      <w:r>
        <w:rPr>
          <w:b w:val="0"/>
          <w:bCs w:val="0"/>
        </w:rPr>
        <w:t xml:space="preserve">  Ограничения агентским договором прав принципала и агента</w:t>
      </w:r>
    </w:p>
    <w:p w:rsidR="00000000" w:rsidRDefault="006B575A">
      <w:pPr>
        <w:jc w:val="left"/>
      </w:pPr>
    </w:p>
    <w:p w:rsidR="00000000" w:rsidRDefault="006B575A">
      <w:r>
        <w:t>1. Агентским договором может быть предусмот</w:t>
      </w:r>
      <w:r>
        <w:t>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w:t>
      </w:r>
      <w:r>
        <w:t>и, составляющей предмет агентского договора.</w:t>
      </w:r>
    </w:p>
    <w:p w:rsidR="00000000" w:rsidRDefault="006B575A">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w:t>
      </w:r>
      <w:r>
        <w:t>щей с территорией, указанной в договоре.</w:t>
      </w:r>
    </w:p>
    <w:p w:rsidR="00000000" w:rsidRDefault="006B575A">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w:t>
      </w:r>
      <w:r>
        <w:t>чикам), имеющим место нахождения или место жительства на определенной в договоре территории, являются ничтожными.</w:t>
      </w:r>
    </w:p>
    <w:p w:rsidR="00000000" w:rsidRDefault="006B575A"/>
    <w:p w:rsidR="00000000" w:rsidRDefault="006B575A"/>
    <w:p w:rsidR="00000000" w:rsidRDefault="006B575A">
      <w:pPr>
        <w:pStyle w:val="6"/>
        <w:rPr>
          <w:b w:val="0"/>
          <w:bCs w:val="0"/>
        </w:rPr>
      </w:pPr>
      <w:r>
        <w:t>Статья 1008.</w:t>
      </w:r>
      <w:r>
        <w:rPr>
          <w:b w:val="0"/>
          <w:bCs w:val="0"/>
        </w:rPr>
        <w:t xml:space="preserve">  Отчеты агента</w:t>
      </w:r>
    </w:p>
    <w:p w:rsidR="00000000" w:rsidRDefault="006B575A">
      <w:pPr>
        <w:jc w:val="left"/>
      </w:pPr>
    </w:p>
    <w:p w:rsidR="00000000" w:rsidRDefault="006B575A">
      <w:r>
        <w:t>1. В ходе исполнения агентского договора агент обязан представлять принципалу отчеты в порядке и в сроки, котор</w:t>
      </w:r>
      <w:r>
        <w:t>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000000" w:rsidRDefault="006B575A">
      <w:r>
        <w:t>2. Если агентским договором не предусмотрено иное, к отчету агента должны быть п</w:t>
      </w:r>
      <w:r>
        <w:t>риложены необходимые доказательства расходов, произведенных агентом за счет принципала.</w:t>
      </w:r>
    </w:p>
    <w:p w:rsidR="00000000" w:rsidRDefault="006B575A">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w:t>
      </w:r>
      <w:r>
        <w:t>ной срок. В противном случае отчет считается принятым принципалом.</w:t>
      </w:r>
    </w:p>
    <w:p w:rsidR="00000000" w:rsidRDefault="006B575A"/>
    <w:p w:rsidR="00000000" w:rsidRDefault="006B575A"/>
    <w:p w:rsidR="00000000" w:rsidRDefault="006B575A">
      <w:pPr>
        <w:pStyle w:val="6"/>
        <w:rPr>
          <w:b w:val="0"/>
          <w:bCs w:val="0"/>
        </w:rPr>
      </w:pPr>
      <w:r>
        <w:t>Статья 1009.</w:t>
      </w:r>
      <w:r>
        <w:rPr>
          <w:b w:val="0"/>
          <w:bCs w:val="0"/>
        </w:rPr>
        <w:t xml:space="preserve">  Субагентский договор</w:t>
      </w:r>
    </w:p>
    <w:p w:rsidR="00000000" w:rsidRDefault="006B575A">
      <w:pPr>
        <w:jc w:val="left"/>
      </w:pPr>
    </w:p>
    <w:p w:rsidR="00000000" w:rsidRDefault="006B575A">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w:t>
      </w:r>
      <w:r>
        <w:t>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000000" w:rsidRDefault="006B575A">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24" w:history="1">
        <w:r>
          <w:rPr>
            <w:u w:val="single"/>
          </w:rPr>
          <w:t>пунктом 1 статьи 187</w:t>
        </w:r>
      </w:hyperlink>
      <w:r>
        <w:t xml:space="preserve"> настоящего Кодекса субагент может действоват</w:t>
      </w:r>
      <w:r>
        <w:t xml:space="preserve">ь на основе передоверия. Порядок и последствия такого передоверия определяются по правилам, предусмотренным </w:t>
      </w:r>
      <w:hyperlink r:id="rId725" w:history="1">
        <w:r>
          <w:rPr>
            <w:u w:val="single"/>
          </w:rPr>
          <w:t>статьей 976</w:t>
        </w:r>
      </w:hyperlink>
      <w:r>
        <w:t xml:space="preserve"> настоящего Кодекса.</w:t>
      </w:r>
    </w:p>
    <w:p w:rsidR="00000000" w:rsidRDefault="006B575A"/>
    <w:p w:rsidR="00000000" w:rsidRDefault="006B575A"/>
    <w:p w:rsidR="00000000" w:rsidRDefault="006B575A">
      <w:pPr>
        <w:pStyle w:val="6"/>
        <w:rPr>
          <w:b w:val="0"/>
          <w:bCs w:val="0"/>
        </w:rPr>
      </w:pPr>
      <w:r>
        <w:t>Статья 1010.</w:t>
      </w:r>
      <w:r>
        <w:rPr>
          <w:b w:val="0"/>
          <w:bCs w:val="0"/>
        </w:rPr>
        <w:t xml:space="preserve">  Прекращение агентского договора</w:t>
      </w:r>
    </w:p>
    <w:p w:rsidR="00000000" w:rsidRDefault="006B575A">
      <w:pPr>
        <w:jc w:val="left"/>
      </w:pPr>
    </w:p>
    <w:p w:rsidR="00000000" w:rsidRDefault="006B575A">
      <w:r>
        <w:t>Агентский договор прекращается вследствие:</w:t>
      </w:r>
    </w:p>
    <w:p w:rsidR="00000000" w:rsidRDefault="006B575A">
      <w:r>
        <w:t>отказа одной из сторон от исполнения договора, заключенного без определения срока окончания его действия;</w:t>
      </w:r>
    </w:p>
    <w:p w:rsidR="00000000" w:rsidRDefault="006B575A">
      <w:r>
        <w:t>смерти агента, признания его недееспособным, ограниченно дееспособным или безвестно отсутствующим;</w:t>
      </w:r>
    </w:p>
    <w:p w:rsidR="00000000" w:rsidRDefault="006B575A">
      <w:r>
        <w:t>признания индивидуального предпринимателя, являющег</w:t>
      </w:r>
      <w:r>
        <w:t>ося агентом, несостоятельным (банкротом).</w:t>
      </w:r>
    </w:p>
    <w:p w:rsidR="00000000" w:rsidRDefault="006B575A"/>
    <w:p w:rsidR="00000000" w:rsidRDefault="006B575A"/>
    <w:p w:rsidR="00000000" w:rsidRDefault="006B575A">
      <w:pPr>
        <w:pStyle w:val="6"/>
        <w:rPr>
          <w:b w:val="0"/>
          <w:bCs w:val="0"/>
        </w:rPr>
      </w:pPr>
      <w:r>
        <w:t>Статья 1011.</w:t>
      </w:r>
      <w:r>
        <w:rPr>
          <w:b w:val="0"/>
          <w:bCs w:val="0"/>
        </w:rPr>
        <w:t xml:space="preserve">  Применение к агентским отношениям правил о договорах поручения и комиссии</w:t>
      </w:r>
    </w:p>
    <w:p w:rsidR="00000000" w:rsidRDefault="006B575A">
      <w:pPr>
        <w:jc w:val="left"/>
      </w:pPr>
    </w:p>
    <w:p w:rsidR="00000000" w:rsidRDefault="006B575A">
      <w:r>
        <w:t xml:space="preserve">К отношениям, вытекающим из агентского договора, соответственно применяются правила, предусмотренные </w:t>
      </w:r>
      <w:hyperlink r:id="rId726" w:history="1">
        <w:r>
          <w:rPr>
            <w:u w:val="single"/>
          </w:rPr>
          <w:t>главой 49</w:t>
        </w:r>
      </w:hyperlink>
      <w:r>
        <w:t xml:space="preserve"> или </w:t>
      </w:r>
      <w:hyperlink r:id="rId727" w:history="1">
        <w:r>
          <w:rPr>
            <w:u w:val="single"/>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w:t>
      </w:r>
      <w:r>
        <w:t>тского договора.</w:t>
      </w:r>
    </w:p>
    <w:p w:rsidR="00000000" w:rsidRDefault="006B575A"/>
    <w:p w:rsidR="00000000" w:rsidRDefault="006B575A"/>
    <w:p w:rsidR="00000000" w:rsidRDefault="006B575A"/>
    <w:p w:rsidR="00000000" w:rsidRDefault="006B575A">
      <w:pPr>
        <w:pStyle w:val="5"/>
        <w:rPr>
          <w:b w:val="0"/>
          <w:bCs w:val="0"/>
        </w:rPr>
      </w:pPr>
      <w:r>
        <w:t>Глава 53. Доверительное управление имуществом</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1012.</w:t>
      </w:r>
      <w:r>
        <w:rPr>
          <w:b w:val="0"/>
          <w:bCs w:val="0"/>
        </w:rPr>
        <w:t xml:space="preserve">  Договор доверительного управления имуществом</w:t>
      </w:r>
    </w:p>
    <w:p w:rsidR="00000000" w:rsidRDefault="006B575A">
      <w:pPr>
        <w:jc w:val="left"/>
      </w:pPr>
    </w:p>
    <w:p w:rsidR="00000000" w:rsidRDefault="006B575A">
      <w:r>
        <w:t>1. По договору доверительного управления имуществом одна сторона (учредитель управления) передает другой стороне (доверительно</w:t>
      </w:r>
      <w:r>
        <w:t>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000000" w:rsidRDefault="006B575A">
      <w:r>
        <w:t>Передача имущества в доверительно</w:t>
      </w:r>
      <w:r>
        <w:t>е управление не влечет перехода права собственности на него к доверительному управляющему.</w:t>
      </w:r>
    </w:p>
    <w:p w:rsidR="00000000" w:rsidRDefault="006B575A">
      <w:r>
        <w:t xml:space="preserve">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w:t>
      </w:r>
      <w:r>
        <w:t>управления любые юридические и фактические действия в интересах выгодоприобретателя.</w:t>
      </w:r>
    </w:p>
    <w:p w:rsidR="00000000" w:rsidRDefault="006B575A">
      <w:r>
        <w:t>Законом или договором могут быть предусмотрены ограничения в отношении отдельных действий по доверительному управлению имуществом.</w:t>
      </w:r>
    </w:p>
    <w:p w:rsidR="00000000" w:rsidRDefault="006B575A">
      <w:r>
        <w:t>3. Сделки с переданным в доверительное у</w:t>
      </w:r>
      <w:r>
        <w:t>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w:t>
      </w:r>
      <w:r>
        <w:t>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000000" w:rsidRDefault="006B575A">
      <w:r>
        <w:t>При отсутствии указания о действии</w:t>
      </w:r>
      <w:r>
        <w:t xml:space="preserve">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000000" w:rsidRDefault="006B575A">
      <w:r>
        <w:t xml:space="preserve">4. Особенности доверительного управления паевыми инвестиционными фондами </w:t>
      </w:r>
      <w:r>
        <w:lastRenderedPageBreak/>
        <w:t>устанавливают</w:t>
      </w:r>
      <w:r>
        <w:t>ся законом.</w:t>
      </w:r>
    </w:p>
    <w:p w:rsidR="00000000" w:rsidRDefault="006B575A">
      <w:r>
        <w:t>5. Особенности доверительного управления автомобильными дорогами общего пользования федерального значения устанавливаются законом.</w:t>
      </w:r>
    </w:p>
    <w:p w:rsidR="00000000" w:rsidRDefault="006B575A"/>
    <w:p w:rsidR="00000000" w:rsidRDefault="006B575A"/>
    <w:p w:rsidR="00000000" w:rsidRDefault="006B575A">
      <w:pPr>
        <w:pStyle w:val="6"/>
        <w:rPr>
          <w:b w:val="0"/>
          <w:bCs w:val="0"/>
        </w:rPr>
      </w:pPr>
      <w:r>
        <w:t>Статья 1013.</w:t>
      </w:r>
      <w:r>
        <w:rPr>
          <w:b w:val="0"/>
          <w:bCs w:val="0"/>
        </w:rPr>
        <w:t xml:space="preserve">  Объект доверительного управления</w:t>
      </w:r>
    </w:p>
    <w:p w:rsidR="00000000" w:rsidRDefault="006B575A">
      <w:pPr>
        <w:jc w:val="left"/>
      </w:pPr>
    </w:p>
    <w:p w:rsidR="00000000" w:rsidRDefault="006B575A">
      <w:r>
        <w:t>1. Объектами доверительного управления могут быть предприятия и</w:t>
      </w:r>
      <w:r>
        <w:t xml:space="preserve">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000000" w:rsidRDefault="006B575A">
      <w:r>
        <w:t>2. Не могут быть самостоятельным объектом доверительн</w:t>
      </w:r>
      <w:r>
        <w:t>ого управления деньги, за исключением случаев, предусмотренных законом.</w:t>
      </w:r>
    </w:p>
    <w:p w:rsidR="00000000" w:rsidRDefault="006B575A">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w:t>
      </w:r>
      <w:r>
        <w:t>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w:t>
      </w:r>
      <w:r>
        <w:t>правления имуществом и поступления его во владение собственника по иным предусмотренным законом основаниям.</w:t>
      </w:r>
    </w:p>
    <w:p w:rsidR="00000000" w:rsidRDefault="006B575A"/>
    <w:p w:rsidR="00000000" w:rsidRDefault="006B575A"/>
    <w:p w:rsidR="00000000" w:rsidRDefault="006B575A">
      <w:pPr>
        <w:pStyle w:val="6"/>
        <w:rPr>
          <w:b w:val="0"/>
          <w:bCs w:val="0"/>
        </w:rPr>
      </w:pPr>
      <w:r>
        <w:t>Статья 1014.</w:t>
      </w:r>
      <w:r>
        <w:rPr>
          <w:b w:val="0"/>
          <w:bCs w:val="0"/>
        </w:rPr>
        <w:t xml:space="preserve">  Учредитель управления</w:t>
      </w:r>
    </w:p>
    <w:p w:rsidR="00000000" w:rsidRDefault="006B575A">
      <w:pPr>
        <w:jc w:val="left"/>
      </w:pPr>
    </w:p>
    <w:p w:rsidR="00000000" w:rsidRDefault="006B575A">
      <w:r>
        <w:t xml:space="preserve">Учредителем доверительного управления является собственник имущества, а в случаях, предусмотренных </w:t>
      </w:r>
      <w:hyperlink r:id="rId728" w:history="1">
        <w:r>
          <w:rPr>
            <w:u w:val="single"/>
          </w:rPr>
          <w:t>статьей 1026</w:t>
        </w:r>
      </w:hyperlink>
      <w:r>
        <w:t xml:space="preserve"> настоящего Кодекса, другое лицо.</w:t>
      </w:r>
    </w:p>
    <w:p w:rsidR="00000000" w:rsidRDefault="006B575A"/>
    <w:p w:rsidR="00000000" w:rsidRDefault="006B575A"/>
    <w:p w:rsidR="00000000" w:rsidRDefault="006B575A">
      <w:pPr>
        <w:pStyle w:val="6"/>
        <w:rPr>
          <w:b w:val="0"/>
          <w:bCs w:val="0"/>
        </w:rPr>
      </w:pPr>
      <w:r>
        <w:t>Статья 1015.</w:t>
      </w:r>
      <w:r>
        <w:rPr>
          <w:b w:val="0"/>
          <w:bCs w:val="0"/>
        </w:rPr>
        <w:t xml:space="preserve">  Доверительный управляющий</w:t>
      </w:r>
    </w:p>
    <w:p w:rsidR="00000000" w:rsidRDefault="006B575A">
      <w:pPr>
        <w:jc w:val="left"/>
      </w:pPr>
    </w:p>
    <w:p w:rsidR="00000000" w:rsidRDefault="006B575A">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000000" w:rsidRDefault="006B575A">
      <w:r>
        <w:t xml:space="preserve">В случаях, </w:t>
      </w:r>
      <w:r>
        <w:t>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000000" w:rsidRDefault="006B575A">
      <w:r>
        <w:t>2. Имущество не подл</w:t>
      </w:r>
      <w:r>
        <w:t>ежит передаче в доверительное управление государственному органу или органу местного самоуправления.</w:t>
      </w:r>
    </w:p>
    <w:p w:rsidR="00000000" w:rsidRDefault="006B575A">
      <w:r>
        <w:t>3. Доверительный управляющий не может быть выгодоприобретателем по договору доверительного управления имуществом.</w:t>
      </w:r>
    </w:p>
    <w:p w:rsidR="00000000" w:rsidRDefault="006B575A"/>
    <w:p w:rsidR="00000000" w:rsidRDefault="006B575A"/>
    <w:p w:rsidR="00000000" w:rsidRDefault="006B575A">
      <w:pPr>
        <w:pStyle w:val="6"/>
        <w:rPr>
          <w:b w:val="0"/>
          <w:bCs w:val="0"/>
        </w:rPr>
      </w:pPr>
      <w:r>
        <w:t>Статья 1016.</w:t>
      </w:r>
      <w:r>
        <w:rPr>
          <w:b w:val="0"/>
          <w:bCs w:val="0"/>
        </w:rPr>
        <w:t xml:space="preserve">  Существенные условия дого</w:t>
      </w:r>
      <w:r>
        <w:rPr>
          <w:b w:val="0"/>
          <w:bCs w:val="0"/>
        </w:rPr>
        <w:t>вора доверительного управления имуществом</w:t>
      </w:r>
    </w:p>
    <w:p w:rsidR="00000000" w:rsidRDefault="006B575A">
      <w:pPr>
        <w:jc w:val="left"/>
      </w:pPr>
    </w:p>
    <w:p w:rsidR="00000000" w:rsidRDefault="006B575A">
      <w:r>
        <w:t>1. В договоре доверительного управления имуществом должны быть указаны:</w:t>
      </w:r>
    </w:p>
    <w:p w:rsidR="00000000" w:rsidRDefault="006B575A">
      <w:r>
        <w:t>состав имущества, передаваемого в доверительное управление;</w:t>
      </w:r>
    </w:p>
    <w:p w:rsidR="00000000" w:rsidRDefault="006B575A">
      <w:r>
        <w:t>наименование юридического лица или имя</w:t>
      </w:r>
      <w:r>
        <w:t xml:space="preserve"> гражданина, в интересах которых осуществляется управление имуществом (учредителя управления или выгодоприобретателя);</w:t>
      </w:r>
    </w:p>
    <w:p w:rsidR="00000000" w:rsidRDefault="006B575A">
      <w:r>
        <w:t>размер и форма вознаграждения управляющему, если выплата вознаграждения предусмотрена договором;</w:t>
      </w:r>
    </w:p>
    <w:p w:rsidR="00000000" w:rsidRDefault="006B575A">
      <w:r>
        <w:t>срок действия договора.</w:t>
      </w:r>
    </w:p>
    <w:p w:rsidR="00000000" w:rsidRDefault="006B575A">
      <w:r>
        <w:t>2. Договор довер</w:t>
      </w:r>
      <w:r>
        <w:t xml:space="preserve">ительного управления имуществом заключается на срок, не </w:t>
      </w:r>
      <w:r>
        <w:lastRenderedPageBreak/>
        <w:t>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000000" w:rsidRDefault="006B575A">
      <w:r>
        <w:t>При отсутст</w:t>
      </w:r>
      <w:r>
        <w:t>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00000" w:rsidRDefault="006B575A"/>
    <w:p w:rsidR="00000000" w:rsidRDefault="006B575A"/>
    <w:p w:rsidR="00000000" w:rsidRDefault="006B575A">
      <w:pPr>
        <w:pStyle w:val="6"/>
        <w:rPr>
          <w:b w:val="0"/>
          <w:bCs w:val="0"/>
        </w:rPr>
      </w:pPr>
      <w:r>
        <w:t>Статья 1017.</w:t>
      </w:r>
      <w:r>
        <w:rPr>
          <w:b w:val="0"/>
          <w:bCs w:val="0"/>
        </w:rPr>
        <w:t xml:space="preserve">  Форма договора доверительного управления имуществом</w:t>
      </w:r>
    </w:p>
    <w:p w:rsidR="00000000" w:rsidRDefault="006B575A">
      <w:pPr>
        <w:jc w:val="left"/>
      </w:pPr>
    </w:p>
    <w:p w:rsidR="00000000" w:rsidRDefault="006B575A">
      <w:r>
        <w:t>1. До</w:t>
      </w:r>
      <w:r>
        <w:t>говор доверительного управления имуществом должен быть заключен в письменной форме.</w:t>
      </w:r>
    </w:p>
    <w:p w:rsidR="00000000" w:rsidRDefault="006B575A">
      <w: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w:t>
      </w:r>
      <w:r>
        <w:t>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000000" w:rsidRDefault="006B575A">
      <w:r>
        <w:t>3. Несоблюдение формы договора доверительного управления имуществом или требования о регистрации передачи недвижим</w:t>
      </w:r>
      <w:r>
        <w:t>ого имущества в доверительное управление влечет недействительность договора.</w:t>
      </w:r>
    </w:p>
    <w:p w:rsidR="00000000" w:rsidRDefault="006B575A"/>
    <w:p w:rsidR="00000000" w:rsidRDefault="006B575A"/>
    <w:p w:rsidR="00000000" w:rsidRDefault="006B575A">
      <w:pPr>
        <w:pStyle w:val="6"/>
        <w:rPr>
          <w:b w:val="0"/>
          <w:bCs w:val="0"/>
        </w:rPr>
      </w:pPr>
      <w:r>
        <w:t>Статья 1018.</w:t>
      </w:r>
      <w:r>
        <w:rPr>
          <w:b w:val="0"/>
          <w:bCs w:val="0"/>
        </w:rPr>
        <w:t xml:space="preserve">  Обособление имущества, находящегося в доверительном управлении</w:t>
      </w:r>
    </w:p>
    <w:p w:rsidR="00000000" w:rsidRDefault="006B575A">
      <w:pPr>
        <w:jc w:val="left"/>
      </w:pPr>
    </w:p>
    <w:p w:rsidR="00000000" w:rsidRDefault="006B575A">
      <w:r>
        <w:t>1. Имущество, переданное в доверительное управление, обособляется от другого имущества учредителя у</w:t>
      </w:r>
      <w:r>
        <w:t>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w:t>
      </w:r>
      <w:r>
        <w:t>ся отдельный банковский счет.</w:t>
      </w:r>
    </w:p>
    <w:p w:rsidR="00000000" w:rsidRDefault="006B575A">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w:t>
      </w:r>
      <w:r>
        <w:t>верительное управление этим имуществом прекращается и оно включается в конкурсную массу.</w:t>
      </w:r>
    </w:p>
    <w:p w:rsidR="00000000" w:rsidRDefault="006B575A"/>
    <w:p w:rsidR="00000000" w:rsidRDefault="006B575A"/>
    <w:p w:rsidR="00000000" w:rsidRDefault="006B575A">
      <w:pPr>
        <w:pStyle w:val="6"/>
        <w:rPr>
          <w:b w:val="0"/>
          <w:bCs w:val="0"/>
        </w:rPr>
      </w:pPr>
      <w:r>
        <w:t>Статья 1019.</w:t>
      </w:r>
      <w:r>
        <w:rPr>
          <w:b w:val="0"/>
          <w:bCs w:val="0"/>
        </w:rPr>
        <w:t xml:space="preserve">  Передача в доверительное управление имущества, обремененного залогом</w:t>
      </w:r>
    </w:p>
    <w:p w:rsidR="00000000" w:rsidRDefault="006B575A">
      <w:pPr>
        <w:jc w:val="left"/>
      </w:pPr>
    </w:p>
    <w:p w:rsidR="00000000" w:rsidRDefault="006B575A">
      <w:r>
        <w:t>1. Передача заложенного имущества в доверительное управление не лишает залогодерж</w:t>
      </w:r>
      <w:r>
        <w:t>ателя права обратить взыскание на это имущество.</w:t>
      </w:r>
    </w:p>
    <w:p w:rsidR="00000000" w:rsidRDefault="006B575A">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w:t>
      </w:r>
      <w:r>
        <w:t>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000000" w:rsidRDefault="006B575A"/>
    <w:p w:rsidR="00000000" w:rsidRDefault="006B575A"/>
    <w:p w:rsidR="00000000" w:rsidRDefault="006B575A">
      <w:pPr>
        <w:pStyle w:val="6"/>
        <w:rPr>
          <w:b w:val="0"/>
          <w:bCs w:val="0"/>
        </w:rPr>
      </w:pPr>
      <w:r>
        <w:t>Статья 1020.</w:t>
      </w:r>
      <w:r>
        <w:rPr>
          <w:b w:val="0"/>
          <w:bCs w:val="0"/>
        </w:rPr>
        <w:t xml:space="preserve">  Права и обязан</w:t>
      </w:r>
      <w:r>
        <w:rPr>
          <w:b w:val="0"/>
          <w:bCs w:val="0"/>
        </w:rPr>
        <w:t>ности доверительного управляющего</w:t>
      </w:r>
    </w:p>
    <w:p w:rsidR="00000000" w:rsidRDefault="006B575A">
      <w:pPr>
        <w:jc w:val="left"/>
      </w:pPr>
    </w:p>
    <w:p w:rsidR="00000000" w:rsidRDefault="006B575A">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w:t>
      </w:r>
      <w:r>
        <w:t xml:space="preserve">тельный управляющий осуществляет в случаях, предусмотренных </w:t>
      </w:r>
      <w:r>
        <w:lastRenderedPageBreak/>
        <w:t>договором доверительного управления.</w:t>
      </w:r>
    </w:p>
    <w:p w:rsidR="00000000" w:rsidRDefault="006B575A">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w:t>
      </w:r>
      <w:r>
        <w:t>е управление имущества. Обязанности, возникшие в результате таких действий доверительного управляющего, исполняются за счет этого имущества.</w:t>
      </w:r>
    </w:p>
    <w:p w:rsidR="00000000" w:rsidRDefault="006B575A">
      <w:r>
        <w:t>3. Для защиты прав на имущество, находящееся в доверительном управлении, доверительный управляющий вправе требовать</w:t>
      </w:r>
      <w:r>
        <w:t xml:space="preserve"> всякого устранения нарушения его прав (</w:t>
      </w:r>
      <w:hyperlink r:id="rId729" w:history="1">
        <w:r>
          <w:rPr>
            <w:u w:val="single"/>
          </w:rPr>
          <w:t>статьи 301</w:t>
        </w:r>
      </w:hyperlink>
      <w:r>
        <w:t xml:space="preserve">, </w:t>
      </w:r>
      <w:hyperlink r:id="rId730" w:history="1">
        <w:r>
          <w:rPr>
            <w:u w:val="single"/>
          </w:rPr>
          <w:t>302</w:t>
        </w:r>
      </w:hyperlink>
      <w:r>
        <w:t xml:space="preserve">, </w:t>
      </w:r>
      <w:hyperlink r:id="rId731" w:history="1">
        <w:r>
          <w:rPr>
            <w:u w:val="single"/>
          </w:rPr>
          <w:t>304</w:t>
        </w:r>
      </w:hyperlink>
      <w:r>
        <w:t xml:space="preserve">, </w:t>
      </w:r>
      <w:hyperlink r:id="rId732" w:history="1">
        <w:r>
          <w:rPr>
            <w:u w:val="single"/>
          </w:rPr>
          <w:t>305</w:t>
        </w:r>
      </w:hyperlink>
      <w:r>
        <w:t>).</w:t>
      </w:r>
    </w:p>
    <w:p w:rsidR="00000000" w:rsidRDefault="006B575A">
      <w:r>
        <w:t xml:space="preserve">4. Доверительный управляющий представляет учредителю управления и выгодоприобретателю отчет </w:t>
      </w:r>
      <w:r>
        <w:t>о своей деятельности в сроки и в порядке, которые установлены договором доверительного управления имуществом.</w:t>
      </w:r>
    </w:p>
    <w:p w:rsidR="00000000" w:rsidRDefault="006B575A"/>
    <w:p w:rsidR="00000000" w:rsidRDefault="006B575A"/>
    <w:p w:rsidR="00000000" w:rsidRDefault="006B575A">
      <w:pPr>
        <w:pStyle w:val="6"/>
        <w:rPr>
          <w:b w:val="0"/>
          <w:bCs w:val="0"/>
        </w:rPr>
      </w:pPr>
      <w:r>
        <w:t>Статья 1021.</w:t>
      </w:r>
      <w:r>
        <w:rPr>
          <w:b w:val="0"/>
          <w:bCs w:val="0"/>
        </w:rPr>
        <w:t xml:space="preserve">  Передача доверительного управления имуществом</w:t>
      </w:r>
    </w:p>
    <w:p w:rsidR="00000000" w:rsidRDefault="006B575A">
      <w:pPr>
        <w:jc w:val="left"/>
      </w:pPr>
    </w:p>
    <w:p w:rsidR="00000000" w:rsidRDefault="006B575A">
      <w:r>
        <w:t>1. Доверительный управляющий осуществляет доверительное управление имуществом лично</w:t>
      </w:r>
      <w:r>
        <w:t>, кроме случаев, предусмотренных пунктом 2 настоящей статьи.</w:t>
      </w:r>
    </w:p>
    <w:p w:rsidR="00000000" w:rsidRDefault="006B575A">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w:t>
      </w:r>
      <w:r>
        <w:t>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w:t>
      </w:r>
      <w:r>
        <w:t>я учредителя управления в разумный срок.</w:t>
      </w:r>
    </w:p>
    <w:p w:rsidR="00000000" w:rsidRDefault="006B575A">
      <w:r>
        <w:t>Доверительный управляющий отвечает за действия избранного им поверенного как за свои собственные.</w:t>
      </w:r>
    </w:p>
    <w:p w:rsidR="00000000" w:rsidRDefault="006B575A"/>
    <w:p w:rsidR="00000000" w:rsidRDefault="006B575A"/>
    <w:p w:rsidR="00000000" w:rsidRDefault="006B575A">
      <w:pPr>
        <w:pStyle w:val="6"/>
        <w:rPr>
          <w:b w:val="0"/>
          <w:bCs w:val="0"/>
        </w:rPr>
      </w:pPr>
      <w:r>
        <w:t>Статья 1022.</w:t>
      </w:r>
      <w:r>
        <w:rPr>
          <w:b w:val="0"/>
          <w:bCs w:val="0"/>
        </w:rPr>
        <w:t xml:space="preserve">  Ответственность доверительного управляющего</w:t>
      </w:r>
    </w:p>
    <w:p w:rsidR="00000000" w:rsidRDefault="006B575A">
      <w:pPr>
        <w:jc w:val="left"/>
      </w:pPr>
    </w:p>
    <w:p w:rsidR="00000000" w:rsidRDefault="006B575A">
      <w:r>
        <w:t>1. Доверительный управляющий, не проявивший при доверите</w:t>
      </w:r>
      <w:r>
        <w:t>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w:t>
      </w:r>
      <w:r>
        <w:t>ли повреждением имущества, с учетом его естественного износа, а также упущенную выгоду.</w:t>
      </w:r>
    </w:p>
    <w:p w:rsidR="00000000" w:rsidRDefault="006B575A">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w:t>
      </w:r>
      <w:r>
        <w:t>ретателя или учредителя управления.</w:t>
      </w:r>
    </w:p>
    <w:p w:rsidR="00000000" w:rsidRDefault="006B575A">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w:t>
      </w:r>
      <w:r>
        <w:t>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w:t>
      </w:r>
      <w:r>
        <w:t>бовать от доверительного управляющего возмещения понесенных им убытков.</w:t>
      </w:r>
    </w:p>
    <w:p w:rsidR="00000000" w:rsidRDefault="006B575A">
      <w:r>
        <w:t xml:space="preserve">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w:t>
      </w:r>
      <w:r>
        <w:t>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000000" w:rsidRDefault="006B575A">
      <w:r>
        <w:t>4. Договор доверительного управления имуществом может предусматривать предоставление дове</w:t>
      </w:r>
      <w:r>
        <w:t xml:space="preserve">рительным управляющим залога в обеспечение возмещения убытков, которые могут быть причинены учредителю управления или выгодоприобретателю </w:t>
      </w:r>
      <w:r>
        <w:lastRenderedPageBreak/>
        <w:t>ненадлежащим исполнением договора доверительного управления.</w:t>
      </w:r>
    </w:p>
    <w:p w:rsidR="00000000" w:rsidRDefault="006B575A"/>
    <w:p w:rsidR="00000000" w:rsidRDefault="006B575A"/>
    <w:p w:rsidR="00000000" w:rsidRDefault="006B575A">
      <w:pPr>
        <w:pStyle w:val="6"/>
        <w:rPr>
          <w:b w:val="0"/>
          <w:bCs w:val="0"/>
        </w:rPr>
      </w:pPr>
      <w:r>
        <w:t>Статья 1023.</w:t>
      </w:r>
      <w:r>
        <w:rPr>
          <w:b w:val="0"/>
          <w:bCs w:val="0"/>
        </w:rPr>
        <w:t xml:space="preserve">  Вознаграждение доверительному управляющем</w:t>
      </w:r>
      <w:r>
        <w:rPr>
          <w:b w:val="0"/>
          <w:bCs w:val="0"/>
        </w:rPr>
        <w:t>у</w:t>
      </w:r>
    </w:p>
    <w:p w:rsidR="00000000" w:rsidRDefault="006B575A">
      <w:pPr>
        <w:jc w:val="left"/>
      </w:pPr>
    </w:p>
    <w:p w:rsidR="00000000" w:rsidRDefault="006B575A">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w:t>
      </w:r>
      <w:r>
        <w:t>ия этого имущества.</w:t>
      </w:r>
    </w:p>
    <w:p w:rsidR="00000000" w:rsidRDefault="006B575A"/>
    <w:p w:rsidR="00000000" w:rsidRDefault="006B575A"/>
    <w:p w:rsidR="00000000" w:rsidRDefault="006B575A">
      <w:pPr>
        <w:pStyle w:val="6"/>
        <w:rPr>
          <w:b w:val="0"/>
          <w:bCs w:val="0"/>
        </w:rPr>
      </w:pPr>
      <w:r>
        <w:t>Статья 1024.</w:t>
      </w:r>
      <w:r>
        <w:rPr>
          <w:b w:val="0"/>
          <w:bCs w:val="0"/>
        </w:rPr>
        <w:t xml:space="preserve">  Прекращение договора доверительного управления имуществом</w:t>
      </w:r>
    </w:p>
    <w:p w:rsidR="00000000" w:rsidRDefault="006B575A">
      <w:pPr>
        <w:jc w:val="left"/>
      </w:pPr>
    </w:p>
    <w:p w:rsidR="00000000" w:rsidRDefault="006B575A">
      <w:r>
        <w:t>1. Договор доверительного управления имуществом прекращается вследствие:</w:t>
      </w:r>
    </w:p>
    <w:p w:rsidR="00000000" w:rsidRDefault="006B575A">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000000" w:rsidRDefault="006B575A">
      <w:r>
        <w:t>отказа выгодоприобретателя от получения выгод по договору, если договором не предусмотрено иное;</w:t>
      </w:r>
    </w:p>
    <w:p w:rsidR="00000000" w:rsidRDefault="006B575A">
      <w:r>
        <w:t>смерти гражд</w:t>
      </w:r>
      <w:r>
        <w:t>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000000" w:rsidRDefault="006B575A">
      <w:r>
        <w:t>отказа доверительного управляющего или учредите</w:t>
      </w:r>
      <w:r>
        <w:t>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000000" w:rsidRDefault="006B575A">
      <w:r>
        <w:t>отказа учредителя управления от договора по иным причинам, чем та, которая указана в а</w:t>
      </w:r>
      <w:r>
        <w:t>бзаце пятом настоящего пункта, при условии выплаты доверительному управляющему обусловленного договором вознаграждения;</w:t>
      </w:r>
    </w:p>
    <w:p w:rsidR="00000000" w:rsidRDefault="006B575A">
      <w:r>
        <w:t>признания несостоятельным (банкротом) гражданина-предпринимателя, являющегося учредителем управления.</w:t>
      </w:r>
    </w:p>
    <w:p w:rsidR="00000000" w:rsidRDefault="006B575A">
      <w:r>
        <w:t>2. При отказе одной стороны от дог</w:t>
      </w:r>
      <w:r>
        <w:t>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000000" w:rsidRDefault="006B575A">
      <w:r>
        <w:t>3. При прекращении договора доверительного управления имущество, находящее</w:t>
      </w:r>
      <w:r>
        <w:t>ся в доверительном управлении, передается учредителю управления, если договором не предусмотрено иное.</w:t>
      </w:r>
    </w:p>
    <w:p w:rsidR="00000000" w:rsidRDefault="006B575A"/>
    <w:p w:rsidR="00000000" w:rsidRDefault="006B575A"/>
    <w:p w:rsidR="00000000" w:rsidRDefault="006B575A">
      <w:pPr>
        <w:pStyle w:val="6"/>
        <w:rPr>
          <w:b w:val="0"/>
          <w:bCs w:val="0"/>
        </w:rPr>
      </w:pPr>
      <w:r>
        <w:t>Статья 1025.</w:t>
      </w:r>
      <w:r>
        <w:rPr>
          <w:b w:val="0"/>
          <w:bCs w:val="0"/>
        </w:rPr>
        <w:t xml:space="preserve">  Передача в доверительное управление ценных бумаг</w:t>
      </w:r>
    </w:p>
    <w:p w:rsidR="00000000" w:rsidRDefault="006B575A">
      <w:pPr>
        <w:jc w:val="left"/>
      </w:pPr>
    </w:p>
    <w:p w:rsidR="00000000" w:rsidRDefault="006B575A">
      <w:r>
        <w:t>При передаче в доверительное управление ценных бумаг может быть предусмотрено объединен</w:t>
      </w:r>
      <w:r>
        <w:t>ие ценных бумаг, передаваемых в доверительное управление разными лицами.</w:t>
      </w:r>
    </w:p>
    <w:p w:rsidR="00000000" w:rsidRDefault="006B575A">
      <w:r>
        <w:t>Правомочия доверительного управляющего по распоряжению ценными бумагами определяются в договоре доверительного управления.</w:t>
      </w:r>
    </w:p>
    <w:p w:rsidR="00000000" w:rsidRDefault="006B575A">
      <w:r>
        <w:t>Особенности доверительного управления ценными бумагами опред</w:t>
      </w:r>
      <w:r>
        <w:t>еляются законом.</w:t>
      </w:r>
    </w:p>
    <w:p w:rsidR="00000000" w:rsidRDefault="006B575A">
      <w:r>
        <w:t>Правила настоящей статьи соответственно применяются к правам, удостоверенным бездокументарными ценными бумагами (</w:t>
      </w:r>
      <w:hyperlink r:id="rId733" w:history="1">
        <w:r>
          <w:rPr>
            <w:u w:val="single"/>
          </w:rPr>
          <w:t>статья 149</w:t>
        </w:r>
      </w:hyperlink>
      <w:r>
        <w:t>).</w:t>
      </w:r>
    </w:p>
    <w:p w:rsidR="00000000" w:rsidRDefault="006B575A"/>
    <w:p w:rsidR="00000000" w:rsidRDefault="006B575A"/>
    <w:p w:rsidR="00000000" w:rsidRDefault="006B575A">
      <w:pPr>
        <w:pStyle w:val="6"/>
        <w:rPr>
          <w:b w:val="0"/>
          <w:bCs w:val="0"/>
        </w:rPr>
      </w:pPr>
      <w:r>
        <w:t>Статья 1026.</w:t>
      </w:r>
      <w:r>
        <w:rPr>
          <w:b w:val="0"/>
          <w:bCs w:val="0"/>
        </w:rPr>
        <w:t xml:space="preserve">  Доверительное управление имуществом по основаниям, предусмотренным законо</w:t>
      </w:r>
      <w:r>
        <w:rPr>
          <w:b w:val="0"/>
          <w:bCs w:val="0"/>
        </w:rPr>
        <w:t>м</w:t>
      </w:r>
    </w:p>
    <w:p w:rsidR="00000000" w:rsidRDefault="006B575A">
      <w:pPr>
        <w:jc w:val="left"/>
      </w:pPr>
    </w:p>
    <w:p w:rsidR="00000000" w:rsidRDefault="006B575A">
      <w:r>
        <w:t>1. Доверительное управление имуществом может быть также учреждено:</w:t>
      </w:r>
    </w:p>
    <w:p w:rsidR="00000000" w:rsidRDefault="006B575A">
      <w:r>
        <w:lastRenderedPageBreak/>
        <w:t xml:space="preserve">вследствие необходимости постоянного управления имуществом подопечного в случаях, предусмотренных </w:t>
      </w:r>
      <w:hyperlink r:id="rId734" w:history="1">
        <w:r>
          <w:rPr>
            <w:u w:val="single"/>
          </w:rPr>
          <w:t>статьей 38</w:t>
        </w:r>
      </w:hyperlink>
      <w:r>
        <w:t xml:space="preserve"> настоящего Кодекса;</w:t>
      </w:r>
    </w:p>
    <w:p w:rsidR="00000000" w:rsidRDefault="006B575A">
      <w:r>
        <w:t xml:space="preserve">на основании завещания, в котором </w:t>
      </w:r>
      <w:r>
        <w:t>назначен исполнитель завещания (душеприказчик);</w:t>
      </w:r>
    </w:p>
    <w:p w:rsidR="00000000" w:rsidRDefault="006B575A">
      <w:r>
        <w:t>по иным основаниям, предусмотренным законом.</w:t>
      </w:r>
    </w:p>
    <w:p w:rsidR="00000000" w:rsidRDefault="006B575A">
      <w:r>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w:t>
      </w:r>
      <w:r>
        <w:t>м в пункте 1 настоящей статьи, если иное не предусмотрено законом и не вытекает из существа таких отношений.</w:t>
      </w:r>
    </w:p>
    <w:p w:rsidR="00000000" w:rsidRDefault="006B575A">
      <w:r>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исполни</w:t>
      </w:r>
      <w:r>
        <w:t>телю завещания (душеприказчику) или иному лицу, указанному в законе.</w:t>
      </w:r>
    </w:p>
    <w:p w:rsidR="00000000" w:rsidRDefault="006B575A"/>
    <w:p w:rsidR="00000000" w:rsidRDefault="006B575A"/>
    <w:p w:rsidR="00000000" w:rsidRDefault="006B575A"/>
    <w:p w:rsidR="00000000" w:rsidRDefault="006B575A">
      <w:pPr>
        <w:pStyle w:val="5"/>
        <w:rPr>
          <w:b w:val="0"/>
          <w:bCs w:val="0"/>
        </w:rPr>
      </w:pPr>
      <w:r>
        <w:t>Глава 54. Коммерческая концессия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1027.</w:t>
      </w:r>
      <w:r>
        <w:rPr>
          <w:b w:val="0"/>
          <w:bCs w:val="0"/>
        </w:rPr>
        <w:t xml:space="preserve">  Договор коммерческой концессии</w:t>
      </w:r>
    </w:p>
    <w:p w:rsidR="00000000" w:rsidRDefault="006B575A">
      <w:pPr>
        <w:jc w:val="left"/>
      </w:pPr>
    </w:p>
    <w:p w:rsidR="00000000" w:rsidRDefault="006B575A">
      <w:r>
        <w:t>1. По договору коммерческой концессии одна сторона (правообладатель) обязуется предоставить другой ст</w:t>
      </w:r>
      <w:r>
        <w:t>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w:t>
      </w:r>
      <w:r>
        <w:t>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000000" w:rsidRDefault="006B575A">
      <w:r>
        <w:t>2. Договор коммерческой концессии предусматривает использование комплекса исключительных прав, деловой репутац</w:t>
      </w:r>
      <w:r>
        <w:t>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w:t>
      </w:r>
      <w:r>
        <w:t>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000000" w:rsidRDefault="006B575A">
      <w:r>
        <w:t>3. Сторонами по договору коммерческой концессии могут быть коммерческие организац</w:t>
      </w:r>
      <w:r>
        <w:t>ии и граждане, зарегистрированные в качестве индивидуальных предпринимателей.</w:t>
      </w:r>
    </w:p>
    <w:p w:rsidR="00000000" w:rsidRDefault="006B575A">
      <w:r>
        <w:t xml:space="preserve">4. К договору коммерческой концессии соответственно применяются правила </w:t>
      </w:r>
      <w:hyperlink r:id="rId735" w:history="1">
        <w:r>
          <w:rPr>
            <w:u w:val="single"/>
          </w:rPr>
          <w:t>раздела VII</w:t>
        </w:r>
      </w:hyperlink>
      <w:r>
        <w:t xml:space="preserve"> настоящего Кодекса о лицензионном договоре, если это не противоречит</w:t>
      </w:r>
      <w:r>
        <w:t xml:space="preserve"> положениям настоящей главы и существу договора коммерческой концессии.</w:t>
      </w:r>
    </w:p>
    <w:p w:rsidR="00000000" w:rsidRDefault="006B575A"/>
    <w:p w:rsidR="00000000" w:rsidRDefault="006B575A"/>
    <w:p w:rsidR="00000000" w:rsidRDefault="006B575A">
      <w:pPr>
        <w:pStyle w:val="6"/>
        <w:rPr>
          <w:b w:val="0"/>
          <w:bCs w:val="0"/>
        </w:rPr>
      </w:pPr>
      <w:r>
        <w:t>Статья 1028.</w:t>
      </w:r>
      <w:r>
        <w:rPr>
          <w:b w:val="0"/>
          <w:bCs w:val="0"/>
        </w:rPr>
        <w:t xml:space="preserve">  Форма и регистрация договора коммерческой концессии</w:t>
      </w:r>
    </w:p>
    <w:p w:rsidR="00000000" w:rsidRDefault="006B575A">
      <w:pPr>
        <w:jc w:val="left"/>
      </w:pPr>
    </w:p>
    <w:p w:rsidR="00000000" w:rsidRDefault="006B575A">
      <w:r>
        <w:t>1. Договор коммерческой концессии должен быть заключен в письменной форме.</w:t>
      </w:r>
    </w:p>
    <w:p w:rsidR="00000000" w:rsidRDefault="006B575A">
      <w:r>
        <w:t>Несоблюдение письменной формы договора в</w:t>
      </w:r>
      <w:r>
        <w:t>лечет его недействительность. Такой договор считается ничтожным.</w:t>
      </w:r>
    </w:p>
    <w:p w:rsidR="00000000" w:rsidRDefault="006B575A">
      <w:r>
        <w:t xml:space="preserve">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w:t>
      </w:r>
      <w:r>
        <w:t>считается ничтожным.</w:t>
      </w:r>
    </w:p>
    <w:p w:rsidR="00000000" w:rsidRDefault="006B575A"/>
    <w:p w:rsidR="00000000" w:rsidRDefault="006B575A"/>
    <w:p w:rsidR="00000000" w:rsidRDefault="006B575A">
      <w:pPr>
        <w:pStyle w:val="6"/>
        <w:rPr>
          <w:b w:val="0"/>
          <w:bCs w:val="0"/>
        </w:rPr>
      </w:pPr>
      <w:r>
        <w:t>Статья 1029.</w:t>
      </w:r>
      <w:r>
        <w:rPr>
          <w:b w:val="0"/>
          <w:bCs w:val="0"/>
        </w:rPr>
        <w:t xml:space="preserve">  Коммерческая субконцессия</w:t>
      </w:r>
    </w:p>
    <w:p w:rsidR="00000000" w:rsidRDefault="006B575A">
      <w:pPr>
        <w:jc w:val="left"/>
      </w:pPr>
    </w:p>
    <w:p w:rsidR="00000000" w:rsidRDefault="006B575A">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w:t>
      </w:r>
      <w:r>
        <w:t>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w:t>
      </w:r>
      <w:r>
        <w:t>ования указанными правами на условиях субконцессии.</w:t>
      </w:r>
    </w:p>
    <w:p w:rsidR="00000000" w:rsidRDefault="006B575A">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000000" w:rsidRDefault="006B575A">
      <w:r>
        <w:t>2. Если договор коммерческой концессии является</w:t>
      </w:r>
      <w:r>
        <w:t xml:space="preserve"> недействительным, недействительны и заключенные на основании его договоры коммерческой субконцессии.</w:t>
      </w:r>
    </w:p>
    <w:p w:rsidR="00000000" w:rsidRDefault="006B575A">
      <w:r>
        <w:t>3. Если иное не предусмотрено договором коммерческой концессии, заключенным на сро</w:t>
      </w:r>
      <w:r>
        <w:t>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w:t>
      </w:r>
      <w:r>
        <w:t>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000000" w:rsidRDefault="006B575A">
      <w:r>
        <w:t>4. Пользователь несет субсидиарную ответственность за вред, причиненный правообладателю действиями вторичных польз</w:t>
      </w:r>
      <w:r>
        <w:t>ователей, если иное не предусмотрено договором коммерческой концессии.</w:t>
      </w:r>
    </w:p>
    <w:p w:rsidR="00000000" w:rsidRDefault="006B575A">
      <w: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rsidR="00000000" w:rsidRDefault="006B575A"/>
    <w:p w:rsidR="00000000" w:rsidRDefault="006B575A"/>
    <w:p w:rsidR="00000000" w:rsidRDefault="006B575A">
      <w:pPr>
        <w:pStyle w:val="6"/>
        <w:rPr>
          <w:b w:val="0"/>
          <w:bCs w:val="0"/>
        </w:rPr>
      </w:pPr>
      <w:r>
        <w:t>Ста</w:t>
      </w:r>
      <w:r>
        <w:t>тья 1030.</w:t>
      </w:r>
      <w:r>
        <w:rPr>
          <w:b w:val="0"/>
          <w:bCs w:val="0"/>
        </w:rPr>
        <w:t xml:space="preserve">  Вознаграждение по договору коммерческой концессии</w:t>
      </w:r>
    </w:p>
    <w:p w:rsidR="00000000" w:rsidRDefault="006B575A">
      <w:pPr>
        <w:jc w:val="left"/>
      </w:pPr>
    </w:p>
    <w:p w:rsidR="00000000" w:rsidRDefault="006B575A">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w:t>
      </w:r>
      <w:r>
        <w:t>а оптовую цену товаров, передаваемых правообладателем для перепродажи, или в иной форме, предусмотренной договором.</w:t>
      </w:r>
    </w:p>
    <w:p w:rsidR="00000000" w:rsidRDefault="006B575A"/>
    <w:p w:rsidR="00000000" w:rsidRDefault="006B575A"/>
    <w:p w:rsidR="00000000" w:rsidRDefault="006B575A">
      <w:pPr>
        <w:pStyle w:val="6"/>
        <w:rPr>
          <w:b w:val="0"/>
          <w:bCs w:val="0"/>
        </w:rPr>
      </w:pPr>
      <w:r>
        <w:t>Статья 1031.</w:t>
      </w:r>
      <w:r>
        <w:rPr>
          <w:b w:val="0"/>
          <w:bCs w:val="0"/>
        </w:rPr>
        <w:t xml:space="preserve">  Обязанности правообладателя</w:t>
      </w:r>
    </w:p>
    <w:p w:rsidR="00000000" w:rsidRDefault="006B575A">
      <w:pPr>
        <w:jc w:val="left"/>
      </w:pPr>
    </w:p>
    <w:p w:rsidR="00000000" w:rsidRDefault="006B575A">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w:t>
      </w:r>
      <w:r>
        <w:t>зователя и его работников по вопросам, связанным с осуществлением этих прав.</w:t>
      </w:r>
    </w:p>
    <w:p w:rsidR="00000000" w:rsidRDefault="006B575A">
      <w:r>
        <w:t>2. Если договором коммерческой концессии не предусмотрено иное, правообладатель обязан:</w:t>
      </w:r>
    </w:p>
    <w:p w:rsidR="00000000" w:rsidRDefault="006B575A">
      <w:r>
        <w:t>обеспечить государственную регистрацию договора коммерческой концессии (</w:t>
      </w:r>
      <w:hyperlink r:id="rId736" w:history="1">
        <w:r>
          <w:rPr>
            <w:u w:val="single"/>
          </w:rPr>
          <w:t>пункт 2 статьи 1028</w:t>
        </w:r>
      </w:hyperlink>
      <w:r>
        <w:t>);</w:t>
      </w:r>
    </w:p>
    <w:p w:rsidR="00000000" w:rsidRDefault="006B575A">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000000" w:rsidRDefault="006B575A">
      <w:r>
        <w:t>контролировать качество товаров (работ, услуг), производимых (выполняемых, оказываем</w:t>
      </w:r>
      <w:r>
        <w:t>ых) пользователем на основании договора коммерческой концессии.</w:t>
      </w:r>
    </w:p>
    <w:p w:rsidR="00000000" w:rsidRDefault="006B575A"/>
    <w:p w:rsidR="00000000" w:rsidRDefault="006B575A"/>
    <w:p w:rsidR="00000000" w:rsidRDefault="006B575A">
      <w:pPr>
        <w:pStyle w:val="6"/>
        <w:rPr>
          <w:b w:val="0"/>
          <w:bCs w:val="0"/>
        </w:rPr>
      </w:pPr>
      <w:r>
        <w:t>Статья 1032.</w:t>
      </w:r>
      <w:r>
        <w:rPr>
          <w:b w:val="0"/>
          <w:bCs w:val="0"/>
        </w:rPr>
        <w:t xml:space="preserve">  Обязанности пользователя</w:t>
      </w:r>
    </w:p>
    <w:p w:rsidR="00000000" w:rsidRDefault="006B575A">
      <w:pPr>
        <w:jc w:val="left"/>
      </w:pPr>
    </w:p>
    <w:p w:rsidR="00000000" w:rsidRDefault="006B575A">
      <w:r>
        <w:t>С учетом характера и особенностей деятельности, осуществляемой пользователем по договору коммерческой концессии, пользователь обязан:</w:t>
      </w:r>
    </w:p>
    <w:p w:rsidR="00000000" w:rsidRDefault="006B575A">
      <w:r>
        <w:t>использовать при</w:t>
      </w:r>
      <w:r>
        <w:t xml:space="preserve">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000000" w:rsidRDefault="006B575A">
      <w:r>
        <w:t>обеспечивать соответствие качества производимых им на основе д</w:t>
      </w:r>
      <w:r>
        <w:t>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000000" w:rsidRDefault="006B575A">
      <w:r>
        <w:t>соблюдать инструкции и указания правообладателя, направленные на обеспечение со</w:t>
      </w:r>
      <w:r>
        <w:t>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w:t>
      </w:r>
      <w:r>
        <w:t>ствлении предоставленных ему по договору прав;</w:t>
      </w:r>
    </w:p>
    <w:p w:rsidR="00000000" w:rsidRDefault="006B575A">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000000" w:rsidRDefault="006B575A">
      <w:r>
        <w:t>не разглашать секреты произв</w:t>
      </w:r>
      <w:r>
        <w:t>одства (ноу-хау) правообладателя и другую полученную от него конфиденциальную коммерческую информацию;</w:t>
      </w:r>
    </w:p>
    <w:p w:rsidR="00000000" w:rsidRDefault="006B575A">
      <w:r>
        <w:t>предоставить оговоренное количество субконцессий, если такая обязанность предусмотрена договором;</w:t>
      </w:r>
    </w:p>
    <w:p w:rsidR="00000000" w:rsidRDefault="006B575A">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000000" w:rsidRDefault="006B575A"/>
    <w:p w:rsidR="00000000" w:rsidRDefault="006B575A"/>
    <w:p w:rsidR="00000000" w:rsidRDefault="006B575A">
      <w:pPr>
        <w:pStyle w:val="6"/>
        <w:rPr>
          <w:b w:val="0"/>
          <w:bCs w:val="0"/>
        </w:rPr>
      </w:pPr>
      <w:r>
        <w:t>Статья 1033.</w:t>
      </w:r>
      <w:r>
        <w:rPr>
          <w:b w:val="0"/>
          <w:bCs w:val="0"/>
        </w:rPr>
        <w:t xml:space="preserve">  Ограни</w:t>
      </w:r>
      <w:r>
        <w:rPr>
          <w:b w:val="0"/>
          <w:bCs w:val="0"/>
        </w:rPr>
        <w:t>чения прав сторон по договору коммерческой концессии</w:t>
      </w:r>
    </w:p>
    <w:p w:rsidR="00000000" w:rsidRDefault="006B575A">
      <w:pPr>
        <w:jc w:val="left"/>
      </w:pPr>
    </w:p>
    <w:p w:rsidR="00000000" w:rsidRDefault="006B575A">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000000" w:rsidRDefault="006B575A">
      <w:r>
        <w:t xml:space="preserve">обязательство правообладателя не предоставлять другим лицам </w:t>
      </w:r>
      <w:r>
        <w:t>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000000" w:rsidRDefault="006B575A">
      <w:r>
        <w:t>обязательство пользователя не конкурировать с правообладателем на тер</w:t>
      </w:r>
      <w:r>
        <w:t>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000000" w:rsidRDefault="006B575A">
      <w:r>
        <w:t xml:space="preserve">отказ пользователя от получения по </w:t>
      </w:r>
      <w:r>
        <w:t>договорам коммерческой концессии аналогичных прав у конкурентов (потенциальных конкурентов) правообладателя;</w:t>
      </w:r>
    </w:p>
    <w:p w:rsidR="00000000" w:rsidRDefault="006B575A">
      <w:r>
        <w:t>обязательство пользователя реализовывать, в том числе перепродавать, произведенные и (или) закупленные товары, выполнять работы или оказывать услуг</w:t>
      </w:r>
      <w:r>
        <w:t>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w:t>
      </w:r>
      <w:r>
        <w:t>спользованием товарных знаков или коммерческих обозначений других правообладателей;</w:t>
      </w:r>
    </w:p>
    <w:p w:rsidR="00000000" w:rsidRDefault="006B575A">
      <w:r>
        <w:t>обязательство пользователя продавать товары, выполнять работы или оказывать услуги исключительно в пределах определенной территории;</w:t>
      </w:r>
    </w:p>
    <w:p w:rsidR="00000000" w:rsidRDefault="006B575A">
      <w:r>
        <w:t>обязательство пользователя согласовыват</w:t>
      </w:r>
      <w:r>
        <w:t xml:space="preserve">ь с правообладателем место расположения коммерческих помещений, используемых при осуществлении предоставленных по договору </w:t>
      </w:r>
      <w:r>
        <w:lastRenderedPageBreak/>
        <w:t>исключительных прав, а также их внешнее и внутреннее оформление.</w:t>
      </w:r>
    </w:p>
    <w:p w:rsidR="00000000" w:rsidRDefault="006B575A">
      <w:r>
        <w:t>2. Условия договора коммерческой концессии, предусматривающие обязат</w:t>
      </w:r>
      <w:r>
        <w:t>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000000" w:rsidRDefault="006B575A">
      <w:r>
        <w:t>3. Ограничительные условия могут быть</w:t>
      </w:r>
      <w:r>
        <w:t xml:space="preserve">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000000" w:rsidRDefault="006B575A"/>
    <w:p w:rsidR="00000000" w:rsidRDefault="006B575A"/>
    <w:p w:rsidR="00000000" w:rsidRDefault="006B575A">
      <w:pPr>
        <w:pStyle w:val="6"/>
        <w:rPr>
          <w:b w:val="0"/>
          <w:bCs w:val="0"/>
        </w:rPr>
      </w:pPr>
      <w:r>
        <w:t>Статья 1034.</w:t>
      </w:r>
      <w:r>
        <w:rPr>
          <w:b w:val="0"/>
          <w:bCs w:val="0"/>
        </w:rPr>
        <w:t xml:space="preserve"> </w:t>
      </w:r>
      <w:r>
        <w:rPr>
          <w:b w:val="0"/>
          <w:bCs w:val="0"/>
        </w:rPr>
        <w:t xml:space="preserve"> Ответственность правообладателя по требованиям, предъявляемым к пользователю</w:t>
      </w:r>
    </w:p>
    <w:p w:rsidR="00000000" w:rsidRDefault="006B575A">
      <w:pPr>
        <w:jc w:val="left"/>
      </w:pPr>
    </w:p>
    <w:p w:rsidR="00000000" w:rsidRDefault="006B575A">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w:t>
      </w:r>
      <w:r>
        <w:t>аемых) пользователем по договору коммерческой концессии.</w:t>
      </w:r>
    </w:p>
    <w:p w:rsidR="00000000" w:rsidRDefault="006B575A">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000000" w:rsidRDefault="006B575A"/>
    <w:p w:rsidR="00000000" w:rsidRDefault="006B575A"/>
    <w:p w:rsidR="00000000" w:rsidRDefault="006B575A">
      <w:pPr>
        <w:pStyle w:val="6"/>
        <w:rPr>
          <w:b w:val="0"/>
          <w:bCs w:val="0"/>
        </w:rPr>
      </w:pPr>
      <w:r>
        <w:t>Статья 1035.</w:t>
      </w:r>
      <w:r>
        <w:rPr>
          <w:b w:val="0"/>
          <w:bCs w:val="0"/>
        </w:rPr>
        <w:t xml:space="preserve">  Преимущественное право пользоват</w:t>
      </w:r>
      <w:r>
        <w:rPr>
          <w:b w:val="0"/>
          <w:bCs w:val="0"/>
        </w:rPr>
        <w:t>еля на заключение договора коммерческой концессии на новый срок</w:t>
      </w:r>
    </w:p>
    <w:p w:rsidR="00000000" w:rsidRDefault="006B575A">
      <w:pPr>
        <w:jc w:val="left"/>
      </w:pPr>
    </w:p>
    <w:p w:rsidR="00000000" w:rsidRDefault="006B575A">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000000" w:rsidRDefault="006B575A">
      <w:r>
        <w:t>При зак</w:t>
      </w:r>
      <w:r>
        <w:t>лючении договора коммерческой концессии на новый срок условия договора могут быть изменены по соглашению сторон.</w:t>
      </w:r>
    </w:p>
    <w:p w:rsidR="00000000" w:rsidRDefault="006B575A">
      <w:r>
        <w:t>2. Если правообладатель отказал пользователю в заключении договора коммерческой концессии на новый срок, но в течение года со дня истечения сро</w:t>
      </w:r>
      <w:r>
        <w:t xml:space="preserve">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w:t>
      </w:r>
      <w:r>
        <w:t>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000000" w:rsidRDefault="006B575A"/>
    <w:p w:rsidR="00000000" w:rsidRDefault="006B575A"/>
    <w:p w:rsidR="00000000" w:rsidRDefault="006B575A">
      <w:pPr>
        <w:pStyle w:val="6"/>
        <w:rPr>
          <w:b w:val="0"/>
          <w:bCs w:val="0"/>
        </w:rPr>
      </w:pPr>
      <w:r>
        <w:t>Статья 1036.</w:t>
      </w:r>
      <w:r>
        <w:rPr>
          <w:b w:val="0"/>
          <w:bCs w:val="0"/>
        </w:rPr>
        <w:t xml:space="preserve">  Изменение договора коммерческой концессии</w:t>
      </w:r>
    </w:p>
    <w:p w:rsidR="00000000" w:rsidRDefault="006B575A">
      <w:pPr>
        <w:jc w:val="left"/>
      </w:pPr>
    </w:p>
    <w:p w:rsidR="00000000" w:rsidRDefault="006B575A">
      <w:r>
        <w:t xml:space="preserve">1. Договор коммерческой концессии может быть изменен в соответствии с правилами </w:t>
      </w:r>
      <w:hyperlink r:id="rId737" w:history="1">
        <w:r>
          <w:rPr>
            <w:u w:val="single"/>
          </w:rPr>
          <w:t>главы 29</w:t>
        </w:r>
      </w:hyperlink>
      <w:r>
        <w:t xml:space="preserve"> настоящего Кодекса.</w:t>
      </w:r>
    </w:p>
    <w:p w:rsidR="00000000" w:rsidRDefault="006B575A">
      <w:r>
        <w:t xml:space="preserve">2. Изменение договора коммерческой концессии подлежит государственной регистрации в порядке, установленном </w:t>
      </w:r>
      <w:hyperlink r:id="rId738" w:history="1">
        <w:r>
          <w:rPr>
            <w:u w:val="single"/>
          </w:rPr>
          <w:t>пунктом 2 статьи 1028</w:t>
        </w:r>
      </w:hyperlink>
      <w:r>
        <w:t xml:space="preserve"> настоящего Кодекса.</w:t>
      </w:r>
    </w:p>
    <w:p w:rsidR="00000000" w:rsidRDefault="006B575A"/>
    <w:p w:rsidR="00000000" w:rsidRDefault="006B575A"/>
    <w:p w:rsidR="00000000" w:rsidRDefault="006B575A">
      <w:pPr>
        <w:pStyle w:val="6"/>
        <w:rPr>
          <w:b w:val="0"/>
          <w:bCs w:val="0"/>
        </w:rPr>
      </w:pPr>
      <w:r>
        <w:t>Статья 1037.</w:t>
      </w:r>
      <w:r>
        <w:rPr>
          <w:b w:val="0"/>
          <w:bCs w:val="0"/>
        </w:rPr>
        <w:t xml:space="preserve">  Прекращение договора коммерческой концессии</w:t>
      </w:r>
    </w:p>
    <w:p w:rsidR="00000000" w:rsidRDefault="006B575A">
      <w:pPr>
        <w:jc w:val="left"/>
      </w:pPr>
    </w:p>
    <w:p w:rsidR="00000000" w:rsidRDefault="006B575A">
      <w:r>
        <w:t>1. Каждая из сторон договора коммерческой концессии, заключенного без указания срока его действия, во всякое время вправе отказаться от догово</w:t>
      </w:r>
      <w:r>
        <w:t>ра, уведомив об этом другую сторону за шесть месяцев, если договором не предусмотрен более продолжительный срок.</w:t>
      </w:r>
    </w:p>
    <w:p w:rsidR="00000000" w:rsidRDefault="006B575A">
      <w:r>
        <w:t xml:space="preserve">Каждая из сторон договора коммерческой концессии, заключенного на определенный </w:t>
      </w:r>
      <w:r>
        <w:lastRenderedPageBreak/>
        <w:t>срок или без указания срока его действия, во всякое время вправе</w:t>
      </w:r>
      <w:r>
        <w:t xml:space="preserve">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000000" w:rsidRDefault="006B575A">
      <w:r>
        <w:t>1.1. Правообладатель вправе отказаться от исполн</w:t>
      </w:r>
      <w:r>
        <w:t>ения договора коммерческой концессии полностью или частично в случае:</w:t>
      </w:r>
    </w:p>
    <w:p w:rsidR="00000000" w:rsidRDefault="006B575A">
      <w:r>
        <w:t>нарушения пользователем условий договора о качестве производимых товаров, выполняемых работ, оказываемых услуг;</w:t>
      </w:r>
    </w:p>
    <w:p w:rsidR="00000000" w:rsidRDefault="006B575A">
      <w:r>
        <w:t>грубого нарушения пользователем инструкций и указаний правообладателя, нап</w:t>
      </w:r>
      <w:r>
        <w:t>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000000" w:rsidRDefault="006B575A">
      <w:r>
        <w:t>нарушения пользователем обязанности выплатить правообладателю вознаграждение в установленный договором срок.</w:t>
      </w:r>
    </w:p>
    <w:p w:rsidR="00000000" w:rsidRDefault="006B575A">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w:t>
      </w:r>
      <w:r>
        <w:t>ние одного года с даты направления ему указанного требования.</w:t>
      </w:r>
    </w:p>
    <w:p w:rsidR="00000000" w:rsidRDefault="006B575A">
      <w: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w:t>
      </w:r>
      <w:r>
        <w:t xml:space="preserve">рядке, установленном </w:t>
      </w:r>
      <w:hyperlink r:id="rId739" w:history="1">
        <w:r>
          <w:rPr>
            <w:u w:val="single"/>
          </w:rPr>
          <w:t>пунктом 2 статьи 1028</w:t>
        </w:r>
      </w:hyperlink>
      <w:r>
        <w:t xml:space="preserve"> настоящего Кодекса.</w:t>
      </w:r>
    </w:p>
    <w:p w:rsidR="00000000" w:rsidRDefault="006B575A">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w:t>
      </w:r>
      <w:r>
        <w:t>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000000" w:rsidRDefault="006B575A">
      <w:r>
        <w:t>4. При объявлении правообладателя или пользователя несостоятельным (</w:t>
      </w:r>
      <w:r>
        <w:t>банкротом) договор коммерческой концессии прекращается.</w:t>
      </w:r>
    </w:p>
    <w:p w:rsidR="00000000" w:rsidRDefault="006B575A"/>
    <w:p w:rsidR="00000000" w:rsidRDefault="006B575A"/>
    <w:p w:rsidR="00000000" w:rsidRDefault="006B575A">
      <w:pPr>
        <w:pStyle w:val="6"/>
        <w:rPr>
          <w:b w:val="0"/>
          <w:bCs w:val="0"/>
        </w:rPr>
      </w:pPr>
      <w:r>
        <w:t>Статья 1038.</w:t>
      </w:r>
      <w:r>
        <w:rPr>
          <w:b w:val="0"/>
          <w:bCs w:val="0"/>
        </w:rPr>
        <w:t xml:space="preserve">  Сохранение договора коммерческой концессии в силе при перемене сторон</w:t>
      </w:r>
    </w:p>
    <w:p w:rsidR="00000000" w:rsidRDefault="006B575A">
      <w:pPr>
        <w:jc w:val="left"/>
      </w:pPr>
    </w:p>
    <w:p w:rsidR="00000000" w:rsidRDefault="006B575A">
      <w:r>
        <w:t>1. Переход к другому лицу какого-либо исключительного права, входящего в предоставленный пользователю комплекс ис</w:t>
      </w:r>
      <w:r>
        <w:t>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000000" w:rsidRDefault="006B575A">
      <w:r>
        <w:t>2. В случае смер</w:t>
      </w:r>
      <w:r>
        <w:t>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w:t>
      </w:r>
      <w:r>
        <w:t>ротивном случае договор прекращается.</w:t>
      </w:r>
    </w:p>
    <w:p w:rsidR="00000000" w:rsidRDefault="006B575A">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w:t>
      </w:r>
      <w:r>
        <w:t>, назначаемым нотариусом.</w:t>
      </w:r>
    </w:p>
    <w:p w:rsidR="00000000" w:rsidRDefault="006B575A"/>
    <w:p w:rsidR="00000000" w:rsidRDefault="006B575A"/>
    <w:p w:rsidR="00000000" w:rsidRDefault="006B575A">
      <w:pPr>
        <w:pStyle w:val="6"/>
        <w:rPr>
          <w:b w:val="0"/>
          <w:bCs w:val="0"/>
        </w:rPr>
      </w:pPr>
      <w:r>
        <w:t>Статья 1039.</w:t>
      </w:r>
      <w:r>
        <w:rPr>
          <w:b w:val="0"/>
          <w:bCs w:val="0"/>
        </w:rPr>
        <w:t xml:space="preserve">  Последствия изменения коммерческого обозначения</w:t>
      </w:r>
    </w:p>
    <w:p w:rsidR="00000000" w:rsidRDefault="006B575A">
      <w:pPr>
        <w:jc w:val="left"/>
      </w:pPr>
    </w:p>
    <w:p w:rsidR="00000000" w:rsidRDefault="006B575A">
      <w: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w:t>
      </w:r>
      <w:r>
        <w:lastRenderedPageBreak/>
        <w:t>обозначения право</w:t>
      </w:r>
      <w:r>
        <w:t>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000000" w:rsidRDefault="006B575A"/>
    <w:p w:rsidR="00000000" w:rsidRDefault="006B575A"/>
    <w:p w:rsidR="00000000" w:rsidRDefault="006B575A">
      <w:pPr>
        <w:pStyle w:val="6"/>
        <w:rPr>
          <w:b w:val="0"/>
          <w:bCs w:val="0"/>
        </w:rPr>
      </w:pPr>
      <w:r>
        <w:t>Статья 1040.</w:t>
      </w:r>
      <w:r>
        <w:rPr>
          <w:b w:val="0"/>
          <w:bCs w:val="0"/>
        </w:rPr>
        <w:t xml:space="preserve">  Последствия </w:t>
      </w:r>
      <w:r>
        <w:rPr>
          <w:b w:val="0"/>
          <w:bCs w:val="0"/>
        </w:rPr>
        <w:t>прекращения исключительного права, пользование которым предоставлено по договору коммерческой концессии</w:t>
      </w:r>
    </w:p>
    <w:p w:rsidR="00000000" w:rsidRDefault="006B575A">
      <w:pPr>
        <w:jc w:val="left"/>
      </w:pPr>
    </w:p>
    <w:p w:rsidR="00000000" w:rsidRDefault="006B575A">
      <w: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w:t>
      </w:r>
      <w:r>
        <w:t>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w:t>
      </w:r>
      <w:r>
        <w:t>еньшения причитающегося правообладателю вознаграждения.</w:t>
      </w:r>
    </w:p>
    <w:p w:rsidR="00000000" w:rsidRDefault="006B575A">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r:id="rId740" w:history="1">
        <w:r>
          <w:rPr>
            <w:u w:val="single"/>
          </w:rPr>
          <w:t>пунктом 3 статьи 1037</w:t>
        </w:r>
      </w:hyperlink>
      <w:r>
        <w:t xml:space="preserve"> и </w:t>
      </w:r>
      <w:hyperlink r:id="rId741" w:history="1">
        <w:r>
          <w:rPr>
            <w:u w:val="single"/>
          </w:rPr>
          <w:t>статьей 1039</w:t>
        </w:r>
      </w:hyperlink>
      <w:r>
        <w:t xml:space="preserve"> настоящего Кодекса.</w:t>
      </w:r>
    </w:p>
    <w:p w:rsidR="00000000" w:rsidRDefault="006B575A"/>
    <w:p w:rsidR="00000000" w:rsidRDefault="006B575A"/>
    <w:p w:rsidR="00000000" w:rsidRDefault="006B575A"/>
    <w:p w:rsidR="00000000" w:rsidRDefault="006B575A">
      <w:pPr>
        <w:pStyle w:val="5"/>
        <w:rPr>
          <w:b w:val="0"/>
          <w:bCs w:val="0"/>
        </w:rPr>
      </w:pPr>
      <w:r>
        <w:t>Глава 55. Простое товарищество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1041.</w:t>
      </w:r>
      <w:r>
        <w:rPr>
          <w:b w:val="0"/>
          <w:bCs w:val="0"/>
        </w:rPr>
        <w:t xml:space="preserve">  Договор простого товарищества</w:t>
      </w:r>
    </w:p>
    <w:p w:rsidR="00000000" w:rsidRDefault="006B575A">
      <w:pPr>
        <w:jc w:val="left"/>
      </w:pPr>
    </w:p>
    <w:p w:rsidR="00000000" w:rsidRDefault="006B575A">
      <w:r>
        <w:t>1. По договору простого товарищества (договору о совместной деятельности) двое или н</w:t>
      </w:r>
      <w:r>
        <w:t>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000000" w:rsidRDefault="006B575A">
      <w:r>
        <w:t>2. Сторонами договора простого товарищества, заключаемого для осуще</w:t>
      </w:r>
      <w:r>
        <w:t>ствления предпринимательской деятельности, могут быть только индивидуальные предприниматели и (или) коммерческие организации.</w:t>
      </w:r>
    </w:p>
    <w:p w:rsidR="00000000" w:rsidRDefault="006B575A">
      <w:r>
        <w:t>3. Особенности договора простого товарищества, заключаемого для осуществления совместной инвестиционной деятельности (инвестиционн</w:t>
      </w:r>
      <w:r>
        <w:t>ого товарищества), устанавливаются Федеральным законом "Об инвестиционном товариществе".</w:t>
      </w:r>
    </w:p>
    <w:p w:rsidR="00000000" w:rsidRDefault="006B575A"/>
    <w:p w:rsidR="00000000" w:rsidRDefault="006B575A"/>
    <w:p w:rsidR="00000000" w:rsidRDefault="006B575A">
      <w:pPr>
        <w:pStyle w:val="6"/>
        <w:rPr>
          <w:b w:val="0"/>
          <w:bCs w:val="0"/>
        </w:rPr>
      </w:pPr>
      <w:r>
        <w:t>Статья 1042.</w:t>
      </w:r>
      <w:r>
        <w:rPr>
          <w:b w:val="0"/>
          <w:bCs w:val="0"/>
        </w:rPr>
        <w:t xml:space="preserve">  Вклады товарищей</w:t>
      </w:r>
    </w:p>
    <w:p w:rsidR="00000000" w:rsidRDefault="006B575A">
      <w:pPr>
        <w:jc w:val="left"/>
      </w:pPr>
    </w:p>
    <w:p w:rsidR="00000000" w:rsidRDefault="006B575A">
      <w:r>
        <w:t>1. Вкладом товарища признается все то, что он вносит в общее дело, в том числе деньги, иное имущество, профессиональные и иные знания</w:t>
      </w:r>
      <w:r>
        <w:t>, навыки и умения, а также деловая репутация и деловые связи.</w:t>
      </w:r>
    </w:p>
    <w:p w:rsidR="00000000" w:rsidRDefault="006B575A">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w:t>
      </w:r>
      <w:r>
        <w:t>лашению между товарищами.</w:t>
      </w:r>
    </w:p>
    <w:p w:rsidR="00000000" w:rsidRDefault="006B575A"/>
    <w:p w:rsidR="00000000" w:rsidRDefault="006B575A"/>
    <w:p w:rsidR="00000000" w:rsidRDefault="006B575A">
      <w:pPr>
        <w:pStyle w:val="6"/>
        <w:rPr>
          <w:b w:val="0"/>
          <w:bCs w:val="0"/>
        </w:rPr>
      </w:pPr>
      <w:r>
        <w:t>Статья 1043.</w:t>
      </w:r>
      <w:r>
        <w:rPr>
          <w:b w:val="0"/>
          <w:bCs w:val="0"/>
        </w:rPr>
        <w:t xml:space="preserve">  Общее имущество товарищей</w:t>
      </w:r>
    </w:p>
    <w:p w:rsidR="00000000" w:rsidRDefault="006B575A">
      <w:pPr>
        <w:jc w:val="left"/>
      </w:pPr>
    </w:p>
    <w:p w:rsidR="00000000" w:rsidRDefault="006B575A">
      <w:r>
        <w:t xml:space="preserve">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w:t>
      </w:r>
      <w:r>
        <w:lastRenderedPageBreak/>
        <w:t>та</w:t>
      </w:r>
      <w:r>
        <w:t>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000000" w:rsidRDefault="006B575A">
      <w:r>
        <w:t>Внесенное товарищами имущество, которым они обладали по основаниям,</w:t>
      </w:r>
      <w:r>
        <w:t xml:space="preserve">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000000" w:rsidRDefault="006B575A">
      <w:r>
        <w:t xml:space="preserve">2. Ведение бухгалтерского учета общего имущества товарищей может быть поручено ими </w:t>
      </w:r>
      <w:r>
        <w:t>одному из участвующих в договоре простого товарищества юридических лиц.</w:t>
      </w:r>
    </w:p>
    <w:p w:rsidR="00000000" w:rsidRDefault="006B575A">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000000" w:rsidRDefault="006B575A">
      <w:r>
        <w:t>4. Обязанности товарищей по содержанию общ</w:t>
      </w:r>
      <w:r>
        <w:t>его имущества и порядок возмещения расходов, связанных с выполнением этих обязанностей, определяются договором простого товарищества.</w:t>
      </w:r>
    </w:p>
    <w:p w:rsidR="00000000" w:rsidRDefault="006B575A"/>
    <w:p w:rsidR="00000000" w:rsidRDefault="006B575A"/>
    <w:p w:rsidR="00000000" w:rsidRDefault="006B575A">
      <w:pPr>
        <w:pStyle w:val="6"/>
        <w:rPr>
          <w:b w:val="0"/>
          <w:bCs w:val="0"/>
        </w:rPr>
      </w:pPr>
      <w:r>
        <w:t>Статья 1044.</w:t>
      </w:r>
      <w:r>
        <w:rPr>
          <w:b w:val="0"/>
          <w:bCs w:val="0"/>
        </w:rPr>
        <w:t xml:space="preserve">  Ведение общих дел товарищей</w:t>
      </w:r>
    </w:p>
    <w:p w:rsidR="00000000" w:rsidRDefault="006B575A">
      <w:pPr>
        <w:jc w:val="left"/>
      </w:pPr>
    </w:p>
    <w:p w:rsidR="00000000" w:rsidRDefault="006B575A">
      <w:r>
        <w:t>1. При ведении общих дел каждый товарищ вправе действовать от имени всех това</w:t>
      </w:r>
      <w:r>
        <w:t>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000000" w:rsidRDefault="006B575A">
      <w:r>
        <w:t>При совместном ведении дел для совершения каждой сделки требуется согласие вс</w:t>
      </w:r>
      <w:r>
        <w:t>ех товарищей.</w:t>
      </w:r>
    </w:p>
    <w:p w:rsidR="00000000" w:rsidRDefault="006B575A">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000000" w:rsidRDefault="006B575A">
      <w:r>
        <w:t>3. В отношен</w:t>
      </w:r>
      <w:r>
        <w:t>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w:t>
      </w:r>
      <w:r>
        <w:t xml:space="preserve"> таких ограничений.</w:t>
      </w:r>
    </w:p>
    <w:p w:rsidR="00000000" w:rsidRDefault="006B575A">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w:t>
      </w:r>
      <w:r>
        <w:t>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000000" w:rsidRDefault="006B575A">
      <w:r>
        <w:t>5. Решения, касающиеся общих дел т</w:t>
      </w:r>
      <w:r>
        <w:t>оварищей, принимаются товарищами по общему согласию, если иное не предусмотрено договором простого товарищества.</w:t>
      </w:r>
    </w:p>
    <w:p w:rsidR="00000000" w:rsidRDefault="006B575A"/>
    <w:p w:rsidR="00000000" w:rsidRDefault="006B575A"/>
    <w:p w:rsidR="00000000" w:rsidRDefault="006B575A">
      <w:pPr>
        <w:pStyle w:val="6"/>
        <w:rPr>
          <w:b w:val="0"/>
          <w:bCs w:val="0"/>
        </w:rPr>
      </w:pPr>
      <w:r>
        <w:t>Статья 1045.</w:t>
      </w:r>
      <w:r>
        <w:rPr>
          <w:b w:val="0"/>
          <w:bCs w:val="0"/>
        </w:rPr>
        <w:t xml:space="preserve">  Право товарища на информацию</w:t>
      </w:r>
    </w:p>
    <w:p w:rsidR="00000000" w:rsidRDefault="006B575A">
      <w:pPr>
        <w:jc w:val="left"/>
      </w:pPr>
    </w:p>
    <w:p w:rsidR="00000000" w:rsidRDefault="006B575A">
      <w:r>
        <w:t>Каждый товарищ независимо от того, уполномочен ли он вести общие дела товарищей, вправе знакомить</w:t>
      </w:r>
      <w:r>
        <w:t>ся со всей документацией по ведению дел. Отказ от этого права или его ограничение, в том числе по соглашению товарищей, ничтожны.</w:t>
      </w:r>
    </w:p>
    <w:p w:rsidR="00000000" w:rsidRDefault="006B575A"/>
    <w:p w:rsidR="00000000" w:rsidRDefault="006B575A"/>
    <w:p w:rsidR="00000000" w:rsidRDefault="006B575A">
      <w:pPr>
        <w:pStyle w:val="6"/>
        <w:rPr>
          <w:b w:val="0"/>
          <w:bCs w:val="0"/>
        </w:rPr>
      </w:pPr>
      <w:r>
        <w:t>Статья 1046.</w:t>
      </w:r>
      <w:r>
        <w:rPr>
          <w:b w:val="0"/>
          <w:bCs w:val="0"/>
        </w:rPr>
        <w:t xml:space="preserve">  Общие расходы и убытки товарищей</w:t>
      </w:r>
    </w:p>
    <w:p w:rsidR="00000000" w:rsidRDefault="006B575A">
      <w:pPr>
        <w:jc w:val="left"/>
      </w:pPr>
    </w:p>
    <w:p w:rsidR="00000000" w:rsidRDefault="006B575A">
      <w:r>
        <w:t>Порядок покрытия расходов и убытков, связанных с совместной деятельностью то</w:t>
      </w:r>
      <w:r>
        <w:t>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000000" w:rsidRDefault="006B575A">
      <w:r>
        <w:lastRenderedPageBreak/>
        <w:t>Соглашение, полностью освобождающее кого-либо из товарищей от участия в покрытии общих расходов или убытков, ничтожно.</w:t>
      </w:r>
    </w:p>
    <w:p w:rsidR="00000000" w:rsidRDefault="006B575A"/>
    <w:p w:rsidR="00000000" w:rsidRDefault="006B575A"/>
    <w:p w:rsidR="00000000" w:rsidRDefault="006B575A">
      <w:pPr>
        <w:pStyle w:val="6"/>
        <w:rPr>
          <w:b w:val="0"/>
          <w:bCs w:val="0"/>
        </w:rPr>
      </w:pPr>
      <w:r>
        <w:t>Статья 1047.</w:t>
      </w:r>
      <w:r>
        <w:rPr>
          <w:b w:val="0"/>
          <w:bCs w:val="0"/>
        </w:rPr>
        <w:t xml:space="preserve">  Ответственность товарищей по общим обязательствам</w:t>
      </w:r>
    </w:p>
    <w:p w:rsidR="00000000" w:rsidRDefault="006B575A">
      <w:pPr>
        <w:jc w:val="left"/>
      </w:pPr>
    </w:p>
    <w:p w:rsidR="00000000" w:rsidRDefault="006B575A">
      <w:r>
        <w:t>1. Если договор простого товарищества не связан с осуществлением его у</w:t>
      </w:r>
      <w:r>
        <w:t>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000000" w:rsidRDefault="006B575A">
      <w:r>
        <w:t>По общим обязательствам, возникшим не из договора, товарищи отвечают солидарно.</w:t>
      </w:r>
    </w:p>
    <w:p w:rsidR="00000000" w:rsidRDefault="006B575A">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000000" w:rsidRDefault="006B575A"/>
    <w:p w:rsidR="00000000" w:rsidRDefault="006B575A"/>
    <w:p w:rsidR="00000000" w:rsidRDefault="006B575A">
      <w:pPr>
        <w:pStyle w:val="6"/>
        <w:rPr>
          <w:b w:val="0"/>
          <w:bCs w:val="0"/>
        </w:rPr>
      </w:pPr>
      <w:r>
        <w:t>Статья 1048.</w:t>
      </w:r>
      <w:r>
        <w:rPr>
          <w:b w:val="0"/>
          <w:bCs w:val="0"/>
        </w:rPr>
        <w:t xml:space="preserve">  Распределение прибыли</w:t>
      </w:r>
    </w:p>
    <w:p w:rsidR="00000000" w:rsidRDefault="006B575A">
      <w:pPr>
        <w:jc w:val="left"/>
      </w:pPr>
    </w:p>
    <w:p w:rsidR="00000000" w:rsidRDefault="006B575A">
      <w:r>
        <w:t>Прибы</w:t>
      </w:r>
      <w:r>
        <w:t xml:space="preserve">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w:t>
      </w:r>
      <w:r>
        <w:t>кого-либо из товарищей от участия в прибыли ничтожно.</w:t>
      </w:r>
    </w:p>
    <w:p w:rsidR="00000000" w:rsidRDefault="006B575A"/>
    <w:p w:rsidR="00000000" w:rsidRDefault="006B575A"/>
    <w:p w:rsidR="00000000" w:rsidRDefault="006B575A">
      <w:pPr>
        <w:pStyle w:val="6"/>
        <w:rPr>
          <w:b w:val="0"/>
          <w:bCs w:val="0"/>
        </w:rPr>
      </w:pPr>
      <w:r>
        <w:t>Статья 1049.</w:t>
      </w:r>
      <w:r>
        <w:rPr>
          <w:b w:val="0"/>
          <w:bCs w:val="0"/>
        </w:rPr>
        <w:t xml:space="preserve">  Выдел доли товарища по требованию его кредитора</w:t>
      </w:r>
    </w:p>
    <w:p w:rsidR="00000000" w:rsidRDefault="006B575A">
      <w:pPr>
        <w:jc w:val="left"/>
      </w:pPr>
    </w:p>
    <w:p w:rsidR="00000000" w:rsidRDefault="006B575A">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42" w:history="1">
        <w:r>
          <w:rPr>
            <w:u w:val="single"/>
          </w:rPr>
          <w:t>статьей 255</w:t>
        </w:r>
      </w:hyperlink>
      <w:r>
        <w:t xml:space="preserve"> настоящего Кодекса.</w:t>
      </w:r>
    </w:p>
    <w:p w:rsidR="00000000" w:rsidRDefault="006B575A"/>
    <w:p w:rsidR="00000000" w:rsidRDefault="006B575A"/>
    <w:p w:rsidR="00000000" w:rsidRDefault="006B575A">
      <w:pPr>
        <w:pStyle w:val="6"/>
        <w:rPr>
          <w:b w:val="0"/>
          <w:bCs w:val="0"/>
        </w:rPr>
      </w:pPr>
      <w:r>
        <w:t>Статья 1050.</w:t>
      </w:r>
      <w:r>
        <w:rPr>
          <w:b w:val="0"/>
          <w:bCs w:val="0"/>
        </w:rPr>
        <w:t xml:space="preserve">  Прекращение договора простого товарищества</w:t>
      </w:r>
    </w:p>
    <w:p w:rsidR="00000000" w:rsidRDefault="006B575A">
      <w:pPr>
        <w:jc w:val="left"/>
      </w:pPr>
    </w:p>
    <w:p w:rsidR="00000000" w:rsidRDefault="006B575A">
      <w:r>
        <w:t>1. Договор простого товарищества прекращается вследствие:</w:t>
      </w:r>
    </w:p>
    <w:p w:rsidR="00000000" w:rsidRDefault="006B575A">
      <w:r>
        <w:t>объявления кого-либо из товарищей недееспособным, ограниченно дееспособным или безвест</w:t>
      </w:r>
      <w:r>
        <w:t>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000000" w:rsidRDefault="006B575A">
      <w:r>
        <w:t>объявления кого-либо из товарищей несостоятельным (банкротом), за изъятием, указанным в абзаце</w:t>
      </w:r>
      <w:r>
        <w:t xml:space="preserve"> втором настоящего пункта;</w:t>
      </w:r>
    </w:p>
    <w:p w:rsidR="00000000" w:rsidRDefault="006B575A">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w:t>
      </w:r>
      <w:r>
        <w:t>рищами либо замещение умершего товарища (ликвидированного или реорганизованного юридического лица) его наследниками (правопреемниками);</w:t>
      </w:r>
    </w:p>
    <w:p w:rsidR="00000000" w:rsidRDefault="006B575A">
      <w:r>
        <w:t>отказа кого-либо из товарищей от дальнейшего участия в бессрочном договоре простого товарищества, за изъятием, указанным</w:t>
      </w:r>
      <w:r>
        <w:t xml:space="preserve"> в абзаце втором настоящего пункта;</w:t>
      </w:r>
    </w:p>
    <w:p w:rsidR="00000000" w:rsidRDefault="006B575A">
      <w: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rsidR="00000000" w:rsidRDefault="006B575A">
      <w:r>
        <w:t>истечения срока договора простого товарищества;</w:t>
      </w:r>
    </w:p>
    <w:p w:rsidR="00000000" w:rsidRDefault="006B575A">
      <w:r>
        <w:t>выдела доли товарища по требованию его кредитора, за изъятием, указанным в абзаце втором настоящего пункта.</w:t>
      </w:r>
    </w:p>
    <w:p w:rsidR="00000000" w:rsidRDefault="006B575A">
      <w:r>
        <w:lastRenderedPageBreak/>
        <w:t>2. При прекращении договора простого товарищества вещи, переданные в общее владение и (или) пользова</w:t>
      </w:r>
      <w:r>
        <w:t>ние товарищей, возвращаются предоставившим их товарищам без вознаграждения, если иное не предусмотрено соглашением сторон.</w:t>
      </w:r>
    </w:p>
    <w:p w:rsidR="00000000" w:rsidRDefault="006B575A">
      <w:r>
        <w:t>С момента прекращения договора простого товарищества его участники несут солидарную ответственность по неисполненным общим обязательс</w:t>
      </w:r>
      <w:r>
        <w:t>твам в отношении третьих лиц.</w:t>
      </w:r>
    </w:p>
    <w:p w:rsidR="00000000" w:rsidRDefault="006B575A">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43" w:history="1">
        <w:r>
          <w:rPr>
            <w:u w:val="single"/>
          </w:rPr>
          <w:t>статьей 252</w:t>
        </w:r>
      </w:hyperlink>
      <w:r>
        <w:t xml:space="preserve"> настоящего Кодекса.</w:t>
      </w:r>
    </w:p>
    <w:p w:rsidR="00000000" w:rsidRDefault="006B575A">
      <w:r>
        <w:t xml:space="preserve">Товарищ, внесший в общую </w:t>
      </w:r>
      <w:r>
        <w:t>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000000" w:rsidRDefault="006B575A"/>
    <w:p w:rsidR="00000000" w:rsidRDefault="006B575A"/>
    <w:p w:rsidR="00000000" w:rsidRDefault="006B575A">
      <w:pPr>
        <w:pStyle w:val="6"/>
        <w:rPr>
          <w:b w:val="0"/>
          <w:bCs w:val="0"/>
        </w:rPr>
      </w:pPr>
      <w:r>
        <w:t>Статья 1051.</w:t>
      </w:r>
      <w:r>
        <w:rPr>
          <w:b w:val="0"/>
          <w:bCs w:val="0"/>
        </w:rPr>
        <w:t xml:space="preserve">  Отказ от бессрочного</w:t>
      </w:r>
      <w:r>
        <w:rPr>
          <w:b w:val="0"/>
          <w:bCs w:val="0"/>
        </w:rPr>
        <w:t xml:space="preserve"> договора простого товарищества</w:t>
      </w:r>
    </w:p>
    <w:p w:rsidR="00000000" w:rsidRDefault="006B575A">
      <w:pPr>
        <w:jc w:val="left"/>
      </w:pPr>
    </w:p>
    <w:p w:rsidR="00000000" w:rsidRDefault="006B575A">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000000" w:rsidRDefault="006B575A">
      <w:r>
        <w:t>Соглашение об ограничении права на отказ от бессрочного д</w:t>
      </w:r>
      <w:r>
        <w:t>оговора простого товарищества является ничтожным.</w:t>
      </w:r>
    </w:p>
    <w:p w:rsidR="00000000" w:rsidRDefault="006B575A"/>
    <w:p w:rsidR="00000000" w:rsidRDefault="006B575A"/>
    <w:p w:rsidR="00000000" w:rsidRDefault="006B575A">
      <w:pPr>
        <w:pStyle w:val="6"/>
        <w:rPr>
          <w:b w:val="0"/>
          <w:bCs w:val="0"/>
        </w:rPr>
      </w:pPr>
      <w:r>
        <w:t>Статья 1052.</w:t>
      </w:r>
      <w:r>
        <w:rPr>
          <w:b w:val="0"/>
          <w:bCs w:val="0"/>
        </w:rPr>
        <w:t xml:space="preserve">  Расторжение договора простого товарищества по требованию стороны</w:t>
      </w:r>
    </w:p>
    <w:p w:rsidR="00000000" w:rsidRDefault="006B575A">
      <w:pPr>
        <w:jc w:val="left"/>
      </w:pPr>
    </w:p>
    <w:p w:rsidR="00000000" w:rsidRDefault="006B575A">
      <w:r>
        <w:t xml:space="preserve">Наряду с основаниями, указанными в </w:t>
      </w:r>
      <w:hyperlink r:id="rId744" w:history="1">
        <w:r>
          <w:rPr>
            <w:u w:val="single"/>
          </w:rPr>
          <w:t>пункте 2 статьи 450</w:t>
        </w:r>
      </w:hyperlink>
      <w:r>
        <w:t xml:space="preserve"> настоящего Кодекса, сторона договора простого</w:t>
      </w:r>
      <w:r>
        <w:t xml:space="preserve">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w:t>
      </w:r>
      <w:r>
        <w:t xml:space="preserve"> ущерба, причиненного расторжением договора.</w:t>
      </w:r>
    </w:p>
    <w:p w:rsidR="00000000" w:rsidRDefault="006B575A"/>
    <w:p w:rsidR="00000000" w:rsidRDefault="006B575A"/>
    <w:p w:rsidR="00000000" w:rsidRDefault="006B575A">
      <w:pPr>
        <w:pStyle w:val="6"/>
        <w:rPr>
          <w:b w:val="0"/>
          <w:bCs w:val="0"/>
        </w:rPr>
      </w:pPr>
      <w:r>
        <w:t>Статья 1053.</w:t>
      </w:r>
      <w:r>
        <w:rPr>
          <w:b w:val="0"/>
          <w:bCs w:val="0"/>
        </w:rPr>
        <w:t xml:space="preserve">  Ответственность товарища, в отношении которого договор простого товарищества расторгнут</w:t>
      </w:r>
    </w:p>
    <w:p w:rsidR="00000000" w:rsidRDefault="006B575A">
      <w:pPr>
        <w:jc w:val="left"/>
      </w:pPr>
    </w:p>
    <w:p w:rsidR="00000000" w:rsidRDefault="006B575A">
      <w:r>
        <w:t>В случае, когда договор простого товарищества не был прекращен в результате заявления кого-либо из участни</w:t>
      </w:r>
      <w:r>
        <w:t xml:space="preserve">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w:t>
      </w:r>
      <w:r>
        <w:t>как если бы оно осталось участником договора простого товарищества.</w:t>
      </w:r>
    </w:p>
    <w:p w:rsidR="00000000" w:rsidRDefault="006B575A"/>
    <w:p w:rsidR="00000000" w:rsidRDefault="006B575A"/>
    <w:p w:rsidR="00000000" w:rsidRDefault="006B575A">
      <w:pPr>
        <w:pStyle w:val="6"/>
        <w:rPr>
          <w:b w:val="0"/>
          <w:bCs w:val="0"/>
        </w:rPr>
      </w:pPr>
      <w:r>
        <w:t>Статья 1054.</w:t>
      </w:r>
      <w:r>
        <w:rPr>
          <w:b w:val="0"/>
          <w:bCs w:val="0"/>
        </w:rPr>
        <w:t xml:space="preserve">  Негласное товарищество</w:t>
      </w:r>
    </w:p>
    <w:p w:rsidR="00000000" w:rsidRDefault="006B575A">
      <w:pPr>
        <w:jc w:val="left"/>
      </w:pPr>
    </w:p>
    <w:p w:rsidR="00000000" w:rsidRDefault="006B575A">
      <w:r>
        <w:t>1. Договором простого товарищества может быть предусмотрено, что его существование не раскрывается для третьих лиц (негласное товарищество). К таком</w:t>
      </w:r>
      <w:r>
        <w:t>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000000" w:rsidRDefault="006B575A">
      <w:r>
        <w:t>2. В отношениях с третьими лицами каждый из участников негла</w:t>
      </w:r>
      <w:r>
        <w:t>сного товарищества отвечает всем своим имуществом по сделкам, которые он заключил от своего имени в общих интересах товарищей.</w:t>
      </w:r>
    </w:p>
    <w:p w:rsidR="00000000" w:rsidRDefault="006B575A">
      <w:r>
        <w:lastRenderedPageBreak/>
        <w:t>3. В отношениях между товарищами обязательства, возникшие в процессе их совместной деятельности, считаются общими.</w:t>
      </w:r>
    </w:p>
    <w:p w:rsidR="00000000" w:rsidRDefault="006B575A"/>
    <w:p w:rsidR="00000000" w:rsidRDefault="006B575A"/>
    <w:p w:rsidR="00000000" w:rsidRDefault="006B575A"/>
    <w:p w:rsidR="00000000" w:rsidRDefault="006B575A">
      <w:pPr>
        <w:pStyle w:val="5"/>
        <w:rPr>
          <w:b w:val="0"/>
          <w:bCs w:val="0"/>
        </w:rPr>
      </w:pPr>
      <w:r>
        <w:t>Глава 56. Публичное обещание награды</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1055.</w:t>
      </w:r>
      <w:r>
        <w:rPr>
          <w:b w:val="0"/>
          <w:bCs w:val="0"/>
        </w:rPr>
        <w:t xml:space="preserve">  Обязанность выплатить награду</w:t>
      </w:r>
    </w:p>
    <w:p w:rsidR="00000000" w:rsidRDefault="006B575A">
      <w:pPr>
        <w:jc w:val="left"/>
      </w:pPr>
    </w:p>
    <w:p w:rsidR="00000000" w:rsidRDefault="006B575A">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w:t>
      </w:r>
      <w:r>
        <w:t xml:space="preserve">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000000" w:rsidRDefault="006B575A">
      <w:r>
        <w:t>2. Обязанность выплатить награду возникает при ус</w:t>
      </w:r>
      <w:r>
        <w:t>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w:t>
      </w:r>
      <w:r>
        <w:t>ние о награде не было сделано указанным в нем лицом.</w:t>
      </w:r>
    </w:p>
    <w:p w:rsidR="00000000" w:rsidRDefault="006B575A">
      <w:r>
        <w:t>3. Если в публичном обещании награды не указан ее размер, он определяется по соглашению с лицом, обещавшим награду, а в случае спора судом.</w:t>
      </w:r>
    </w:p>
    <w:p w:rsidR="00000000" w:rsidRDefault="006B575A">
      <w:r>
        <w:t xml:space="preserve">4. Обязанность выплатить награду возникает независимо от того, </w:t>
      </w:r>
      <w:r>
        <w:t>совершено ли соответствующее действие в связи со сделанным объявлением или независимо от него.</w:t>
      </w:r>
    </w:p>
    <w:p w:rsidR="00000000" w:rsidRDefault="006B575A">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w:t>
      </w:r>
      <w:r>
        <w:t>е действие первым.</w:t>
      </w:r>
    </w:p>
    <w:p w:rsidR="00000000" w:rsidRDefault="006B575A">
      <w: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w:t>
      </w:r>
      <w:r>
        <w:t>между ними делится поровну или в ином предусмотренном соглашением между ними размере.</w:t>
      </w:r>
    </w:p>
    <w:p w:rsidR="00000000" w:rsidRDefault="006B575A">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w:t>
      </w:r>
      <w:r>
        <w:t>ебованиям определяется лицом, публично обещавшим награду, а в случае спора судом.</w:t>
      </w:r>
    </w:p>
    <w:p w:rsidR="00000000" w:rsidRDefault="006B575A"/>
    <w:p w:rsidR="00000000" w:rsidRDefault="006B575A"/>
    <w:p w:rsidR="00000000" w:rsidRDefault="006B575A">
      <w:pPr>
        <w:pStyle w:val="6"/>
        <w:rPr>
          <w:b w:val="0"/>
          <w:bCs w:val="0"/>
        </w:rPr>
      </w:pPr>
      <w:r>
        <w:t>Статья 1056.</w:t>
      </w:r>
      <w:r>
        <w:rPr>
          <w:b w:val="0"/>
          <w:bCs w:val="0"/>
        </w:rPr>
        <w:t xml:space="preserve">  Отмена публичного обещания награды</w:t>
      </w:r>
    </w:p>
    <w:p w:rsidR="00000000" w:rsidRDefault="006B575A">
      <w:pPr>
        <w:jc w:val="left"/>
      </w:pPr>
    </w:p>
    <w:p w:rsidR="00000000" w:rsidRDefault="006B575A">
      <w:r>
        <w:t>1. Лицо, объявившее публично о выплате награды, вправе в такой же форме отказаться от данного обещания, кроме случаев, ког</w:t>
      </w:r>
      <w:r>
        <w:t xml:space="preserve">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w:t>
      </w:r>
      <w:r>
        <w:t>объявлении действие.</w:t>
      </w:r>
    </w:p>
    <w:p w:rsidR="00000000" w:rsidRDefault="006B575A">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w:t>
      </w:r>
      <w:r>
        <w:t>ды.</w:t>
      </w:r>
    </w:p>
    <w:p w:rsidR="00000000" w:rsidRDefault="006B575A"/>
    <w:p w:rsidR="00000000" w:rsidRDefault="006B575A"/>
    <w:p w:rsidR="00000000" w:rsidRDefault="006B575A"/>
    <w:p w:rsidR="00000000" w:rsidRDefault="006B575A">
      <w:pPr>
        <w:pStyle w:val="5"/>
        <w:rPr>
          <w:b w:val="0"/>
          <w:bCs w:val="0"/>
        </w:rPr>
      </w:pPr>
      <w:r>
        <w:t>Глава 57. Публичный конкурс</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1057.</w:t>
      </w:r>
      <w:r>
        <w:rPr>
          <w:b w:val="0"/>
          <w:bCs w:val="0"/>
        </w:rPr>
        <w:t xml:space="preserve">  Организация публичного конкурса</w:t>
      </w:r>
    </w:p>
    <w:p w:rsidR="00000000" w:rsidRDefault="006B575A">
      <w:pPr>
        <w:jc w:val="left"/>
      </w:pPr>
    </w:p>
    <w:p w:rsidR="00000000" w:rsidRDefault="006B575A">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w:t>
      </w:r>
      <w:r>
        <w:t>ствии с условиями проведения конкурса признан его победителем.</w:t>
      </w:r>
    </w:p>
    <w:p w:rsidR="00000000" w:rsidRDefault="006B575A">
      <w:r>
        <w:t>2. Публичный конкурс должен быть направлен на достижение каких-либо общественно полезных целей.</w:t>
      </w:r>
    </w:p>
    <w:p w:rsidR="00000000" w:rsidRDefault="006B575A">
      <w:r>
        <w:t>3. Публичный конкурс может быть открытым, когда предложение организатора конкурса принять в нем у</w:t>
      </w:r>
      <w:r>
        <w:t>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000000" w:rsidRDefault="006B575A">
      <w:r>
        <w:t>Открытый конкурс может быть</w:t>
      </w:r>
      <w:r>
        <w:t xml:space="preserve">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000000" w:rsidRDefault="006B575A">
      <w:r>
        <w:t>4. Объявление о публичном конкурсе должно содержать по крайней мере условия, предусматривающие су</w:t>
      </w:r>
      <w:r>
        <w:t>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000000" w:rsidRDefault="006B575A">
      <w:r>
        <w:t>5. К публичному конкурсу, содержащему обязательство з</w:t>
      </w:r>
      <w:r>
        <w:t xml:space="preserve">аключить с победителем конкурса договор, правила, предусмотренные настоящей главой, применяются постольку, поскольку </w:t>
      </w:r>
      <w:hyperlink r:id="rId745" w:history="1">
        <w:r>
          <w:rPr>
            <w:u w:val="single"/>
          </w:rPr>
          <w:t>статьями 447 - 449</w:t>
        </w:r>
      </w:hyperlink>
      <w:r>
        <w:t xml:space="preserve"> настоящего Кодекса не предусмотрено иное.</w:t>
      </w:r>
    </w:p>
    <w:p w:rsidR="00000000" w:rsidRDefault="006B575A"/>
    <w:p w:rsidR="00000000" w:rsidRDefault="006B575A"/>
    <w:p w:rsidR="00000000" w:rsidRDefault="006B575A">
      <w:pPr>
        <w:pStyle w:val="6"/>
        <w:rPr>
          <w:b w:val="0"/>
          <w:bCs w:val="0"/>
        </w:rPr>
      </w:pPr>
      <w:r>
        <w:t>Статья 1058.</w:t>
      </w:r>
      <w:r>
        <w:rPr>
          <w:b w:val="0"/>
          <w:bCs w:val="0"/>
        </w:rPr>
        <w:t xml:space="preserve">  Изменение условий и отмена публичного </w:t>
      </w:r>
      <w:r>
        <w:rPr>
          <w:b w:val="0"/>
          <w:bCs w:val="0"/>
        </w:rPr>
        <w:t>конкурса</w:t>
      </w:r>
    </w:p>
    <w:p w:rsidR="00000000" w:rsidRDefault="006B575A">
      <w:pPr>
        <w:jc w:val="left"/>
      </w:pPr>
    </w:p>
    <w:p w:rsidR="00000000" w:rsidRDefault="006B575A">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000000" w:rsidRDefault="006B575A">
      <w:r>
        <w:t>2. Извещение об изменении условий или отмене конкурса должно быть сделано тем ж</w:t>
      </w:r>
      <w:r>
        <w:t>е способом, каким конкурс был объявлен.</w:t>
      </w:r>
    </w:p>
    <w:p w:rsidR="00000000" w:rsidRDefault="006B575A">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w:t>
      </w:r>
      <w:r>
        <w:t>олжно было стать известно об изменении условий конкурса и о его отмене.</w:t>
      </w:r>
    </w:p>
    <w:p w:rsidR="00000000" w:rsidRDefault="006B575A">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w:t>
      </w:r>
      <w:r>
        <w:t>се, либо заведомо не соответствовала условиям конкурса.</w:t>
      </w:r>
    </w:p>
    <w:p w:rsidR="00000000" w:rsidRDefault="006B575A">
      <w: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w:t>
      </w:r>
      <w:r>
        <w:t>аботу, удовлетворяющую указанным в объявлении условиям.</w:t>
      </w:r>
    </w:p>
    <w:p w:rsidR="00000000" w:rsidRDefault="006B575A"/>
    <w:p w:rsidR="00000000" w:rsidRDefault="006B575A"/>
    <w:p w:rsidR="00000000" w:rsidRDefault="006B575A">
      <w:pPr>
        <w:pStyle w:val="6"/>
        <w:rPr>
          <w:b w:val="0"/>
          <w:bCs w:val="0"/>
        </w:rPr>
      </w:pPr>
      <w:r>
        <w:t>Статья 1059.</w:t>
      </w:r>
      <w:r>
        <w:rPr>
          <w:b w:val="0"/>
          <w:bCs w:val="0"/>
        </w:rPr>
        <w:t xml:space="preserve">  Решение о выплате награды</w:t>
      </w:r>
    </w:p>
    <w:p w:rsidR="00000000" w:rsidRDefault="006B575A">
      <w:pPr>
        <w:jc w:val="left"/>
      </w:pPr>
    </w:p>
    <w:p w:rsidR="00000000" w:rsidRDefault="006B575A">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000000" w:rsidRDefault="006B575A">
      <w:r>
        <w:t xml:space="preserve">2. Если указанные в объявлении результаты достигнуты в работе, выполненной </w:t>
      </w:r>
      <w:r>
        <w:lastRenderedPageBreak/>
        <w:t>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w:t>
      </w:r>
      <w:r>
        <w:t>ения награды определяется судом.</w:t>
      </w:r>
    </w:p>
    <w:p w:rsidR="00000000" w:rsidRDefault="006B575A"/>
    <w:p w:rsidR="00000000" w:rsidRDefault="006B575A"/>
    <w:p w:rsidR="00000000" w:rsidRDefault="006B575A">
      <w:pPr>
        <w:pStyle w:val="6"/>
        <w:rPr>
          <w:b w:val="0"/>
          <w:bCs w:val="0"/>
        </w:rPr>
      </w:pPr>
      <w:r>
        <w:t>Статья 1060.</w:t>
      </w:r>
      <w:r>
        <w:rPr>
          <w:b w:val="0"/>
          <w:bCs w:val="0"/>
        </w:rPr>
        <w:t xml:space="preserve">  Использование произведений науки, литературы и искусства, удостоенных награды</w:t>
      </w:r>
    </w:p>
    <w:p w:rsidR="00000000" w:rsidRDefault="006B575A">
      <w:pPr>
        <w:jc w:val="left"/>
      </w:pPr>
    </w:p>
    <w:p w:rsidR="00000000" w:rsidRDefault="006B575A">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w:t>
      </w:r>
      <w:r>
        <w:t>оенного обусловленной награды, договора об использовании произведения с выплатой ему за это соответствующего вознаграждения.</w:t>
      </w:r>
    </w:p>
    <w:p w:rsidR="00000000" w:rsidRDefault="006B575A"/>
    <w:p w:rsidR="00000000" w:rsidRDefault="006B575A"/>
    <w:p w:rsidR="00000000" w:rsidRDefault="006B575A">
      <w:pPr>
        <w:pStyle w:val="6"/>
        <w:rPr>
          <w:b w:val="0"/>
          <w:bCs w:val="0"/>
        </w:rPr>
      </w:pPr>
      <w:r>
        <w:t>Статья 1061.</w:t>
      </w:r>
      <w:r>
        <w:rPr>
          <w:b w:val="0"/>
          <w:bCs w:val="0"/>
        </w:rPr>
        <w:t xml:space="preserve">  Возврат участникам публичного конкурса представленных работ</w:t>
      </w:r>
    </w:p>
    <w:p w:rsidR="00000000" w:rsidRDefault="006B575A">
      <w:pPr>
        <w:jc w:val="left"/>
      </w:pPr>
    </w:p>
    <w:p w:rsidR="00000000" w:rsidRDefault="006B575A">
      <w:r>
        <w:t>Лицо, объявившее публичный конкурс, обязано возвратить</w:t>
      </w:r>
      <w:r>
        <w:t xml:space="preserve">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00000" w:rsidRDefault="006B575A"/>
    <w:p w:rsidR="00000000" w:rsidRDefault="006B575A"/>
    <w:p w:rsidR="00000000" w:rsidRDefault="006B575A"/>
    <w:p w:rsidR="00000000" w:rsidRDefault="006B575A">
      <w:pPr>
        <w:pStyle w:val="5"/>
        <w:rPr>
          <w:b w:val="0"/>
          <w:bCs w:val="0"/>
        </w:rPr>
      </w:pPr>
      <w:r>
        <w:t>Глава 58. Проведение игр и пари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1062.</w:t>
      </w:r>
      <w:r>
        <w:rPr>
          <w:b w:val="0"/>
          <w:bCs w:val="0"/>
        </w:rPr>
        <w:t xml:space="preserve">  Требования, связанные с организацией игр и пари и участием в них</w:t>
      </w:r>
    </w:p>
    <w:p w:rsidR="00000000" w:rsidRDefault="006B575A">
      <w:pPr>
        <w:jc w:val="left"/>
      </w:pPr>
    </w:p>
    <w:p w:rsidR="00000000" w:rsidRDefault="006B575A">
      <w:r>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w:t>
      </w:r>
      <w:r>
        <w:t xml:space="preserve">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r:id="rId746" w:history="1">
        <w:r>
          <w:rPr>
            <w:u w:val="single"/>
          </w:rPr>
          <w:t>пункте 5 статьи 1063</w:t>
        </w:r>
      </w:hyperlink>
      <w:r>
        <w:t xml:space="preserve"> настоящего Кодекса.</w:t>
      </w:r>
    </w:p>
    <w:p w:rsidR="00000000" w:rsidRDefault="006B575A">
      <w:r>
        <w:t>2. На требования, связанные с участие</w:t>
      </w:r>
      <w:r>
        <w:t>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w:t>
      </w:r>
      <w:r>
        <w:t>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w:t>
      </w:r>
      <w:r>
        <w:t>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w:t>
      </w:r>
      <w:r>
        <w:t xml:space="preserve"> сделки, заключенной на бирже, является юридическое лицо, получившее лицензию, на основании которой возможно заключение сделок на бирже.</w:t>
      </w:r>
    </w:p>
    <w:p w:rsidR="00000000" w:rsidRDefault="006B575A">
      <w:r>
        <w:t>Требования, связанные с участием граждан в указанных в настоящем пункте сделках, подлежат судебной защите только при ус</w:t>
      </w:r>
      <w:r>
        <w:t>ловии их заключения на бирже.</w:t>
      </w:r>
    </w:p>
    <w:p w:rsidR="00000000" w:rsidRDefault="006B575A"/>
    <w:p w:rsidR="00000000" w:rsidRDefault="006B575A"/>
    <w:p w:rsidR="00000000" w:rsidRDefault="006B575A">
      <w:pPr>
        <w:pStyle w:val="6"/>
        <w:rPr>
          <w:b w:val="0"/>
          <w:bCs w:val="0"/>
        </w:rPr>
      </w:pPr>
      <w:r>
        <w:t>Статья 1063.</w:t>
      </w:r>
      <w:r>
        <w:rPr>
          <w:b w:val="0"/>
          <w:bCs w:val="0"/>
        </w:rPr>
        <w:t xml:space="preserve">  Проведение лотерей, тотализаторов и иных игр государством и муниципальными образованиями или по их разрешению</w:t>
      </w:r>
    </w:p>
    <w:p w:rsidR="00000000" w:rsidRDefault="006B575A">
      <w:pPr>
        <w:jc w:val="left"/>
      </w:pPr>
    </w:p>
    <w:p w:rsidR="00000000" w:rsidRDefault="006B575A">
      <w:r>
        <w:t>1. Отношения между организаторами лотерей, тотализаторов (взаимных пари) и других основанных на рис</w:t>
      </w:r>
      <w:r>
        <w:t>ке игр - Российской Федерацией, субъектами Российской Федерации, муниципальными образованиями, лицами, а для лотерей - юридическими лицами, получившими от уполномоченного государственного или муниципального органа право на проведение таких игр в порядке, у</w:t>
      </w:r>
      <w:r>
        <w:t>становленном законом, - и участниками игр основаны на договоре.</w:t>
      </w:r>
    </w:p>
    <w:p w:rsidR="00000000" w:rsidRDefault="006B575A">
      <w: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w:t>
      </w:r>
      <w:r>
        <w:t>ом.</w:t>
      </w:r>
    </w:p>
    <w:p w:rsidR="00000000" w:rsidRDefault="006B575A">
      <w: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rsidR="00000000" w:rsidRDefault="006B575A">
      <w:r>
        <w:t>В случае отказа организатора игр от их проведения в установленный срок участ</w:t>
      </w:r>
      <w:r>
        <w:t>ники игр вправе требовать от их организатора возмещения понесенного из-за отмены игр или переноса их срока реального ущерба.</w:t>
      </w:r>
    </w:p>
    <w:p w:rsidR="00000000" w:rsidRDefault="006B575A">
      <w:r>
        <w:t>4. Лицам, которые в соответствии с условиями проведения лотереи, тотализатора или иных игр признаются выигравшими, должен быть выпл</w:t>
      </w:r>
      <w:r>
        <w:t>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w:t>
      </w:r>
      <w:r>
        <w:t>оном.</w:t>
      </w:r>
    </w:p>
    <w:p w:rsidR="00000000" w:rsidRDefault="006B575A">
      <w:r>
        <w:t>5. В случае неисполнения организатором игр указанной в пункте 4 настоящей статьи обязанности участник, выигравший в лотерее, тотализаторе</w:t>
      </w:r>
      <w:r>
        <w:t xml:space="preserve">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000000" w:rsidRDefault="006B575A"/>
    <w:p w:rsidR="00000000" w:rsidRDefault="006B575A"/>
    <w:p w:rsidR="00000000" w:rsidRDefault="006B575A"/>
    <w:p w:rsidR="00000000" w:rsidRDefault="006B575A">
      <w:pPr>
        <w:pStyle w:val="5"/>
        <w:rPr>
          <w:b w:val="0"/>
          <w:bCs w:val="0"/>
        </w:rPr>
      </w:pPr>
      <w:r>
        <w:t>Глава 59. Обязательства вследствие причинения вреда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Общие положения о возмещении вреда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1064.</w:t>
      </w:r>
      <w:r>
        <w:rPr>
          <w:b w:val="0"/>
          <w:bCs w:val="0"/>
        </w:rPr>
        <w:t xml:space="preserve">  Общие основания ответственности за причинение вреда</w:t>
      </w:r>
    </w:p>
    <w:p w:rsidR="00000000" w:rsidRDefault="006B575A">
      <w:pPr>
        <w:jc w:val="left"/>
      </w:pPr>
    </w:p>
    <w:p w:rsidR="00000000" w:rsidRDefault="006B575A">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00000" w:rsidRDefault="006B575A">
      <w:r>
        <w:t>Законом обяза</w:t>
      </w:r>
      <w:r>
        <w:t>нность возмещения вреда может быть возложена на лицо, не являющееся причинителем вреда.</w:t>
      </w:r>
    </w:p>
    <w:p w:rsidR="00000000" w:rsidRDefault="006B575A">
      <w:r>
        <w:t>Законом или договором может быть установлена обязанность причинителя вреда выплатить потерпевшим компенсацию сверх возмещения вреда.</w:t>
      </w:r>
    </w:p>
    <w:p w:rsidR="00000000" w:rsidRDefault="006B575A">
      <w:r>
        <w:t>2. Лицо, причинившее вред, освобожд</w:t>
      </w:r>
      <w:r>
        <w:t>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000000" w:rsidRDefault="006B575A">
      <w:r>
        <w:t>3. Вред, причиненный правомерными действиями, подлежит возмещению в случаях, предусмотренн</w:t>
      </w:r>
      <w:r>
        <w:t>ых законом.</w:t>
      </w:r>
    </w:p>
    <w:p w:rsidR="00000000" w:rsidRDefault="006B575A">
      <w:r>
        <w:t xml:space="preserve">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w:t>
      </w:r>
      <w:r>
        <w:lastRenderedPageBreak/>
        <w:t>общества.</w:t>
      </w:r>
    </w:p>
    <w:p w:rsidR="00000000" w:rsidRDefault="006B575A"/>
    <w:p w:rsidR="00000000" w:rsidRDefault="006B575A"/>
    <w:p w:rsidR="00000000" w:rsidRDefault="006B575A">
      <w:pPr>
        <w:pStyle w:val="6"/>
        <w:rPr>
          <w:b w:val="0"/>
          <w:bCs w:val="0"/>
        </w:rPr>
      </w:pPr>
      <w:r>
        <w:t>Статья 1065.</w:t>
      </w:r>
      <w:r>
        <w:rPr>
          <w:b w:val="0"/>
          <w:bCs w:val="0"/>
        </w:rPr>
        <w:t xml:space="preserve">  Предупреждение причинения вреда</w:t>
      </w:r>
    </w:p>
    <w:p w:rsidR="00000000" w:rsidRDefault="006B575A">
      <w:pPr>
        <w:jc w:val="left"/>
      </w:pPr>
    </w:p>
    <w:p w:rsidR="00000000" w:rsidRDefault="006B575A">
      <w:r>
        <w:t>1. Опасность причинения</w:t>
      </w:r>
      <w:r>
        <w:t xml:space="preserve"> вреда в будущем может явиться основанием к иску о запрещении деятельности, создающей такую опасность.</w:t>
      </w:r>
    </w:p>
    <w:p w:rsidR="00000000" w:rsidRDefault="006B575A">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w:t>
      </w:r>
      <w:r>
        <w:t xml:space="preserve">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000000" w:rsidRDefault="006B575A">
      <w:r>
        <w:t>Суд может отказать в иске о приостановлении либо прекращении соответствующей деятельности лишь в случае, если</w:t>
      </w:r>
      <w:r>
        <w:t xml:space="preserve">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000000" w:rsidRDefault="006B575A"/>
    <w:p w:rsidR="00000000" w:rsidRDefault="006B575A"/>
    <w:p w:rsidR="00000000" w:rsidRDefault="006B575A">
      <w:pPr>
        <w:pStyle w:val="6"/>
        <w:rPr>
          <w:b w:val="0"/>
          <w:bCs w:val="0"/>
        </w:rPr>
      </w:pPr>
      <w:r>
        <w:t>Статья 1066.</w:t>
      </w:r>
      <w:r>
        <w:rPr>
          <w:b w:val="0"/>
          <w:bCs w:val="0"/>
        </w:rPr>
        <w:t xml:space="preserve">  Причинение вреда в состоянии необходимой обороны</w:t>
      </w:r>
    </w:p>
    <w:p w:rsidR="00000000" w:rsidRDefault="006B575A">
      <w:pPr>
        <w:jc w:val="left"/>
      </w:pPr>
    </w:p>
    <w:p w:rsidR="00000000" w:rsidRDefault="006B575A">
      <w:r>
        <w:t>Не подлежит возмещению вред, причиненный в состоянии необходимой обороны, если при этом не были превышены ее пределы.</w:t>
      </w:r>
    </w:p>
    <w:p w:rsidR="00000000" w:rsidRDefault="006B575A"/>
    <w:p w:rsidR="00000000" w:rsidRDefault="006B575A"/>
    <w:p w:rsidR="00000000" w:rsidRDefault="006B575A">
      <w:pPr>
        <w:pStyle w:val="6"/>
        <w:rPr>
          <w:b w:val="0"/>
          <w:bCs w:val="0"/>
        </w:rPr>
      </w:pPr>
      <w:r>
        <w:t>Статья 1067.</w:t>
      </w:r>
      <w:r>
        <w:rPr>
          <w:b w:val="0"/>
          <w:bCs w:val="0"/>
        </w:rPr>
        <w:t xml:space="preserve">  Причинение вреда в состоянии крайней необходимости</w:t>
      </w:r>
    </w:p>
    <w:p w:rsidR="00000000" w:rsidRDefault="006B575A">
      <w:pPr>
        <w:jc w:val="left"/>
      </w:pPr>
    </w:p>
    <w:p w:rsidR="00000000" w:rsidRDefault="006B575A">
      <w:r>
        <w:t xml:space="preserve">Вред, причиненный </w:t>
      </w:r>
      <w:r>
        <w:t>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000000" w:rsidRDefault="006B575A">
      <w: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w:t>
      </w:r>
      <w:r>
        <w:t>так и причинившего вред.</w:t>
      </w:r>
    </w:p>
    <w:p w:rsidR="00000000" w:rsidRDefault="006B575A"/>
    <w:p w:rsidR="00000000" w:rsidRDefault="006B575A"/>
    <w:p w:rsidR="00000000" w:rsidRDefault="006B575A">
      <w:pPr>
        <w:pStyle w:val="6"/>
        <w:rPr>
          <w:b w:val="0"/>
          <w:bCs w:val="0"/>
        </w:rPr>
      </w:pPr>
      <w:r>
        <w:t>Статья 1068.</w:t>
      </w:r>
      <w:r>
        <w:rPr>
          <w:b w:val="0"/>
          <w:bCs w:val="0"/>
        </w:rPr>
        <w:t xml:space="preserve">  Ответственность юридического лица или гражданина за вред, причиненный его работником</w:t>
      </w:r>
    </w:p>
    <w:p w:rsidR="00000000" w:rsidRDefault="006B575A">
      <w:pPr>
        <w:jc w:val="left"/>
      </w:pPr>
    </w:p>
    <w:p w:rsidR="00000000" w:rsidRDefault="006B575A">
      <w:r>
        <w:t>1. Юридическое лицо либо гражданин возмещает вред, причиненный его работником при исполнении трудовых (служебных, должностных) об</w:t>
      </w:r>
      <w:r>
        <w:t>язанностей.</w:t>
      </w:r>
    </w:p>
    <w:p w:rsidR="00000000" w:rsidRDefault="006B575A">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w:t>
      </w:r>
      <w:r>
        <w:t>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000000" w:rsidRDefault="006B575A">
      <w:r>
        <w:t>2. Хозяйственные товарищества и производственные кооперативы возмещают вред, причиненный их участниками</w:t>
      </w:r>
      <w:r>
        <w:t xml:space="preserve"> (членами) при осуществлении последними предпринимательской, производственной или иной деятельности товарищества или кооператива.</w:t>
      </w:r>
    </w:p>
    <w:p w:rsidR="00000000" w:rsidRDefault="006B575A"/>
    <w:p w:rsidR="00000000" w:rsidRDefault="006B575A"/>
    <w:p w:rsidR="00000000" w:rsidRDefault="006B575A">
      <w:pPr>
        <w:pStyle w:val="6"/>
        <w:rPr>
          <w:b w:val="0"/>
          <w:bCs w:val="0"/>
        </w:rPr>
      </w:pPr>
      <w:r>
        <w:t>Статья 1069.</w:t>
      </w:r>
      <w:r>
        <w:rPr>
          <w:b w:val="0"/>
          <w:bCs w:val="0"/>
        </w:rPr>
        <w:t xml:space="preserve">  Ответственность за вред, причиненный государственными органами, </w:t>
      </w:r>
      <w:r>
        <w:rPr>
          <w:b w:val="0"/>
          <w:bCs w:val="0"/>
        </w:rPr>
        <w:lastRenderedPageBreak/>
        <w:t>органами местного самоуправления, а также их д</w:t>
      </w:r>
      <w:r>
        <w:rPr>
          <w:b w:val="0"/>
          <w:bCs w:val="0"/>
        </w:rPr>
        <w:t>олжностными лицами</w:t>
      </w:r>
    </w:p>
    <w:p w:rsidR="00000000" w:rsidRDefault="006B575A">
      <w:pPr>
        <w:jc w:val="left"/>
      </w:pPr>
    </w:p>
    <w:p w:rsidR="00000000" w:rsidRDefault="006B575A">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w:t>
      </w:r>
      <w:r>
        <w:t>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w:t>
      </w:r>
      <w:r>
        <w:t>разования.</w:t>
      </w:r>
    </w:p>
    <w:p w:rsidR="00000000" w:rsidRDefault="006B575A"/>
    <w:p w:rsidR="00000000" w:rsidRDefault="006B575A"/>
    <w:p w:rsidR="00000000" w:rsidRDefault="006B575A">
      <w:pPr>
        <w:pStyle w:val="6"/>
        <w:rPr>
          <w:b w:val="0"/>
          <w:bCs w:val="0"/>
        </w:rPr>
      </w:pPr>
      <w:r>
        <w:t>Статья 1070.</w:t>
      </w:r>
      <w:r>
        <w:rPr>
          <w:b w:val="0"/>
          <w:bCs w:val="0"/>
        </w:rPr>
        <w:t xml:space="preserve">  Ответственность за вред, причиненный незаконными действиями органов дознания, предварительного следствия, прокуратуры и суда</w:t>
      </w:r>
    </w:p>
    <w:p w:rsidR="00000000" w:rsidRDefault="006B575A">
      <w:pPr>
        <w:jc w:val="left"/>
      </w:pPr>
    </w:p>
    <w:p w:rsidR="00000000" w:rsidRDefault="006B575A">
      <w:r>
        <w:t>1. Вред, причиненный гражданину в результате незаконного осуждения, незаконного привлечения к уголовной</w:t>
      </w:r>
      <w:r>
        <w:t xml:space="preserve">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w:t>
      </w:r>
      <w:r>
        <w:t xml:space="preserve">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w:t>
      </w:r>
      <w:r>
        <w:t>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000000" w:rsidRDefault="006B575A">
      <w:r>
        <w:t>2. Вред, причиненный гражданину или юридическому лицу в результате незако</w:t>
      </w:r>
      <w:r>
        <w:t xml:space="preserve">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w:t>
      </w:r>
      <w:hyperlink r:id="rId747" w:history="1">
        <w:r>
          <w:rPr>
            <w:u w:val="single"/>
          </w:rPr>
          <w:t>статьей 1069</w:t>
        </w:r>
      </w:hyperlink>
      <w:r>
        <w:t xml:space="preserve"> настоящего</w:t>
      </w:r>
      <w:r>
        <w:t xml:space="preserve">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000000" w:rsidRDefault="006B575A"/>
    <w:p w:rsidR="00000000" w:rsidRDefault="006B575A"/>
    <w:p w:rsidR="00000000" w:rsidRDefault="006B575A">
      <w:pPr>
        <w:pStyle w:val="6"/>
        <w:rPr>
          <w:b w:val="0"/>
          <w:bCs w:val="0"/>
        </w:rPr>
      </w:pPr>
      <w:r>
        <w:t>Статья 1071.</w:t>
      </w:r>
      <w:r>
        <w:rPr>
          <w:b w:val="0"/>
          <w:bCs w:val="0"/>
        </w:rPr>
        <w:t xml:space="preserve">  Органы и лица, выступающие от имени казны при возмещении вреда за ее счет</w:t>
      </w:r>
    </w:p>
    <w:p w:rsidR="00000000" w:rsidRDefault="006B575A">
      <w:pPr>
        <w:jc w:val="left"/>
      </w:pPr>
    </w:p>
    <w:p w:rsidR="00000000" w:rsidRDefault="006B575A">
      <w: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w:t>
      </w:r>
      <w:r>
        <w:t xml:space="preserve">ующие финансовые органы, если в соответствии с </w:t>
      </w:r>
      <w:hyperlink r:id="rId748" w:history="1">
        <w:r>
          <w:rPr>
            <w:u w:val="single"/>
          </w:rPr>
          <w:t>пунктом 3 статьи 125</w:t>
        </w:r>
      </w:hyperlink>
      <w:r>
        <w:t xml:space="preserve"> настоящего Кодекса эта обязанность не возложена на другой орган, юридическое лицо или гражданина.</w:t>
      </w:r>
    </w:p>
    <w:p w:rsidR="00000000" w:rsidRDefault="006B575A"/>
    <w:p w:rsidR="00000000" w:rsidRDefault="006B575A"/>
    <w:p w:rsidR="00000000" w:rsidRDefault="006B575A">
      <w:pPr>
        <w:pStyle w:val="6"/>
        <w:rPr>
          <w:b w:val="0"/>
          <w:bCs w:val="0"/>
        </w:rPr>
      </w:pPr>
      <w:r>
        <w:t>Статья 1072.</w:t>
      </w:r>
      <w:r>
        <w:rPr>
          <w:b w:val="0"/>
          <w:bCs w:val="0"/>
        </w:rPr>
        <w:t xml:space="preserve">  Возмещение вреда лицом, застраховавшим свою ответ</w:t>
      </w:r>
      <w:r>
        <w:rPr>
          <w:b w:val="0"/>
          <w:bCs w:val="0"/>
        </w:rPr>
        <w:t>ственность</w:t>
      </w:r>
    </w:p>
    <w:p w:rsidR="00000000" w:rsidRDefault="006B575A">
      <w:pPr>
        <w:jc w:val="left"/>
      </w:pPr>
    </w:p>
    <w:p w:rsidR="00000000" w:rsidRDefault="006B575A">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r:id="rId749" w:history="1">
        <w:r>
          <w:rPr>
            <w:u w:val="single"/>
          </w:rPr>
          <w:t>статья 931</w:t>
        </w:r>
      </w:hyperlink>
      <w:r>
        <w:t xml:space="preserve">, </w:t>
      </w:r>
      <w:hyperlink r:id="rId750" w:history="1">
        <w:r>
          <w:rPr>
            <w:u w:val="single"/>
          </w:rPr>
          <w:t>пункт 1 статьи 935</w:t>
        </w:r>
      </w:hyperlink>
      <w:r>
        <w:t>), в случае, когда ст</w:t>
      </w:r>
      <w:r>
        <w:t>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000000" w:rsidRDefault="006B575A"/>
    <w:p w:rsidR="00000000" w:rsidRDefault="006B575A"/>
    <w:p w:rsidR="00000000" w:rsidRDefault="006B575A">
      <w:pPr>
        <w:pStyle w:val="6"/>
        <w:rPr>
          <w:b w:val="0"/>
          <w:bCs w:val="0"/>
        </w:rPr>
      </w:pPr>
      <w:r>
        <w:t>Статья 1073.</w:t>
      </w:r>
      <w:r>
        <w:rPr>
          <w:b w:val="0"/>
          <w:bCs w:val="0"/>
        </w:rPr>
        <w:t xml:space="preserve">  Ответственность за вред, причиненный несовершеннолетними в возрасте до четыр</w:t>
      </w:r>
      <w:r>
        <w:rPr>
          <w:b w:val="0"/>
          <w:bCs w:val="0"/>
        </w:rPr>
        <w:t>надцати лет</w:t>
      </w:r>
    </w:p>
    <w:p w:rsidR="00000000" w:rsidRDefault="006B575A">
      <w:pPr>
        <w:jc w:val="left"/>
      </w:pPr>
    </w:p>
    <w:p w:rsidR="00000000" w:rsidRDefault="006B575A">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000000" w:rsidRDefault="006B575A">
      <w:r>
        <w:t>2. Если малолетний гражданин, оставшийся без попечения род</w:t>
      </w:r>
      <w:r>
        <w:t>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w:t>
      </w:r>
      <w:r>
        <w:t>о вред возник не по ее вине.</w:t>
      </w:r>
    </w:p>
    <w:p w:rsidR="00000000" w:rsidRDefault="006B575A">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w:t>
      </w:r>
      <w:r>
        <w:t>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000000" w:rsidRDefault="006B575A">
      <w:r>
        <w:t>4. Обязанность родителей (усыновителей), опекунов, образовательных, медицинск</w:t>
      </w:r>
      <w:r>
        <w:t>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000000" w:rsidRDefault="006B575A">
      <w:r>
        <w:t>Если родители (усыновители), опекуны либо другие граж</w:t>
      </w:r>
      <w:r>
        <w:t>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w:t>
      </w:r>
      <w:r>
        <w:t>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000000" w:rsidRDefault="006B575A"/>
    <w:p w:rsidR="00000000" w:rsidRDefault="006B575A"/>
    <w:p w:rsidR="00000000" w:rsidRDefault="006B575A">
      <w:pPr>
        <w:pStyle w:val="6"/>
        <w:rPr>
          <w:b w:val="0"/>
          <w:bCs w:val="0"/>
        </w:rPr>
      </w:pPr>
      <w:r>
        <w:t>Статья 1074.</w:t>
      </w:r>
      <w:r>
        <w:rPr>
          <w:b w:val="0"/>
          <w:bCs w:val="0"/>
        </w:rPr>
        <w:t xml:space="preserve">  Ответственность за вред, причиненный несовершеннолетними в</w:t>
      </w:r>
      <w:r>
        <w:rPr>
          <w:b w:val="0"/>
          <w:bCs w:val="0"/>
        </w:rPr>
        <w:t xml:space="preserve"> возрасте от четырнадцати до восемнадцати лет</w:t>
      </w:r>
    </w:p>
    <w:p w:rsidR="00000000" w:rsidRDefault="006B575A">
      <w:pPr>
        <w:jc w:val="left"/>
      </w:pPr>
    </w:p>
    <w:p w:rsidR="00000000" w:rsidRDefault="006B575A">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000000" w:rsidRDefault="006B575A">
      <w:r>
        <w:t>2. В случае, когда у несовершеннолетнего в возрасте от четырна</w:t>
      </w:r>
      <w:r>
        <w:t>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000000" w:rsidRDefault="006B575A">
      <w:r>
        <w:t>Есл</w:t>
      </w:r>
      <w:r>
        <w:t>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w:t>
      </w:r>
      <w:r>
        <w:t>едерации), эта организация обязана возместить вред полностью или в недостающей части, если не докажет, что вред возник не по ее вине.</w:t>
      </w:r>
    </w:p>
    <w:p w:rsidR="00000000" w:rsidRDefault="006B575A">
      <w:r>
        <w:t>3. Обязанность родителей (усыновителей), попечителя и соответствующей организации по возмещению вреда, причиненного несове</w:t>
      </w:r>
      <w:r>
        <w:t xml:space="preserve">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w:t>
      </w:r>
      <w:r>
        <w:t>когда он до достижения совершеннолетия приобрел дееспособность.</w:t>
      </w:r>
    </w:p>
    <w:p w:rsidR="00000000" w:rsidRDefault="006B575A"/>
    <w:p w:rsidR="00000000" w:rsidRDefault="006B575A"/>
    <w:p w:rsidR="00000000" w:rsidRDefault="006B575A">
      <w:pPr>
        <w:pStyle w:val="6"/>
        <w:rPr>
          <w:b w:val="0"/>
          <w:bCs w:val="0"/>
        </w:rPr>
      </w:pPr>
      <w:r>
        <w:t>Статья 1075.</w:t>
      </w:r>
      <w:r>
        <w:rPr>
          <w:b w:val="0"/>
          <w:bCs w:val="0"/>
        </w:rPr>
        <w:t xml:space="preserve">  Ответственность родителей, лишенных родительских прав, за вред, </w:t>
      </w:r>
      <w:r>
        <w:rPr>
          <w:b w:val="0"/>
          <w:bCs w:val="0"/>
        </w:rPr>
        <w:lastRenderedPageBreak/>
        <w:t>причиненный несовершеннолетними</w:t>
      </w:r>
    </w:p>
    <w:p w:rsidR="00000000" w:rsidRDefault="006B575A">
      <w:pPr>
        <w:jc w:val="left"/>
      </w:pPr>
    </w:p>
    <w:p w:rsidR="00000000" w:rsidRDefault="006B575A">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w:t>
      </w:r>
      <w:r>
        <w:t>ствием ненадлежащего осуществления родительских обязанностей.</w:t>
      </w:r>
    </w:p>
    <w:p w:rsidR="00000000" w:rsidRDefault="006B575A"/>
    <w:p w:rsidR="00000000" w:rsidRDefault="006B575A"/>
    <w:p w:rsidR="00000000" w:rsidRDefault="006B575A">
      <w:pPr>
        <w:pStyle w:val="6"/>
        <w:rPr>
          <w:b w:val="0"/>
          <w:bCs w:val="0"/>
        </w:rPr>
      </w:pPr>
      <w:r>
        <w:t>Статья 1076.</w:t>
      </w:r>
      <w:r>
        <w:rPr>
          <w:b w:val="0"/>
          <w:bCs w:val="0"/>
        </w:rPr>
        <w:t xml:space="preserve">  Ответственность за вред, причиненный гражданином, признанным недееспособным</w:t>
      </w:r>
    </w:p>
    <w:p w:rsidR="00000000" w:rsidRDefault="006B575A">
      <w:pPr>
        <w:jc w:val="left"/>
      </w:pPr>
    </w:p>
    <w:p w:rsidR="00000000" w:rsidRDefault="006B575A">
      <w:r>
        <w:t>1. Вред, причиненный гражданином, признанным недееспособным, возмещают его опекун или организация, об</w:t>
      </w:r>
      <w:r>
        <w:t>язанная осуществлять за ним надзор, если они не докажут, что вред возник не по их вине.</w:t>
      </w:r>
    </w:p>
    <w:p w:rsidR="00000000" w:rsidRDefault="006B575A">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w:t>
      </w:r>
      <w:r>
        <w:t xml:space="preserve"> последующего признания его дееспособным.</w:t>
      </w:r>
    </w:p>
    <w:p w:rsidR="00000000" w:rsidRDefault="006B575A">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w:t>
      </w:r>
      <w:r>
        <w:t>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000000" w:rsidRDefault="006B575A"/>
    <w:p w:rsidR="00000000" w:rsidRDefault="006B575A"/>
    <w:p w:rsidR="00000000" w:rsidRDefault="006B575A">
      <w:pPr>
        <w:pStyle w:val="6"/>
        <w:rPr>
          <w:b w:val="0"/>
          <w:bCs w:val="0"/>
        </w:rPr>
      </w:pPr>
      <w:r>
        <w:t>Статья 1077.</w:t>
      </w:r>
      <w:r>
        <w:rPr>
          <w:b w:val="0"/>
          <w:bCs w:val="0"/>
        </w:rPr>
        <w:t xml:space="preserve">  Ответственность за вред, причиненный гражданином, признанным ограниченно дееспос</w:t>
      </w:r>
      <w:r>
        <w:rPr>
          <w:b w:val="0"/>
          <w:bCs w:val="0"/>
        </w:rPr>
        <w:t>обным</w:t>
      </w:r>
    </w:p>
    <w:p w:rsidR="00000000" w:rsidRDefault="006B575A">
      <w:pPr>
        <w:jc w:val="left"/>
      </w:pPr>
    </w:p>
    <w:p w:rsidR="00000000" w:rsidRDefault="006B575A">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000000" w:rsidRDefault="006B575A"/>
    <w:p w:rsidR="00000000" w:rsidRDefault="006B575A"/>
    <w:p w:rsidR="00000000" w:rsidRDefault="006B575A">
      <w:pPr>
        <w:pStyle w:val="6"/>
        <w:rPr>
          <w:b w:val="0"/>
          <w:bCs w:val="0"/>
        </w:rPr>
      </w:pPr>
      <w:r>
        <w:t>Статья 1078.</w:t>
      </w:r>
      <w:r>
        <w:rPr>
          <w:b w:val="0"/>
          <w:bCs w:val="0"/>
        </w:rPr>
        <w:t xml:space="preserve">  Ответственность за вред, причиненный гражданином, не спо</w:t>
      </w:r>
      <w:r>
        <w:rPr>
          <w:b w:val="0"/>
          <w:bCs w:val="0"/>
        </w:rPr>
        <w:t>собным понимать значения своих действий</w:t>
      </w:r>
    </w:p>
    <w:p w:rsidR="00000000" w:rsidRDefault="006B575A">
      <w:pPr>
        <w:jc w:val="left"/>
      </w:pPr>
    </w:p>
    <w:p w:rsidR="00000000" w:rsidRDefault="006B575A">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w:t>
      </w:r>
      <w:r>
        <w:t>а причиненный им вред.</w:t>
      </w:r>
    </w:p>
    <w:p w:rsidR="00000000" w:rsidRDefault="006B575A">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w:t>
      </w:r>
      <w:r>
        <w:t>ителя вреда.</w:t>
      </w:r>
    </w:p>
    <w:p w:rsidR="00000000" w:rsidRDefault="006B575A">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000000" w:rsidRDefault="006B575A">
      <w:r>
        <w:t>3. Если</w:t>
      </w:r>
      <w:r>
        <w:t xml:space="preserve">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w:t>
      </w:r>
      <w:r>
        <w:t>лей, совершеннолетних детей, которые знали о психическом расстройстве причинителя вреда, но не ставили вопрос о признании его недееспособным.</w:t>
      </w:r>
    </w:p>
    <w:p w:rsidR="00000000" w:rsidRDefault="006B575A"/>
    <w:p w:rsidR="00000000" w:rsidRDefault="006B575A"/>
    <w:p w:rsidR="00000000" w:rsidRDefault="006B575A">
      <w:pPr>
        <w:pStyle w:val="6"/>
        <w:rPr>
          <w:b w:val="0"/>
          <w:bCs w:val="0"/>
        </w:rPr>
      </w:pPr>
      <w:r>
        <w:lastRenderedPageBreak/>
        <w:t>Статья 1079.</w:t>
      </w:r>
      <w:r>
        <w:rPr>
          <w:b w:val="0"/>
          <w:bCs w:val="0"/>
        </w:rPr>
        <w:t xml:space="preserve">  Ответственность за вред, причиненный деятельностью, создающей повышенную опасность для окружающих</w:t>
      </w:r>
    </w:p>
    <w:p w:rsidR="00000000" w:rsidRDefault="006B575A">
      <w:pPr>
        <w:jc w:val="left"/>
      </w:pPr>
    </w:p>
    <w:p w:rsidR="00000000" w:rsidRDefault="006B575A">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w:t>
      </w:r>
      <w:r>
        <w:t>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w:t>
      </w:r>
      <w:r>
        <w:t xml:space="preserve">ышенной опасности может быть освобожден судом от ответственности полностью или частично также по основаниям, предусмотренным </w:t>
      </w:r>
      <w:hyperlink r:id="rId751" w:history="1">
        <w:r>
          <w:rPr>
            <w:u w:val="single"/>
          </w:rPr>
          <w:t>пунктами 2</w:t>
        </w:r>
      </w:hyperlink>
      <w:r>
        <w:t xml:space="preserve"> и </w:t>
      </w:r>
      <w:hyperlink r:id="rId752" w:history="1">
        <w:r>
          <w:rPr>
            <w:u w:val="single"/>
          </w:rPr>
          <w:t>3 статьи 1083</w:t>
        </w:r>
      </w:hyperlink>
      <w:r>
        <w:t xml:space="preserve"> настоящего Кодекса.</w:t>
      </w:r>
    </w:p>
    <w:p w:rsidR="00000000" w:rsidRDefault="006B575A">
      <w:r>
        <w:t>Обязанность возмещения вреда воз</w:t>
      </w:r>
      <w:r>
        <w:t>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w:t>
      </w:r>
      <w:r>
        <w:t>правления транспортным средством, в силу распоряжения соответствующего органа о передаче ему источника повышенной опасности и т.п.).</w:t>
      </w:r>
    </w:p>
    <w:p w:rsidR="00000000" w:rsidRDefault="006B575A">
      <w:r>
        <w:t>2. Владелец источника повышенной опасности не отвечает за вред, причиненный этим источником, если докажет, что источник выб</w:t>
      </w:r>
      <w:r>
        <w:t>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w:t>
      </w:r>
      <w:r>
        <w:t>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000000" w:rsidRDefault="006B575A">
      <w:r>
        <w:t>3. Владельцы источников повышенной опасности солидарно несут о</w:t>
      </w:r>
      <w:r>
        <w:t xml:space="preserve">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r:id="rId753" w:history="1">
        <w:r>
          <w:rPr>
            <w:u w:val="single"/>
          </w:rPr>
          <w:t>пунктом 1</w:t>
        </w:r>
      </w:hyperlink>
      <w:r>
        <w:t xml:space="preserve"> настоящей статьи.</w:t>
      </w:r>
    </w:p>
    <w:p w:rsidR="00000000" w:rsidRDefault="006B575A">
      <w:r>
        <w:t>Вред, причиненный в результате взаи</w:t>
      </w:r>
      <w:r>
        <w:t>модействия источников повышенной опасности их владельцам, возмещается на общих основаниях (</w:t>
      </w:r>
      <w:hyperlink r:id="rId754" w:history="1">
        <w:r>
          <w:rPr>
            <w:u w:val="single"/>
          </w:rPr>
          <w:t>статья 1064</w:t>
        </w:r>
      </w:hyperlink>
      <w:r>
        <w:t>).</w:t>
      </w:r>
    </w:p>
    <w:p w:rsidR="00000000" w:rsidRDefault="006B575A"/>
    <w:p w:rsidR="00000000" w:rsidRDefault="006B575A"/>
    <w:p w:rsidR="00000000" w:rsidRDefault="006B575A">
      <w:pPr>
        <w:pStyle w:val="6"/>
        <w:rPr>
          <w:b w:val="0"/>
          <w:bCs w:val="0"/>
        </w:rPr>
      </w:pPr>
      <w:r>
        <w:t>Статья 1080.</w:t>
      </w:r>
      <w:r>
        <w:rPr>
          <w:b w:val="0"/>
          <w:bCs w:val="0"/>
        </w:rPr>
        <w:t xml:space="preserve">  Ответственность за совместно причиненный вред</w:t>
      </w:r>
    </w:p>
    <w:p w:rsidR="00000000" w:rsidRDefault="006B575A">
      <w:pPr>
        <w:jc w:val="left"/>
      </w:pPr>
    </w:p>
    <w:p w:rsidR="00000000" w:rsidRDefault="006B575A">
      <w:r>
        <w:t>Лица, совместно причинившие вред, отвечают перед потерпевшим со</w:t>
      </w:r>
      <w:r>
        <w:t>лидарно.</w:t>
      </w:r>
    </w:p>
    <w:p w:rsidR="00000000" w:rsidRDefault="006B575A">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r:id="rId755" w:history="1">
        <w:r>
          <w:rPr>
            <w:u w:val="single"/>
          </w:rPr>
          <w:t>пунктом 2 статьи 1081</w:t>
        </w:r>
      </w:hyperlink>
      <w:r>
        <w:t xml:space="preserve"> настоящего Кодекса</w:t>
      </w:r>
      <w:r>
        <w:t>.</w:t>
      </w:r>
    </w:p>
    <w:p w:rsidR="00000000" w:rsidRDefault="006B575A"/>
    <w:p w:rsidR="00000000" w:rsidRDefault="006B575A"/>
    <w:p w:rsidR="00000000" w:rsidRDefault="006B575A">
      <w:pPr>
        <w:pStyle w:val="6"/>
        <w:rPr>
          <w:b w:val="0"/>
          <w:bCs w:val="0"/>
        </w:rPr>
      </w:pPr>
      <w:r>
        <w:t>Статья 1081.</w:t>
      </w:r>
      <w:r>
        <w:rPr>
          <w:b w:val="0"/>
          <w:bCs w:val="0"/>
        </w:rPr>
        <w:t xml:space="preserve">  Право регресса к лицу, причинившему вред</w:t>
      </w:r>
    </w:p>
    <w:p w:rsidR="00000000" w:rsidRDefault="006B575A">
      <w:pPr>
        <w:jc w:val="left"/>
      </w:pPr>
    </w:p>
    <w:p w:rsidR="00000000" w:rsidRDefault="006B575A">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w:t>
      </w:r>
      <w:r>
        <w:t>право обратного требования (регресса) к этому лицу в размере выплаченного возмещения, если иной размер не установлен законом.</w:t>
      </w:r>
    </w:p>
    <w:p w:rsidR="00000000" w:rsidRDefault="006B575A">
      <w:r>
        <w:t>2. Причинитель вреда, возместивший совместно причиненный вред, вправе требовать с каждого из других причинителей вреда долю выплач</w:t>
      </w:r>
      <w:r>
        <w:t>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000000" w:rsidRDefault="006B575A">
      <w:r>
        <w:lastRenderedPageBreak/>
        <w:t xml:space="preserve">3. Российская Федерация, субъект Российской Федерации или муниципальное образование в случае </w:t>
      </w:r>
      <w:r>
        <w:t>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000000" w:rsidRDefault="006B575A">
      <w:r>
        <w:t>3.1. Российская Федерация, субъект Российской Федерации или муниципальное о</w:t>
      </w:r>
      <w:r>
        <w:t xml:space="preserve">бразование в случае возмещения ими вреда по основаниям, предусмотренным </w:t>
      </w:r>
      <w:hyperlink r:id="rId756" w:history="1">
        <w:r>
          <w:rPr>
            <w:u w:val="single"/>
          </w:rPr>
          <w:t>статьями 1069</w:t>
        </w:r>
      </w:hyperlink>
      <w:r>
        <w:t xml:space="preserve"> и </w:t>
      </w:r>
      <w:hyperlink r:id="rId757" w:history="1">
        <w:r>
          <w:rPr>
            <w:u w:val="single"/>
          </w:rPr>
          <w:t>1070</w:t>
        </w:r>
      </w:hyperlink>
      <w:r>
        <w:t xml:space="preserve"> настоящего Кодекса, а также по решениям Европейского Суда по правам человека имеют право регресса к лицу, в связи</w:t>
      </w:r>
      <w:r>
        <w:t xml:space="preserve"> с незаконными действиями (бездействием) которого произведено указанное возмещение.</w:t>
      </w:r>
    </w:p>
    <w:p w:rsidR="00000000" w:rsidRDefault="006B575A">
      <w:r>
        <w:t xml:space="preserve">4. Лица, возместившие вред по основаниям, указанным в </w:t>
      </w:r>
      <w:hyperlink r:id="rId758" w:history="1">
        <w:r>
          <w:rPr>
            <w:u w:val="single"/>
          </w:rPr>
          <w:t>статьях 1073 - 1076</w:t>
        </w:r>
      </w:hyperlink>
      <w:r>
        <w:t xml:space="preserve"> настоящего Кодекса, не имеют права регресса к лицу, причинившему вред.</w:t>
      </w:r>
    </w:p>
    <w:p w:rsidR="00000000" w:rsidRDefault="006B575A"/>
    <w:p w:rsidR="00000000" w:rsidRDefault="006B575A"/>
    <w:p w:rsidR="00000000" w:rsidRDefault="006B575A">
      <w:pPr>
        <w:pStyle w:val="6"/>
        <w:rPr>
          <w:b w:val="0"/>
          <w:bCs w:val="0"/>
        </w:rPr>
      </w:pPr>
      <w:r>
        <w:t>Статья 1082.</w:t>
      </w:r>
      <w:r>
        <w:rPr>
          <w:b w:val="0"/>
          <w:bCs w:val="0"/>
        </w:rPr>
        <w:t xml:space="preserve">  Способы возмещения вреда</w:t>
      </w:r>
    </w:p>
    <w:p w:rsidR="00000000" w:rsidRDefault="006B575A">
      <w:pPr>
        <w:jc w:val="left"/>
      </w:pPr>
    </w:p>
    <w:p w:rsidR="00000000" w:rsidRDefault="006B575A">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w:t>
      </w:r>
      <w:r>
        <w:t xml:space="preserve"> поврежденную вещь и т.п.) или возместить причиненные убытки (</w:t>
      </w:r>
      <w:hyperlink r:id="rId759" w:history="1">
        <w:r>
          <w:rPr>
            <w:u w:val="single"/>
          </w:rPr>
          <w:t>пункт 2 статьи 15</w:t>
        </w:r>
      </w:hyperlink>
      <w:r>
        <w:t>).</w:t>
      </w:r>
    </w:p>
    <w:p w:rsidR="00000000" w:rsidRDefault="006B575A"/>
    <w:p w:rsidR="00000000" w:rsidRDefault="006B575A"/>
    <w:p w:rsidR="00000000" w:rsidRDefault="006B575A">
      <w:pPr>
        <w:pStyle w:val="6"/>
        <w:rPr>
          <w:b w:val="0"/>
          <w:bCs w:val="0"/>
        </w:rPr>
      </w:pPr>
      <w:r>
        <w:t>Статья 1083.</w:t>
      </w:r>
      <w:r>
        <w:rPr>
          <w:b w:val="0"/>
          <w:bCs w:val="0"/>
        </w:rPr>
        <w:t xml:space="preserve">  Учет вины потерпевшего и имущественного положения лица, причинившего вред</w:t>
      </w:r>
    </w:p>
    <w:p w:rsidR="00000000" w:rsidRDefault="006B575A">
      <w:pPr>
        <w:jc w:val="left"/>
      </w:pPr>
    </w:p>
    <w:p w:rsidR="00000000" w:rsidRDefault="006B575A">
      <w:r>
        <w:t>1. Вред, возникший вследствие умысла потерпевшего, возмещению не подлежит.</w:t>
      </w:r>
    </w:p>
    <w:p w:rsidR="00000000" w:rsidRDefault="006B575A">
      <w:r>
        <w:t xml:space="preserve">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w:t>
      </w:r>
      <w:r>
        <w:t>должен быть уменьшен.</w:t>
      </w:r>
    </w:p>
    <w:p w:rsidR="00000000" w:rsidRDefault="006B575A">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w:t>
      </w:r>
      <w:r>
        <w:t>ном не предусмотрено иное. При причинении вреда жизни или здоровью гражданина отказ в возмещении вреда не допускается.</w:t>
      </w:r>
    </w:p>
    <w:p w:rsidR="00000000" w:rsidRDefault="006B575A">
      <w:r>
        <w:t>Вина потерпевшего не учитывается при возмещении дополнительных расходов (</w:t>
      </w:r>
      <w:hyperlink r:id="rId760" w:history="1">
        <w:r>
          <w:rPr>
            <w:u w:val="single"/>
          </w:rPr>
          <w:t>пункт 1 статьи 1085</w:t>
        </w:r>
      </w:hyperlink>
      <w:r>
        <w:t>), при возмещении вр</w:t>
      </w:r>
      <w:r>
        <w:t>еда в связи со смертью кормильца (</w:t>
      </w:r>
      <w:hyperlink r:id="rId761" w:history="1">
        <w:r>
          <w:rPr>
            <w:u w:val="single"/>
          </w:rPr>
          <w:t>статья 1089</w:t>
        </w:r>
      </w:hyperlink>
      <w:r>
        <w:t>), а также при возмещении расходов на погребение (</w:t>
      </w:r>
      <w:hyperlink r:id="rId762" w:history="1">
        <w:r>
          <w:rPr>
            <w:u w:val="single"/>
          </w:rPr>
          <w:t>статья 1094</w:t>
        </w:r>
      </w:hyperlink>
      <w:r>
        <w:t>).</w:t>
      </w:r>
    </w:p>
    <w:p w:rsidR="00000000" w:rsidRDefault="006B575A">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000000" w:rsidRDefault="006B575A"/>
    <w:p w:rsidR="00000000" w:rsidRDefault="006B575A"/>
    <w:p w:rsidR="00000000" w:rsidRDefault="006B575A"/>
    <w:p w:rsidR="00000000" w:rsidRDefault="006B575A">
      <w:pPr>
        <w:pStyle w:val="6"/>
        <w:rPr>
          <w:b w:val="0"/>
          <w:bCs w:val="0"/>
        </w:rPr>
      </w:pPr>
      <w:r>
        <w:t>§ 2. Возмещение вреда, причиненного жизни или здоровью гражд</w:t>
      </w:r>
      <w:r>
        <w:t>анина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1084.</w:t>
      </w:r>
      <w:r>
        <w:rPr>
          <w:b w:val="0"/>
          <w:bCs w:val="0"/>
        </w:rPr>
        <w:t xml:space="preserve">  Возмещение вреда, причиненного жизни или здоровью гражданина при исполнении договорных либо иных обязательств</w:t>
      </w:r>
    </w:p>
    <w:p w:rsidR="00000000" w:rsidRDefault="006B575A">
      <w:pPr>
        <w:jc w:val="left"/>
      </w:pPr>
    </w:p>
    <w:p w:rsidR="00000000" w:rsidRDefault="006B575A">
      <w:r>
        <w:t>Вред, причиненный жизни или здоровью гражданина при исполнении договорных обязательств, а также при исполнении обязанност</w:t>
      </w:r>
      <w:r>
        <w:t xml:space="preserve">ей военной службы, службы в полиции и других соответствующих обязанностей возмещается по правилам, предусмотренным </w:t>
      </w:r>
      <w:r>
        <w:lastRenderedPageBreak/>
        <w:t>настоящей главой, если законом или договором не предусмотрен более высокий размер ответственности.</w:t>
      </w:r>
    </w:p>
    <w:p w:rsidR="00000000" w:rsidRDefault="006B575A"/>
    <w:p w:rsidR="00000000" w:rsidRDefault="006B575A"/>
    <w:p w:rsidR="00000000" w:rsidRDefault="006B575A">
      <w:pPr>
        <w:pStyle w:val="6"/>
        <w:rPr>
          <w:b w:val="0"/>
          <w:bCs w:val="0"/>
        </w:rPr>
      </w:pPr>
      <w:r>
        <w:t>Статья 1085.</w:t>
      </w:r>
      <w:r>
        <w:rPr>
          <w:b w:val="0"/>
          <w:bCs w:val="0"/>
        </w:rPr>
        <w:t xml:space="preserve">  Объем и характер возмещени</w:t>
      </w:r>
      <w:r>
        <w:rPr>
          <w:b w:val="0"/>
          <w:bCs w:val="0"/>
        </w:rPr>
        <w:t>я вреда, причиненного повреждением здоровья</w:t>
      </w:r>
    </w:p>
    <w:p w:rsidR="00000000" w:rsidRDefault="006B575A">
      <w:pPr>
        <w:jc w:val="left"/>
      </w:pPr>
    </w:p>
    <w:p w:rsidR="00000000" w:rsidRDefault="006B575A">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w:t>
      </w:r>
      <w:r>
        <w:t>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w:t>
      </w:r>
      <w:r>
        <w:t>ии, если установлено, что потерпевший нуждается в этих видах помощи и ухода и не имеет права на их бесплатное получение.</w:t>
      </w:r>
    </w:p>
    <w:p w:rsidR="00000000" w:rsidRDefault="006B575A">
      <w:r>
        <w:t>2. При определении утраченного заработка (дохода) пенсия по инвалидности, назначенная потерпевшему в связи с увечьем или иным поврежден</w:t>
      </w:r>
      <w:r>
        <w:t>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w:t>
      </w:r>
      <w:r>
        <w:t>озмещения вреда не засчитывается также заработок (доход), получаемый потерпевшим после повреждения здоровья.</w:t>
      </w:r>
    </w:p>
    <w:p w:rsidR="00000000" w:rsidRDefault="006B575A">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000000" w:rsidRDefault="006B575A"/>
    <w:p w:rsidR="00000000" w:rsidRDefault="006B575A"/>
    <w:p w:rsidR="00000000" w:rsidRDefault="006B575A">
      <w:pPr>
        <w:pStyle w:val="6"/>
        <w:rPr>
          <w:b w:val="0"/>
          <w:bCs w:val="0"/>
        </w:rPr>
      </w:pPr>
      <w:r>
        <w:t>С</w:t>
      </w:r>
      <w:r>
        <w:t>татья 1086.</w:t>
      </w:r>
      <w:r>
        <w:rPr>
          <w:b w:val="0"/>
          <w:bCs w:val="0"/>
        </w:rPr>
        <w:t xml:space="preserve">  Определение заработка (дохода), утраченного в результате повреждения здоровья</w:t>
      </w:r>
    </w:p>
    <w:p w:rsidR="00000000" w:rsidRDefault="006B575A">
      <w:pPr>
        <w:jc w:val="left"/>
      </w:pPr>
    </w:p>
    <w:p w:rsidR="00000000" w:rsidRDefault="006B575A">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w:t>
      </w:r>
      <w:r>
        <w:t xml:space="preserve">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000000" w:rsidRDefault="006B575A">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w:t>
      </w:r>
      <w:r>
        <w:t>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w:t>
      </w:r>
      <w:r>
        <w:t xml:space="preserve">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000000" w:rsidRDefault="006B575A">
      <w:r>
        <w:t>Все виды заработка (дохода) учитываются в суммах, начисленных до удержания налогов</w:t>
      </w:r>
      <w:r>
        <w:t>.</w:t>
      </w:r>
    </w:p>
    <w:p w:rsidR="00000000" w:rsidRDefault="006B575A">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w:t>
      </w:r>
      <w:r>
        <w:t>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000000" w:rsidRDefault="006B575A">
      <w:r>
        <w:t>Не полностью проработанны</w:t>
      </w:r>
      <w:r>
        <w:t xml:space="preserve">е потерпевшим месяцы по его желанию заменяются предшествующими полностью проработанными месяцами либо исключаются из подсчета </w:t>
      </w:r>
      <w:r>
        <w:lastRenderedPageBreak/>
        <w:t>при невозможности их замены.</w:t>
      </w:r>
    </w:p>
    <w:p w:rsidR="00000000" w:rsidRDefault="006B575A">
      <w:r>
        <w:t>4. В случае, когда потерпевший на момент причинения вреда не работал, учитывается по его желанию зара</w:t>
      </w:r>
      <w:r>
        <w:t>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000000" w:rsidRDefault="006B575A">
      <w:r>
        <w:t>5. Если в зар</w:t>
      </w:r>
      <w:r>
        <w:t>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w:t>
      </w:r>
      <w:r>
        <w:t xml:space="preserve">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w:t>
      </w:r>
      <w:r>
        <w:t>ся только заработок (доход), который он получил или должен был получить после соответствующего изменения.</w:t>
      </w:r>
    </w:p>
    <w:p w:rsidR="00000000" w:rsidRDefault="006B575A"/>
    <w:p w:rsidR="00000000" w:rsidRDefault="006B575A"/>
    <w:p w:rsidR="00000000" w:rsidRDefault="006B575A">
      <w:pPr>
        <w:pStyle w:val="6"/>
        <w:rPr>
          <w:b w:val="0"/>
          <w:bCs w:val="0"/>
        </w:rPr>
      </w:pPr>
      <w:r>
        <w:t>Статья 1087.</w:t>
      </w:r>
      <w:r>
        <w:rPr>
          <w:b w:val="0"/>
          <w:bCs w:val="0"/>
        </w:rPr>
        <w:t xml:space="preserve">  Возмещение вреда при повреждении здоровья лица, не достигшего совершеннолетия</w:t>
      </w:r>
    </w:p>
    <w:p w:rsidR="00000000" w:rsidRDefault="006B575A">
      <w:pPr>
        <w:jc w:val="left"/>
      </w:pPr>
    </w:p>
    <w:p w:rsidR="00000000" w:rsidRDefault="006B575A">
      <w:r>
        <w:t>1. В случае увечья или иного повреждения здоровья несов</w:t>
      </w:r>
      <w:r>
        <w:t>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000000" w:rsidRDefault="006B575A">
      <w:r>
        <w:t>2. По достижении малолетним потерпевшим четырнадцати лет, а</w:t>
      </w:r>
      <w:r>
        <w:t xml:space="preserve">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w:t>
      </w:r>
      <w:r>
        <w:t>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000000" w:rsidRDefault="006B575A">
      <w:r>
        <w:t>3. Если ко времени повреждения его здоровья нес</w:t>
      </w:r>
      <w:r>
        <w:t>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000000" w:rsidRDefault="006B575A">
      <w:r>
        <w:t>4. После начала трудовой деят</w:t>
      </w:r>
      <w:r>
        <w:t>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w:t>
      </w:r>
      <w:r>
        <w:t>отника той же квалификации по месту его работы.</w:t>
      </w:r>
    </w:p>
    <w:p w:rsidR="00000000" w:rsidRDefault="006B575A"/>
    <w:p w:rsidR="00000000" w:rsidRDefault="006B575A"/>
    <w:p w:rsidR="00000000" w:rsidRDefault="006B575A">
      <w:pPr>
        <w:pStyle w:val="6"/>
        <w:rPr>
          <w:b w:val="0"/>
          <w:bCs w:val="0"/>
        </w:rPr>
      </w:pPr>
      <w:r>
        <w:t>Статья 1088.</w:t>
      </w:r>
      <w:r>
        <w:rPr>
          <w:b w:val="0"/>
          <w:bCs w:val="0"/>
        </w:rPr>
        <w:t xml:space="preserve">  Возмещение вреда лицам, понесшим ущерб в результате смерти кормильца</w:t>
      </w:r>
    </w:p>
    <w:p w:rsidR="00000000" w:rsidRDefault="006B575A">
      <w:pPr>
        <w:jc w:val="left"/>
      </w:pPr>
    </w:p>
    <w:p w:rsidR="00000000" w:rsidRDefault="006B575A">
      <w:r>
        <w:t>1. В случае смерти потерпевшего (кормильца) право на возмещение вреда имеют:</w:t>
      </w:r>
    </w:p>
    <w:p w:rsidR="00000000" w:rsidRDefault="006B575A">
      <w:r>
        <w:t>нетрудоспособные лица, состоявшие на иждивени</w:t>
      </w:r>
      <w:r>
        <w:t>и умершего или имевшие ко дню его смерти право на получение от него содержания;</w:t>
      </w:r>
    </w:p>
    <w:p w:rsidR="00000000" w:rsidRDefault="006B575A">
      <w:r>
        <w:t>ребенок умершего, родившийся после его смерти;</w:t>
      </w:r>
    </w:p>
    <w:p w:rsidR="00000000" w:rsidRDefault="006B575A">
      <w:r>
        <w:t>один из родителей, супруг либо другой член семьи независимо от его трудоспособности, который не работает и занят уходом за находи</w:t>
      </w:r>
      <w:r>
        <w:t>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000000" w:rsidRDefault="006B575A">
      <w:r>
        <w:lastRenderedPageBreak/>
        <w:t>лица, состоявшие</w:t>
      </w:r>
      <w:r>
        <w:t xml:space="preserve"> на иждивении умершего и ставшие нетрудоспособными в течение пяти лет после его смерти.</w:t>
      </w:r>
    </w:p>
    <w:p w:rsidR="00000000" w:rsidRDefault="006B575A">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w:t>
      </w:r>
      <w:r>
        <w:t>уществления ухода, сохраняет право на возмещение вреда после окончания ухода за этими лицами.</w:t>
      </w:r>
    </w:p>
    <w:p w:rsidR="00000000" w:rsidRDefault="006B575A">
      <w:r>
        <w:t>2. Вред возмещается:</w:t>
      </w:r>
    </w:p>
    <w:p w:rsidR="00000000" w:rsidRDefault="006B575A">
      <w:r>
        <w:t>несовершеннолетним - до достижения восемнадцати лет;</w:t>
      </w:r>
    </w:p>
    <w:p w:rsidR="00000000" w:rsidRDefault="006B575A">
      <w:r>
        <w:t>учащимся старше восемнадцати лет - до окончания учебы в учебных учреждениях по очной фор</w:t>
      </w:r>
      <w:r>
        <w:t>ме обучения, но не более чем до двадцати трех лет;</w:t>
      </w:r>
    </w:p>
    <w:p w:rsidR="00000000" w:rsidRDefault="006B575A">
      <w:r>
        <w:t>женщинам старше пятидесяти пяти лет и мужчинам старше шестидесяти лет - пожизненно;</w:t>
      </w:r>
    </w:p>
    <w:p w:rsidR="00000000" w:rsidRDefault="006B575A">
      <w:r>
        <w:t>инвалидам - на срок инвалидности;</w:t>
      </w:r>
    </w:p>
    <w:p w:rsidR="00000000" w:rsidRDefault="006B575A">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000000" w:rsidRDefault="006B575A"/>
    <w:p w:rsidR="00000000" w:rsidRDefault="006B575A"/>
    <w:p w:rsidR="00000000" w:rsidRDefault="006B575A">
      <w:pPr>
        <w:pStyle w:val="6"/>
        <w:rPr>
          <w:b w:val="0"/>
          <w:bCs w:val="0"/>
        </w:rPr>
      </w:pPr>
      <w:r>
        <w:t>Статья 1089.</w:t>
      </w:r>
      <w:r>
        <w:rPr>
          <w:b w:val="0"/>
          <w:bCs w:val="0"/>
        </w:rPr>
        <w:t xml:space="preserve">  Размер возмещени</w:t>
      </w:r>
      <w:r>
        <w:rPr>
          <w:b w:val="0"/>
          <w:bCs w:val="0"/>
        </w:rPr>
        <w:t>я вреда, понесенного в случае смерти кормильца</w:t>
      </w:r>
    </w:p>
    <w:p w:rsidR="00000000" w:rsidRDefault="006B575A">
      <w:pPr>
        <w:jc w:val="left"/>
      </w:pPr>
    </w:p>
    <w:p w:rsidR="00000000" w:rsidRDefault="006B575A">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r:id="rId763" w:history="1">
        <w:r>
          <w:rPr>
            <w:u w:val="single"/>
          </w:rPr>
          <w:t>статьи 1086</w:t>
        </w:r>
      </w:hyperlink>
      <w:r>
        <w:t xml:space="preserve"> настоя</w:t>
      </w:r>
      <w:r>
        <w:t>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w:t>
      </w:r>
      <w:r>
        <w:t>ние и другие подобные выплаты.</w:t>
      </w:r>
    </w:p>
    <w:p w:rsidR="00000000" w:rsidRDefault="006B575A">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w:t>
      </w:r>
      <w:r>
        <w:t>ые этими лицами, в счет возмещения им вреда не засчитываются.</w:t>
      </w:r>
    </w:p>
    <w:p w:rsidR="00000000" w:rsidRDefault="006B575A">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000000" w:rsidRDefault="006B575A">
      <w:r>
        <w:t>рождения ребенка после смерти кор</w:t>
      </w:r>
      <w:r>
        <w:t>мильца;</w:t>
      </w:r>
    </w:p>
    <w:p w:rsidR="00000000" w:rsidRDefault="006B575A">
      <w:r>
        <w:t>назначения или прекращения выплаты возмещения лицам, занятым уходом за детьми, внуками, братьями и сестрами умершего кормильца.</w:t>
      </w:r>
    </w:p>
    <w:p w:rsidR="00000000" w:rsidRDefault="006B575A">
      <w:r>
        <w:t>Законом или договором может быть увеличен размер возмещения.</w:t>
      </w:r>
    </w:p>
    <w:p w:rsidR="00000000" w:rsidRDefault="006B575A"/>
    <w:p w:rsidR="00000000" w:rsidRDefault="006B575A"/>
    <w:p w:rsidR="00000000" w:rsidRDefault="006B575A">
      <w:pPr>
        <w:pStyle w:val="6"/>
        <w:rPr>
          <w:b w:val="0"/>
          <w:bCs w:val="0"/>
        </w:rPr>
      </w:pPr>
      <w:r>
        <w:t>Статья 1090.</w:t>
      </w:r>
      <w:r>
        <w:rPr>
          <w:b w:val="0"/>
          <w:bCs w:val="0"/>
        </w:rPr>
        <w:t xml:space="preserve">  Последующее изменение размера возмещения вр</w:t>
      </w:r>
      <w:r>
        <w:rPr>
          <w:b w:val="0"/>
          <w:bCs w:val="0"/>
        </w:rPr>
        <w:t>еда</w:t>
      </w:r>
    </w:p>
    <w:p w:rsidR="00000000" w:rsidRDefault="006B575A">
      <w:pPr>
        <w:jc w:val="left"/>
      </w:pPr>
    </w:p>
    <w:p w:rsidR="00000000" w:rsidRDefault="006B575A">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w:t>
      </w:r>
      <w:r>
        <w:t>ьшилась в связи с причиненным повреждением здоровья по сравнению с той, которая оставалась у него к моменту присуждения ему возмещения вреда.</w:t>
      </w:r>
    </w:p>
    <w:p w:rsidR="00000000" w:rsidRDefault="006B575A">
      <w:r>
        <w:t>2. Лицо, на которое возложена обязанность возмещения вреда, причиненного здоровью потерпевшего, вправе потребовать</w:t>
      </w:r>
      <w:r>
        <w:t xml:space="preserve">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000000" w:rsidRDefault="006B575A">
      <w:r>
        <w:t>3. Потерпевший вправе требовать увеличения размера возмещения вреда, если имуществе</w:t>
      </w:r>
      <w:r>
        <w:t xml:space="preserve">нное положение гражданина, на которого возложена обязанность возмещения </w:t>
      </w:r>
      <w:r>
        <w:lastRenderedPageBreak/>
        <w:t xml:space="preserve">вреда, улучшилось, а размер возмещения был уменьшен в соответствии с </w:t>
      </w:r>
      <w:hyperlink r:id="rId764" w:history="1">
        <w:r>
          <w:rPr>
            <w:u w:val="single"/>
          </w:rPr>
          <w:t>пунктом 3 статьи 1083</w:t>
        </w:r>
      </w:hyperlink>
      <w:r>
        <w:t xml:space="preserve"> настоящего Кодекса.</w:t>
      </w:r>
    </w:p>
    <w:p w:rsidR="00000000" w:rsidRDefault="006B575A">
      <w:r>
        <w:t>4. Суд может по требованию гражданина, причинив</w:t>
      </w:r>
      <w:r>
        <w:t>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w:t>
      </w:r>
      <w:r>
        <w:t xml:space="preserve"> причинен действиями, совершенными умышленно.</w:t>
      </w:r>
    </w:p>
    <w:p w:rsidR="00000000" w:rsidRDefault="006B575A"/>
    <w:p w:rsidR="00000000" w:rsidRDefault="006B575A"/>
    <w:p w:rsidR="00000000" w:rsidRDefault="006B575A">
      <w:pPr>
        <w:pStyle w:val="6"/>
        <w:rPr>
          <w:b w:val="0"/>
          <w:bCs w:val="0"/>
        </w:rPr>
      </w:pPr>
      <w:r>
        <w:t>Статья 1091.</w:t>
      </w:r>
      <w:r>
        <w:rPr>
          <w:b w:val="0"/>
          <w:bCs w:val="0"/>
        </w:rPr>
        <w:t xml:space="preserve">  Индексация размера возмещения вреда</w:t>
      </w:r>
    </w:p>
    <w:p w:rsidR="00000000" w:rsidRDefault="006B575A">
      <w:pPr>
        <w:jc w:val="left"/>
      </w:pPr>
    </w:p>
    <w:p w:rsidR="00000000" w:rsidRDefault="006B575A">
      <w: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w:t>
      </w:r>
      <w:r>
        <w:t>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w:t>
      </w:r>
      <w:r>
        <w:t>ь не менее установленной в соответствии с законом величины прожиточного минимума на душу населения в целом по Российской Федерации.</w:t>
      </w:r>
    </w:p>
    <w:p w:rsidR="00000000" w:rsidRDefault="006B575A"/>
    <w:p w:rsidR="00000000" w:rsidRDefault="006B575A"/>
    <w:p w:rsidR="00000000" w:rsidRDefault="006B575A">
      <w:pPr>
        <w:pStyle w:val="6"/>
        <w:rPr>
          <w:b w:val="0"/>
          <w:bCs w:val="0"/>
        </w:rPr>
      </w:pPr>
      <w:r>
        <w:t>Статья 1092.</w:t>
      </w:r>
      <w:r>
        <w:rPr>
          <w:b w:val="0"/>
          <w:bCs w:val="0"/>
        </w:rPr>
        <w:t xml:space="preserve">  Платежи по возмещению вреда</w:t>
      </w:r>
    </w:p>
    <w:p w:rsidR="00000000" w:rsidRDefault="006B575A">
      <w:pPr>
        <w:jc w:val="left"/>
      </w:pPr>
    </w:p>
    <w:p w:rsidR="00000000" w:rsidRDefault="006B575A">
      <w:r>
        <w:t>1. Возмещение вреда, вызванного уменьшением трудоспособности или смертью потерпевшего, производится ежемесячными платежами.</w:t>
      </w:r>
    </w:p>
    <w:p w:rsidR="00000000" w:rsidRDefault="006B575A">
      <w:r>
        <w:t>При наличии уважительных причин суд с учетом возможностей причинителя вреда может по требованию гражданина, имеющего право на возмещ</w:t>
      </w:r>
      <w:r>
        <w:t>ение вреда, присудить ему причитающиеся платежи единовременно, но не более чем за три года.</w:t>
      </w:r>
    </w:p>
    <w:p w:rsidR="00000000" w:rsidRDefault="006B575A">
      <w:r>
        <w:t>2. Суммы в возмещение дополнительных расходов (</w:t>
      </w:r>
      <w:hyperlink r:id="rId765" w:history="1">
        <w:r>
          <w:rPr>
            <w:u w:val="single"/>
          </w:rPr>
          <w:t>пункт 1 статьи 1085</w:t>
        </w:r>
      </w:hyperlink>
      <w:r>
        <w:t xml:space="preserve">) могут быть присуждены на будущее время в пределах сроков, определяемых </w:t>
      </w:r>
      <w:r>
        <w:t>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000000" w:rsidRDefault="006B575A"/>
    <w:p w:rsidR="00000000" w:rsidRDefault="006B575A"/>
    <w:p w:rsidR="00000000" w:rsidRDefault="006B575A">
      <w:pPr>
        <w:pStyle w:val="6"/>
        <w:rPr>
          <w:b w:val="0"/>
          <w:bCs w:val="0"/>
        </w:rPr>
      </w:pPr>
      <w:r>
        <w:t>Статья 1093.</w:t>
      </w:r>
      <w:r>
        <w:rPr>
          <w:b w:val="0"/>
          <w:bCs w:val="0"/>
        </w:rPr>
        <w:t xml:space="preserve">  Возмещение</w:t>
      </w:r>
      <w:r>
        <w:rPr>
          <w:b w:val="0"/>
          <w:bCs w:val="0"/>
        </w:rPr>
        <w:t xml:space="preserve"> вреда в случае прекращения юридического лица</w:t>
      </w:r>
    </w:p>
    <w:p w:rsidR="00000000" w:rsidRDefault="006B575A">
      <w:pPr>
        <w:jc w:val="left"/>
      </w:pPr>
    </w:p>
    <w:p w:rsidR="00000000" w:rsidRDefault="006B575A">
      <w:r>
        <w:t xml:space="preserve">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w:t>
      </w:r>
      <w:r>
        <w:t>К нему же предъявляются требования о возмещении вреда.</w:t>
      </w:r>
    </w:p>
    <w:p w:rsidR="00000000" w:rsidRDefault="006B575A">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w:t>
      </w:r>
      <w:r>
        <w:t>потерпевшему по правилам, установленным законом или иными правовыми актами.</w:t>
      </w:r>
    </w:p>
    <w:p w:rsidR="00000000" w:rsidRDefault="006B575A">
      <w:r>
        <w:t>Законом или иными правовыми актами могут быть установлены и другие случаи, при которых может быть произведена капитализация платежей.</w:t>
      </w:r>
    </w:p>
    <w:p w:rsidR="00000000" w:rsidRDefault="006B575A"/>
    <w:p w:rsidR="00000000" w:rsidRDefault="006B575A"/>
    <w:p w:rsidR="00000000" w:rsidRDefault="006B575A">
      <w:pPr>
        <w:pStyle w:val="6"/>
        <w:rPr>
          <w:b w:val="0"/>
          <w:bCs w:val="0"/>
        </w:rPr>
      </w:pPr>
      <w:r>
        <w:t>Статья 1094.</w:t>
      </w:r>
      <w:r>
        <w:rPr>
          <w:b w:val="0"/>
          <w:bCs w:val="0"/>
        </w:rPr>
        <w:t xml:space="preserve">  Возмещение расходов на погребе</w:t>
      </w:r>
      <w:r>
        <w:rPr>
          <w:b w:val="0"/>
          <w:bCs w:val="0"/>
        </w:rPr>
        <w:t>ние</w:t>
      </w:r>
    </w:p>
    <w:p w:rsidR="00000000" w:rsidRDefault="006B575A">
      <w:pPr>
        <w:jc w:val="left"/>
      </w:pPr>
    </w:p>
    <w:p w:rsidR="00000000" w:rsidRDefault="006B575A">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000000" w:rsidRDefault="006B575A">
      <w:r>
        <w:lastRenderedPageBreak/>
        <w:t>Пособие на погребение, полученное гражданами, понесшими эти расходы, в счет возмещения вреда не засчитываетс</w:t>
      </w:r>
      <w:r>
        <w:t>я.</w:t>
      </w:r>
    </w:p>
    <w:p w:rsidR="00000000" w:rsidRDefault="006B575A"/>
    <w:p w:rsidR="00000000" w:rsidRDefault="006B575A"/>
    <w:p w:rsidR="00000000" w:rsidRDefault="006B575A"/>
    <w:p w:rsidR="00000000" w:rsidRDefault="006B575A">
      <w:pPr>
        <w:pStyle w:val="6"/>
        <w:rPr>
          <w:b w:val="0"/>
          <w:bCs w:val="0"/>
        </w:rPr>
      </w:pPr>
      <w:r>
        <w:t>§ 3. Возмещение вреда, причиненного вследствие недостатков товаров, работ или услуг</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1095.</w:t>
      </w:r>
      <w:r>
        <w:rPr>
          <w:b w:val="0"/>
          <w:bCs w:val="0"/>
        </w:rPr>
        <w:t xml:space="preserve">  Основания возмещения вреда, причиненного вследствие недостатков товара, работы или услуги</w:t>
      </w:r>
    </w:p>
    <w:p w:rsidR="00000000" w:rsidRDefault="006B575A">
      <w:pPr>
        <w:jc w:val="left"/>
      </w:pPr>
    </w:p>
    <w:p w:rsidR="00000000" w:rsidRDefault="006B575A">
      <w:r>
        <w:t>Вред, причиненный жизни, здоровью или имуществу гражданин</w:t>
      </w:r>
      <w:r>
        <w:t>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w:t>
      </w:r>
      <w:r>
        <w:t>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000000" w:rsidRDefault="006B575A">
      <w:r>
        <w:t>Правила, предусмотренные настоящей статьей, применяются лишь в случаях приобретения товар</w:t>
      </w:r>
      <w:r>
        <w:t>а (выполнения работы, оказания услуги) в потребительских целях, а не для использования в предпринимательской деятельности.</w:t>
      </w:r>
    </w:p>
    <w:p w:rsidR="00000000" w:rsidRDefault="006B575A"/>
    <w:p w:rsidR="00000000" w:rsidRDefault="006B575A"/>
    <w:p w:rsidR="00000000" w:rsidRDefault="006B575A">
      <w:pPr>
        <w:pStyle w:val="6"/>
        <w:rPr>
          <w:b w:val="0"/>
          <w:bCs w:val="0"/>
        </w:rPr>
      </w:pPr>
      <w:r>
        <w:t>Статья 1096.</w:t>
      </w:r>
      <w:r>
        <w:rPr>
          <w:b w:val="0"/>
          <w:bCs w:val="0"/>
        </w:rPr>
        <w:t xml:space="preserve">  Лица, ответственные за вред, причиненный вследствие недостатков товара, работы или услуги</w:t>
      </w:r>
    </w:p>
    <w:p w:rsidR="00000000" w:rsidRDefault="006B575A">
      <w:pPr>
        <w:jc w:val="left"/>
      </w:pPr>
    </w:p>
    <w:p w:rsidR="00000000" w:rsidRDefault="006B575A">
      <w:r>
        <w:t>1. Вред, причиненный вследствие недостатков товара, подлежит возмещению по выбору потерпевшего продавцом или изготовителем товара.</w:t>
      </w:r>
    </w:p>
    <w:p w:rsidR="00000000" w:rsidRDefault="006B575A">
      <w:r>
        <w:t>2. Вред, причиненный вследствие недостатков работы или услуги, подлежит возмещению лицом, выполнившим работу или оказавшим ус</w:t>
      </w:r>
      <w:r>
        <w:t>лугу (исполнителем).</w:t>
      </w:r>
    </w:p>
    <w:p w:rsidR="00000000" w:rsidRDefault="006B575A">
      <w:r>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rsidR="00000000" w:rsidRDefault="006B575A"/>
    <w:p w:rsidR="00000000" w:rsidRDefault="006B575A"/>
    <w:p w:rsidR="00000000" w:rsidRDefault="006B575A">
      <w:pPr>
        <w:pStyle w:val="6"/>
        <w:rPr>
          <w:b w:val="0"/>
          <w:bCs w:val="0"/>
        </w:rPr>
      </w:pPr>
      <w:r>
        <w:t>Статья 1097.</w:t>
      </w:r>
      <w:r>
        <w:rPr>
          <w:b w:val="0"/>
          <w:bCs w:val="0"/>
        </w:rPr>
        <w:t xml:space="preserve">  Сроки возмещения вреда, причиненного</w:t>
      </w:r>
      <w:r>
        <w:rPr>
          <w:b w:val="0"/>
          <w:bCs w:val="0"/>
        </w:rPr>
        <w:t xml:space="preserve"> в результате недостатков товара, работы или услуги</w:t>
      </w:r>
    </w:p>
    <w:p w:rsidR="00000000" w:rsidRDefault="006B575A">
      <w:pPr>
        <w:jc w:val="left"/>
      </w:pPr>
    </w:p>
    <w:p w:rsidR="00000000" w:rsidRDefault="006B575A">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w:t>
      </w:r>
      <w:r>
        <w:t>дности или срок службы не установлен, в течение десяти лет со дня производства товара (работы, услуги).</w:t>
      </w:r>
    </w:p>
    <w:p w:rsidR="00000000" w:rsidRDefault="006B575A">
      <w:r>
        <w:t>2. Независимо от времени причинения вред подлежит возмещению, если:</w:t>
      </w:r>
    </w:p>
    <w:p w:rsidR="00000000" w:rsidRDefault="006B575A">
      <w:r>
        <w:t>в нарушение требований закона срок годности или срок службы не установлен;</w:t>
      </w:r>
    </w:p>
    <w:p w:rsidR="00000000" w:rsidRDefault="006B575A">
      <w:r>
        <w:t>лицо, кот</w:t>
      </w:r>
      <w:r>
        <w:t>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w:t>
      </w:r>
      <w:r>
        <w:t xml:space="preserve"> была предоставлена полная и достоверная информация о товаре (работе, услуге).</w:t>
      </w:r>
    </w:p>
    <w:p w:rsidR="00000000" w:rsidRDefault="006B575A"/>
    <w:p w:rsidR="00000000" w:rsidRDefault="006B575A"/>
    <w:p w:rsidR="00000000" w:rsidRDefault="006B575A">
      <w:pPr>
        <w:pStyle w:val="6"/>
        <w:rPr>
          <w:b w:val="0"/>
          <w:bCs w:val="0"/>
        </w:rPr>
      </w:pPr>
      <w:r>
        <w:t>Статья 1098.</w:t>
      </w:r>
      <w:r>
        <w:rPr>
          <w:b w:val="0"/>
          <w:bCs w:val="0"/>
        </w:rPr>
        <w:t xml:space="preserve">  Основания освобождения от ответственности за вред, причиненный </w:t>
      </w:r>
      <w:r>
        <w:rPr>
          <w:b w:val="0"/>
          <w:bCs w:val="0"/>
        </w:rPr>
        <w:lastRenderedPageBreak/>
        <w:t>вследствие недостатков товара, работы или услуги</w:t>
      </w:r>
    </w:p>
    <w:p w:rsidR="00000000" w:rsidRDefault="006B575A">
      <w:pPr>
        <w:jc w:val="left"/>
      </w:pPr>
    </w:p>
    <w:p w:rsidR="00000000" w:rsidRDefault="006B575A">
      <w:r>
        <w:t>Продавец или изготовитель товара, исполнитель ра</w:t>
      </w:r>
      <w:r>
        <w:t>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000000" w:rsidRDefault="006B575A"/>
    <w:p w:rsidR="00000000" w:rsidRDefault="006B575A"/>
    <w:p w:rsidR="00000000" w:rsidRDefault="006B575A"/>
    <w:p w:rsidR="00000000" w:rsidRDefault="006B575A">
      <w:pPr>
        <w:pStyle w:val="6"/>
        <w:rPr>
          <w:b w:val="0"/>
          <w:bCs w:val="0"/>
        </w:rPr>
      </w:pPr>
      <w:r>
        <w:t>§ 4. Компенсация мор</w:t>
      </w:r>
      <w:r>
        <w:t>ального вреда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1099.</w:t>
      </w:r>
      <w:r>
        <w:rPr>
          <w:b w:val="0"/>
          <w:bCs w:val="0"/>
        </w:rPr>
        <w:t xml:space="preserve">  Общие положения</w:t>
      </w:r>
    </w:p>
    <w:p w:rsidR="00000000" w:rsidRDefault="006B575A">
      <w:pPr>
        <w:jc w:val="left"/>
      </w:pPr>
    </w:p>
    <w:p w:rsidR="00000000" w:rsidRDefault="006B575A">
      <w:r>
        <w:t xml:space="preserve">1. Основания и размер компенсации гражданину морального вреда определяются правилами, предусмотренными настоящей главой и </w:t>
      </w:r>
      <w:hyperlink r:id="rId766" w:history="1">
        <w:r>
          <w:rPr>
            <w:u w:val="single"/>
          </w:rPr>
          <w:t>статьей 151</w:t>
        </w:r>
      </w:hyperlink>
      <w:r>
        <w:t xml:space="preserve"> настоящего Кодекса.</w:t>
      </w:r>
    </w:p>
    <w:p w:rsidR="00000000" w:rsidRDefault="006B575A">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000000" w:rsidRDefault="006B575A">
      <w:r>
        <w:t>3. Компенсация морального вреда осуществляется независимо от подлежащего возмещению имущественног</w:t>
      </w:r>
      <w:r>
        <w:t>о вреда.</w:t>
      </w:r>
    </w:p>
    <w:p w:rsidR="00000000" w:rsidRDefault="006B575A"/>
    <w:p w:rsidR="00000000" w:rsidRDefault="006B575A"/>
    <w:p w:rsidR="00000000" w:rsidRDefault="006B575A">
      <w:pPr>
        <w:pStyle w:val="6"/>
        <w:rPr>
          <w:b w:val="0"/>
          <w:bCs w:val="0"/>
        </w:rPr>
      </w:pPr>
      <w:r>
        <w:t>Статья 1100.</w:t>
      </w:r>
      <w:r>
        <w:rPr>
          <w:b w:val="0"/>
          <w:bCs w:val="0"/>
        </w:rPr>
        <w:t xml:space="preserve">  Основания компенсации морального вреда</w:t>
      </w:r>
    </w:p>
    <w:p w:rsidR="00000000" w:rsidRDefault="006B575A">
      <w:pPr>
        <w:jc w:val="left"/>
      </w:pPr>
    </w:p>
    <w:p w:rsidR="00000000" w:rsidRDefault="006B575A">
      <w:r>
        <w:t>Компенсация морального вреда осуществляется независимо от вины причинителя вреда в случаях, когда:</w:t>
      </w:r>
    </w:p>
    <w:p w:rsidR="00000000" w:rsidRDefault="006B575A">
      <w:r>
        <w:t>вред причинен жизни или здоровью гражданина источником повышенной опасности;</w:t>
      </w:r>
    </w:p>
    <w:p w:rsidR="00000000" w:rsidRDefault="006B575A">
      <w:r>
        <w:t>вред причинен г</w:t>
      </w:r>
      <w:r>
        <w:t>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w:t>
      </w:r>
      <w:r>
        <w:t xml:space="preserve"> ареста или исправительных работ;</w:t>
      </w:r>
    </w:p>
    <w:p w:rsidR="00000000" w:rsidRDefault="006B575A">
      <w:r>
        <w:t>вред причинен распространением сведений, порочащих честь, достоинство и деловую репутацию;</w:t>
      </w:r>
    </w:p>
    <w:p w:rsidR="00000000" w:rsidRDefault="006B575A">
      <w:r>
        <w:t>в иных случаях, предусмотренных законом.</w:t>
      </w:r>
    </w:p>
    <w:p w:rsidR="00000000" w:rsidRDefault="006B575A"/>
    <w:p w:rsidR="00000000" w:rsidRDefault="006B575A"/>
    <w:p w:rsidR="00000000" w:rsidRDefault="006B575A">
      <w:pPr>
        <w:pStyle w:val="6"/>
        <w:rPr>
          <w:b w:val="0"/>
          <w:bCs w:val="0"/>
        </w:rPr>
      </w:pPr>
      <w:r>
        <w:t>Статья 1101.</w:t>
      </w:r>
      <w:r>
        <w:rPr>
          <w:b w:val="0"/>
          <w:bCs w:val="0"/>
        </w:rPr>
        <w:t xml:space="preserve">  Способ и размер компенсации морального вреда</w:t>
      </w:r>
    </w:p>
    <w:p w:rsidR="00000000" w:rsidRDefault="006B575A">
      <w:pPr>
        <w:jc w:val="left"/>
      </w:pPr>
    </w:p>
    <w:p w:rsidR="00000000" w:rsidRDefault="006B575A">
      <w:r>
        <w:t>1. Компенсация морального вр</w:t>
      </w:r>
      <w:r>
        <w:t>еда осуществляется в денежной форме.</w:t>
      </w:r>
    </w:p>
    <w:p w:rsidR="00000000" w:rsidRDefault="006B575A">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w:t>
      </w:r>
      <w:r>
        <w:t>нованием возмещения вреда. При определении размера компенсации вреда должны учитываться требования разумности и справедливости.</w:t>
      </w:r>
    </w:p>
    <w:p w:rsidR="00000000" w:rsidRDefault="006B575A">
      <w:r>
        <w:t>Характер физических и нравственных страданий оценивается судом с учетом фактических обстоятельств, при которых был причинен мора</w:t>
      </w:r>
      <w:r>
        <w:t>льный вред, и индивидуальных особенностей потерпевшего.</w:t>
      </w:r>
    </w:p>
    <w:p w:rsidR="00000000" w:rsidRDefault="006B575A"/>
    <w:p w:rsidR="00000000" w:rsidRDefault="006B575A"/>
    <w:p w:rsidR="00000000" w:rsidRDefault="006B575A"/>
    <w:p w:rsidR="00000000" w:rsidRDefault="006B575A"/>
    <w:p w:rsidR="00000000" w:rsidRDefault="006B575A">
      <w:pPr>
        <w:pStyle w:val="5"/>
        <w:rPr>
          <w:b w:val="0"/>
          <w:bCs w:val="0"/>
        </w:rPr>
      </w:pPr>
      <w:r>
        <w:t>Глава 60. Обязательства вследствие неосновательного обогащения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1102.</w:t>
      </w:r>
      <w:r>
        <w:rPr>
          <w:b w:val="0"/>
          <w:bCs w:val="0"/>
        </w:rPr>
        <w:t xml:space="preserve">  Обязанность возвратить неосновательное обогащение</w:t>
      </w:r>
    </w:p>
    <w:p w:rsidR="00000000" w:rsidRDefault="006B575A">
      <w:pPr>
        <w:jc w:val="left"/>
      </w:pPr>
    </w:p>
    <w:p w:rsidR="00000000" w:rsidRDefault="006B575A">
      <w: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w:t>
      </w:r>
      <w:r>
        <w:t xml:space="preserve">тво (неосновательное обогащение), за исключением случаев, предусмотренных </w:t>
      </w:r>
      <w:hyperlink r:id="rId767" w:history="1">
        <w:r>
          <w:rPr>
            <w:u w:val="single"/>
          </w:rPr>
          <w:t>статьей 1109</w:t>
        </w:r>
      </w:hyperlink>
      <w:r>
        <w:t xml:space="preserve"> настоящего Кодекса.</w:t>
      </w:r>
    </w:p>
    <w:p w:rsidR="00000000" w:rsidRDefault="006B575A">
      <w:r>
        <w:t>2. Правила, предусмотренные настоящей главой, применяются независимо от того, явилось ли неосновательное обогащение результа</w:t>
      </w:r>
      <w:r>
        <w:t>том поведения приобретателя имущества, самого потерпевшего, третьих лиц или произошло помимо их воли.</w:t>
      </w:r>
    </w:p>
    <w:p w:rsidR="00000000" w:rsidRDefault="006B575A"/>
    <w:p w:rsidR="00000000" w:rsidRDefault="006B575A"/>
    <w:p w:rsidR="00000000" w:rsidRDefault="006B575A">
      <w:pPr>
        <w:pStyle w:val="6"/>
        <w:rPr>
          <w:b w:val="0"/>
          <w:bCs w:val="0"/>
        </w:rPr>
      </w:pPr>
      <w:r>
        <w:t>Статья 1103.</w:t>
      </w:r>
      <w:r>
        <w:rPr>
          <w:b w:val="0"/>
          <w:bCs w:val="0"/>
        </w:rPr>
        <w:t xml:space="preserve">  Соотношение требований о возврате неосновательного обогащения с другими требованиями о защите гражданских прав</w:t>
      </w:r>
    </w:p>
    <w:p w:rsidR="00000000" w:rsidRDefault="006B575A">
      <w:pPr>
        <w:jc w:val="left"/>
      </w:pPr>
    </w:p>
    <w:p w:rsidR="00000000" w:rsidRDefault="006B575A">
      <w:r>
        <w:t>Поскольку иное не установл</w:t>
      </w:r>
      <w:r>
        <w:t>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000000" w:rsidRDefault="006B575A">
      <w:r>
        <w:t>1) о возврате исполненного по недействительной сдел</w:t>
      </w:r>
      <w:r>
        <w:t>ке;</w:t>
      </w:r>
    </w:p>
    <w:p w:rsidR="00000000" w:rsidRDefault="006B575A">
      <w:r>
        <w:t>2) об истребовании имущества собственником из чужого незаконного владения;</w:t>
      </w:r>
    </w:p>
    <w:p w:rsidR="00000000" w:rsidRDefault="006B575A">
      <w:r>
        <w:t>3) одной стороны в обязательстве к другой о возврате исполненного в связи с этим обязательством;</w:t>
      </w:r>
    </w:p>
    <w:p w:rsidR="00000000" w:rsidRDefault="006B575A">
      <w:r>
        <w:t>4) о возмещении вреда, в том числе причиненного недобросовестным поведением обог</w:t>
      </w:r>
      <w:r>
        <w:t>атившегося лица.</w:t>
      </w:r>
    </w:p>
    <w:p w:rsidR="00000000" w:rsidRDefault="006B575A"/>
    <w:p w:rsidR="00000000" w:rsidRDefault="006B575A"/>
    <w:p w:rsidR="00000000" w:rsidRDefault="006B575A">
      <w:pPr>
        <w:pStyle w:val="6"/>
        <w:rPr>
          <w:b w:val="0"/>
          <w:bCs w:val="0"/>
        </w:rPr>
      </w:pPr>
      <w:r>
        <w:t>Статья 1104.</w:t>
      </w:r>
      <w:r>
        <w:rPr>
          <w:b w:val="0"/>
          <w:bCs w:val="0"/>
        </w:rPr>
        <w:t xml:space="preserve">  Возвращение неосновательного обогащения в натуре</w:t>
      </w:r>
    </w:p>
    <w:p w:rsidR="00000000" w:rsidRDefault="006B575A">
      <w:pPr>
        <w:jc w:val="left"/>
      </w:pPr>
    </w:p>
    <w:p w:rsidR="00000000" w:rsidRDefault="006B575A">
      <w:r>
        <w:t>1. Имущество, составляющее неосновательное обогащение приобретателя, должно быть возвращено потерпевшему в натуре.</w:t>
      </w:r>
    </w:p>
    <w:p w:rsidR="00000000" w:rsidRDefault="006B575A">
      <w:r>
        <w:t>2. Приобретатель отвечает перед потерпевшим за всякие, в т</w:t>
      </w:r>
      <w:r>
        <w:t>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w:t>
      </w:r>
      <w:r>
        <w:t>ю неосторожность.</w:t>
      </w:r>
    </w:p>
    <w:p w:rsidR="00000000" w:rsidRDefault="006B575A"/>
    <w:p w:rsidR="00000000" w:rsidRDefault="006B575A"/>
    <w:p w:rsidR="00000000" w:rsidRDefault="006B575A">
      <w:pPr>
        <w:pStyle w:val="6"/>
        <w:rPr>
          <w:b w:val="0"/>
          <w:bCs w:val="0"/>
        </w:rPr>
      </w:pPr>
      <w:r>
        <w:t>Статья 1105.</w:t>
      </w:r>
      <w:r>
        <w:rPr>
          <w:b w:val="0"/>
          <w:bCs w:val="0"/>
        </w:rPr>
        <w:t xml:space="preserve">  Возмещение стоимости неосновательного обогащения</w:t>
      </w:r>
    </w:p>
    <w:p w:rsidR="00000000" w:rsidRDefault="006B575A">
      <w:pPr>
        <w:jc w:val="left"/>
      </w:pPr>
    </w:p>
    <w:p w:rsidR="00000000" w:rsidRDefault="006B575A">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w:t>
      </w:r>
      <w:r>
        <w:t>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000000" w:rsidRDefault="006B575A">
      <w:r>
        <w:t>2. Лицо, неосновательно временно по</w:t>
      </w:r>
      <w:r>
        <w:t xml:space="preserve">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w:t>
      </w:r>
      <w:r>
        <w:lastRenderedPageBreak/>
        <w:t>закончилось пользование, и в том месте, где оно прои</w:t>
      </w:r>
      <w:r>
        <w:t>сходило.</w:t>
      </w:r>
    </w:p>
    <w:p w:rsidR="00000000" w:rsidRDefault="006B575A"/>
    <w:p w:rsidR="00000000" w:rsidRDefault="006B575A"/>
    <w:p w:rsidR="00000000" w:rsidRDefault="006B575A">
      <w:pPr>
        <w:pStyle w:val="6"/>
        <w:rPr>
          <w:b w:val="0"/>
          <w:bCs w:val="0"/>
        </w:rPr>
      </w:pPr>
      <w:r>
        <w:t>Статья 1106.</w:t>
      </w:r>
      <w:r>
        <w:rPr>
          <w:b w:val="0"/>
          <w:bCs w:val="0"/>
        </w:rPr>
        <w:t xml:space="preserve">  Последствия неосновательной передачи права другому лицу</w:t>
      </w:r>
    </w:p>
    <w:p w:rsidR="00000000" w:rsidRDefault="006B575A">
      <w:pPr>
        <w:jc w:val="left"/>
      </w:pPr>
    </w:p>
    <w:p w:rsidR="00000000" w:rsidRDefault="006B575A">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w:t>
      </w:r>
      <w:r>
        <w:t>остоверяющих переданное право.</w:t>
      </w:r>
    </w:p>
    <w:p w:rsidR="00000000" w:rsidRDefault="006B575A"/>
    <w:p w:rsidR="00000000" w:rsidRDefault="006B575A"/>
    <w:p w:rsidR="00000000" w:rsidRDefault="006B575A">
      <w:pPr>
        <w:pStyle w:val="6"/>
        <w:rPr>
          <w:b w:val="0"/>
          <w:bCs w:val="0"/>
        </w:rPr>
      </w:pPr>
      <w:r>
        <w:t>Статья 1107.</w:t>
      </w:r>
      <w:r>
        <w:rPr>
          <w:b w:val="0"/>
          <w:bCs w:val="0"/>
        </w:rPr>
        <w:t xml:space="preserve">  Возмещение потерпевшему неполученных доходов</w:t>
      </w:r>
    </w:p>
    <w:p w:rsidR="00000000" w:rsidRDefault="006B575A">
      <w:pPr>
        <w:jc w:val="left"/>
      </w:pPr>
    </w:p>
    <w:p w:rsidR="00000000" w:rsidRDefault="006B575A">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w:t>
      </w:r>
      <w:r>
        <w:t>влечь из этого имущества с того времени, когда узнало или должно было узнать о неосновательности обогащения.</w:t>
      </w:r>
    </w:p>
    <w:p w:rsidR="00000000" w:rsidRDefault="006B575A">
      <w:r>
        <w:t>2. На сумму неосновательного денежного обогащения подлежат начислению проценты за пользование чужими средствами (</w:t>
      </w:r>
      <w:hyperlink r:id="rId768" w:history="1">
        <w:r>
          <w:rPr>
            <w:u w:val="single"/>
          </w:rPr>
          <w:t>статья 395</w:t>
        </w:r>
      </w:hyperlink>
      <w:r>
        <w:t>) с того времени, когда приобретатель узнал или должен был узнать о неосновательности получения или сбережения денежных средств.</w:t>
      </w:r>
    </w:p>
    <w:p w:rsidR="00000000" w:rsidRDefault="006B575A"/>
    <w:p w:rsidR="00000000" w:rsidRDefault="006B575A"/>
    <w:p w:rsidR="00000000" w:rsidRDefault="006B575A">
      <w:pPr>
        <w:pStyle w:val="6"/>
        <w:rPr>
          <w:b w:val="0"/>
          <w:bCs w:val="0"/>
        </w:rPr>
      </w:pPr>
      <w:r>
        <w:t>Статья 1108.</w:t>
      </w:r>
      <w:r>
        <w:rPr>
          <w:b w:val="0"/>
          <w:bCs w:val="0"/>
        </w:rPr>
        <w:t xml:space="preserve">  Возмещение затрат на имущество, подлежащее возврату</w:t>
      </w:r>
    </w:p>
    <w:p w:rsidR="00000000" w:rsidRDefault="006B575A">
      <w:pPr>
        <w:jc w:val="left"/>
      </w:pPr>
    </w:p>
    <w:p w:rsidR="00000000" w:rsidRDefault="006B575A">
      <w:r>
        <w:t>При возврате неосновательно полученного или сбереженного и</w:t>
      </w:r>
      <w:r>
        <w:t>мущества (</w:t>
      </w:r>
      <w:hyperlink r:id="rId769" w:history="1">
        <w:r>
          <w:rPr>
            <w:u w:val="single"/>
          </w:rPr>
          <w:t>статья 1104</w:t>
        </w:r>
      </w:hyperlink>
      <w:r>
        <w:t>) или возмещении его стоимости (</w:t>
      </w:r>
      <w:hyperlink r:id="rId770" w:history="1">
        <w:r>
          <w:rPr>
            <w:u w:val="single"/>
          </w:rPr>
          <w:t>статья 1105</w:t>
        </w:r>
      </w:hyperlink>
      <w:r>
        <w:t>) приобретатель вправе требовать от потерпевшего возмещения понесенных необходимых затрат на содержание и сохранение имущества с того времени,</w:t>
      </w:r>
      <w:r>
        <w:t xml:space="preserve"> с которого он обязан возвратить доходы (</w:t>
      </w:r>
      <w:hyperlink r:id="rId771" w:history="1">
        <w:r>
          <w:rPr>
            <w:u w:val="single"/>
          </w:rPr>
          <w:t>статья 1106</w:t>
        </w:r>
      </w:hyperlink>
      <w:r>
        <w:t>)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000000" w:rsidRDefault="006B575A"/>
    <w:p w:rsidR="00000000" w:rsidRDefault="006B575A"/>
    <w:p w:rsidR="00000000" w:rsidRDefault="006B575A">
      <w:pPr>
        <w:pStyle w:val="6"/>
        <w:rPr>
          <w:b w:val="0"/>
          <w:bCs w:val="0"/>
        </w:rPr>
      </w:pPr>
      <w:r>
        <w:t>Статья 1109.</w:t>
      </w:r>
      <w:r>
        <w:rPr>
          <w:b w:val="0"/>
          <w:bCs w:val="0"/>
        </w:rPr>
        <w:t xml:space="preserve">  Неоснова</w:t>
      </w:r>
      <w:r>
        <w:rPr>
          <w:b w:val="0"/>
          <w:bCs w:val="0"/>
        </w:rPr>
        <w:t>тельное обогащение, не подлежащее возврату</w:t>
      </w:r>
    </w:p>
    <w:p w:rsidR="00000000" w:rsidRDefault="006B575A">
      <w:pPr>
        <w:jc w:val="left"/>
      </w:pPr>
    </w:p>
    <w:p w:rsidR="00000000" w:rsidRDefault="006B575A">
      <w:r>
        <w:t>Не подлежат возврату в качестве неосновательного обогащения:</w:t>
      </w:r>
    </w:p>
    <w:p w:rsidR="00000000" w:rsidRDefault="006B575A">
      <w:r>
        <w:t>1) имущество, переданное во исполнение обязательства до наступления срока исполнения, если обязательством не предусмотрено иное;</w:t>
      </w:r>
    </w:p>
    <w:p w:rsidR="00000000" w:rsidRDefault="006B575A">
      <w:r>
        <w:t>2) имущество, переданн</w:t>
      </w:r>
      <w:r>
        <w:t>ое во исполнение обязательства по истечении срока исковой давности;</w:t>
      </w:r>
    </w:p>
    <w:p w:rsidR="00000000" w:rsidRDefault="006B575A">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w:t>
      </w:r>
      <w:r>
        <w:t>в качестве средства к существованию, при отсутствии недобросовестности с его стороны и счетной ошибки;</w:t>
      </w:r>
    </w:p>
    <w:p w:rsidR="00000000" w:rsidRDefault="006B575A">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w:t>
      </w:r>
      <w:r>
        <w:t xml:space="preserve"> имущества, знало об отсутствии обязательства либо предоставило имущество в целях благотворительности.</w:t>
      </w:r>
    </w:p>
    <w:p w:rsidR="00000000" w:rsidRDefault="006B575A"/>
    <w:p w:rsidR="00000000" w:rsidRDefault="006B575A">
      <w:r>
        <w:t>Президент Российской Федерации</w:t>
      </w:r>
    </w:p>
    <w:p w:rsidR="00000000" w:rsidRDefault="006B575A">
      <w:r>
        <w:t>Б. Ельцин</w:t>
      </w:r>
    </w:p>
    <w:p w:rsidR="00000000" w:rsidRDefault="006B575A">
      <w:r>
        <w:t>Москва, Кремль</w:t>
      </w:r>
    </w:p>
    <w:p w:rsidR="00000000" w:rsidRDefault="006B575A">
      <w:r>
        <w:t>26 января 1996 г.</w:t>
      </w:r>
    </w:p>
    <w:p w:rsidR="00000000" w:rsidRDefault="006B575A">
      <w:r>
        <w:lastRenderedPageBreak/>
        <w:t>N 14-ФЗ</w:t>
      </w:r>
    </w:p>
    <w:p w:rsidR="00000000" w:rsidRDefault="006B575A"/>
    <w:p w:rsidR="00000000" w:rsidRDefault="006B575A"/>
    <w:p w:rsidR="00000000" w:rsidRDefault="006B575A"/>
    <w:p w:rsidR="00000000" w:rsidRDefault="006B575A"/>
    <w:p w:rsidR="00000000" w:rsidRDefault="006B575A"/>
    <w:p w:rsidR="00000000" w:rsidRDefault="006B575A">
      <w:pPr>
        <w:pStyle w:val="3"/>
        <w:rPr>
          <w:b w:val="0"/>
          <w:bCs w:val="0"/>
        </w:rPr>
      </w:pPr>
      <w:r>
        <w:t>Часть третья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r>
        <w:rPr>
          <w:b/>
          <w:bCs/>
        </w:rPr>
        <w:t>Принят Государственной Думой 1 ноября 2001 года</w:t>
      </w:r>
      <w:r>
        <w:t xml:space="preserve"> </w:t>
      </w:r>
    </w:p>
    <w:p w:rsidR="00000000" w:rsidRDefault="006B575A">
      <w:r>
        <w:rPr>
          <w:b/>
          <w:bCs/>
        </w:rPr>
        <w:t>Одобрен Советом Федерации 14 ноября 2001 года</w:t>
      </w:r>
      <w:r>
        <w:t xml:space="preserve"> </w:t>
      </w:r>
    </w:p>
    <w:p w:rsidR="00000000" w:rsidRDefault="006B575A"/>
    <w:p w:rsidR="00000000" w:rsidRDefault="006B575A"/>
    <w:p w:rsidR="00000000" w:rsidRDefault="006B575A">
      <w:pPr>
        <w:pStyle w:val="4"/>
        <w:rPr>
          <w:b w:val="0"/>
          <w:bCs w:val="0"/>
        </w:rPr>
      </w:pPr>
      <w:r>
        <w:t>Раздел V. Наследственное право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5"/>
        <w:rPr>
          <w:b w:val="0"/>
          <w:bCs w:val="0"/>
        </w:rPr>
      </w:pPr>
      <w:r>
        <w:t>Глава 61. Общие положения о наследовании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1110.</w:t>
      </w:r>
      <w:r>
        <w:rPr>
          <w:b w:val="0"/>
          <w:bCs w:val="0"/>
        </w:rPr>
        <w:t xml:space="preserve">  Наследование</w:t>
      </w:r>
    </w:p>
    <w:p w:rsidR="00000000" w:rsidRDefault="006B575A">
      <w:pPr>
        <w:jc w:val="left"/>
      </w:pPr>
    </w:p>
    <w:p w:rsidR="00000000" w:rsidRDefault="006B575A">
      <w:r>
        <w:t>1.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w:t>
      </w:r>
      <w:r>
        <w:t>т иное.</w:t>
      </w:r>
    </w:p>
    <w:p w:rsidR="00000000" w:rsidRDefault="006B575A">
      <w:r>
        <w:t>2. Наследование регулируется настоящим Кодексом и другими законами, а в случаях, предусмотренных законом, иными правовыми актами.</w:t>
      </w:r>
    </w:p>
    <w:p w:rsidR="00000000" w:rsidRDefault="006B575A"/>
    <w:p w:rsidR="00000000" w:rsidRDefault="006B575A"/>
    <w:p w:rsidR="00000000" w:rsidRDefault="006B575A">
      <w:pPr>
        <w:pStyle w:val="6"/>
        <w:rPr>
          <w:b w:val="0"/>
          <w:bCs w:val="0"/>
        </w:rPr>
      </w:pPr>
      <w:r>
        <w:t>Статья 1111.</w:t>
      </w:r>
      <w:r>
        <w:rPr>
          <w:b w:val="0"/>
          <w:bCs w:val="0"/>
        </w:rPr>
        <w:t xml:space="preserve">  Основания наследования</w:t>
      </w:r>
    </w:p>
    <w:p w:rsidR="00000000" w:rsidRDefault="006B575A">
      <w:pPr>
        <w:jc w:val="left"/>
      </w:pPr>
    </w:p>
    <w:p w:rsidR="00000000" w:rsidRDefault="006B575A">
      <w:r>
        <w:t xml:space="preserve">Наследование осуществляется </w:t>
      </w:r>
      <w:hyperlink r:id="rId772" w:history="1">
        <w:r>
          <w:rPr>
            <w:u w:val="single"/>
          </w:rPr>
          <w:t>по завещанию</w:t>
        </w:r>
      </w:hyperlink>
      <w:r>
        <w:t xml:space="preserve"> и </w:t>
      </w:r>
      <w:hyperlink r:id="rId773" w:history="1">
        <w:r>
          <w:rPr>
            <w:u w:val="single"/>
          </w:rPr>
          <w:t>по закону</w:t>
        </w:r>
      </w:hyperlink>
      <w:r>
        <w:t>.</w:t>
      </w:r>
    </w:p>
    <w:p w:rsidR="00000000" w:rsidRDefault="006B575A">
      <w:r>
        <w:t>Наследование по закону имеет место, когда и поскольку оно не изменено завещанием, а также в иных случаях, установленных настоящим Кодексом.</w:t>
      </w:r>
    </w:p>
    <w:p w:rsidR="00000000" w:rsidRDefault="006B575A"/>
    <w:p w:rsidR="00000000" w:rsidRDefault="006B575A"/>
    <w:p w:rsidR="00000000" w:rsidRDefault="006B575A">
      <w:pPr>
        <w:pStyle w:val="6"/>
        <w:rPr>
          <w:b w:val="0"/>
          <w:bCs w:val="0"/>
        </w:rPr>
      </w:pPr>
      <w:r>
        <w:t>Статья 1112.</w:t>
      </w:r>
      <w:r>
        <w:rPr>
          <w:b w:val="0"/>
          <w:bCs w:val="0"/>
        </w:rPr>
        <w:t xml:space="preserve">  Наследство</w:t>
      </w:r>
    </w:p>
    <w:p w:rsidR="00000000" w:rsidRDefault="006B575A">
      <w:pPr>
        <w:jc w:val="left"/>
      </w:pPr>
    </w:p>
    <w:p w:rsidR="00000000" w:rsidRDefault="006B575A">
      <w:r>
        <w:t>В состав наследства входят принадлежавшие наследодат</w:t>
      </w:r>
      <w:r>
        <w:t>елю на день открытия наследства вещи, иное имущество, в том числе имущественные права и обязанности.</w:t>
      </w:r>
    </w:p>
    <w:p w:rsidR="00000000" w:rsidRDefault="006B575A">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w:t>
      </w:r>
      <w:r>
        <w:t>,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000000" w:rsidRDefault="006B575A">
      <w:r>
        <w:t>Не входят в состав наследства личные неимущественные права и другие нематериальные бла</w:t>
      </w:r>
      <w:r>
        <w:t>га.</w:t>
      </w:r>
    </w:p>
    <w:p w:rsidR="00000000" w:rsidRDefault="006B575A"/>
    <w:p w:rsidR="00000000" w:rsidRDefault="006B575A"/>
    <w:p w:rsidR="00000000" w:rsidRDefault="006B575A">
      <w:pPr>
        <w:pStyle w:val="6"/>
        <w:rPr>
          <w:b w:val="0"/>
          <w:bCs w:val="0"/>
        </w:rPr>
      </w:pPr>
      <w:r>
        <w:t>Статья 1113.</w:t>
      </w:r>
      <w:r>
        <w:rPr>
          <w:b w:val="0"/>
          <w:bCs w:val="0"/>
        </w:rPr>
        <w:t xml:space="preserve">  Открытие наследства</w:t>
      </w:r>
    </w:p>
    <w:p w:rsidR="00000000" w:rsidRDefault="006B575A">
      <w:pPr>
        <w:jc w:val="left"/>
      </w:pPr>
    </w:p>
    <w:p w:rsidR="00000000" w:rsidRDefault="006B575A">
      <w:r>
        <w:t xml:space="preserve">Наследство открывается со смертью гражданина. </w:t>
      </w:r>
      <w:hyperlink r:id="rId774" w:history="1">
        <w:r>
          <w:rPr>
            <w:u w:val="single"/>
          </w:rPr>
          <w:t>Объявление</w:t>
        </w:r>
      </w:hyperlink>
      <w:r>
        <w:t xml:space="preserve"> судом гражданина умершим влечет за собой те же правовые последствия, что и смерть гражданина.</w:t>
      </w:r>
    </w:p>
    <w:p w:rsidR="00000000" w:rsidRDefault="006B575A"/>
    <w:p w:rsidR="00000000" w:rsidRDefault="006B575A"/>
    <w:p w:rsidR="00000000" w:rsidRDefault="006B575A">
      <w:pPr>
        <w:pStyle w:val="6"/>
        <w:rPr>
          <w:b w:val="0"/>
          <w:bCs w:val="0"/>
        </w:rPr>
      </w:pPr>
      <w:r>
        <w:t>Статья 1114.</w:t>
      </w:r>
      <w:r>
        <w:rPr>
          <w:b w:val="0"/>
          <w:bCs w:val="0"/>
        </w:rPr>
        <w:t xml:space="preserve">  Время открытия наследства</w:t>
      </w:r>
    </w:p>
    <w:p w:rsidR="00000000" w:rsidRDefault="006B575A">
      <w:pPr>
        <w:jc w:val="left"/>
      </w:pPr>
    </w:p>
    <w:p w:rsidR="00000000" w:rsidRDefault="006B575A">
      <w:r>
        <w:t xml:space="preserve">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775" w:history="1">
        <w:r>
          <w:rPr>
            <w:u w:val="single"/>
          </w:rPr>
          <w:t>пунктом 3 статьи 45</w:t>
        </w:r>
      </w:hyperlink>
      <w:r>
        <w:t xml:space="preserve"> настоящего Кодекса днем смерти гражданина признан день его предполагаемой гибели, - день смерти, указанный в решении суда.</w:t>
      </w:r>
    </w:p>
    <w:p w:rsidR="00000000" w:rsidRDefault="006B575A">
      <w:r>
        <w:t>2. Граждане, умершие в один и тот же день, считаются в целях наследственного правопреемства умершим</w:t>
      </w:r>
      <w:r>
        <w:t>и одновременно и не наследуют друг после друга. При этом к наследованию призываются наследники каждого из них.</w:t>
      </w:r>
    </w:p>
    <w:p w:rsidR="00000000" w:rsidRDefault="006B575A"/>
    <w:p w:rsidR="00000000" w:rsidRDefault="006B575A"/>
    <w:p w:rsidR="00000000" w:rsidRDefault="006B575A">
      <w:pPr>
        <w:pStyle w:val="6"/>
        <w:rPr>
          <w:b w:val="0"/>
          <w:bCs w:val="0"/>
        </w:rPr>
      </w:pPr>
      <w:r>
        <w:t>Статья 1115.</w:t>
      </w:r>
      <w:r>
        <w:rPr>
          <w:b w:val="0"/>
          <w:bCs w:val="0"/>
        </w:rPr>
        <w:t xml:space="preserve">  Место открытия наследства</w:t>
      </w:r>
    </w:p>
    <w:p w:rsidR="00000000" w:rsidRDefault="006B575A">
      <w:pPr>
        <w:jc w:val="left"/>
      </w:pPr>
    </w:p>
    <w:p w:rsidR="00000000" w:rsidRDefault="006B575A">
      <w:r>
        <w:t>Местом открытия наследства является последнее место жительства наследодателя (</w:t>
      </w:r>
      <w:hyperlink r:id="rId776" w:history="1">
        <w:r>
          <w:rPr>
            <w:u w:val="single"/>
          </w:rPr>
          <w:t>стат</w:t>
        </w:r>
        <w:r>
          <w:rPr>
            <w:u w:val="single"/>
          </w:rPr>
          <w:t>ья 20</w:t>
        </w:r>
      </w:hyperlink>
      <w:r>
        <w:t>).</w:t>
      </w:r>
    </w:p>
    <w:p w:rsidR="00000000" w:rsidRDefault="006B575A">
      <w: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w:t>
      </w:r>
      <w:r>
        <w:t>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w:t>
      </w:r>
      <w:r>
        <w:t>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000000" w:rsidRDefault="006B575A"/>
    <w:p w:rsidR="00000000" w:rsidRDefault="006B575A"/>
    <w:p w:rsidR="00000000" w:rsidRDefault="006B575A">
      <w:pPr>
        <w:pStyle w:val="6"/>
        <w:rPr>
          <w:b w:val="0"/>
          <w:bCs w:val="0"/>
        </w:rPr>
      </w:pPr>
      <w:r>
        <w:t>Статья 1116.</w:t>
      </w:r>
      <w:r>
        <w:rPr>
          <w:b w:val="0"/>
          <w:bCs w:val="0"/>
        </w:rPr>
        <w:t xml:space="preserve">  Лица, которые могут призываться к наследованию</w:t>
      </w:r>
    </w:p>
    <w:p w:rsidR="00000000" w:rsidRDefault="006B575A">
      <w:pPr>
        <w:jc w:val="left"/>
      </w:pPr>
    </w:p>
    <w:p w:rsidR="00000000" w:rsidRDefault="006B575A">
      <w:r>
        <w:t>1. К наследованию могут призываться граждане, нах</w:t>
      </w:r>
      <w:r>
        <w:t>одящиеся в живых в день открытия наследства, а также зачатые при жизни наследодателя и родившиеся живыми после открытия наследства.</w:t>
      </w:r>
    </w:p>
    <w:p w:rsidR="00000000" w:rsidRDefault="006B575A">
      <w:r>
        <w:t>К наследованию по завещанию могут призываться также указанные в нем юридические лица, существующие на день открытия наследст</w:t>
      </w:r>
      <w:r>
        <w:t>ва.</w:t>
      </w:r>
    </w:p>
    <w:p w:rsidR="00000000" w:rsidRDefault="006B575A">
      <w:r>
        <w:t>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w:t>
      </w:r>
      <w:r>
        <w:t xml:space="preserve"> Федерации, муниципальные образования в соответствии со </w:t>
      </w:r>
      <w:hyperlink r:id="rId777" w:history="1">
        <w:r>
          <w:rPr>
            <w:u w:val="single"/>
          </w:rPr>
          <w:t>статьей 1151</w:t>
        </w:r>
      </w:hyperlink>
      <w:r>
        <w:t xml:space="preserve"> настоящего Кодекса.</w:t>
      </w:r>
    </w:p>
    <w:p w:rsidR="00000000" w:rsidRDefault="006B575A"/>
    <w:p w:rsidR="00000000" w:rsidRDefault="006B575A"/>
    <w:p w:rsidR="00000000" w:rsidRDefault="006B575A">
      <w:pPr>
        <w:pStyle w:val="6"/>
        <w:rPr>
          <w:b w:val="0"/>
          <w:bCs w:val="0"/>
        </w:rPr>
      </w:pPr>
      <w:r>
        <w:t>Статья 1117.</w:t>
      </w:r>
      <w:r>
        <w:rPr>
          <w:b w:val="0"/>
          <w:bCs w:val="0"/>
        </w:rPr>
        <w:t xml:space="preserve">  Недостойные наследники</w:t>
      </w:r>
    </w:p>
    <w:p w:rsidR="00000000" w:rsidRDefault="006B575A">
      <w:pPr>
        <w:jc w:val="left"/>
      </w:pPr>
    </w:p>
    <w:p w:rsidR="00000000" w:rsidRDefault="006B575A">
      <w:r>
        <w:t>1. Не наследуют ни по закону, ни по завещанию граждане, которые своими умышленными противоправными дей</w:t>
      </w:r>
      <w:r>
        <w:t xml:space="preserve">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w:t>
      </w:r>
      <w:r>
        <w:lastRenderedPageBreak/>
        <w:t>самих или других лиц к наследованию либо спосо</w:t>
      </w:r>
      <w:r>
        <w:t>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w:t>
      </w:r>
      <w:r>
        <w:t>е наследовать это имущество.</w:t>
      </w:r>
    </w:p>
    <w:p w:rsidR="00000000" w:rsidRDefault="006B575A">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000000" w:rsidRDefault="006B575A">
      <w:r>
        <w:t>2. По требованию заинтересованного лица суд</w:t>
      </w:r>
      <w:r>
        <w:t xml:space="preserve">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p>
    <w:p w:rsidR="00000000" w:rsidRDefault="006B575A">
      <w:r>
        <w:t>3. Лицо, не имеющее права наследовать или отстраненное от наследования на основании настоящей статьи (</w:t>
      </w:r>
      <w:r>
        <w:t xml:space="preserve">недостойный наследник), обязано возвратить в соответствии с правилами </w:t>
      </w:r>
      <w:hyperlink r:id="rId778" w:history="1">
        <w:r>
          <w:rPr>
            <w:u w:val="single"/>
          </w:rPr>
          <w:t>главы 60</w:t>
        </w:r>
      </w:hyperlink>
      <w:r>
        <w:t xml:space="preserve"> настоящего Кодекса все имущество, неосновательно полученное им из состава наследства.</w:t>
      </w:r>
    </w:p>
    <w:p w:rsidR="00000000" w:rsidRDefault="006B575A">
      <w:r>
        <w:t>4. Правила настоящей статьи распространяются на наследников, имеющ</w:t>
      </w:r>
      <w:r>
        <w:t>их право на обязательную долю в наследстве.</w:t>
      </w:r>
    </w:p>
    <w:p w:rsidR="00000000" w:rsidRDefault="006B575A">
      <w:r>
        <w:t>5. Правила настоящей статьи соответственно применяются к завещательному отказу (</w:t>
      </w:r>
      <w:hyperlink r:id="rId779" w:history="1">
        <w:r>
          <w:rPr>
            <w:u w:val="single"/>
          </w:rPr>
          <w:t>статья 1137</w:t>
        </w:r>
      </w:hyperlink>
      <w:r>
        <w:t>). В случае, когда предметом завещательного отказа было выполнение определенной работы для недос</w:t>
      </w:r>
      <w:r>
        <w:t>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000000" w:rsidRDefault="006B575A"/>
    <w:p w:rsidR="00000000" w:rsidRDefault="006B575A"/>
    <w:p w:rsidR="00000000" w:rsidRDefault="006B575A"/>
    <w:p w:rsidR="00000000" w:rsidRDefault="006B575A">
      <w:pPr>
        <w:pStyle w:val="5"/>
        <w:rPr>
          <w:b w:val="0"/>
          <w:bCs w:val="0"/>
        </w:rPr>
      </w:pPr>
      <w:r>
        <w:t>Глава 62. Наследование по з</w:t>
      </w:r>
      <w:r>
        <w:t>авещанию</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1118.</w:t>
      </w:r>
      <w:r>
        <w:rPr>
          <w:b w:val="0"/>
          <w:bCs w:val="0"/>
        </w:rPr>
        <w:t xml:space="preserve">  Общие положения</w:t>
      </w:r>
    </w:p>
    <w:p w:rsidR="00000000" w:rsidRDefault="006B575A">
      <w:pPr>
        <w:jc w:val="left"/>
      </w:pPr>
    </w:p>
    <w:p w:rsidR="00000000" w:rsidRDefault="006B575A">
      <w:r>
        <w:t>1. Распорядиться имуществом на случай смерти можно только путем совершения завещания.</w:t>
      </w:r>
    </w:p>
    <w:p w:rsidR="00000000" w:rsidRDefault="006B575A">
      <w:r>
        <w:t xml:space="preserve">2. Завещание может быть совершено гражданином, обладающим в момент его совершения </w:t>
      </w:r>
      <w:hyperlink r:id="rId780" w:history="1">
        <w:r>
          <w:rPr>
            <w:u w:val="single"/>
          </w:rPr>
          <w:t>дееспособностью</w:t>
        </w:r>
      </w:hyperlink>
      <w:r>
        <w:t xml:space="preserve"> в пол</w:t>
      </w:r>
      <w:r>
        <w:t>ном объеме.</w:t>
      </w:r>
    </w:p>
    <w:p w:rsidR="00000000" w:rsidRDefault="006B575A">
      <w:r>
        <w:t>3. Завещание должно быть совершено лично. Совершение завещания через представителя не допускается.</w:t>
      </w:r>
    </w:p>
    <w:p w:rsidR="00000000" w:rsidRDefault="006B575A">
      <w:r>
        <w:t>4. В завещании могут содержаться распоряжения только одного гражданина. Совершение завещания двумя или более гражданами не допускается.</w:t>
      </w:r>
    </w:p>
    <w:p w:rsidR="00000000" w:rsidRDefault="006B575A">
      <w:r>
        <w:t>5. Завещание является односторонней сделкой, которая создает права и обязанности после открытия наследства.</w:t>
      </w:r>
    </w:p>
    <w:p w:rsidR="00000000" w:rsidRDefault="006B575A"/>
    <w:p w:rsidR="00000000" w:rsidRDefault="006B575A"/>
    <w:p w:rsidR="00000000" w:rsidRDefault="006B575A">
      <w:pPr>
        <w:pStyle w:val="6"/>
        <w:rPr>
          <w:b w:val="0"/>
          <w:bCs w:val="0"/>
        </w:rPr>
      </w:pPr>
      <w:r>
        <w:t>Статья 1119.</w:t>
      </w:r>
      <w:r>
        <w:rPr>
          <w:b w:val="0"/>
          <w:bCs w:val="0"/>
        </w:rPr>
        <w:t xml:space="preserve">  Свобода завещания</w:t>
      </w:r>
    </w:p>
    <w:p w:rsidR="00000000" w:rsidRDefault="006B575A">
      <w:pPr>
        <w:jc w:val="left"/>
      </w:pPr>
    </w:p>
    <w:p w:rsidR="00000000" w:rsidRDefault="006B575A">
      <w:r>
        <w:t>1. Завещатель вправе по своему усмотрению завещать имущество любым лицам, любым образом определить доли наследник</w:t>
      </w:r>
      <w:r>
        <w:t>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w:t>
      </w:r>
      <w:r>
        <w:t xml:space="preserve">енное завещание в соответствии с правилами </w:t>
      </w:r>
      <w:hyperlink r:id="rId781" w:history="1">
        <w:r>
          <w:rPr>
            <w:u w:val="single"/>
          </w:rPr>
          <w:t>статьи 1130</w:t>
        </w:r>
      </w:hyperlink>
      <w:r>
        <w:t xml:space="preserve"> настоящего Кодекса.</w:t>
      </w:r>
    </w:p>
    <w:p w:rsidR="00000000" w:rsidRDefault="006B575A">
      <w:r>
        <w:t xml:space="preserve">Свобода завещания ограничивается правилами об обязательной доле в наследстве </w:t>
      </w:r>
      <w:r>
        <w:lastRenderedPageBreak/>
        <w:t>(</w:t>
      </w:r>
      <w:hyperlink r:id="rId782" w:history="1">
        <w:r>
          <w:rPr>
            <w:u w:val="single"/>
          </w:rPr>
          <w:t>статья 1149</w:t>
        </w:r>
      </w:hyperlink>
      <w:r>
        <w:t>).</w:t>
      </w:r>
    </w:p>
    <w:p w:rsidR="00000000" w:rsidRDefault="006B575A">
      <w:r>
        <w:t>2. Завещатель не обязан сообщать кому-л</w:t>
      </w:r>
      <w:r>
        <w:t>ибо о содержании, совершении, об изменении или отмене завещания.</w:t>
      </w:r>
    </w:p>
    <w:p w:rsidR="00000000" w:rsidRDefault="006B575A"/>
    <w:p w:rsidR="00000000" w:rsidRDefault="006B575A"/>
    <w:p w:rsidR="00000000" w:rsidRDefault="006B575A">
      <w:pPr>
        <w:pStyle w:val="6"/>
        <w:rPr>
          <w:b w:val="0"/>
          <w:bCs w:val="0"/>
        </w:rPr>
      </w:pPr>
      <w:r>
        <w:t>Статья 1120.</w:t>
      </w:r>
      <w:r>
        <w:rPr>
          <w:b w:val="0"/>
          <w:bCs w:val="0"/>
        </w:rPr>
        <w:t xml:space="preserve">  Право завещать любое имущество</w:t>
      </w:r>
    </w:p>
    <w:p w:rsidR="00000000" w:rsidRDefault="006B575A">
      <w:pPr>
        <w:jc w:val="left"/>
      </w:pPr>
    </w:p>
    <w:p w:rsidR="00000000" w:rsidRDefault="006B575A">
      <w:r>
        <w:t>Завещатель вправе совершить завещание, содержащее распоряжение о любом имуществе, в том числе о том, которое он может приобрести в будущем.</w:t>
      </w:r>
    </w:p>
    <w:p w:rsidR="00000000" w:rsidRDefault="006B575A">
      <w:r>
        <w:t>Зав</w:t>
      </w:r>
      <w:r>
        <w:t>ещатель может распорядиться своим имуществом или какой-либо его частью, составив одно или несколько завещаний.</w:t>
      </w:r>
    </w:p>
    <w:p w:rsidR="00000000" w:rsidRDefault="006B575A"/>
    <w:p w:rsidR="00000000" w:rsidRDefault="006B575A"/>
    <w:p w:rsidR="00000000" w:rsidRDefault="006B575A">
      <w:pPr>
        <w:pStyle w:val="6"/>
        <w:rPr>
          <w:b w:val="0"/>
          <w:bCs w:val="0"/>
        </w:rPr>
      </w:pPr>
      <w:r>
        <w:t>Статья 1121.</w:t>
      </w:r>
      <w:r>
        <w:rPr>
          <w:b w:val="0"/>
          <w:bCs w:val="0"/>
        </w:rPr>
        <w:t xml:space="preserve">  Назначение и подназначение наследника в завещании</w:t>
      </w:r>
    </w:p>
    <w:p w:rsidR="00000000" w:rsidRDefault="006B575A">
      <w:pPr>
        <w:jc w:val="left"/>
      </w:pPr>
    </w:p>
    <w:p w:rsidR="00000000" w:rsidRDefault="006B575A">
      <w:r>
        <w:t>1. Завещатель может совершить завещание в пользу одного или нескольких лиц (</w:t>
      </w:r>
      <w:hyperlink r:id="rId783" w:history="1">
        <w:r>
          <w:rPr>
            <w:u w:val="single"/>
          </w:rPr>
          <w:t>статья 1116</w:t>
        </w:r>
      </w:hyperlink>
      <w:r>
        <w:t>), как входящих, так и не входящих в круг наследников по закону.</w:t>
      </w:r>
    </w:p>
    <w:p w:rsidR="00000000" w:rsidRDefault="006B575A">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w:t>
      </w:r>
      <w:r>
        <w:t>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w:t>
      </w:r>
      <w:r>
        <w:t>ен от наследования как недостойный.</w:t>
      </w:r>
    </w:p>
    <w:p w:rsidR="00000000" w:rsidRDefault="006B575A"/>
    <w:p w:rsidR="00000000" w:rsidRDefault="006B575A"/>
    <w:p w:rsidR="00000000" w:rsidRDefault="006B575A">
      <w:pPr>
        <w:pStyle w:val="6"/>
        <w:rPr>
          <w:b w:val="0"/>
          <w:bCs w:val="0"/>
        </w:rPr>
      </w:pPr>
      <w:r>
        <w:t>Статья 1122.</w:t>
      </w:r>
      <w:r>
        <w:rPr>
          <w:b w:val="0"/>
          <w:bCs w:val="0"/>
        </w:rPr>
        <w:t xml:space="preserve">  Доли наследников в завещанном имуществе</w:t>
      </w:r>
    </w:p>
    <w:p w:rsidR="00000000" w:rsidRDefault="006B575A">
      <w:pPr>
        <w:jc w:val="left"/>
      </w:pPr>
    </w:p>
    <w:p w:rsidR="00000000" w:rsidRDefault="006B575A">
      <w:r>
        <w:t xml:space="preserve">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w:t>
      </w:r>
      <w:r>
        <w:t>кому из наследников предназначаются, считается завещанным наследникам в равных долях.</w:t>
      </w:r>
    </w:p>
    <w:p w:rsidR="00000000" w:rsidRDefault="006B575A">
      <w:r>
        <w:t>2. Указание в завещании на части неделимой вещи (</w:t>
      </w:r>
      <w:hyperlink r:id="rId784" w:history="1">
        <w:r>
          <w:rPr>
            <w:u w:val="single"/>
          </w:rPr>
          <w:t>статья 133</w:t>
        </w:r>
      </w:hyperlink>
      <w:r>
        <w:t>), предназначенные каждому из наследников в натуре, не влечет за собой недействительнос</w:t>
      </w:r>
      <w:r>
        <w:t>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000000" w:rsidRDefault="006B575A">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w:t>
      </w:r>
      <w:r>
        <w:t>х доли и порядок пользования неделимой вещью определяются судом.</w:t>
      </w:r>
    </w:p>
    <w:p w:rsidR="00000000" w:rsidRDefault="006B575A"/>
    <w:p w:rsidR="00000000" w:rsidRDefault="006B575A"/>
    <w:p w:rsidR="00000000" w:rsidRDefault="006B575A">
      <w:pPr>
        <w:pStyle w:val="6"/>
        <w:rPr>
          <w:b w:val="0"/>
          <w:bCs w:val="0"/>
        </w:rPr>
      </w:pPr>
      <w:r>
        <w:t>Статья 1123.</w:t>
      </w:r>
      <w:r>
        <w:rPr>
          <w:b w:val="0"/>
          <w:bCs w:val="0"/>
        </w:rPr>
        <w:t xml:space="preserve">  Тайна завещания</w:t>
      </w:r>
    </w:p>
    <w:p w:rsidR="00000000" w:rsidRDefault="006B575A">
      <w:pPr>
        <w:jc w:val="left"/>
      </w:pPr>
    </w:p>
    <w:p w:rsidR="00000000" w:rsidRDefault="006B575A">
      <w:r>
        <w:t>Нотариус, другое удостоверяющее завещание лицо, переводчик, исполнитель завещания, свидетели, а также гражданин, подписывающий завещание вместо завещателя, не</w:t>
      </w:r>
      <w:r>
        <w:t xml:space="preserve"> вправе до открытия наследства разглашать сведения, касающиеся содержания завещания, его совершения, изменения или отмены.</w:t>
      </w:r>
    </w:p>
    <w:p w:rsidR="00000000" w:rsidRDefault="006B575A">
      <w:r>
        <w:t>В случае нарушения тайны завещания завещатель вправе потребовать компенсацию морального вреда, а также воспользоваться другими способ</w:t>
      </w:r>
      <w:r>
        <w:t>ами защиты гражданских прав, предусмотренными настоящим Кодексом.</w:t>
      </w:r>
    </w:p>
    <w:p w:rsidR="00000000" w:rsidRDefault="006B575A"/>
    <w:p w:rsidR="00000000" w:rsidRDefault="006B575A"/>
    <w:p w:rsidR="00000000" w:rsidRDefault="006B575A">
      <w:pPr>
        <w:pStyle w:val="6"/>
        <w:rPr>
          <w:b w:val="0"/>
          <w:bCs w:val="0"/>
        </w:rPr>
      </w:pPr>
      <w:r>
        <w:lastRenderedPageBreak/>
        <w:t>Статья 1124.</w:t>
      </w:r>
      <w:r>
        <w:rPr>
          <w:b w:val="0"/>
          <w:bCs w:val="0"/>
        </w:rPr>
        <w:t xml:space="preserve">  Общие правила, касающиеся формы и порядка совершения завещания</w:t>
      </w:r>
    </w:p>
    <w:p w:rsidR="00000000" w:rsidRDefault="006B575A">
      <w:pPr>
        <w:jc w:val="left"/>
      </w:pPr>
    </w:p>
    <w:p w:rsidR="00000000" w:rsidRDefault="006B575A">
      <w:r>
        <w:t>1. Завещание должно быть составлено в письменной форме и удостоверено нотариусом. Удостоверение завещания друг</w:t>
      </w:r>
      <w:r>
        <w:t xml:space="preserve">ими лицами допускается в случаях, предусмотренных </w:t>
      </w:r>
      <w:hyperlink r:id="rId785" w:history="1">
        <w:r>
          <w:rPr>
            <w:u w:val="single"/>
          </w:rPr>
          <w:t>пунктом 7 статьи 1125</w:t>
        </w:r>
      </w:hyperlink>
      <w:r>
        <w:t xml:space="preserve">, </w:t>
      </w:r>
      <w:hyperlink r:id="rId786" w:history="1">
        <w:r>
          <w:rPr>
            <w:u w:val="single"/>
          </w:rPr>
          <w:t>статьей 1127</w:t>
        </w:r>
      </w:hyperlink>
      <w:r>
        <w:t xml:space="preserve"> и </w:t>
      </w:r>
      <w:hyperlink r:id="rId787" w:history="1">
        <w:r>
          <w:rPr>
            <w:u w:val="single"/>
          </w:rPr>
          <w:t>пунктом 2 статьи 1128</w:t>
        </w:r>
      </w:hyperlink>
      <w:r>
        <w:t xml:space="preserve"> настоящего Кодекса.</w:t>
      </w:r>
    </w:p>
    <w:p w:rsidR="00000000" w:rsidRDefault="006B575A">
      <w:r>
        <w:t>Несоблюдение установленных настоящим Кодексом пр</w:t>
      </w:r>
      <w:r>
        <w:t>авил о письменной форме завещания и его удостоверении влечет за собой недействительность завещания.</w:t>
      </w:r>
    </w:p>
    <w:p w:rsidR="00000000" w:rsidRDefault="006B575A">
      <w:r>
        <w:t xml:space="preserve">Составление завещания в простой письменной форме допускается только в виде исключения в случаях, предусмотренных </w:t>
      </w:r>
      <w:hyperlink r:id="rId788" w:history="1">
        <w:r>
          <w:rPr>
            <w:u w:val="single"/>
          </w:rPr>
          <w:t>статьей 1129</w:t>
        </w:r>
      </w:hyperlink>
      <w:r>
        <w:t xml:space="preserve"> насто</w:t>
      </w:r>
      <w:r>
        <w:t>ящего Кодекса.</w:t>
      </w:r>
    </w:p>
    <w:p w:rsidR="00000000" w:rsidRDefault="006B575A">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w:t>
      </w:r>
      <w:r>
        <w:t>ние вместо завещателя:</w:t>
      </w:r>
    </w:p>
    <w:p w:rsidR="00000000" w:rsidRDefault="006B575A">
      <w:r>
        <w:t>нотариус или другое удостоверяющее завещание лицо;</w:t>
      </w:r>
    </w:p>
    <w:p w:rsidR="00000000" w:rsidRDefault="006B575A">
      <w:r>
        <w:t>лицо, в пользу которого составлено завещание или сделан завещательный отказ, супруг такого лица, его дети и родители;</w:t>
      </w:r>
    </w:p>
    <w:p w:rsidR="00000000" w:rsidRDefault="006B575A">
      <w:r>
        <w:t>граждане, не обладающие дееспособностью в полном объеме;</w:t>
      </w:r>
    </w:p>
    <w:p w:rsidR="00000000" w:rsidRDefault="006B575A">
      <w:r>
        <w:t>неграмо</w:t>
      </w:r>
      <w:r>
        <w:t>тные;</w:t>
      </w:r>
    </w:p>
    <w:p w:rsidR="00000000" w:rsidRDefault="006B575A">
      <w:r>
        <w:t>граждане с такими физическими недостатками, которые явно не позволяют им в полной мере осознавать существо происходящего;</w:t>
      </w:r>
    </w:p>
    <w:p w:rsidR="00000000" w:rsidRDefault="006B575A">
      <w:r>
        <w:t xml:space="preserve">лица, не владеющие в достаточной степени языком, на котором составлено завещание, за исключением случая, когда составляется </w:t>
      </w:r>
      <w:hyperlink r:id="rId789" w:history="1">
        <w:r>
          <w:rPr>
            <w:u w:val="single"/>
          </w:rPr>
          <w:t>закрытое завещание</w:t>
        </w:r>
      </w:hyperlink>
      <w:r>
        <w:t>.</w:t>
      </w:r>
    </w:p>
    <w:p w:rsidR="00000000" w:rsidRDefault="006B575A">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w:t>
      </w:r>
      <w:r>
        <w:t xml:space="preserve">при совершении указанных действий влечет за собой недействительность завещания, а несоответствие свидетеля требованиям, установленным </w:t>
      </w:r>
      <w:hyperlink r:id="rId790" w:history="1">
        <w:r>
          <w:rPr>
            <w:u w:val="single"/>
          </w:rPr>
          <w:t>пунктом 2</w:t>
        </w:r>
      </w:hyperlink>
      <w:r>
        <w:t xml:space="preserve"> настоящей статьи, может являться основанием признания завещания недействительным.</w:t>
      </w:r>
    </w:p>
    <w:p w:rsidR="00000000" w:rsidRDefault="006B575A">
      <w:r>
        <w:t>4. Н</w:t>
      </w:r>
      <w:r>
        <w:t xml:space="preserve">а завещании должны быть указаны место и дата его удостоверения, за исключением случая, предусмотренного </w:t>
      </w:r>
      <w:hyperlink r:id="rId791" w:history="1">
        <w:r>
          <w:rPr>
            <w:u w:val="single"/>
          </w:rPr>
          <w:t>статьей 1126</w:t>
        </w:r>
      </w:hyperlink>
      <w:r>
        <w:t xml:space="preserve"> настоящего Кодекса.</w:t>
      </w:r>
    </w:p>
    <w:p w:rsidR="00000000" w:rsidRDefault="006B575A"/>
    <w:p w:rsidR="00000000" w:rsidRDefault="006B575A"/>
    <w:p w:rsidR="00000000" w:rsidRDefault="006B575A">
      <w:pPr>
        <w:pStyle w:val="6"/>
        <w:rPr>
          <w:b w:val="0"/>
          <w:bCs w:val="0"/>
        </w:rPr>
      </w:pPr>
      <w:r>
        <w:t>Статья 1125.</w:t>
      </w:r>
      <w:r>
        <w:rPr>
          <w:b w:val="0"/>
          <w:bCs w:val="0"/>
        </w:rPr>
        <w:t xml:space="preserve">  Нотариально удостоверенное завещание</w:t>
      </w:r>
    </w:p>
    <w:p w:rsidR="00000000" w:rsidRDefault="006B575A">
      <w:pPr>
        <w:jc w:val="left"/>
      </w:pPr>
    </w:p>
    <w:p w:rsidR="00000000" w:rsidRDefault="006B575A">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000000" w:rsidRDefault="006B575A">
      <w: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w:t>
      </w:r>
      <w:r>
        <w:t>щании делается соответствующая надпись с указанием причин, по которым завещатель не смог лично прочитать завещание.</w:t>
      </w:r>
    </w:p>
    <w:p w:rsidR="00000000" w:rsidRDefault="006B575A">
      <w:r>
        <w:t>3. Завещание должно быть собственноручно подписано завещателем.</w:t>
      </w:r>
    </w:p>
    <w:p w:rsidR="00000000" w:rsidRDefault="006B575A">
      <w:r>
        <w:t>Если завещатель в силу физических недостатков, тяжелой болезни или неграмотн</w:t>
      </w:r>
      <w:r>
        <w:t>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w:t>
      </w:r>
      <w:r>
        <w:t>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000000" w:rsidRDefault="006B575A">
      <w:r>
        <w:t xml:space="preserve">4. При составлении и нотариальном удостоверении завещания по желанию завещателя </w:t>
      </w:r>
      <w:r>
        <w:lastRenderedPageBreak/>
        <w:t>может прису</w:t>
      </w:r>
      <w:r>
        <w:t>тствовать свидетель.</w:t>
      </w:r>
    </w:p>
    <w:p w:rsidR="00000000" w:rsidRDefault="006B575A">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w:t>
      </w:r>
      <w:r>
        <w:t>ичность.</w:t>
      </w:r>
    </w:p>
    <w:p w:rsidR="00000000" w:rsidRDefault="006B575A">
      <w:r>
        <w:t>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r:id="rId792" w:history="1">
        <w:r>
          <w:rPr>
            <w:u w:val="single"/>
          </w:rPr>
          <w:t>статья 1123</w:t>
        </w:r>
      </w:hyperlink>
      <w:r>
        <w:t>).</w:t>
      </w:r>
    </w:p>
    <w:p w:rsidR="00000000" w:rsidRDefault="006B575A">
      <w:r>
        <w:t>6. При удостоверении завещания нотариус обязан разъяснить</w:t>
      </w:r>
      <w:r>
        <w:t xml:space="preserve"> завещателю содержание </w:t>
      </w:r>
      <w:hyperlink r:id="rId793" w:history="1">
        <w:r>
          <w:rPr>
            <w:u w:val="single"/>
          </w:rPr>
          <w:t>статьи 1149</w:t>
        </w:r>
      </w:hyperlink>
      <w:r>
        <w:t xml:space="preserve"> настоящего Кодекса и сделать об этом на завещании соответствующую надпись.</w:t>
      </w:r>
    </w:p>
    <w:p w:rsidR="00000000" w:rsidRDefault="006B575A">
      <w:r>
        <w:t>7. В случае, когда право совершения нотариальных действий предоставлено законом должностным лицам органов местного самоуп</w:t>
      </w:r>
      <w:r>
        <w:t xml:space="preserve">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r:id="rId794" w:history="1">
        <w:r>
          <w:rPr>
            <w:u w:val="single"/>
          </w:rPr>
          <w:t>форме завещания</w:t>
        </w:r>
      </w:hyperlink>
      <w:r>
        <w:t xml:space="preserve">, порядке его </w:t>
      </w:r>
      <w:r>
        <w:t>нотариального удостоверения и тайне завещания.</w:t>
      </w:r>
    </w:p>
    <w:p w:rsidR="00000000" w:rsidRDefault="006B575A"/>
    <w:p w:rsidR="00000000" w:rsidRDefault="006B575A"/>
    <w:p w:rsidR="00000000" w:rsidRDefault="006B575A">
      <w:pPr>
        <w:pStyle w:val="6"/>
        <w:rPr>
          <w:b w:val="0"/>
          <w:bCs w:val="0"/>
        </w:rPr>
      </w:pPr>
      <w:r>
        <w:t>Статья 1126.</w:t>
      </w:r>
      <w:r>
        <w:rPr>
          <w:b w:val="0"/>
          <w:bCs w:val="0"/>
        </w:rPr>
        <w:t xml:space="preserve">  Закрытое завещание</w:t>
      </w:r>
    </w:p>
    <w:p w:rsidR="00000000" w:rsidRDefault="006B575A">
      <w:pPr>
        <w:jc w:val="left"/>
      </w:pPr>
    </w:p>
    <w:p w:rsidR="00000000" w:rsidRDefault="006B575A">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000000" w:rsidRDefault="006B575A">
      <w:r>
        <w:t>2. З</w:t>
      </w:r>
      <w:r>
        <w:t>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000000" w:rsidRDefault="006B575A">
      <w:r>
        <w:t>3. Закрытое завещание в заклеенном конверте передается завещателем нотариусу в присутствии двух свидетеле</w:t>
      </w:r>
      <w:r>
        <w:t>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w:t>
      </w:r>
      <w:r>
        <w:t>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000000" w:rsidRDefault="006B575A">
      <w:r>
        <w:t xml:space="preserve">Принимая от завещателя конверт с закрытым завещанием, нотариус обязан разъяснить завещателю содержание </w:t>
      </w:r>
      <w:hyperlink r:id="rId795" w:history="1">
        <w:r>
          <w:rPr>
            <w:u w:val="single"/>
          </w:rPr>
          <w:t>пункта 2</w:t>
        </w:r>
      </w:hyperlink>
      <w:r>
        <w:t xml:space="preserve"> настоящей статьи и </w:t>
      </w:r>
      <w:hyperlink r:id="rId796" w:history="1">
        <w:r>
          <w:rPr>
            <w:u w:val="single"/>
          </w:rPr>
          <w:t>статьи 1149</w:t>
        </w:r>
      </w:hyperlink>
      <w:r>
        <w:t xml:space="preserve"> настоящего Кодекса и сделать об этом соответствующую надпись на втором конверте, а также выдать завещателю документ, подтверждающий принятие закрытого завещания.</w:t>
      </w:r>
    </w:p>
    <w:p w:rsidR="00000000" w:rsidRDefault="006B575A">
      <w:r>
        <w:t xml:space="preserve">4. </w:t>
      </w:r>
      <w:r>
        <w:t xml:space="preserve">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w:t>
      </w:r>
      <w:r>
        <w:t>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w:t>
      </w:r>
      <w:r>
        <w:t>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000000" w:rsidRDefault="006B575A"/>
    <w:p w:rsidR="00000000" w:rsidRDefault="006B575A"/>
    <w:p w:rsidR="00000000" w:rsidRDefault="006B575A">
      <w:pPr>
        <w:pStyle w:val="6"/>
        <w:rPr>
          <w:b w:val="0"/>
          <w:bCs w:val="0"/>
        </w:rPr>
      </w:pPr>
      <w:r>
        <w:t>Статья 1127.</w:t>
      </w:r>
      <w:r>
        <w:rPr>
          <w:b w:val="0"/>
          <w:bCs w:val="0"/>
        </w:rPr>
        <w:t xml:space="preserve">  Завещания, приравниваемые к нотариально удостоверенным завещаниям</w:t>
      </w:r>
    </w:p>
    <w:p w:rsidR="00000000" w:rsidRDefault="006B575A">
      <w:pPr>
        <w:jc w:val="left"/>
      </w:pPr>
    </w:p>
    <w:p w:rsidR="00000000" w:rsidRDefault="006B575A">
      <w:r>
        <w:t>1.</w:t>
      </w:r>
      <w:r>
        <w:t xml:space="preserve"> Приравниваются к нотариально удостоверенным завещаниям:</w:t>
      </w:r>
    </w:p>
    <w:p w:rsidR="00000000" w:rsidRDefault="006B575A">
      <w:r>
        <w:t xml:space="preserve">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w:t>
      </w:r>
      <w:r>
        <w:t>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000000" w:rsidRDefault="006B575A">
      <w:r>
        <w:lastRenderedPageBreak/>
        <w:t>2) завещания граждан, наход</w:t>
      </w:r>
      <w:r>
        <w:t>ящихся во время плавания на судах, плавающих под Государственным флагом Российской Федерации, удостоверенные капитанами этих судов;</w:t>
      </w:r>
    </w:p>
    <w:p w:rsidR="00000000" w:rsidRDefault="006B575A">
      <w:r>
        <w:t>3) завещания граждан, находящихся в разведочных, арктических или других подобных экспедициях, удостоверенные начальниками эт</w:t>
      </w:r>
      <w:r>
        <w:t>их экспедиций;</w:t>
      </w:r>
    </w:p>
    <w:p w:rsidR="00000000" w:rsidRDefault="006B575A">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000000" w:rsidRDefault="006B575A">
      <w:r>
        <w:t xml:space="preserve">5) </w:t>
      </w:r>
      <w:r>
        <w:t>завещания граждан, находящихся в местах лишения свободы, удостоверенные начальниками мест лишения свободы.</w:t>
      </w:r>
    </w:p>
    <w:p w:rsidR="00000000" w:rsidRDefault="006B575A">
      <w:r>
        <w:t xml:space="preserve">2. Завещание, приравненное к нотариально удостоверенному завещанию, должно быть подписано завещателем в присутствии лица, удостоверяющего завещание, </w:t>
      </w:r>
      <w:r>
        <w:t>и свидетеля, также подписывающего завещание.</w:t>
      </w:r>
    </w:p>
    <w:p w:rsidR="00000000" w:rsidRDefault="006B575A">
      <w:r>
        <w:t xml:space="preserve">В остальном к такому завещанию соответственно применяются правила </w:t>
      </w:r>
      <w:hyperlink r:id="rId797" w:history="1">
        <w:r>
          <w:rPr>
            <w:u w:val="single"/>
          </w:rPr>
          <w:t>статей 1124</w:t>
        </w:r>
      </w:hyperlink>
      <w:r>
        <w:t xml:space="preserve"> и </w:t>
      </w:r>
      <w:hyperlink r:id="rId798" w:history="1">
        <w:r>
          <w:rPr>
            <w:u w:val="single"/>
          </w:rPr>
          <w:t>1125</w:t>
        </w:r>
      </w:hyperlink>
      <w:r>
        <w:t xml:space="preserve"> настоящего Кодекса.</w:t>
      </w:r>
    </w:p>
    <w:p w:rsidR="00000000" w:rsidRDefault="006B575A">
      <w:r>
        <w:t>3. Завещание, удо</w:t>
      </w:r>
      <w:r>
        <w:t>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w:t>
      </w:r>
      <w:r>
        <w:t>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000000" w:rsidRDefault="006B575A">
      <w:r>
        <w:t xml:space="preserve">4. Если </w:t>
      </w:r>
      <w:r>
        <w:t xml:space="preserve">в каком-либо из случаев, предусмотренных </w:t>
      </w:r>
      <w:hyperlink r:id="rId799" w:history="1">
        <w:r>
          <w:rPr>
            <w:u w:val="single"/>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w:t>
      </w:r>
      <w:r>
        <w:t>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000000" w:rsidRDefault="006B575A"/>
    <w:p w:rsidR="00000000" w:rsidRDefault="006B575A"/>
    <w:p w:rsidR="00000000" w:rsidRDefault="006B575A">
      <w:pPr>
        <w:pStyle w:val="6"/>
        <w:rPr>
          <w:b w:val="0"/>
          <w:bCs w:val="0"/>
        </w:rPr>
      </w:pPr>
      <w:r>
        <w:t>Статья 1128.</w:t>
      </w:r>
      <w:r>
        <w:rPr>
          <w:b w:val="0"/>
          <w:bCs w:val="0"/>
        </w:rPr>
        <w:t xml:space="preserve">  Завещательные распоряжения правами на денежные средства в банках</w:t>
      </w:r>
    </w:p>
    <w:p w:rsidR="00000000" w:rsidRDefault="006B575A">
      <w:pPr>
        <w:jc w:val="left"/>
      </w:pPr>
    </w:p>
    <w:p w:rsidR="00000000" w:rsidRDefault="006B575A">
      <w:r>
        <w:t>1. Права на денежные сре</w:t>
      </w:r>
      <w:r>
        <w:t xml:space="preserve">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r:id="rId800" w:history="1">
        <w:r>
          <w:rPr>
            <w:u w:val="single"/>
          </w:rPr>
          <w:t>статьями 1124 - 1127</w:t>
        </w:r>
      </w:hyperlink>
      <w:r>
        <w:t xml:space="preserve"> настоящего Кодекса, либо посредством</w:t>
      </w:r>
      <w:r>
        <w:t xml:space="preserve">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000000" w:rsidRDefault="006B575A">
      <w:r>
        <w:t>2. Завещательное ра</w:t>
      </w:r>
      <w:r>
        <w:t>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w:t>
      </w:r>
      <w:r>
        <w:t>рядок совершения завещательных распоряжений денежными средствами в банках определяется Правительством Российской Федерации.</w:t>
      </w:r>
    </w:p>
    <w:p w:rsidR="00000000" w:rsidRDefault="006B575A">
      <w:r>
        <w:t>3. Права на денежные средства, в отношении которых в банке совершено завещательное распоряжение, входят в состав наследства и наслед</w:t>
      </w:r>
      <w:r>
        <w:t xml:space="preserve">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r:id="rId801" w:history="1">
        <w:r>
          <w:rPr>
            <w:u w:val="single"/>
          </w:rPr>
          <w:t>пунктом 3 ста</w:t>
        </w:r>
        <w:r>
          <w:rPr>
            <w:u w:val="single"/>
          </w:rPr>
          <w:t>тьи 1174</w:t>
        </w:r>
      </w:hyperlink>
      <w:r>
        <w:t xml:space="preserve"> настоящего Кодекса.</w:t>
      </w:r>
    </w:p>
    <w:p w:rsidR="00000000" w:rsidRDefault="006B575A">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000000" w:rsidRDefault="006B575A"/>
    <w:p w:rsidR="00000000" w:rsidRDefault="006B575A"/>
    <w:p w:rsidR="00000000" w:rsidRDefault="006B575A">
      <w:pPr>
        <w:pStyle w:val="6"/>
        <w:rPr>
          <w:b w:val="0"/>
          <w:bCs w:val="0"/>
        </w:rPr>
      </w:pPr>
      <w:r>
        <w:t>Статья 1129.</w:t>
      </w:r>
      <w:r>
        <w:rPr>
          <w:b w:val="0"/>
          <w:bCs w:val="0"/>
        </w:rPr>
        <w:t xml:space="preserve">  Завещание в чрезвычайных о</w:t>
      </w:r>
      <w:r>
        <w:rPr>
          <w:b w:val="0"/>
          <w:bCs w:val="0"/>
        </w:rPr>
        <w:t>бстоятельствах</w:t>
      </w:r>
    </w:p>
    <w:p w:rsidR="00000000" w:rsidRDefault="006B575A">
      <w:pPr>
        <w:jc w:val="left"/>
      </w:pPr>
    </w:p>
    <w:p w:rsidR="00000000" w:rsidRDefault="006B575A">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r:id="rId802" w:history="1">
        <w:r>
          <w:rPr>
            <w:u w:val="single"/>
          </w:rPr>
          <w:t>статей 1124-1128</w:t>
        </w:r>
      </w:hyperlink>
      <w:r>
        <w:t xml:space="preserve"> настоящего К</w:t>
      </w:r>
      <w:r>
        <w:t>одекса, может изложить последнюю волю в отношении своего имущества в простой письменной форме.</w:t>
      </w:r>
    </w:p>
    <w:p w:rsidR="00000000" w:rsidRDefault="006B575A">
      <w:r>
        <w:t xml:space="preserve">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w:t>
      </w:r>
      <w:r>
        <w:t>и подписал документ, из содержания которого следует, что он представляет собой завещание.</w:t>
      </w:r>
    </w:p>
    <w:p w:rsidR="00000000" w:rsidRDefault="006B575A">
      <w:r>
        <w:t xml:space="preserve">2. Завещание, совершенное в обстоятельствах, указанных в </w:t>
      </w:r>
      <w:hyperlink r:id="rId803" w:history="1">
        <w:r>
          <w:rPr>
            <w:u w:val="single"/>
          </w:rPr>
          <w:t>абзаце первом пункта 1</w:t>
        </w:r>
      </w:hyperlink>
      <w:r>
        <w:t xml:space="preserve"> настоящей статьи, утрачивает силу, если завещатель в течени</w:t>
      </w:r>
      <w:r>
        <w:t xml:space="preserve">е месяца после прекращения этих обстоятельств не воспользуется возможностью совершить завещание в какой-либо иной форме, предусмотренной </w:t>
      </w:r>
      <w:hyperlink r:id="rId804" w:history="1">
        <w:r>
          <w:rPr>
            <w:u w:val="single"/>
          </w:rPr>
          <w:t>статьями 1124-1128</w:t>
        </w:r>
      </w:hyperlink>
      <w:r>
        <w:t xml:space="preserve"> настоящего Кодекса.</w:t>
      </w:r>
    </w:p>
    <w:p w:rsidR="00000000" w:rsidRDefault="006B575A">
      <w:r>
        <w:t>3. Завещание, совершенное в чрезвычайных обстоятельств</w:t>
      </w:r>
      <w:r>
        <w:t>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w:t>
      </w:r>
      <w:r>
        <w:t>тановленного для принятия наследства.</w:t>
      </w:r>
    </w:p>
    <w:p w:rsidR="00000000" w:rsidRDefault="006B575A"/>
    <w:p w:rsidR="00000000" w:rsidRDefault="006B575A"/>
    <w:p w:rsidR="00000000" w:rsidRDefault="006B575A">
      <w:pPr>
        <w:pStyle w:val="6"/>
        <w:rPr>
          <w:b w:val="0"/>
          <w:bCs w:val="0"/>
        </w:rPr>
      </w:pPr>
      <w:r>
        <w:t>Статья 1130.</w:t>
      </w:r>
      <w:r>
        <w:rPr>
          <w:b w:val="0"/>
          <w:bCs w:val="0"/>
        </w:rPr>
        <w:t xml:space="preserve">  Отмена и изменение завещания</w:t>
      </w:r>
    </w:p>
    <w:p w:rsidR="00000000" w:rsidRDefault="006B575A">
      <w:pPr>
        <w:jc w:val="left"/>
      </w:pPr>
    </w:p>
    <w:p w:rsidR="00000000" w:rsidRDefault="006B575A">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000000" w:rsidRDefault="006B575A">
      <w:r>
        <w:t>Для отмены и</w:t>
      </w:r>
      <w:r>
        <w:t>ли изменения завещания не требуется чье-либо согласие, в том числе лиц, назначенных наследниками в отменяемом или изменяемом завещании.</w:t>
      </w:r>
    </w:p>
    <w:p w:rsidR="00000000" w:rsidRDefault="006B575A">
      <w:r>
        <w:t>2. Завещатель вправе посредством нового завещания отменить прежнее завещание в целом либо изменить его посредством отмен</w:t>
      </w:r>
      <w:r>
        <w:t>ы или изменения отдельных содержащихся в нем завещательных распоряжений.</w:t>
      </w:r>
    </w:p>
    <w:p w:rsidR="00000000" w:rsidRDefault="006B575A">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w:t>
      </w:r>
      <w:r>
        <w:t xml:space="preserve"> или в части, в которой оно противоречит последующему завещанию.</w:t>
      </w:r>
    </w:p>
    <w:p w:rsidR="00000000" w:rsidRDefault="006B575A">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000000" w:rsidRDefault="006B575A">
      <w:r>
        <w:t>3. В случае недействительности последующего завещания наследование осуществляется в соответствии с прежним завещанием.</w:t>
      </w:r>
    </w:p>
    <w:p w:rsidR="00000000" w:rsidRDefault="006B575A">
      <w:r>
        <w:t xml:space="preserve">4. Завещание может быть отменено также посредством распоряжения о его отмене. Распоряжение об отмене завещания должно быть совершено в </w:t>
      </w:r>
      <w:hyperlink r:id="rId805" w:history="1">
        <w:r>
          <w:rPr>
            <w:u w:val="single"/>
          </w:rPr>
          <w:t>форме</w:t>
        </w:r>
      </w:hyperlink>
      <w:r>
        <w:t>, установленной настоящим Кодексом для совершения завещания. К распоряжению об отмене завещания соответственно применяются правила пункта 3 настоящей статьи.</w:t>
      </w:r>
    </w:p>
    <w:p w:rsidR="00000000" w:rsidRDefault="006B575A">
      <w:r>
        <w:t>5. Завещанием, совершенным в чрезвычайных обстоятельствах (</w:t>
      </w:r>
      <w:hyperlink r:id="rId806" w:history="1">
        <w:r>
          <w:rPr>
            <w:u w:val="single"/>
          </w:rPr>
          <w:t>статья 1129</w:t>
        </w:r>
      </w:hyperlink>
      <w:r>
        <w:t>), может быть отменено или изменено только такое же завещание.</w:t>
      </w:r>
    </w:p>
    <w:p w:rsidR="00000000" w:rsidRDefault="006B575A">
      <w:r>
        <w:t>6. Завещательным распоряжением в банке (</w:t>
      </w:r>
      <w:hyperlink r:id="rId807" w:history="1">
        <w:r>
          <w:rPr>
            <w:u w:val="single"/>
          </w:rPr>
          <w:t>статья 1128</w:t>
        </w:r>
      </w:hyperlink>
      <w:r>
        <w:t>) может быть отменено или изменено только завещательное распоряжение правами на денежные ср</w:t>
      </w:r>
      <w:r>
        <w:t>едства в соответствующем банке.</w:t>
      </w:r>
    </w:p>
    <w:p w:rsidR="00000000" w:rsidRDefault="006B575A"/>
    <w:p w:rsidR="00000000" w:rsidRDefault="006B575A"/>
    <w:p w:rsidR="00000000" w:rsidRDefault="006B575A">
      <w:pPr>
        <w:pStyle w:val="6"/>
        <w:rPr>
          <w:b w:val="0"/>
          <w:bCs w:val="0"/>
        </w:rPr>
      </w:pPr>
      <w:r>
        <w:t>Статья 1131.</w:t>
      </w:r>
      <w:r>
        <w:rPr>
          <w:b w:val="0"/>
          <w:bCs w:val="0"/>
        </w:rPr>
        <w:t xml:space="preserve">  Недействительность завещания</w:t>
      </w:r>
    </w:p>
    <w:p w:rsidR="00000000" w:rsidRDefault="006B575A">
      <w:pPr>
        <w:jc w:val="left"/>
      </w:pPr>
    </w:p>
    <w:p w:rsidR="00000000" w:rsidRDefault="006B575A">
      <w:r>
        <w:t xml:space="preserve">1. При нарушении положений настоящего Кодекса, влекущих за собой недействительность завещания, в зависимости от основания недействительности, завещание </w:t>
      </w:r>
      <w:r>
        <w:lastRenderedPageBreak/>
        <w:t xml:space="preserve">является недействительным </w:t>
      </w:r>
      <w:r>
        <w:t>в силу признания его таковым судом (оспоримое завещание) или независимо от такого признания (ничтожное завещание).</w:t>
      </w:r>
    </w:p>
    <w:p w:rsidR="00000000" w:rsidRDefault="006B575A">
      <w:r>
        <w:t>2. Завещание может быть признано судом недействительным по иску лица, права или законные интересы которого нарушены этим завещанием.</w:t>
      </w:r>
    </w:p>
    <w:p w:rsidR="00000000" w:rsidRDefault="006B575A">
      <w:r>
        <w:t>Оспарива</w:t>
      </w:r>
      <w:r>
        <w:t>ние завещания до открытия наследства не допускается.</w:t>
      </w:r>
    </w:p>
    <w:p w:rsidR="00000000" w:rsidRDefault="006B575A">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w:t>
      </w:r>
      <w:r>
        <w:t>нимание волеизъявления завещателя.</w:t>
      </w:r>
    </w:p>
    <w:p w:rsidR="00000000" w:rsidRDefault="006B575A">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w:t>
      </w:r>
      <w:r>
        <w:t>щания, если можно предположить, что она была бы включена в завещание и при отсутствии распоряжений, являющихся недействительными.</w:t>
      </w:r>
    </w:p>
    <w:p w:rsidR="00000000" w:rsidRDefault="006B575A">
      <w:r>
        <w:t>5. Недействительность завещания не лишает лиц, указанных в нем в качестве наследников или отказополучателей, права наследовать</w:t>
      </w:r>
      <w:r>
        <w:t xml:space="preserve"> по закону или на основании другого, действительного, завещания.</w:t>
      </w:r>
    </w:p>
    <w:p w:rsidR="00000000" w:rsidRDefault="006B575A"/>
    <w:p w:rsidR="00000000" w:rsidRDefault="006B575A"/>
    <w:p w:rsidR="00000000" w:rsidRDefault="006B575A">
      <w:pPr>
        <w:pStyle w:val="6"/>
        <w:rPr>
          <w:b w:val="0"/>
          <w:bCs w:val="0"/>
        </w:rPr>
      </w:pPr>
      <w:r>
        <w:t>Статья 1132.</w:t>
      </w:r>
      <w:r>
        <w:rPr>
          <w:b w:val="0"/>
          <w:bCs w:val="0"/>
        </w:rPr>
        <w:t xml:space="preserve">  Толкование завещания</w:t>
      </w:r>
    </w:p>
    <w:p w:rsidR="00000000" w:rsidRDefault="006B575A">
      <w:pPr>
        <w:jc w:val="left"/>
      </w:pPr>
    </w:p>
    <w:p w:rsidR="00000000" w:rsidRDefault="006B575A">
      <w: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000000" w:rsidRDefault="006B575A">
      <w:r>
        <w:t>В слу</w:t>
      </w:r>
      <w:r>
        <w:t>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w:t>
      </w:r>
      <w:r>
        <w:t>ещателя.</w:t>
      </w:r>
    </w:p>
    <w:p w:rsidR="00000000" w:rsidRDefault="006B575A"/>
    <w:p w:rsidR="00000000" w:rsidRDefault="006B575A"/>
    <w:p w:rsidR="00000000" w:rsidRDefault="006B575A">
      <w:pPr>
        <w:pStyle w:val="6"/>
        <w:rPr>
          <w:b w:val="0"/>
          <w:bCs w:val="0"/>
        </w:rPr>
      </w:pPr>
      <w:r>
        <w:t>Статья 1133.</w:t>
      </w:r>
      <w:r>
        <w:rPr>
          <w:b w:val="0"/>
          <w:bCs w:val="0"/>
        </w:rPr>
        <w:t xml:space="preserve">  Исполнение завещания</w:t>
      </w:r>
    </w:p>
    <w:p w:rsidR="00000000" w:rsidRDefault="006B575A">
      <w:pPr>
        <w:jc w:val="left"/>
      </w:pPr>
    </w:p>
    <w:p w:rsidR="00000000" w:rsidRDefault="006B575A">
      <w: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r:id="rId808" w:history="1">
        <w:r>
          <w:rPr>
            <w:u w:val="single"/>
          </w:rPr>
          <w:t>стать</w:t>
        </w:r>
        <w:r>
          <w:rPr>
            <w:u w:val="single"/>
          </w:rPr>
          <w:t>я 1134</w:t>
        </w:r>
      </w:hyperlink>
      <w:r>
        <w:t>).</w:t>
      </w:r>
    </w:p>
    <w:p w:rsidR="00000000" w:rsidRDefault="006B575A"/>
    <w:p w:rsidR="00000000" w:rsidRDefault="006B575A"/>
    <w:p w:rsidR="00000000" w:rsidRDefault="006B575A">
      <w:pPr>
        <w:pStyle w:val="6"/>
        <w:rPr>
          <w:b w:val="0"/>
          <w:bCs w:val="0"/>
        </w:rPr>
      </w:pPr>
      <w:r>
        <w:t>Статья 1134.</w:t>
      </w:r>
      <w:r>
        <w:rPr>
          <w:b w:val="0"/>
          <w:bCs w:val="0"/>
        </w:rPr>
        <w:t xml:space="preserve">  Исполнитель завещания</w:t>
      </w:r>
    </w:p>
    <w:p w:rsidR="00000000" w:rsidRDefault="006B575A">
      <w:pPr>
        <w:jc w:val="left"/>
      </w:pPr>
    </w:p>
    <w:p w:rsidR="00000000" w:rsidRDefault="006B575A">
      <w:r>
        <w:t>1. Завещатель может поручить исполнение завещания указанному им в завещании гражданину - душеприказчику (исполнителю завещания) независимо от того, является ли этот гражданин наследником.</w:t>
      </w:r>
    </w:p>
    <w:p w:rsidR="00000000" w:rsidRDefault="006B575A">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000000" w:rsidRDefault="006B575A">
      <w:r>
        <w:t>Гражда</w:t>
      </w:r>
      <w:r>
        <w:t>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000000" w:rsidRDefault="006B575A">
      <w:r>
        <w:t>2. После открытия наследства суд может освободить исполнителя завещания от его обязанностей к</w:t>
      </w:r>
      <w:r>
        <w:t>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000000" w:rsidRDefault="006B575A"/>
    <w:p w:rsidR="00000000" w:rsidRDefault="006B575A"/>
    <w:p w:rsidR="00000000" w:rsidRDefault="006B575A">
      <w:pPr>
        <w:pStyle w:val="6"/>
        <w:rPr>
          <w:b w:val="0"/>
          <w:bCs w:val="0"/>
        </w:rPr>
      </w:pPr>
      <w:r>
        <w:lastRenderedPageBreak/>
        <w:t>Статья 1135.</w:t>
      </w:r>
      <w:r>
        <w:rPr>
          <w:b w:val="0"/>
          <w:bCs w:val="0"/>
        </w:rPr>
        <w:t xml:space="preserve">  Полномочия исполнителя завещания</w:t>
      </w:r>
    </w:p>
    <w:p w:rsidR="00000000" w:rsidRDefault="006B575A">
      <w:pPr>
        <w:jc w:val="left"/>
      </w:pPr>
    </w:p>
    <w:p w:rsidR="00000000" w:rsidRDefault="006B575A">
      <w:r>
        <w:t xml:space="preserve">1. Полномочия исполнителя завещания основываются </w:t>
      </w:r>
      <w:r>
        <w:t>на завещании, которым он назначен исполнителем, и удостоверяются свидетельством, выдаваемым нотариусом.</w:t>
      </w:r>
    </w:p>
    <w:p w:rsidR="00000000" w:rsidRDefault="006B575A">
      <w:r>
        <w:t>2. Если в завещании не предусмотрено иное, исполнитель завещания должен принять необходимые для исполнения завещания меры, в том числе:</w:t>
      </w:r>
    </w:p>
    <w:p w:rsidR="00000000" w:rsidRDefault="006B575A">
      <w:r>
        <w:t>1) обеспечить пе</w:t>
      </w:r>
      <w:r>
        <w:t>реход к наследникам причитающегося им наследственного имущества в соответствии с выраженной в завещании волей наследодателя и законом;</w:t>
      </w:r>
    </w:p>
    <w:p w:rsidR="00000000" w:rsidRDefault="006B575A">
      <w:r>
        <w:t>2) принять самостоятельно или через нотариуса меры по охране наследства и управлению им в интересах наследников;</w:t>
      </w:r>
    </w:p>
    <w:p w:rsidR="00000000" w:rsidRDefault="006B575A">
      <w:r>
        <w:t>3) получ</w:t>
      </w:r>
      <w:r>
        <w:t>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r:id="rId809" w:history="1">
        <w:r>
          <w:rPr>
            <w:u w:val="single"/>
          </w:rPr>
          <w:t>пункт 1 статьи 1183</w:t>
        </w:r>
      </w:hyperlink>
      <w:r>
        <w:t>);</w:t>
      </w:r>
    </w:p>
    <w:p w:rsidR="00000000" w:rsidRDefault="006B575A">
      <w:r>
        <w:t>4) исполнить завещательное возложение либо требовать от нас</w:t>
      </w:r>
      <w:r>
        <w:t>ледников исполнения завещательного отказа (</w:t>
      </w:r>
      <w:hyperlink r:id="rId810" w:history="1">
        <w:r>
          <w:rPr>
            <w:u w:val="single"/>
          </w:rPr>
          <w:t>статья 1137</w:t>
        </w:r>
      </w:hyperlink>
      <w:r>
        <w:t>) или завещательного возложения (</w:t>
      </w:r>
      <w:hyperlink r:id="rId811" w:history="1">
        <w:r>
          <w:rPr>
            <w:u w:val="single"/>
          </w:rPr>
          <w:t>статья 1139</w:t>
        </w:r>
      </w:hyperlink>
      <w:r>
        <w:t>).</w:t>
      </w:r>
    </w:p>
    <w:p w:rsidR="00000000" w:rsidRDefault="006B575A">
      <w:r>
        <w:t>3. Исполнитель завещания вправе от своего имени вести дела, связанные с исполнением завещания, в том числ</w:t>
      </w:r>
      <w:r>
        <w:t>е в суде, других государственных органах и государственных учреждениях.</w:t>
      </w:r>
    </w:p>
    <w:p w:rsidR="00000000" w:rsidRDefault="006B575A"/>
    <w:p w:rsidR="00000000" w:rsidRDefault="006B575A"/>
    <w:p w:rsidR="00000000" w:rsidRDefault="006B575A">
      <w:pPr>
        <w:pStyle w:val="6"/>
        <w:rPr>
          <w:b w:val="0"/>
          <w:bCs w:val="0"/>
        </w:rPr>
      </w:pPr>
      <w:r>
        <w:t>Статья 1136.</w:t>
      </w:r>
      <w:r>
        <w:rPr>
          <w:b w:val="0"/>
          <w:bCs w:val="0"/>
        </w:rPr>
        <w:t xml:space="preserve">  Возмещение расходов, связанных с исполнением завещания</w:t>
      </w:r>
    </w:p>
    <w:p w:rsidR="00000000" w:rsidRDefault="006B575A">
      <w:pPr>
        <w:jc w:val="left"/>
      </w:pPr>
    </w:p>
    <w:p w:rsidR="00000000" w:rsidRDefault="006B575A">
      <w:r>
        <w:t>Исполнитель завещания имеет право на возмещение за счет наследства необходимых расходов, связанных с исполнением</w:t>
      </w:r>
      <w:r>
        <w:t xml:space="preserve"> завещания, а также на получение сверх расходов вознаграждения за счет наследства, если это предусмотрено завещанием.</w:t>
      </w:r>
    </w:p>
    <w:p w:rsidR="00000000" w:rsidRDefault="006B575A"/>
    <w:p w:rsidR="00000000" w:rsidRDefault="006B575A"/>
    <w:p w:rsidR="00000000" w:rsidRDefault="006B575A">
      <w:pPr>
        <w:pStyle w:val="6"/>
        <w:rPr>
          <w:b w:val="0"/>
          <w:bCs w:val="0"/>
        </w:rPr>
      </w:pPr>
      <w:r>
        <w:t>Статья 1137.</w:t>
      </w:r>
      <w:r>
        <w:rPr>
          <w:b w:val="0"/>
          <w:bCs w:val="0"/>
        </w:rPr>
        <w:t xml:space="preserve">  Завещательный отказ</w:t>
      </w:r>
    </w:p>
    <w:p w:rsidR="00000000" w:rsidRDefault="006B575A">
      <w:pPr>
        <w:jc w:val="left"/>
      </w:pPr>
    </w:p>
    <w:p w:rsidR="00000000" w:rsidRDefault="006B575A">
      <w:r>
        <w:t>1. Завещатель вправе возложить на одного или нескольких наследников по завещанию или по закону исполн</w:t>
      </w:r>
      <w:r>
        <w:t>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000000" w:rsidRDefault="006B575A">
      <w:r>
        <w:t>Завещательный отказ должен быть установле</w:t>
      </w:r>
      <w:r>
        <w:t>н в завещании.</w:t>
      </w:r>
    </w:p>
    <w:p w:rsidR="00000000" w:rsidRDefault="006B575A">
      <w:r>
        <w:t>Содержание завещания может исчерпываться завещательным отказом.</w:t>
      </w:r>
    </w:p>
    <w:p w:rsidR="00000000" w:rsidRDefault="006B575A">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w:t>
      </w:r>
      <w:r>
        <w:t>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000000" w:rsidRDefault="006B575A">
      <w:r>
        <w:t xml:space="preserve">В частности, на наследника, к </w:t>
      </w:r>
      <w:r>
        <w:t>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000000" w:rsidRDefault="006B575A">
      <w:r>
        <w:t>При последующем пер</w:t>
      </w:r>
      <w:r>
        <w:t>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000000" w:rsidRDefault="006B575A">
      <w:r>
        <w:t>3. К отношениям между отказополучателем (кредитором) и наследником, на которо</w:t>
      </w:r>
      <w:r>
        <w:t xml:space="preserve">го возложен завещательный отказ (должником), применяются положения настоящего Кодекса </w:t>
      </w:r>
      <w:hyperlink r:id="rId812" w:history="1">
        <w:r>
          <w:rPr>
            <w:u w:val="single"/>
          </w:rPr>
          <w:t>об обязательствах</w:t>
        </w:r>
      </w:hyperlink>
      <w:r>
        <w:t xml:space="preserve">, если из правил настоящего раздела и существа завещательного отказа не </w:t>
      </w:r>
      <w:r>
        <w:lastRenderedPageBreak/>
        <w:t>следует иное.</w:t>
      </w:r>
    </w:p>
    <w:p w:rsidR="00000000" w:rsidRDefault="006B575A">
      <w:r>
        <w:t>4. Право на получение завещательного отка</w:t>
      </w:r>
      <w:r>
        <w:t>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w:t>
      </w:r>
      <w:r>
        <w:t xml:space="preserve">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r:id="rId813" w:history="1">
        <w:r>
          <w:rPr>
            <w:u w:val="single"/>
          </w:rPr>
          <w:t>пункта 5 статьи 1117</w:t>
        </w:r>
      </w:hyperlink>
      <w:r>
        <w:t xml:space="preserve"> настоящего Кодекса.</w:t>
      </w:r>
    </w:p>
    <w:p w:rsidR="00000000" w:rsidRDefault="006B575A"/>
    <w:p w:rsidR="00000000" w:rsidRDefault="006B575A"/>
    <w:p w:rsidR="00000000" w:rsidRDefault="006B575A">
      <w:pPr>
        <w:pStyle w:val="6"/>
        <w:rPr>
          <w:b w:val="0"/>
          <w:bCs w:val="0"/>
        </w:rPr>
      </w:pPr>
      <w:r>
        <w:t>Статья 1138.</w:t>
      </w:r>
      <w:r>
        <w:rPr>
          <w:b w:val="0"/>
          <w:bCs w:val="0"/>
        </w:rPr>
        <w:t xml:space="preserve">  Исполнение завещательного отказа</w:t>
      </w:r>
    </w:p>
    <w:p w:rsidR="00000000" w:rsidRDefault="006B575A">
      <w:pPr>
        <w:jc w:val="left"/>
      </w:pPr>
    </w:p>
    <w:p w:rsidR="00000000" w:rsidRDefault="006B575A">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w:t>
      </w:r>
      <w:r>
        <w:t>дящихся на него долгов завещателя.</w:t>
      </w:r>
    </w:p>
    <w:p w:rsidR="00000000" w:rsidRDefault="006B575A">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w:t>
      </w:r>
      <w:r>
        <w:t>о обязательной доли.</w:t>
      </w:r>
    </w:p>
    <w:p w:rsidR="00000000" w:rsidRDefault="006B575A">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000000" w:rsidRDefault="006B575A">
      <w:r>
        <w:t xml:space="preserve">3. Если отказополучатель </w:t>
      </w:r>
      <w:r>
        <w:t>умер до открытия наследства или одновременно с завещателем, либо отказался от получения завещательного отказа (</w:t>
      </w:r>
      <w:hyperlink r:id="rId814" w:history="1">
        <w:r>
          <w:rPr>
            <w:u w:val="single"/>
          </w:rPr>
          <w:t>статья 1160</w:t>
        </w:r>
      </w:hyperlink>
      <w:r>
        <w:t>) или не воспользовался своим правом на получение завещательного отказа в течение трех лет со дня открытия на</w:t>
      </w:r>
      <w:r>
        <w:t xml:space="preserve">следства, либо лишился права на получение завещательного отказа в соответствии с правилами </w:t>
      </w:r>
      <w:hyperlink r:id="rId815" w:history="1">
        <w:r>
          <w:rPr>
            <w:u w:val="single"/>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000000" w:rsidRDefault="006B575A"/>
    <w:p w:rsidR="00000000" w:rsidRDefault="006B575A"/>
    <w:p w:rsidR="00000000" w:rsidRDefault="006B575A">
      <w:pPr>
        <w:pStyle w:val="6"/>
        <w:rPr>
          <w:b w:val="0"/>
          <w:bCs w:val="0"/>
        </w:rPr>
      </w:pPr>
      <w:r>
        <w:t>Статья 1139.</w:t>
      </w:r>
      <w:r>
        <w:rPr>
          <w:b w:val="0"/>
          <w:bCs w:val="0"/>
        </w:rPr>
        <w:t xml:space="preserve">  Завещательное возложение</w:t>
      </w:r>
    </w:p>
    <w:p w:rsidR="00000000" w:rsidRDefault="006B575A">
      <w:pPr>
        <w:jc w:val="left"/>
      </w:pPr>
    </w:p>
    <w:p w:rsidR="00000000" w:rsidRDefault="006B575A">
      <w:r>
        <w:t>1. Завещатель может в з</w:t>
      </w:r>
      <w:r>
        <w:t>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w:t>
      </w:r>
      <w:r>
        <w:t xml:space="preserve">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000000" w:rsidRDefault="006B575A">
      <w:r>
        <w:t>Завещатель вправе также возложить на одного или нескольких наследников обязанность содерж</w:t>
      </w:r>
      <w:r>
        <w:t>ать принадлежащих завещателю домашних животных, а также осуществлять необходимый надзор и уход за ними.</w:t>
      </w:r>
    </w:p>
    <w:p w:rsidR="00000000" w:rsidRDefault="006B575A">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r:id="rId816" w:history="1">
        <w:r>
          <w:rPr>
            <w:u w:val="single"/>
          </w:rPr>
          <w:t>статьи 1138</w:t>
        </w:r>
      </w:hyperlink>
      <w:r>
        <w:t xml:space="preserve"> настоящего Кодекса.</w:t>
      </w:r>
    </w:p>
    <w:p w:rsidR="00000000" w:rsidRDefault="006B575A">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000000" w:rsidRDefault="006B575A"/>
    <w:p w:rsidR="00000000" w:rsidRDefault="006B575A"/>
    <w:p w:rsidR="00000000" w:rsidRDefault="006B575A">
      <w:pPr>
        <w:pStyle w:val="6"/>
        <w:rPr>
          <w:b w:val="0"/>
          <w:bCs w:val="0"/>
        </w:rPr>
      </w:pPr>
      <w:r>
        <w:t>Статья 1140.</w:t>
      </w:r>
      <w:r>
        <w:rPr>
          <w:b w:val="0"/>
          <w:bCs w:val="0"/>
        </w:rPr>
        <w:t xml:space="preserve">  Переход к другим насл</w:t>
      </w:r>
      <w:r>
        <w:rPr>
          <w:b w:val="0"/>
          <w:bCs w:val="0"/>
        </w:rPr>
        <w:t>едникам обязанности исполнить завещательный отказ или завещательное возложение</w:t>
      </w:r>
    </w:p>
    <w:p w:rsidR="00000000" w:rsidRDefault="006B575A">
      <w:pPr>
        <w:jc w:val="left"/>
      </w:pPr>
    </w:p>
    <w:p w:rsidR="00000000" w:rsidRDefault="006B575A">
      <w: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w:t>
      </w:r>
      <w:hyperlink r:id="rId817" w:history="1">
        <w:r>
          <w:rPr>
            <w:u w:val="single"/>
          </w:rPr>
          <w:t>завещательный отказ</w:t>
        </w:r>
      </w:hyperlink>
      <w:r>
        <w:t xml:space="preserve"> или </w:t>
      </w:r>
      <w:hyperlink r:id="rId818" w:history="1">
        <w:r>
          <w:rPr>
            <w:u w:val="single"/>
          </w:rPr>
          <w:t>завещательное возложение</w:t>
        </w:r>
      </w:hyperlink>
      <w:r>
        <w:t>,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000000" w:rsidRDefault="006B575A"/>
    <w:p w:rsidR="00000000" w:rsidRDefault="006B575A"/>
    <w:p w:rsidR="00000000" w:rsidRDefault="006B575A"/>
    <w:p w:rsidR="00000000" w:rsidRDefault="006B575A">
      <w:pPr>
        <w:pStyle w:val="5"/>
        <w:rPr>
          <w:b w:val="0"/>
          <w:bCs w:val="0"/>
        </w:rPr>
      </w:pPr>
      <w:r>
        <w:t>Глава 63. Наследование по закону</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1141.</w:t>
      </w:r>
      <w:r>
        <w:rPr>
          <w:b w:val="0"/>
          <w:bCs w:val="0"/>
        </w:rPr>
        <w:t xml:space="preserve">  Общие положения</w:t>
      </w:r>
    </w:p>
    <w:p w:rsidR="00000000" w:rsidRDefault="006B575A">
      <w:pPr>
        <w:jc w:val="left"/>
      </w:pPr>
    </w:p>
    <w:p w:rsidR="00000000" w:rsidRDefault="006B575A">
      <w:r>
        <w:t xml:space="preserve">1. Наследники по закону призываются к наследованию в порядке очередности, предусмотренной </w:t>
      </w:r>
      <w:hyperlink r:id="rId819" w:history="1">
        <w:r>
          <w:rPr>
            <w:u w:val="single"/>
          </w:rPr>
          <w:t>статьями 1142-1145</w:t>
        </w:r>
      </w:hyperlink>
      <w:r>
        <w:t xml:space="preserve"> и </w:t>
      </w:r>
      <w:hyperlink r:id="rId820" w:history="1">
        <w:r>
          <w:rPr>
            <w:u w:val="single"/>
          </w:rPr>
          <w:t>1148</w:t>
        </w:r>
      </w:hyperlink>
      <w:r>
        <w:t xml:space="preserve"> настоящего Кодекса.</w:t>
      </w:r>
    </w:p>
    <w:p w:rsidR="00000000" w:rsidRDefault="006B575A">
      <w:r>
        <w:t>Н</w:t>
      </w:r>
      <w:r>
        <w:t>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r:id="rId821" w:history="1">
        <w:r>
          <w:rPr>
            <w:u w:val="single"/>
          </w:rPr>
          <w:t>статья 1117</w:t>
        </w:r>
      </w:hyperlink>
      <w:r>
        <w:t>), либо лишены наследства (</w:t>
      </w:r>
      <w:hyperlink r:id="rId822" w:history="1">
        <w:r>
          <w:rPr>
            <w:u w:val="single"/>
          </w:rPr>
          <w:t>пункт 1 статьи 1119</w:t>
        </w:r>
      </w:hyperlink>
      <w:r>
        <w:t>), либо никто из них не принял наследства, либо все они отказались от наследства.</w:t>
      </w:r>
    </w:p>
    <w:p w:rsidR="00000000" w:rsidRDefault="006B575A">
      <w:r>
        <w:t>2. Наследники одной очереди наследуют в равных долях, за исключением наследников,</w:t>
      </w:r>
      <w:r>
        <w:t xml:space="preserve"> наследующих по праву представления (</w:t>
      </w:r>
      <w:hyperlink r:id="rId823" w:history="1">
        <w:r>
          <w:rPr>
            <w:u w:val="single"/>
          </w:rPr>
          <w:t>статья 1146</w:t>
        </w:r>
      </w:hyperlink>
      <w:r>
        <w:t>).</w:t>
      </w:r>
    </w:p>
    <w:p w:rsidR="00000000" w:rsidRDefault="006B575A"/>
    <w:p w:rsidR="00000000" w:rsidRDefault="006B575A"/>
    <w:p w:rsidR="00000000" w:rsidRDefault="006B575A">
      <w:pPr>
        <w:pStyle w:val="6"/>
        <w:rPr>
          <w:b w:val="0"/>
          <w:bCs w:val="0"/>
        </w:rPr>
      </w:pPr>
      <w:r>
        <w:t>Статья 1142.</w:t>
      </w:r>
      <w:r>
        <w:rPr>
          <w:b w:val="0"/>
          <w:bCs w:val="0"/>
        </w:rPr>
        <w:t xml:space="preserve">  Наследники первой очереди</w:t>
      </w:r>
    </w:p>
    <w:p w:rsidR="00000000" w:rsidRDefault="006B575A">
      <w:pPr>
        <w:jc w:val="left"/>
      </w:pPr>
    </w:p>
    <w:p w:rsidR="00000000" w:rsidRDefault="006B575A">
      <w:r>
        <w:t>1. Наследниками первой очереди по закону являются дети, супруг и родители наследодателя.</w:t>
      </w:r>
    </w:p>
    <w:p w:rsidR="00000000" w:rsidRDefault="006B575A">
      <w:r>
        <w:t>2. Внуки наследодателя и их потомки наследуют п</w:t>
      </w:r>
      <w:r>
        <w:t>о праву представления.</w:t>
      </w:r>
    </w:p>
    <w:p w:rsidR="00000000" w:rsidRDefault="006B575A"/>
    <w:p w:rsidR="00000000" w:rsidRDefault="006B575A"/>
    <w:p w:rsidR="00000000" w:rsidRDefault="006B575A">
      <w:pPr>
        <w:pStyle w:val="6"/>
        <w:rPr>
          <w:b w:val="0"/>
          <w:bCs w:val="0"/>
        </w:rPr>
      </w:pPr>
      <w:r>
        <w:t>Статья 1143.</w:t>
      </w:r>
      <w:r>
        <w:rPr>
          <w:b w:val="0"/>
          <w:bCs w:val="0"/>
        </w:rPr>
        <w:t xml:space="preserve">  Наследники второй очереди</w:t>
      </w:r>
    </w:p>
    <w:p w:rsidR="00000000" w:rsidRDefault="006B575A">
      <w:pPr>
        <w:jc w:val="left"/>
      </w:pPr>
    </w:p>
    <w:p w:rsidR="00000000" w:rsidRDefault="006B575A">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w:t>
      </w:r>
      <w:r>
        <w:t>ак и со стороны матери.</w:t>
      </w:r>
    </w:p>
    <w:p w:rsidR="00000000" w:rsidRDefault="006B575A">
      <w:r>
        <w:t>2. Дети полнородных и неполнородных братьев и сестер наследодателя (племянники и племянницы наследодателя) наследуют по праву представления.</w:t>
      </w:r>
    </w:p>
    <w:p w:rsidR="00000000" w:rsidRDefault="006B575A"/>
    <w:p w:rsidR="00000000" w:rsidRDefault="006B575A"/>
    <w:p w:rsidR="00000000" w:rsidRDefault="006B575A">
      <w:pPr>
        <w:pStyle w:val="6"/>
        <w:rPr>
          <w:b w:val="0"/>
          <w:bCs w:val="0"/>
        </w:rPr>
      </w:pPr>
      <w:r>
        <w:t>Статья 1144.</w:t>
      </w:r>
      <w:r>
        <w:rPr>
          <w:b w:val="0"/>
          <w:bCs w:val="0"/>
        </w:rPr>
        <w:t xml:space="preserve">  Наследники третьей очереди</w:t>
      </w:r>
    </w:p>
    <w:p w:rsidR="00000000" w:rsidRDefault="006B575A">
      <w:pPr>
        <w:jc w:val="left"/>
      </w:pPr>
    </w:p>
    <w:p w:rsidR="00000000" w:rsidRDefault="006B575A">
      <w:r>
        <w:t>1. Если нет наследников первой и второй очереди</w:t>
      </w:r>
      <w:r>
        <w:t>,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000000" w:rsidRDefault="006B575A">
      <w:r>
        <w:t>2. Двоюродные братья и сестры наследодателя наследуют по праву представления.</w:t>
      </w:r>
    </w:p>
    <w:p w:rsidR="00000000" w:rsidRDefault="006B575A"/>
    <w:p w:rsidR="00000000" w:rsidRDefault="006B575A"/>
    <w:p w:rsidR="00000000" w:rsidRDefault="006B575A">
      <w:pPr>
        <w:pStyle w:val="6"/>
        <w:rPr>
          <w:b w:val="0"/>
          <w:bCs w:val="0"/>
        </w:rPr>
      </w:pPr>
      <w:r>
        <w:t>Статья 1145.</w:t>
      </w:r>
      <w:r>
        <w:rPr>
          <w:b w:val="0"/>
          <w:bCs w:val="0"/>
        </w:rPr>
        <w:t xml:space="preserve">  Наследники последующих очередей</w:t>
      </w:r>
    </w:p>
    <w:p w:rsidR="00000000" w:rsidRDefault="006B575A">
      <w:pPr>
        <w:jc w:val="left"/>
      </w:pPr>
    </w:p>
    <w:p w:rsidR="00000000" w:rsidRDefault="006B575A">
      <w:r>
        <w:lastRenderedPageBreak/>
        <w:t>1. Если нет наследников первой, второй и третьей очереди (</w:t>
      </w:r>
      <w:hyperlink r:id="rId824" w:history="1">
        <w:r>
          <w:rPr>
            <w:u w:val="single"/>
          </w:rPr>
          <w:t>статьи 1142-1144</w:t>
        </w:r>
      </w:hyperlink>
      <w:r>
        <w:t>), право наследовать по закону получают родственники наследодателя третьей, четвертой и пятой степени родства, не относящи</w:t>
      </w:r>
      <w:r>
        <w:t>еся к наследникам предшествующих очередей.</w:t>
      </w:r>
    </w:p>
    <w:p w:rsidR="00000000" w:rsidRDefault="006B575A">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000000" w:rsidRDefault="006B575A">
      <w:r>
        <w:t>2. В соответствии с пунктом 1 настоящей статьи призываются к наследова</w:t>
      </w:r>
      <w:r>
        <w:t>нию:</w:t>
      </w:r>
    </w:p>
    <w:p w:rsidR="00000000" w:rsidRDefault="006B575A">
      <w:r>
        <w:t>в качестве наследников четвертой очереди родственники третьей степени родства - прадедушки и прабабушки наследодателя;</w:t>
      </w:r>
    </w:p>
    <w:p w:rsidR="00000000" w:rsidRDefault="006B575A">
      <w:r>
        <w:t>в качестве наследников пятой очереди родственники четвертой степени родства - дети родных племянников и племянниц наследодателя (дво</w:t>
      </w:r>
      <w:r>
        <w:t>юродные внуки и внучки) и родные братья и сестры его дедушек и бабушек (двоюродные дедушки и бабушки);</w:t>
      </w:r>
    </w:p>
    <w:p w:rsidR="00000000" w:rsidRDefault="006B575A">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w:t>
      </w:r>
      <w:r>
        <w:t>), дети его двоюродных братьев и сестер (двоюродные племянники и племянницы) и дети его двоюродных дедушек и бабушек (двоюродные дяди и тети).</w:t>
      </w:r>
    </w:p>
    <w:p w:rsidR="00000000" w:rsidRDefault="006B575A">
      <w:r>
        <w:t xml:space="preserve">3. Если нет наследников предшествующих очередей, к наследованию в качестве наследников седьмой очереди по закону </w:t>
      </w:r>
      <w:r>
        <w:t>призываются пасынки, падчерицы, отчим и мачеха наследодателя.</w:t>
      </w:r>
    </w:p>
    <w:p w:rsidR="00000000" w:rsidRDefault="006B575A"/>
    <w:p w:rsidR="00000000" w:rsidRDefault="006B575A"/>
    <w:p w:rsidR="00000000" w:rsidRDefault="006B575A">
      <w:pPr>
        <w:pStyle w:val="6"/>
        <w:rPr>
          <w:b w:val="0"/>
          <w:bCs w:val="0"/>
        </w:rPr>
      </w:pPr>
      <w:r>
        <w:t>Статья 1146.</w:t>
      </w:r>
      <w:r>
        <w:rPr>
          <w:b w:val="0"/>
          <w:bCs w:val="0"/>
        </w:rPr>
        <w:t xml:space="preserve">  Наследование по праву представления</w:t>
      </w:r>
    </w:p>
    <w:p w:rsidR="00000000" w:rsidRDefault="006B575A">
      <w:pPr>
        <w:jc w:val="left"/>
      </w:pPr>
    </w:p>
    <w:p w:rsidR="00000000" w:rsidRDefault="006B575A">
      <w:r>
        <w:t>1. Доля наследника по закону, умершего до открытия наследства или одновременно с наследодателем, переходит по праву представления к его соотв</w:t>
      </w:r>
      <w:r>
        <w:t xml:space="preserve">етствующим потомкам в случаях, предусмотренных </w:t>
      </w:r>
      <w:hyperlink r:id="rId825" w:history="1">
        <w:r>
          <w:rPr>
            <w:u w:val="single"/>
          </w:rPr>
          <w:t>пунктом 2 статьи 1142</w:t>
        </w:r>
      </w:hyperlink>
      <w:r>
        <w:t xml:space="preserve">, </w:t>
      </w:r>
      <w:hyperlink r:id="rId826" w:history="1">
        <w:r>
          <w:rPr>
            <w:u w:val="single"/>
          </w:rPr>
          <w:t>пунктом 2 статьи 1143</w:t>
        </w:r>
      </w:hyperlink>
      <w:r>
        <w:t xml:space="preserve"> и </w:t>
      </w:r>
      <w:hyperlink r:id="rId827" w:history="1">
        <w:r>
          <w:rPr>
            <w:u w:val="single"/>
          </w:rPr>
          <w:t>пунктом 2 статьи 1144</w:t>
        </w:r>
      </w:hyperlink>
      <w:r>
        <w:t xml:space="preserve"> настоящего Кодекса, и делится между ними поровну.</w:t>
      </w:r>
    </w:p>
    <w:p w:rsidR="00000000" w:rsidRDefault="006B575A">
      <w:r>
        <w:t>2. Не нас</w:t>
      </w:r>
      <w:r>
        <w:t>ледуют по праву представления потомки наследника по закону, лишенного наследодателем наследства (</w:t>
      </w:r>
      <w:hyperlink r:id="rId828" w:history="1">
        <w:r>
          <w:rPr>
            <w:u w:val="single"/>
          </w:rPr>
          <w:t>пункт 1 статьи 1119</w:t>
        </w:r>
      </w:hyperlink>
      <w:r>
        <w:t>).</w:t>
      </w:r>
    </w:p>
    <w:p w:rsidR="00000000" w:rsidRDefault="006B575A">
      <w:r>
        <w:t xml:space="preserve">3. Не наследуют по праву представления потомки наследника, который умер до открытия наследства или одновременно </w:t>
      </w:r>
      <w:r>
        <w:t xml:space="preserve">с наследодателем и который не имел бы права наследовать в соответствии с </w:t>
      </w:r>
      <w:hyperlink r:id="rId829" w:history="1">
        <w:r>
          <w:rPr>
            <w:u w:val="single"/>
          </w:rPr>
          <w:t>пунктом 1 статьи 1117</w:t>
        </w:r>
      </w:hyperlink>
      <w:r>
        <w:t xml:space="preserve"> настоящего Кодекса.</w:t>
      </w:r>
    </w:p>
    <w:p w:rsidR="00000000" w:rsidRDefault="006B575A"/>
    <w:p w:rsidR="00000000" w:rsidRDefault="006B575A"/>
    <w:p w:rsidR="00000000" w:rsidRDefault="006B575A">
      <w:pPr>
        <w:pStyle w:val="6"/>
        <w:rPr>
          <w:b w:val="0"/>
          <w:bCs w:val="0"/>
        </w:rPr>
      </w:pPr>
      <w:r>
        <w:t>Статья 1147.</w:t>
      </w:r>
      <w:r>
        <w:rPr>
          <w:b w:val="0"/>
          <w:bCs w:val="0"/>
        </w:rPr>
        <w:t xml:space="preserve">  Наследование усыновленными и усыновителями</w:t>
      </w:r>
    </w:p>
    <w:p w:rsidR="00000000" w:rsidRDefault="006B575A">
      <w:pPr>
        <w:jc w:val="left"/>
      </w:pPr>
    </w:p>
    <w:p w:rsidR="00000000" w:rsidRDefault="006B575A">
      <w:r>
        <w:t>1. При наследовании по закону усыновленный и его потомст</w:t>
      </w:r>
      <w:r>
        <w:t>во с одной стороны и усыновитель и его родственники - с другой приравниваются к родственникам по происхождению (кровным родственникам).</w:t>
      </w:r>
    </w:p>
    <w:p w:rsidR="00000000" w:rsidRDefault="006B575A">
      <w:r>
        <w:t>2. Усыновленный и его потомство не наследуют по закону после смерти родителей усыновленного и других его родственников п</w:t>
      </w:r>
      <w:r>
        <w:t>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rsidR="00000000" w:rsidRDefault="006B575A">
      <w:r>
        <w:t>3. В случае, когда в соответствии с Семей</w:t>
      </w:r>
      <w:r>
        <w:t xml:space="preserve">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w:t>
      </w:r>
      <w:r>
        <w:t>закону после смерти усыновленного и его потомства.</w:t>
      </w:r>
    </w:p>
    <w:p w:rsidR="00000000" w:rsidRDefault="006B575A">
      <w:r>
        <w:t xml:space="preserve">Наследование в соответствии с настоящим пунктом не исключает наследования в соответствии с </w:t>
      </w:r>
      <w:hyperlink r:id="rId830" w:history="1">
        <w:r>
          <w:rPr>
            <w:u w:val="single"/>
          </w:rPr>
          <w:t>пунктом 1</w:t>
        </w:r>
      </w:hyperlink>
      <w:r>
        <w:t xml:space="preserve"> настоящей статьи.</w:t>
      </w:r>
    </w:p>
    <w:p w:rsidR="00000000" w:rsidRDefault="006B575A"/>
    <w:p w:rsidR="00000000" w:rsidRDefault="006B575A"/>
    <w:p w:rsidR="00000000" w:rsidRDefault="006B575A">
      <w:pPr>
        <w:pStyle w:val="6"/>
        <w:rPr>
          <w:b w:val="0"/>
          <w:bCs w:val="0"/>
        </w:rPr>
      </w:pPr>
      <w:r>
        <w:lastRenderedPageBreak/>
        <w:t>Статья 1148.</w:t>
      </w:r>
      <w:r>
        <w:rPr>
          <w:b w:val="0"/>
          <w:bCs w:val="0"/>
        </w:rPr>
        <w:t xml:space="preserve">  Наследование нетрудоспособными иждивенцами наследодателя</w:t>
      </w:r>
    </w:p>
    <w:p w:rsidR="00000000" w:rsidRDefault="006B575A">
      <w:pPr>
        <w:jc w:val="left"/>
      </w:pPr>
    </w:p>
    <w:p w:rsidR="00000000" w:rsidRDefault="006B575A">
      <w:r>
        <w:t xml:space="preserve">1. Граждане, относящиеся к наследникам по закону, указанным в </w:t>
      </w:r>
      <w:hyperlink r:id="rId831" w:history="1">
        <w:r>
          <w:rPr>
            <w:u w:val="single"/>
          </w:rPr>
          <w:t>статьях 1143-1145</w:t>
        </w:r>
      </w:hyperlink>
      <w:r>
        <w:t xml:space="preserve"> настоящего Кодекса, нетрудоспособные ко дню открытия наследства, но не входящие в круг насл</w:t>
      </w:r>
      <w:r>
        <w:t xml:space="preserve">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w:t>
      </w:r>
      <w:r>
        <w:t>или нет.</w:t>
      </w:r>
    </w:p>
    <w:p w:rsidR="00000000" w:rsidRDefault="006B575A">
      <w:r>
        <w:t xml:space="preserve">2. К наследникам по закону относятся граждане, которые не входят в круг наследников, указанных в </w:t>
      </w:r>
      <w:hyperlink r:id="rId832" w:history="1">
        <w:r>
          <w:rPr>
            <w:u w:val="single"/>
          </w:rPr>
          <w:t>статьях 1142-1145</w:t>
        </w:r>
      </w:hyperlink>
      <w:r>
        <w:t xml:space="preserve"> настоящего Кодекса, но ко дню открытия наследства являлись нетрудоспособными и не менее года до смерти насл</w:t>
      </w:r>
      <w:r>
        <w:t>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000000" w:rsidRDefault="006B575A">
      <w:r>
        <w:t>3. При отсутствии других наследников по закону указан</w:t>
      </w:r>
      <w:r>
        <w:t>ные в пункте 2 настоящей статьи нетрудоспособные иждивенцы наследодателя наследуют самостоятельно в качестве наследников восьмой очереди.</w:t>
      </w:r>
    </w:p>
    <w:p w:rsidR="00000000" w:rsidRDefault="006B575A"/>
    <w:p w:rsidR="00000000" w:rsidRDefault="006B575A"/>
    <w:p w:rsidR="00000000" w:rsidRDefault="006B575A">
      <w:pPr>
        <w:pStyle w:val="6"/>
        <w:rPr>
          <w:b w:val="0"/>
          <w:bCs w:val="0"/>
        </w:rPr>
      </w:pPr>
      <w:r>
        <w:t>Статья 1149.</w:t>
      </w:r>
      <w:r>
        <w:rPr>
          <w:b w:val="0"/>
          <w:bCs w:val="0"/>
        </w:rPr>
        <w:t xml:space="preserve">  Право на обязательную долю в наследстве</w:t>
      </w:r>
    </w:p>
    <w:p w:rsidR="00000000" w:rsidRDefault="006B575A">
      <w:pPr>
        <w:jc w:val="left"/>
      </w:pPr>
    </w:p>
    <w:p w:rsidR="00000000" w:rsidRDefault="006B575A">
      <w:r>
        <w:t>1. Несовершеннолетние или нетрудоспособные дети наследодателя</w:t>
      </w:r>
      <w:r>
        <w:t xml:space="preserve">,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833" w:history="1">
        <w:r>
          <w:rPr>
            <w:u w:val="single"/>
          </w:rPr>
          <w:t>пунктов 1</w:t>
        </w:r>
      </w:hyperlink>
      <w:r>
        <w:t xml:space="preserve"> и </w:t>
      </w:r>
      <w:hyperlink r:id="rId834" w:history="1">
        <w:r>
          <w:rPr>
            <w:u w:val="single"/>
          </w:rPr>
          <w:t>2 статьи 1148</w:t>
        </w:r>
      </w:hyperlink>
      <w:r>
        <w:t xml:space="preserve"> настоящего Кодекса, наследуют незави</w:t>
      </w:r>
      <w:r>
        <w:t>симо от содержания завещания не менее половины доли, которая причиталась бы каждому из них при наследовании по закону (обязательная доля).</w:t>
      </w:r>
    </w:p>
    <w:p w:rsidR="00000000" w:rsidRDefault="006B575A">
      <w:r>
        <w:t>2. Право на обязательную долю в наследстве удовлетворяется из оставшейся незавещанной части наследственного имущества</w:t>
      </w:r>
      <w:r>
        <w:t>,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000000" w:rsidRDefault="006B575A">
      <w:r>
        <w:t>3. В обязательную до</w:t>
      </w:r>
      <w:r>
        <w:t>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000000" w:rsidRDefault="006B575A">
      <w:r>
        <w:t>4. Если осуществление права на обязательную долю в нас</w:t>
      </w:r>
      <w:r>
        <w:t>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w:t>
      </w:r>
      <w:r>
        <w:t>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w:t>
      </w:r>
      <w:r>
        <w:t>тельную долю, уменьшить размер обязательной доли или отказать в ее присуждении.</w:t>
      </w:r>
    </w:p>
    <w:p w:rsidR="00000000" w:rsidRDefault="006B575A"/>
    <w:p w:rsidR="00000000" w:rsidRDefault="006B575A"/>
    <w:p w:rsidR="00000000" w:rsidRDefault="006B575A">
      <w:pPr>
        <w:pStyle w:val="6"/>
        <w:rPr>
          <w:b w:val="0"/>
          <w:bCs w:val="0"/>
        </w:rPr>
      </w:pPr>
      <w:r>
        <w:t>Статья 1150.</w:t>
      </w:r>
      <w:r>
        <w:rPr>
          <w:b w:val="0"/>
          <w:bCs w:val="0"/>
        </w:rPr>
        <w:t xml:space="preserve">  Права супруга при наследовании</w:t>
      </w:r>
    </w:p>
    <w:p w:rsidR="00000000" w:rsidRDefault="006B575A">
      <w:pPr>
        <w:jc w:val="left"/>
      </w:pPr>
    </w:p>
    <w:p w:rsidR="00000000" w:rsidRDefault="006B575A">
      <w:r>
        <w:t>Принадлежащее пережившему супругу наследодателя в силу завещания или закона право наследования не умаляет его права на часть иму</w:t>
      </w:r>
      <w:r>
        <w:t xml:space="preserve">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835" w:history="1">
        <w:r>
          <w:rPr>
            <w:u w:val="single"/>
          </w:rPr>
          <w:t>статьей 256</w:t>
        </w:r>
      </w:hyperlink>
      <w:r>
        <w:t xml:space="preserve"> настоящего Кодекса, входит в состав наследства и переход</w:t>
      </w:r>
      <w:r>
        <w:t>ит к наследникам в соответствии с правилами, установленными настоящим Кодексом.</w:t>
      </w:r>
    </w:p>
    <w:p w:rsidR="00000000" w:rsidRDefault="006B575A"/>
    <w:p w:rsidR="00000000" w:rsidRDefault="006B575A"/>
    <w:p w:rsidR="00000000" w:rsidRDefault="006B575A">
      <w:pPr>
        <w:pStyle w:val="6"/>
        <w:rPr>
          <w:b w:val="0"/>
          <w:bCs w:val="0"/>
        </w:rPr>
      </w:pPr>
      <w:r>
        <w:t>Статья 1151.</w:t>
      </w:r>
      <w:r>
        <w:rPr>
          <w:b w:val="0"/>
          <w:bCs w:val="0"/>
        </w:rPr>
        <w:t xml:space="preserve">  Наследование выморочного имущества</w:t>
      </w:r>
    </w:p>
    <w:p w:rsidR="00000000" w:rsidRDefault="006B575A">
      <w:pPr>
        <w:jc w:val="left"/>
      </w:pPr>
    </w:p>
    <w:p w:rsidR="00000000" w:rsidRDefault="006B575A">
      <w:r>
        <w:t>1. В случае, если отсутствуют наследники как по закону, так и по завещанию, либо никто из наследников не имеет права наследо</w:t>
      </w:r>
      <w:r>
        <w:t>вать или все наследники отстранены от наследования (</w:t>
      </w:r>
      <w:hyperlink r:id="rId836" w:history="1">
        <w:r>
          <w:rPr>
            <w:u w:val="single"/>
          </w:rPr>
          <w:t>статья 1117</w:t>
        </w:r>
      </w:hyperlink>
      <w:r>
        <w:t>),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w:t>
      </w:r>
      <w:r>
        <w:t>ледника (</w:t>
      </w:r>
      <w:hyperlink r:id="rId837" w:history="1">
        <w:r>
          <w:rPr>
            <w:u w:val="single"/>
          </w:rPr>
          <w:t>статья 1158</w:t>
        </w:r>
      </w:hyperlink>
      <w:r>
        <w:t>), имущество умершего считается выморочным.</w:t>
      </w:r>
    </w:p>
    <w:p w:rsidR="00000000" w:rsidRDefault="006B575A">
      <w:r>
        <w:t xml:space="preserve">2. Выморочное имущество в виде расположенного на территории Российской Федерации жилого помещения переходит в порядке наследования по закону в собственность муниципального образования, в котором данное жилое помещение расположено, а если оно расположено в </w:t>
      </w:r>
      <w:r>
        <w:t>субъекте Российской Федерации - городе федерального значения Москве или Санкт-Петербурге, - в собственность такого субъекта Российской Федерации. Данное жилое помещение включается в соответствующий жилищный фонд социального использования. Иное выморочное и</w:t>
      </w:r>
      <w:r>
        <w:t>мущество переходит в порядке наследования по закону в собственность Российской Федерации.</w:t>
      </w:r>
    </w:p>
    <w:p w:rsidR="00000000" w:rsidRDefault="006B575A">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w:t>
      </w:r>
      <w:r>
        <w:t>о в собственность субъектов Российской Федерации или в собственность муниципальных образований определяется законом.</w:t>
      </w:r>
    </w:p>
    <w:p w:rsidR="00000000" w:rsidRDefault="006B575A"/>
    <w:p w:rsidR="00000000" w:rsidRDefault="006B575A"/>
    <w:p w:rsidR="00000000" w:rsidRDefault="006B575A"/>
    <w:p w:rsidR="00000000" w:rsidRDefault="006B575A">
      <w:pPr>
        <w:pStyle w:val="5"/>
        <w:rPr>
          <w:b w:val="0"/>
          <w:bCs w:val="0"/>
        </w:rPr>
      </w:pPr>
      <w:r>
        <w:t>Глава 64. Приобретение наследства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1152.</w:t>
      </w:r>
      <w:r>
        <w:rPr>
          <w:b w:val="0"/>
          <w:bCs w:val="0"/>
        </w:rPr>
        <w:t xml:space="preserve">  Принятие наследства</w:t>
      </w:r>
    </w:p>
    <w:p w:rsidR="00000000" w:rsidRDefault="006B575A">
      <w:pPr>
        <w:jc w:val="left"/>
      </w:pPr>
    </w:p>
    <w:p w:rsidR="00000000" w:rsidRDefault="006B575A">
      <w:r>
        <w:t>1. Для приобретения наследства наследник должен его принять.</w:t>
      </w:r>
    </w:p>
    <w:p w:rsidR="00000000" w:rsidRDefault="006B575A">
      <w:r>
        <w:t>Для приобретения выморочного имущества (</w:t>
      </w:r>
      <w:hyperlink r:id="rId838" w:history="1">
        <w:r>
          <w:rPr>
            <w:u w:val="single"/>
          </w:rPr>
          <w:t>статья 1151</w:t>
        </w:r>
      </w:hyperlink>
      <w:r>
        <w:t>) принятие наследства не требуется.</w:t>
      </w:r>
    </w:p>
    <w:p w:rsidR="00000000" w:rsidRDefault="006B575A">
      <w:r>
        <w:t>2. Принятие наследником части наследства означает принятие всего причитающегося ему наследства, в чем бы оно ни заключалось и где бы оно ни нахо</w:t>
      </w:r>
      <w:r>
        <w:t>дилось.</w:t>
      </w:r>
    </w:p>
    <w:p w:rsidR="00000000" w:rsidRDefault="006B575A">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w:t>
      </w:r>
      <w:r>
        <w:t>му по одному из этих оснований, по нескольким из них или по всем основаниям.</w:t>
      </w:r>
    </w:p>
    <w:p w:rsidR="00000000" w:rsidRDefault="006B575A">
      <w:r>
        <w:t>Не допускается принятие наследства под условием или с оговорками.</w:t>
      </w:r>
    </w:p>
    <w:p w:rsidR="00000000" w:rsidRDefault="006B575A">
      <w:r>
        <w:t>3. Принятие наследства одним или несколькими наследниками не означает принятия наследства остальными наследниками</w:t>
      </w:r>
      <w:r>
        <w:t>.</w:t>
      </w:r>
    </w:p>
    <w:p w:rsidR="00000000" w:rsidRDefault="006B575A">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w:t>
      </w:r>
      <w:r>
        <w:t>во подлежит государственной регистрации.</w:t>
      </w:r>
    </w:p>
    <w:p w:rsidR="00000000" w:rsidRDefault="006B575A"/>
    <w:p w:rsidR="00000000" w:rsidRDefault="006B575A"/>
    <w:p w:rsidR="00000000" w:rsidRDefault="006B575A">
      <w:pPr>
        <w:pStyle w:val="6"/>
        <w:rPr>
          <w:b w:val="0"/>
          <w:bCs w:val="0"/>
        </w:rPr>
      </w:pPr>
      <w:r>
        <w:t>Статья 1153.</w:t>
      </w:r>
      <w:r>
        <w:rPr>
          <w:b w:val="0"/>
          <w:bCs w:val="0"/>
        </w:rPr>
        <w:t xml:space="preserve">  Способы принятия наследства</w:t>
      </w:r>
    </w:p>
    <w:p w:rsidR="00000000" w:rsidRDefault="006B575A">
      <w:pPr>
        <w:jc w:val="left"/>
      </w:pPr>
    </w:p>
    <w:p w:rsidR="00000000" w:rsidRDefault="006B575A">
      <w:r>
        <w:t xml:space="preserve">1. Принятие наследства осуществляется подачей по месту открытия наследства </w:t>
      </w:r>
      <w:r>
        <w:lastRenderedPageBreak/>
        <w:t>нотариусу или уполномоченному в соответствии с законом выдавать свидетельства о праве на наслед</w:t>
      </w:r>
      <w:r>
        <w:t>ство должностному лицу заявления наследника о принятии наследства либо заявления наследника о выдаче свидетельства о праве на наследство.</w:t>
      </w:r>
    </w:p>
    <w:p w:rsidR="00000000" w:rsidRDefault="006B575A">
      <w:r>
        <w:t>Если заявление наследника передается нотариусу другим лицом или пересылается по почте, подпись наследника на заявлении</w:t>
      </w:r>
      <w:r>
        <w:t xml:space="preserve"> должна быть засвидетельствована нотариусом, должностным лицом, уполномоченным совершать нотариальные действия (</w:t>
      </w:r>
      <w:hyperlink r:id="rId839" w:history="1">
        <w:r>
          <w:rPr>
            <w:u w:val="single"/>
          </w:rPr>
          <w:t>пункт 7 статьи 1125</w:t>
        </w:r>
      </w:hyperlink>
      <w:r>
        <w:t xml:space="preserve">), или лицом, уполномоченным удостоверять доверенности в соответствии с </w:t>
      </w:r>
      <w:hyperlink r:id="rId840" w:history="1">
        <w:r>
          <w:rPr>
            <w:u w:val="single"/>
          </w:rPr>
          <w:t>пун</w:t>
        </w:r>
        <w:r>
          <w:rPr>
            <w:u w:val="single"/>
          </w:rPr>
          <w:t>ктом 3 статьи 185</w:t>
        </w:r>
      </w:hyperlink>
      <w:r>
        <w:t xml:space="preserve"> настоящего Кодекса.</w:t>
      </w:r>
    </w:p>
    <w:p w:rsidR="00000000" w:rsidRDefault="006B575A">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000000" w:rsidRDefault="006B575A">
      <w:r>
        <w:t>2. Признае</w:t>
      </w:r>
      <w:r>
        <w:t>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000000" w:rsidRDefault="006B575A">
      <w:r>
        <w:t>вступил во владение или в управление наследственным имуществом;</w:t>
      </w:r>
    </w:p>
    <w:p w:rsidR="00000000" w:rsidRDefault="006B575A">
      <w:r>
        <w:t>принял меры по сохранен</w:t>
      </w:r>
      <w:r>
        <w:t>ию наследственного имущества, защите его от посягательств или притязаний третьих лиц;</w:t>
      </w:r>
    </w:p>
    <w:p w:rsidR="00000000" w:rsidRDefault="006B575A">
      <w:r>
        <w:t>произвел за свой счет расходы на содержание наследственного имущества;</w:t>
      </w:r>
    </w:p>
    <w:p w:rsidR="00000000" w:rsidRDefault="006B575A">
      <w:r>
        <w:t>оплатил за свой счет долги наследодателя или получил от третьих лиц причитавшиеся наследодателю ден</w:t>
      </w:r>
      <w:r>
        <w:t>ежные средства.</w:t>
      </w:r>
    </w:p>
    <w:p w:rsidR="00000000" w:rsidRDefault="006B575A"/>
    <w:p w:rsidR="00000000" w:rsidRDefault="006B575A"/>
    <w:p w:rsidR="00000000" w:rsidRDefault="006B575A">
      <w:pPr>
        <w:pStyle w:val="6"/>
        <w:rPr>
          <w:b w:val="0"/>
          <w:bCs w:val="0"/>
        </w:rPr>
      </w:pPr>
      <w:r>
        <w:t>Статья 1154.</w:t>
      </w:r>
      <w:r>
        <w:rPr>
          <w:b w:val="0"/>
          <w:bCs w:val="0"/>
        </w:rPr>
        <w:t xml:space="preserve">  Срок принятия наследства</w:t>
      </w:r>
    </w:p>
    <w:p w:rsidR="00000000" w:rsidRDefault="006B575A">
      <w:pPr>
        <w:jc w:val="left"/>
      </w:pPr>
    </w:p>
    <w:p w:rsidR="00000000" w:rsidRDefault="006B575A">
      <w:r>
        <w:t>1. Наследство может быть принято в течение шести месяцев со дня открытия наследства.</w:t>
      </w:r>
    </w:p>
    <w:p w:rsidR="00000000" w:rsidRDefault="006B575A">
      <w:r>
        <w:t>В случае открытия наследства в день предполагаемой гибели гражданина (</w:t>
      </w:r>
      <w:hyperlink r:id="rId841" w:history="1">
        <w:r>
          <w:rPr>
            <w:u w:val="single"/>
          </w:rPr>
          <w:t>пункт 1 статьи 1114</w:t>
        </w:r>
      </w:hyperlink>
      <w:r>
        <w:t>) наследство может быть принято в течение шести месяцев со дня вступления в законную силу решения суда об объявлении его умершим.</w:t>
      </w:r>
    </w:p>
    <w:p w:rsidR="00000000" w:rsidRDefault="006B575A">
      <w:r>
        <w:t xml:space="preserve">2. Если право наследования возникает для других лиц вследствие отказа наследника от наследства или отстранения наследника по </w:t>
      </w:r>
      <w:r>
        <w:t xml:space="preserve">основаниям, установленным </w:t>
      </w:r>
      <w:hyperlink r:id="rId842" w:history="1">
        <w:r>
          <w:rPr>
            <w:u w:val="single"/>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000000" w:rsidRDefault="006B575A">
      <w:r>
        <w:t>3. Лица, для которых право наследования возникает только вследств</w:t>
      </w:r>
      <w:r>
        <w:t xml:space="preserve">ие непринятия наследства другим наследником, могут принять наследство в течение трех месяцев со дня окончания срока, указанного в </w:t>
      </w:r>
      <w:hyperlink r:id="rId843" w:history="1">
        <w:r>
          <w:rPr>
            <w:u w:val="single"/>
          </w:rPr>
          <w:t>пункте 1</w:t>
        </w:r>
      </w:hyperlink>
      <w:r>
        <w:t xml:space="preserve"> настоящей статьи.</w:t>
      </w:r>
    </w:p>
    <w:p w:rsidR="00000000" w:rsidRDefault="006B575A"/>
    <w:p w:rsidR="00000000" w:rsidRDefault="006B575A"/>
    <w:p w:rsidR="00000000" w:rsidRDefault="006B575A">
      <w:pPr>
        <w:pStyle w:val="6"/>
        <w:rPr>
          <w:b w:val="0"/>
          <w:bCs w:val="0"/>
        </w:rPr>
      </w:pPr>
      <w:r>
        <w:t>Статья 1155.</w:t>
      </w:r>
      <w:r>
        <w:rPr>
          <w:b w:val="0"/>
          <w:bCs w:val="0"/>
        </w:rPr>
        <w:t xml:space="preserve">  Принятие наследства по истечении установленного срока</w:t>
      </w:r>
    </w:p>
    <w:p w:rsidR="00000000" w:rsidRDefault="006B575A">
      <w:pPr>
        <w:jc w:val="left"/>
      </w:pPr>
    </w:p>
    <w:p w:rsidR="00000000" w:rsidRDefault="006B575A">
      <w:r>
        <w:t xml:space="preserve">1. </w:t>
      </w:r>
      <w:r>
        <w:t>По заявлению наследника, пропустившего срок, установленный для принятия наследства (</w:t>
      </w:r>
      <w:hyperlink r:id="rId844" w:history="1">
        <w:r>
          <w:rPr>
            <w:u w:val="single"/>
          </w:rPr>
          <w:t>статья 1154</w:t>
        </w:r>
      </w:hyperlink>
      <w:r>
        <w:t>), суд может восстановить этот срок и признать наследника принявшим наследство, если наследник не знал и не должен был знать об открытии</w:t>
      </w:r>
      <w:r>
        <w:t xml:space="preserve">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000000" w:rsidRDefault="006B575A">
      <w:r>
        <w:t>По приз</w:t>
      </w:r>
      <w:r>
        <w:t>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r:id="rId845" w:history="1">
        <w:r>
          <w:rPr>
            <w:u w:val="single"/>
          </w:rPr>
          <w:t>пункт 3</w:t>
        </w:r>
      </w:hyperlink>
      <w:r>
        <w:t xml:space="preserve"> на</w:t>
      </w:r>
      <w:r>
        <w:t>стоящей статьи). Ранее выданные свидетельства о праве на наследство признаются судом недействительными.</w:t>
      </w:r>
    </w:p>
    <w:p w:rsidR="00000000" w:rsidRDefault="006B575A">
      <w:r>
        <w:t xml:space="preserve">2. Наследство может быть принято наследником по истечении срока, установленного </w:t>
      </w:r>
      <w:r>
        <w:lastRenderedPageBreak/>
        <w:t xml:space="preserve">для его принятия, без обращения в суд при условии согласия в письменной </w:t>
      </w:r>
      <w:r>
        <w:t xml:space="preserve">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r:id="rId846" w:history="1">
        <w:r>
          <w:rPr>
            <w:u w:val="single"/>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000000" w:rsidRDefault="006B575A">
      <w:r>
        <w:t>Если на основании ранее выдан</w:t>
      </w:r>
      <w:r>
        <w:t>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w:t>
      </w:r>
      <w:r>
        <w:t>сударственной регистрации.</w:t>
      </w:r>
    </w:p>
    <w:p w:rsidR="00000000" w:rsidRDefault="006B575A">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847" w:history="1">
        <w:r>
          <w:rPr>
            <w:u w:val="single"/>
          </w:rPr>
          <w:t>статей 1104</w:t>
        </w:r>
      </w:hyperlink>
      <w:r>
        <w:t xml:space="preserve">, </w:t>
      </w:r>
      <w:hyperlink r:id="rId848" w:history="1">
        <w:r>
          <w:rPr>
            <w:u w:val="single"/>
          </w:rPr>
          <w:t>1105</w:t>
        </w:r>
      </w:hyperlink>
      <w:r>
        <w:t xml:space="preserve">, </w:t>
      </w:r>
      <w:hyperlink r:id="rId849" w:history="1">
        <w:r>
          <w:rPr>
            <w:u w:val="single"/>
          </w:rPr>
          <w:t>1107</w:t>
        </w:r>
      </w:hyperlink>
      <w:r>
        <w:t xml:space="preserve"> и </w:t>
      </w:r>
      <w:hyperlink r:id="rId850" w:history="1">
        <w:r>
          <w:rPr>
            <w:u w:val="single"/>
          </w:rPr>
          <w:t>1108</w:t>
        </w:r>
      </w:hyperlink>
      <w:r>
        <w:t xml:space="preserve"> настоящего Кодекса, которые в случае, указанном в </w:t>
      </w:r>
      <w:hyperlink r:id="rId851" w:history="1">
        <w:r>
          <w:rPr>
            <w:u w:val="single"/>
          </w:rPr>
          <w:t>пункте 2</w:t>
        </w:r>
      </w:hyperlink>
      <w:r>
        <w:t xml:space="preserve"> настоящей статьи, применяются постольку, поскольку заключенным в письменной</w:t>
      </w:r>
      <w:r>
        <w:t xml:space="preserve"> форме соглашением между наследниками не предусмотрено иное.</w:t>
      </w:r>
    </w:p>
    <w:p w:rsidR="00000000" w:rsidRDefault="006B575A"/>
    <w:p w:rsidR="00000000" w:rsidRDefault="006B575A"/>
    <w:p w:rsidR="00000000" w:rsidRDefault="006B575A">
      <w:pPr>
        <w:pStyle w:val="6"/>
        <w:rPr>
          <w:b w:val="0"/>
          <w:bCs w:val="0"/>
        </w:rPr>
      </w:pPr>
      <w:r>
        <w:t>Статья 1156.</w:t>
      </w:r>
      <w:r>
        <w:rPr>
          <w:b w:val="0"/>
          <w:bCs w:val="0"/>
        </w:rPr>
        <w:t xml:space="preserve">  Переход права на принятие наследства (наследственная трансмиссия)</w:t>
      </w:r>
    </w:p>
    <w:p w:rsidR="00000000" w:rsidRDefault="006B575A">
      <w:pPr>
        <w:jc w:val="left"/>
      </w:pPr>
    </w:p>
    <w:p w:rsidR="00000000" w:rsidRDefault="006B575A">
      <w:r>
        <w:t>1. Если наследник, призванный к наследованию по завещанию или по закону, умер после открытия наследства, не успе</w:t>
      </w:r>
      <w:r>
        <w:t>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w:t>
      </w:r>
      <w:r>
        <w:t>следства в порядке наследственной трансмиссии не входит в состав наследства, открывшегося после смерти такого наследника.</w:t>
      </w:r>
    </w:p>
    <w:p w:rsidR="00000000" w:rsidRDefault="006B575A">
      <w:r>
        <w:t>2. Право на принятие наследства, принадлежавшее умершему наследнику, может быть осуществлено его наследниками на общих основаниях.</w:t>
      </w:r>
    </w:p>
    <w:p w:rsidR="00000000" w:rsidRDefault="006B575A">
      <w:r>
        <w:t>Есл</w:t>
      </w:r>
      <w:r>
        <w:t>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000000" w:rsidRDefault="006B575A">
      <w:r>
        <w:t>По истечении срока, установленного для принятия наследства, наследники умершего наследника могут быть п</w:t>
      </w:r>
      <w:r>
        <w:t xml:space="preserve">ризнаны судом принявшими наследство в соответствии со </w:t>
      </w:r>
      <w:hyperlink r:id="rId852" w:history="1">
        <w:r>
          <w:rPr>
            <w:u w:val="single"/>
          </w:rPr>
          <w:t>статьей 1155</w:t>
        </w:r>
      </w:hyperlink>
      <w:r>
        <w:t xml:space="preserve"> настоящего Кодекса, если суд найдет уважительными причины пропуска ими этого срока.</w:t>
      </w:r>
    </w:p>
    <w:p w:rsidR="00000000" w:rsidRDefault="006B575A">
      <w:r>
        <w:t>3. Право наследника принять часть наследства в качестве обязательной доли (</w:t>
      </w:r>
      <w:hyperlink r:id="rId853" w:history="1">
        <w:r>
          <w:rPr>
            <w:u w:val="single"/>
          </w:rPr>
          <w:t>статья 1149</w:t>
        </w:r>
      </w:hyperlink>
      <w:r>
        <w:t>) не переходит к его наследникам.</w:t>
      </w:r>
    </w:p>
    <w:p w:rsidR="00000000" w:rsidRDefault="006B575A"/>
    <w:p w:rsidR="00000000" w:rsidRDefault="006B575A"/>
    <w:p w:rsidR="00000000" w:rsidRDefault="006B575A">
      <w:pPr>
        <w:pStyle w:val="6"/>
        <w:rPr>
          <w:b w:val="0"/>
          <w:bCs w:val="0"/>
        </w:rPr>
      </w:pPr>
      <w:r>
        <w:t>Статья 1157.</w:t>
      </w:r>
      <w:r>
        <w:rPr>
          <w:b w:val="0"/>
          <w:bCs w:val="0"/>
        </w:rPr>
        <w:t xml:space="preserve">  Право отказа от наследства</w:t>
      </w:r>
    </w:p>
    <w:p w:rsidR="00000000" w:rsidRDefault="006B575A">
      <w:pPr>
        <w:jc w:val="left"/>
      </w:pPr>
    </w:p>
    <w:p w:rsidR="00000000" w:rsidRDefault="006B575A">
      <w:r>
        <w:t>1. Наследник вправе отказаться от наследства в пользу других лиц (</w:t>
      </w:r>
      <w:hyperlink r:id="rId854" w:history="1">
        <w:r>
          <w:rPr>
            <w:u w:val="single"/>
          </w:rPr>
          <w:t>статья 1158</w:t>
        </w:r>
      </w:hyperlink>
      <w:r>
        <w:t xml:space="preserve">) или без указания лиц, в пользу которых он </w:t>
      </w:r>
      <w:r>
        <w:t>отказывается от наследственного имущества.</w:t>
      </w:r>
    </w:p>
    <w:p w:rsidR="00000000" w:rsidRDefault="006B575A">
      <w:r>
        <w:t xml:space="preserve">При наследовании </w:t>
      </w:r>
      <w:hyperlink r:id="rId855" w:history="1">
        <w:r>
          <w:rPr>
            <w:u w:val="single"/>
          </w:rPr>
          <w:t>выморочного имущества</w:t>
        </w:r>
      </w:hyperlink>
      <w:r>
        <w:t xml:space="preserve"> отказ от наследства не допускается.</w:t>
      </w:r>
    </w:p>
    <w:p w:rsidR="00000000" w:rsidRDefault="006B575A">
      <w:r>
        <w:t>2. Наследник вправе отказаться от наследства в течение срока, установленного для принятия наследства (</w:t>
      </w:r>
      <w:hyperlink r:id="rId856" w:history="1">
        <w:r>
          <w:rPr>
            <w:u w:val="single"/>
          </w:rPr>
          <w:t>статья 1154</w:t>
        </w:r>
      </w:hyperlink>
      <w:r>
        <w:t>), в том числе в случае, когда он уже принял наследство.</w:t>
      </w:r>
    </w:p>
    <w:p w:rsidR="00000000" w:rsidRDefault="006B575A">
      <w:r>
        <w:t>Если наследник совершил действия, свидетельствующие о фактическом принятии наследства (</w:t>
      </w:r>
      <w:hyperlink r:id="rId857" w:history="1">
        <w:r>
          <w:rPr>
            <w:u w:val="single"/>
          </w:rPr>
          <w:t>пункт 2 статьи 1153</w:t>
        </w:r>
      </w:hyperlink>
      <w:r>
        <w:t>), суд может по заявлению этог</w:t>
      </w:r>
      <w:r>
        <w:t>о наследника признать его отказавшимся от наследства и по истечении установленного срока, если найдет причины пропуска срока уважительными.</w:t>
      </w:r>
    </w:p>
    <w:p w:rsidR="00000000" w:rsidRDefault="006B575A">
      <w:r>
        <w:t>3. Отказ от наследства не может быть впоследствии изменен или взят обратно.</w:t>
      </w:r>
    </w:p>
    <w:p w:rsidR="00000000" w:rsidRDefault="006B575A">
      <w:r>
        <w:t>4. Отказ от наследства в случае, когда н</w:t>
      </w:r>
      <w:r>
        <w:t xml:space="preserve">аследником является несовершеннолетний, </w:t>
      </w:r>
      <w:r>
        <w:lastRenderedPageBreak/>
        <w:t>недееспособный или ограниченно дееспособный гражданин, допускается с предварительного разрешения органа опеки и попечительства.</w:t>
      </w:r>
    </w:p>
    <w:p w:rsidR="00000000" w:rsidRDefault="006B575A"/>
    <w:p w:rsidR="00000000" w:rsidRDefault="006B575A"/>
    <w:p w:rsidR="00000000" w:rsidRDefault="006B575A">
      <w:pPr>
        <w:pStyle w:val="6"/>
        <w:rPr>
          <w:b w:val="0"/>
          <w:bCs w:val="0"/>
        </w:rPr>
      </w:pPr>
      <w:r>
        <w:t>Статья 1158.</w:t>
      </w:r>
      <w:r>
        <w:rPr>
          <w:b w:val="0"/>
          <w:bCs w:val="0"/>
        </w:rPr>
        <w:t xml:space="preserve">  Отказ от наследства в пользу других лиц и отказ от части наследства</w:t>
      </w:r>
    </w:p>
    <w:p w:rsidR="00000000" w:rsidRDefault="006B575A">
      <w:pPr>
        <w:jc w:val="left"/>
      </w:pPr>
    </w:p>
    <w:p w:rsidR="00000000" w:rsidRDefault="006B575A">
      <w:r>
        <w:t xml:space="preserve">1. </w:t>
      </w:r>
      <w:r>
        <w:t>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w:t>
      </w:r>
      <w:hyperlink r:id="rId858" w:history="1">
        <w:r>
          <w:rPr>
            <w:u w:val="single"/>
          </w:rPr>
          <w:t>пункт 1 статьи 1119</w:t>
        </w:r>
      </w:hyperlink>
      <w:r>
        <w:t>), в том числе в пользу тех, которые призваны к нас</w:t>
      </w:r>
      <w:r>
        <w:t>ледованию по праву представления или в порядке наследственной трансмиссии (</w:t>
      </w:r>
      <w:hyperlink r:id="rId859" w:history="1">
        <w:r>
          <w:rPr>
            <w:u w:val="single"/>
          </w:rPr>
          <w:t>статья 1156</w:t>
        </w:r>
      </w:hyperlink>
      <w:r>
        <w:t>).</w:t>
      </w:r>
    </w:p>
    <w:p w:rsidR="00000000" w:rsidRDefault="006B575A">
      <w:r>
        <w:t>Не допускается отказ в пользу какого-либо из указанных лиц:</w:t>
      </w:r>
    </w:p>
    <w:p w:rsidR="00000000" w:rsidRDefault="006B575A">
      <w:r>
        <w:t>от имущества, наследуемого по завещанию, если все имущество наследодателя завещан</w:t>
      </w:r>
      <w:r>
        <w:t>о назначенным им наследникам;</w:t>
      </w:r>
    </w:p>
    <w:p w:rsidR="00000000" w:rsidRDefault="006B575A">
      <w:r>
        <w:t>от обязательной доли в наследстве (</w:t>
      </w:r>
      <w:hyperlink r:id="rId860" w:history="1">
        <w:r>
          <w:rPr>
            <w:u w:val="single"/>
          </w:rPr>
          <w:t>статья 1149</w:t>
        </w:r>
      </w:hyperlink>
      <w:r>
        <w:t>);</w:t>
      </w:r>
    </w:p>
    <w:p w:rsidR="00000000" w:rsidRDefault="006B575A">
      <w:r>
        <w:t>если наследнику подназначен наследник (</w:t>
      </w:r>
      <w:hyperlink r:id="rId861" w:history="1">
        <w:r>
          <w:rPr>
            <w:u w:val="single"/>
          </w:rPr>
          <w:t>статья 1121</w:t>
        </w:r>
      </w:hyperlink>
      <w:r>
        <w:t>).</w:t>
      </w:r>
    </w:p>
    <w:p w:rsidR="00000000" w:rsidRDefault="006B575A">
      <w:r>
        <w:t xml:space="preserve">2. Отказ от наследства в пользу лиц, не указанных в </w:t>
      </w:r>
      <w:hyperlink r:id="rId862" w:history="1">
        <w:r>
          <w:rPr>
            <w:u w:val="single"/>
          </w:rPr>
          <w:t>пункте 1</w:t>
        </w:r>
      </w:hyperlink>
      <w:r>
        <w:t xml:space="preserve"> настоящей статьи, не допускается.</w:t>
      </w:r>
    </w:p>
    <w:p w:rsidR="00000000" w:rsidRDefault="006B575A">
      <w:r>
        <w:t>Не допускается также отказ от наследства с оговорками или под условием.</w:t>
      </w:r>
    </w:p>
    <w:p w:rsidR="00000000" w:rsidRDefault="006B575A">
      <w:r>
        <w:t>3. Отказ от части причитающегося наследнику наследства не допускается. Однако если наследник призывается к наследованию одновременно по не</w:t>
      </w:r>
      <w:r>
        <w:t>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w:t>
      </w:r>
      <w:r>
        <w:t xml:space="preserve"> основаниям.</w:t>
      </w:r>
    </w:p>
    <w:p w:rsidR="00000000" w:rsidRDefault="006B575A"/>
    <w:p w:rsidR="00000000" w:rsidRDefault="006B575A"/>
    <w:p w:rsidR="00000000" w:rsidRDefault="006B575A">
      <w:pPr>
        <w:pStyle w:val="6"/>
        <w:rPr>
          <w:b w:val="0"/>
          <w:bCs w:val="0"/>
        </w:rPr>
      </w:pPr>
      <w:r>
        <w:t>Статья 1159.</w:t>
      </w:r>
      <w:r>
        <w:rPr>
          <w:b w:val="0"/>
          <w:bCs w:val="0"/>
        </w:rPr>
        <w:t xml:space="preserve">  Способы отказа от наследства</w:t>
      </w:r>
    </w:p>
    <w:p w:rsidR="00000000" w:rsidRDefault="006B575A">
      <w:pPr>
        <w:jc w:val="left"/>
      </w:pPr>
    </w:p>
    <w:p w:rsidR="00000000" w:rsidRDefault="006B575A">
      <w: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w:t>
      </w:r>
      <w:r>
        <w:t>ия наследника об отказе от наследства.</w:t>
      </w:r>
    </w:p>
    <w:p w:rsidR="00000000" w:rsidRDefault="006B575A">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w:t>
      </w:r>
      <w:r>
        <w:t xml:space="preserve">установленном абзацем </w:t>
      </w:r>
      <w:hyperlink r:id="rId863" w:history="1">
        <w:r>
          <w:rPr>
            <w:u w:val="single"/>
          </w:rPr>
          <w:t>вторым пункта 1 статьи 1153</w:t>
        </w:r>
      </w:hyperlink>
      <w:r>
        <w:t xml:space="preserve"> настоящего Кодекса.</w:t>
      </w:r>
    </w:p>
    <w:p w:rsidR="00000000" w:rsidRDefault="006B575A">
      <w:r>
        <w:t xml:space="preserve">3. Отказ </w:t>
      </w:r>
      <w:r>
        <w:t>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000000" w:rsidRDefault="006B575A"/>
    <w:p w:rsidR="00000000" w:rsidRDefault="006B575A"/>
    <w:p w:rsidR="00000000" w:rsidRDefault="006B575A">
      <w:pPr>
        <w:pStyle w:val="6"/>
        <w:rPr>
          <w:b w:val="0"/>
          <w:bCs w:val="0"/>
        </w:rPr>
      </w:pPr>
      <w:r>
        <w:t>Статья 1160.</w:t>
      </w:r>
      <w:r>
        <w:rPr>
          <w:b w:val="0"/>
          <w:bCs w:val="0"/>
        </w:rPr>
        <w:t xml:space="preserve">  Право отказа от получения завещательного отказа</w:t>
      </w:r>
    </w:p>
    <w:p w:rsidR="00000000" w:rsidRDefault="006B575A">
      <w:pPr>
        <w:jc w:val="left"/>
      </w:pPr>
    </w:p>
    <w:p w:rsidR="00000000" w:rsidRDefault="006B575A">
      <w:r>
        <w:t>1. Отказополучатель вправе отказаться от получения завещательного отказа (</w:t>
      </w:r>
      <w:hyperlink r:id="rId864" w:history="1">
        <w:r>
          <w:rPr>
            <w:u w:val="single"/>
          </w:rPr>
          <w:t>статья 1137</w:t>
        </w:r>
      </w:hyperlink>
      <w:r>
        <w:t>). При этом отказ в пользу другого лица, отказ с оговорками или под условием не допускается.</w:t>
      </w:r>
    </w:p>
    <w:p w:rsidR="00000000" w:rsidRDefault="006B575A">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000000" w:rsidRDefault="006B575A"/>
    <w:p w:rsidR="00000000" w:rsidRDefault="006B575A"/>
    <w:p w:rsidR="00000000" w:rsidRDefault="006B575A">
      <w:pPr>
        <w:pStyle w:val="6"/>
        <w:rPr>
          <w:b w:val="0"/>
          <w:bCs w:val="0"/>
        </w:rPr>
      </w:pPr>
      <w:r>
        <w:t>Статья 1161.</w:t>
      </w:r>
      <w:r>
        <w:rPr>
          <w:b w:val="0"/>
          <w:bCs w:val="0"/>
        </w:rPr>
        <w:t xml:space="preserve">  Приращение наследственных долей</w:t>
      </w:r>
    </w:p>
    <w:p w:rsidR="00000000" w:rsidRDefault="006B575A">
      <w:pPr>
        <w:jc w:val="left"/>
      </w:pPr>
    </w:p>
    <w:p w:rsidR="00000000" w:rsidRDefault="006B575A">
      <w:r>
        <w:lastRenderedPageBreak/>
        <w:t>1. Если наследник не пр</w:t>
      </w:r>
      <w:r>
        <w:t>имет наследство, откажется от наследства, не указав при этом, что отказывается в пользу другого наследника (</w:t>
      </w:r>
      <w:hyperlink r:id="rId865" w:history="1">
        <w:r>
          <w:rPr>
            <w:u w:val="single"/>
          </w:rPr>
          <w:t>статья 1158</w:t>
        </w:r>
      </w:hyperlink>
      <w:r>
        <w:t xml:space="preserve">), не будет иметь права наследовать или будет отстранен от наследования по основаниям, установленным </w:t>
      </w:r>
      <w:hyperlink r:id="rId866" w:history="1">
        <w:r>
          <w:rPr>
            <w:u w:val="single"/>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w:t>
      </w:r>
      <w:r>
        <w:t>ым долям.</w:t>
      </w:r>
    </w:p>
    <w:p w:rsidR="00000000" w:rsidRDefault="006B575A">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w:t>
      </w:r>
      <w:r>
        <w:t>нию пропорционально их наследственным долям, если только завещанием не предусмотрено иное распределение этой части наследства.</w:t>
      </w:r>
    </w:p>
    <w:p w:rsidR="00000000" w:rsidRDefault="006B575A">
      <w:r>
        <w:t xml:space="preserve">2. Правила, содержащиеся в </w:t>
      </w:r>
      <w:hyperlink r:id="rId867" w:history="1">
        <w:r>
          <w:rPr>
            <w:u w:val="single"/>
          </w:rPr>
          <w:t>пункте 1</w:t>
        </w:r>
      </w:hyperlink>
      <w:r>
        <w:t xml:space="preserve"> настоящей статьи, не применяются, если наследнику, отказавшемуся от </w:t>
      </w:r>
      <w:r>
        <w:t>наследства или отпавшему по иным основаниям, подназначен наследник (</w:t>
      </w:r>
      <w:hyperlink r:id="rId868" w:history="1">
        <w:r>
          <w:rPr>
            <w:u w:val="single"/>
          </w:rPr>
          <w:t>пункт 2 статьи 1121</w:t>
        </w:r>
      </w:hyperlink>
      <w:r>
        <w:t>).</w:t>
      </w:r>
    </w:p>
    <w:p w:rsidR="00000000" w:rsidRDefault="006B575A"/>
    <w:p w:rsidR="00000000" w:rsidRDefault="006B575A"/>
    <w:p w:rsidR="00000000" w:rsidRDefault="006B575A">
      <w:pPr>
        <w:pStyle w:val="6"/>
        <w:rPr>
          <w:b w:val="0"/>
          <w:bCs w:val="0"/>
        </w:rPr>
      </w:pPr>
      <w:r>
        <w:t>Статья 1162.</w:t>
      </w:r>
      <w:r>
        <w:rPr>
          <w:b w:val="0"/>
          <w:bCs w:val="0"/>
        </w:rPr>
        <w:t xml:space="preserve">  Свидетельство о праве на наследство</w:t>
      </w:r>
    </w:p>
    <w:p w:rsidR="00000000" w:rsidRDefault="006B575A">
      <w:pPr>
        <w:jc w:val="left"/>
      </w:pPr>
    </w:p>
    <w:p w:rsidR="00000000" w:rsidRDefault="006B575A">
      <w:r>
        <w:t>1. Свидетельство о праве на наследство выдается по месту открытия наследства нотариусо</w:t>
      </w:r>
      <w:r>
        <w:t>м или уполномоченным в соответствии с законом совершать такое нотариальное действие должностным лицом.</w:t>
      </w:r>
    </w:p>
    <w:p w:rsidR="00000000" w:rsidRDefault="006B575A">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w:t>
      </w:r>
      <w:r>
        <w:t>тдельности, на все наследственное имущество в целом или на его отдельные части.</w:t>
      </w:r>
    </w:p>
    <w:p w:rsidR="00000000" w:rsidRDefault="006B575A">
      <w:r>
        <w:t xml:space="preserve">В таком же порядке выдается свидетельство и при переходе выморочного имущества в соответствии со </w:t>
      </w:r>
      <w:hyperlink r:id="rId869" w:history="1">
        <w:r>
          <w:rPr>
            <w:u w:val="single"/>
          </w:rPr>
          <w:t>статьей 1151</w:t>
        </w:r>
      </w:hyperlink>
      <w:r>
        <w:t xml:space="preserve"> настоящего Кодекса к Российской Федерации</w:t>
      </w:r>
      <w:r>
        <w:t>, субъекту Российской Федерации или муниципальному образованию.</w:t>
      </w:r>
    </w:p>
    <w:p w:rsidR="00000000" w:rsidRDefault="006B575A">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w:t>
      </w:r>
      <w:r>
        <w:t>а наследство.</w:t>
      </w:r>
    </w:p>
    <w:p w:rsidR="00000000" w:rsidRDefault="006B575A"/>
    <w:p w:rsidR="00000000" w:rsidRDefault="006B575A"/>
    <w:p w:rsidR="00000000" w:rsidRDefault="006B575A">
      <w:pPr>
        <w:pStyle w:val="6"/>
        <w:rPr>
          <w:b w:val="0"/>
          <w:bCs w:val="0"/>
        </w:rPr>
      </w:pPr>
      <w:r>
        <w:t>Статья 1163.</w:t>
      </w:r>
      <w:r>
        <w:rPr>
          <w:b w:val="0"/>
          <w:bCs w:val="0"/>
        </w:rPr>
        <w:t xml:space="preserve">  Сроки выдачи свидетельства о праве на наследство</w:t>
      </w:r>
    </w:p>
    <w:p w:rsidR="00000000" w:rsidRDefault="006B575A">
      <w:pPr>
        <w:jc w:val="left"/>
      </w:pPr>
    </w:p>
    <w:p w:rsidR="00000000" w:rsidRDefault="006B575A">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w:t>
      </w:r>
      <w:r>
        <w:t>им Кодексом.</w:t>
      </w:r>
    </w:p>
    <w:p w:rsidR="00000000" w:rsidRDefault="006B575A">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w:t>
      </w:r>
      <w:r>
        <w:t>идетельства, иных наследников, имеющих право на наследство или его соответствующую часть, не имеется.</w:t>
      </w:r>
    </w:p>
    <w:p w:rsidR="00000000" w:rsidRDefault="006B575A">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000000" w:rsidRDefault="006B575A"/>
    <w:p w:rsidR="00000000" w:rsidRDefault="006B575A"/>
    <w:p w:rsidR="00000000" w:rsidRDefault="006B575A">
      <w:pPr>
        <w:pStyle w:val="6"/>
        <w:rPr>
          <w:b w:val="0"/>
          <w:bCs w:val="0"/>
        </w:rPr>
      </w:pPr>
      <w:r>
        <w:t>Статья</w:t>
      </w:r>
      <w:r>
        <w:t xml:space="preserve"> 1164.</w:t>
      </w:r>
      <w:r>
        <w:rPr>
          <w:b w:val="0"/>
          <w:bCs w:val="0"/>
        </w:rPr>
        <w:t xml:space="preserve">  Общая собственность наследников</w:t>
      </w:r>
    </w:p>
    <w:p w:rsidR="00000000" w:rsidRDefault="006B575A">
      <w:pPr>
        <w:jc w:val="left"/>
      </w:pPr>
    </w:p>
    <w:p w:rsidR="00000000" w:rsidRDefault="006B575A">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w:t>
      </w:r>
      <w:r>
        <w:t xml:space="preserve">ния наследуемого каждым из них конкретного имущества, наследственное имущество поступает со дня открытия наследства в общую долевую </w:t>
      </w:r>
      <w:r>
        <w:lastRenderedPageBreak/>
        <w:t>собственность наследников.</w:t>
      </w:r>
    </w:p>
    <w:p w:rsidR="00000000" w:rsidRDefault="006B575A">
      <w:r>
        <w:t xml:space="preserve">К общей собственности наследников на наследственное имущество применяются положения </w:t>
      </w:r>
      <w:hyperlink r:id="rId870" w:history="1">
        <w:r>
          <w:rPr>
            <w:u w:val="single"/>
          </w:rPr>
          <w:t>главы 16</w:t>
        </w:r>
      </w:hyperlink>
      <w:r>
        <w:t xml:space="preserve"> настоящего Кодекса об общей долевой собственности с учетом правил </w:t>
      </w:r>
      <w:hyperlink r:id="rId871" w:history="1">
        <w:r>
          <w:rPr>
            <w:u w:val="single"/>
          </w:rPr>
          <w:t>статей 1165-1170</w:t>
        </w:r>
      </w:hyperlink>
      <w:r>
        <w:t xml:space="preserve"> настоящего Кодекса. Однако при разделе наследственного имущества правила </w:t>
      </w:r>
      <w:hyperlink r:id="rId872" w:history="1">
        <w:r>
          <w:rPr>
            <w:u w:val="single"/>
          </w:rPr>
          <w:t>статей 1168-1170</w:t>
        </w:r>
      </w:hyperlink>
      <w:r>
        <w:t xml:space="preserve"> настоящего </w:t>
      </w:r>
      <w:r>
        <w:t>Кодекса применяются в течение трех лет со дня открытия наследства.</w:t>
      </w:r>
    </w:p>
    <w:p w:rsidR="00000000" w:rsidRDefault="006B575A"/>
    <w:p w:rsidR="00000000" w:rsidRDefault="006B575A"/>
    <w:p w:rsidR="00000000" w:rsidRDefault="006B575A">
      <w:pPr>
        <w:pStyle w:val="6"/>
        <w:rPr>
          <w:b w:val="0"/>
          <w:bCs w:val="0"/>
        </w:rPr>
      </w:pPr>
      <w:r>
        <w:t>Статья 1165.</w:t>
      </w:r>
      <w:r>
        <w:rPr>
          <w:b w:val="0"/>
          <w:bCs w:val="0"/>
        </w:rPr>
        <w:t xml:space="preserve">  Раздел наследства по соглашению между наследниками</w:t>
      </w:r>
    </w:p>
    <w:p w:rsidR="00000000" w:rsidRDefault="006B575A">
      <w:pPr>
        <w:jc w:val="left"/>
      </w:pPr>
    </w:p>
    <w:p w:rsidR="00000000" w:rsidRDefault="006B575A">
      <w:r>
        <w:t xml:space="preserve">1. Наследственное имущество, которое находится в общей долевой собственности двух или нескольких наследников, может быть </w:t>
      </w:r>
      <w:r>
        <w:t>разделено по соглашению между ними.</w:t>
      </w:r>
    </w:p>
    <w:p w:rsidR="00000000" w:rsidRDefault="006B575A">
      <w:r>
        <w:t>К соглашению о разделе наследства применяются правила настоящего Кодекса о форме сделок и форме договоров.</w:t>
      </w:r>
    </w:p>
    <w:p w:rsidR="00000000" w:rsidRDefault="006B575A">
      <w:r>
        <w:t>2. Соглашение о разделе наследства, в состав которого входит недвижимое имущество, в том числе соглашение о выдел</w:t>
      </w:r>
      <w:r>
        <w:t>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000000" w:rsidRDefault="006B575A">
      <w:r>
        <w:t>Государственная регистрация прав наследников на недвижимое имущество, в отношении которого заключено соглашени</w:t>
      </w:r>
      <w:r>
        <w:t>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w:t>
      </w:r>
      <w:r>
        <w:t>я ими соглашения о разделе наследства, на основании соглашения о разделе наследства.</w:t>
      </w:r>
    </w:p>
    <w:p w:rsidR="00000000" w:rsidRDefault="006B575A">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w:t>
      </w:r>
      <w:r>
        <w:t>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000000" w:rsidRDefault="006B575A"/>
    <w:p w:rsidR="00000000" w:rsidRDefault="006B575A"/>
    <w:p w:rsidR="00000000" w:rsidRDefault="006B575A">
      <w:pPr>
        <w:pStyle w:val="6"/>
        <w:rPr>
          <w:b w:val="0"/>
          <w:bCs w:val="0"/>
        </w:rPr>
      </w:pPr>
      <w:r>
        <w:t>Статья 1166.</w:t>
      </w:r>
      <w:r>
        <w:rPr>
          <w:b w:val="0"/>
          <w:bCs w:val="0"/>
        </w:rPr>
        <w:t xml:space="preserve">  Охрана интересов ребенка при разделе наследства</w:t>
      </w:r>
    </w:p>
    <w:p w:rsidR="00000000" w:rsidRDefault="006B575A">
      <w:pPr>
        <w:jc w:val="left"/>
      </w:pPr>
    </w:p>
    <w:p w:rsidR="00000000" w:rsidRDefault="006B575A">
      <w:r>
        <w:t xml:space="preserve">При наличии зачатого, но еще не родившегося </w:t>
      </w:r>
      <w:r>
        <w:t>наследника раздел наследства может быть осуществлен только после рождения такого наследника.</w:t>
      </w:r>
    </w:p>
    <w:p w:rsidR="00000000" w:rsidRDefault="006B575A"/>
    <w:p w:rsidR="00000000" w:rsidRDefault="006B575A"/>
    <w:p w:rsidR="00000000" w:rsidRDefault="006B575A">
      <w:pPr>
        <w:pStyle w:val="6"/>
        <w:rPr>
          <w:b w:val="0"/>
          <w:bCs w:val="0"/>
        </w:rPr>
      </w:pPr>
      <w:r>
        <w:t>Статья 1167.</w:t>
      </w:r>
      <w:r>
        <w:rPr>
          <w:b w:val="0"/>
          <w:bCs w:val="0"/>
        </w:rPr>
        <w:t xml:space="preserve">  Охрана законных интересов несовершеннолетних, недееспособных и ограниченно дееспособных граждан при разделе наследства</w:t>
      </w:r>
    </w:p>
    <w:p w:rsidR="00000000" w:rsidRDefault="006B575A">
      <w:pPr>
        <w:jc w:val="left"/>
      </w:pPr>
    </w:p>
    <w:p w:rsidR="00000000" w:rsidRDefault="006B575A">
      <w:r>
        <w:t>При наличии среди наследник</w:t>
      </w:r>
      <w:r>
        <w:t xml:space="preserve">ов несовершеннолетних, недееспособных или ограниченно дееспособных граждан раздел наследства осуществляется с соблюдением правил </w:t>
      </w:r>
      <w:hyperlink r:id="rId873" w:history="1">
        <w:r>
          <w:rPr>
            <w:u w:val="single"/>
          </w:rPr>
          <w:t>статьи 37</w:t>
        </w:r>
      </w:hyperlink>
      <w:r>
        <w:t xml:space="preserve"> настоящего Кодекса.</w:t>
      </w:r>
    </w:p>
    <w:p w:rsidR="00000000" w:rsidRDefault="006B575A">
      <w:r>
        <w:t>В целях охраны законных интересов указанных наследников о составлении согл</w:t>
      </w:r>
      <w:r>
        <w:t>ашения о разделе наследства (</w:t>
      </w:r>
      <w:hyperlink r:id="rId874" w:history="1">
        <w:r>
          <w:rPr>
            <w:u w:val="single"/>
          </w:rPr>
          <w:t>статья 1165</w:t>
        </w:r>
      </w:hyperlink>
      <w:r>
        <w:t>) и о рассмотрении в суде дела о разделе наследства должен быть уведомлен орган опеки и попечительства.</w:t>
      </w:r>
    </w:p>
    <w:p w:rsidR="00000000" w:rsidRDefault="006B575A"/>
    <w:p w:rsidR="00000000" w:rsidRDefault="006B575A"/>
    <w:p w:rsidR="00000000" w:rsidRDefault="006B575A">
      <w:pPr>
        <w:pStyle w:val="6"/>
        <w:rPr>
          <w:b w:val="0"/>
          <w:bCs w:val="0"/>
        </w:rPr>
      </w:pPr>
      <w:r>
        <w:t>Статья 1168.</w:t>
      </w:r>
      <w:r>
        <w:rPr>
          <w:b w:val="0"/>
          <w:bCs w:val="0"/>
        </w:rPr>
        <w:t xml:space="preserve">  Преимущественное право на неделимую вещь при разделе наследства</w:t>
      </w:r>
    </w:p>
    <w:p w:rsidR="00000000" w:rsidRDefault="006B575A">
      <w:pPr>
        <w:jc w:val="left"/>
      </w:pPr>
    </w:p>
    <w:p w:rsidR="00000000" w:rsidRDefault="006B575A">
      <w:r>
        <w:t>1. На</w:t>
      </w:r>
      <w:r>
        <w:t>следник, обладавший совместно с наследодателем правом общей собственности на неделимую вещь (</w:t>
      </w:r>
      <w:hyperlink r:id="rId875" w:history="1">
        <w:r>
          <w:rPr>
            <w:u w:val="single"/>
          </w:rPr>
          <w:t>статья 133</w:t>
        </w:r>
      </w:hyperlink>
      <w:r>
        <w:t>), доля в праве на которую входит в состав наследства, имеет при разделе наследства преимущественное право на получение в счет св</w:t>
      </w:r>
      <w:r>
        <w:t xml:space="preserve">оей наследственной </w:t>
      </w:r>
      <w:r>
        <w:lastRenderedPageBreak/>
        <w:t>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000000" w:rsidRDefault="006B575A">
      <w:r>
        <w:t>2. Наследник, постоянно пользовавшийся неделимой вещью</w:t>
      </w:r>
      <w:r>
        <w:t xml:space="preserve"> (статья 133),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w:t>
      </w:r>
      <w:r>
        <w:t>и на нее.</w:t>
      </w:r>
    </w:p>
    <w:p w:rsidR="00000000" w:rsidRDefault="006B575A">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w:t>
      </w:r>
      <w:r>
        <w:t>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000000" w:rsidRDefault="006B575A"/>
    <w:p w:rsidR="00000000" w:rsidRDefault="006B575A"/>
    <w:p w:rsidR="00000000" w:rsidRDefault="006B575A">
      <w:pPr>
        <w:pStyle w:val="6"/>
        <w:rPr>
          <w:b w:val="0"/>
          <w:bCs w:val="0"/>
        </w:rPr>
      </w:pPr>
      <w:r>
        <w:t>Статья 1169.</w:t>
      </w:r>
      <w:r>
        <w:rPr>
          <w:b w:val="0"/>
          <w:bCs w:val="0"/>
        </w:rPr>
        <w:t xml:space="preserve">  Преимущественное право на предм</w:t>
      </w:r>
      <w:r>
        <w:rPr>
          <w:b w:val="0"/>
          <w:bCs w:val="0"/>
        </w:rPr>
        <w:t>еты обычной домашней обстановки и обихода при разделе наследства</w:t>
      </w:r>
    </w:p>
    <w:p w:rsidR="00000000" w:rsidRDefault="006B575A">
      <w:pPr>
        <w:jc w:val="left"/>
      </w:pPr>
    </w:p>
    <w:p w:rsidR="00000000" w:rsidRDefault="006B575A">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w:t>
      </w:r>
      <w:r>
        <w:t>чной домашней обстановки и обихода.</w:t>
      </w:r>
    </w:p>
    <w:p w:rsidR="00000000" w:rsidRDefault="006B575A"/>
    <w:p w:rsidR="00000000" w:rsidRDefault="006B575A"/>
    <w:p w:rsidR="00000000" w:rsidRDefault="006B575A">
      <w:pPr>
        <w:pStyle w:val="6"/>
        <w:rPr>
          <w:b w:val="0"/>
          <w:bCs w:val="0"/>
        </w:rPr>
      </w:pPr>
      <w:r>
        <w:t>Статья 1170.</w:t>
      </w:r>
      <w:r>
        <w:rPr>
          <w:b w:val="0"/>
          <w:bCs w:val="0"/>
        </w:rPr>
        <w:t xml:space="preserve">  Компенсация несоразмерности получаемого наследственного имущества с наследственной долей</w:t>
      </w:r>
    </w:p>
    <w:p w:rsidR="00000000" w:rsidRDefault="006B575A">
      <w:pPr>
        <w:jc w:val="left"/>
      </w:pPr>
    </w:p>
    <w:p w:rsidR="00000000" w:rsidRDefault="006B575A">
      <w:r>
        <w:t>1. Несоразмерность наследственного имущества, о преимущественном праве на получение которого заявляет наследник на</w:t>
      </w:r>
      <w:r>
        <w:t xml:space="preserve"> основании </w:t>
      </w:r>
      <w:hyperlink r:id="rId876" w:history="1">
        <w:r>
          <w:rPr>
            <w:u w:val="single"/>
          </w:rPr>
          <w:t>статьи 1168</w:t>
        </w:r>
      </w:hyperlink>
      <w:r>
        <w:t xml:space="preserve"> или </w:t>
      </w:r>
      <w:hyperlink r:id="rId877" w:history="1">
        <w:r>
          <w:rPr>
            <w:u w:val="single"/>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w:t>
      </w:r>
      <w:r>
        <w:t>лением иной компенсации, в том числе выплатой соответствующей денежной суммы.</w:t>
      </w:r>
    </w:p>
    <w:p w:rsidR="00000000" w:rsidRDefault="006B575A">
      <w:r>
        <w:t xml:space="preserve">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w:t>
      </w:r>
      <w:r>
        <w:t>другим наследникам.</w:t>
      </w:r>
    </w:p>
    <w:p w:rsidR="00000000" w:rsidRDefault="006B575A"/>
    <w:p w:rsidR="00000000" w:rsidRDefault="006B575A"/>
    <w:p w:rsidR="00000000" w:rsidRDefault="006B575A">
      <w:pPr>
        <w:pStyle w:val="6"/>
        <w:rPr>
          <w:b w:val="0"/>
          <w:bCs w:val="0"/>
        </w:rPr>
      </w:pPr>
      <w:r>
        <w:t>Статья 1171.</w:t>
      </w:r>
      <w:r>
        <w:rPr>
          <w:b w:val="0"/>
          <w:bCs w:val="0"/>
        </w:rPr>
        <w:t xml:space="preserve">  Охрана наследства и управление им</w:t>
      </w:r>
    </w:p>
    <w:p w:rsidR="00000000" w:rsidRDefault="006B575A">
      <w:pPr>
        <w:jc w:val="left"/>
      </w:pPr>
    </w:p>
    <w:p w:rsidR="00000000" w:rsidRDefault="006B575A">
      <w:r>
        <w:t xml:space="preserve">1. 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w:t>
      </w:r>
      <w:hyperlink r:id="rId878" w:history="1">
        <w:r>
          <w:rPr>
            <w:u w:val="single"/>
          </w:rPr>
          <w:t>статьях 1172</w:t>
        </w:r>
      </w:hyperlink>
      <w:r>
        <w:t xml:space="preserve"> и </w:t>
      </w:r>
      <w:hyperlink r:id="rId879" w:history="1">
        <w:r>
          <w:rPr>
            <w:u w:val="single"/>
          </w:rPr>
          <w:t>1173</w:t>
        </w:r>
      </w:hyperlink>
      <w:r>
        <w:t xml:space="preserve"> настоящего Кодекса, и другие необходимые меры по охране наследства и управлению им.</w:t>
      </w:r>
    </w:p>
    <w:p w:rsidR="00000000" w:rsidRDefault="006B575A">
      <w:r>
        <w:t>2. Нотариус принимает меры по охране наследства и управлению им по заявлению одного или нескольких наследников</w:t>
      </w:r>
      <w:r>
        <w:t>,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r:id="rId880" w:history="1">
        <w:r>
          <w:rPr>
            <w:u w:val="single"/>
          </w:rPr>
          <w:t>статья 1134</w:t>
        </w:r>
      </w:hyperlink>
      <w:r>
        <w:t>), нота</w:t>
      </w:r>
      <w:r>
        <w:t>риус принимает меры по охране наследства и управлению им по согласованию с исполнителем завещания.</w:t>
      </w:r>
    </w:p>
    <w:p w:rsidR="00000000" w:rsidRDefault="006B575A">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000000" w:rsidRDefault="006B575A">
      <w:r>
        <w:t>3. В целях выя</w:t>
      </w:r>
      <w:r>
        <w:t xml:space="preserve">вления состава наследства и его охраны банки, другие кредитные организации и иные юридические лица обязаны по запросу нотариуса сообщать ему об </w:t>
      </w:r>
      <w:r>
        <w:lastRenderedPageBreak/>
        <w:t>имеющихся у этих лиц сведениях об имуществе, принадлежавшем наследодателю. Полученные сведения нотариус может со</w:t>
      </w:r>
      <w:r>
        <w:t>общать только исполнителю завещания и наследникам.</w:t>
      </w:r>
    </w:p>
    <w:p w:rsidR="00000000" w:rsidRDefault="006B575A">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w:t>
      </w:r>
      <w:r>
        <w:t xml:space="preserve">ия во владение наследством, но не более чем в течение шести месяцев, а в случаях, предусмотренных </w:t>
      </w:r>
      <w:hyperlink r:id="rId881" w:history="1">
        <w:r>
          <w:rPr>
            <w:u w:val="single"/>
          </w:rPr>
          <w:t>пунктами 2</w:t>
        </w:r>
      </w:hyperlink>
      <w:r>
        <w:t xml:space="preserve"> и </w:t>
      </w:r>
      <w:hyperlink r:id="rId882" w:history="1">
        <w:r>
          <w:rPr>
            <w:u w:val="single"/>
          </w:rPr>
          <w:t>3 статьи 1154</w:t>
        </w:r>
      </w:hyperlink>
      <w:r>
        <w:t xml:space="preserve"> и </w:t>
      </w:r>
      <w:hyperlink r:id="rId883" w:history="1">
        <w:r>
          <w:rPr>
            <w:u w:val="single"/>
          </w:rPr>
          <w:t>пунктом 2 статьи 1156</w:t>
        </w:r>
      </w:hyperlink>
      <w:r>
        <w:t xml:space="preserve"> настоящего Кодекса, не бол</w:t>
      </w:r>
      <w:r>
        <w:t>ее чем в течение девяти месяцев со дня открытия наследства.</w:t>
      </w:r>
    </w:p>
    <w:p w:rsidR="00000000" w:rsidRDefault="006B575A">
      <w:r>
        <w:t>Исполнитель завещания осуществляет меры по охране наследства и управлению им в течение срока, необходимого для исполнения завещания.</w:t>
      </w:r>
    </w:p>
    <w:p w:rsidR="00000000" w:rsidRDefault="006B575A">
      <w:r>
        <w:t xml:space="preserve">5. В случае, когда наследственное имущество находится в разных </w:t>
      </w:r>
      <w:r>
        <w:t>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w:t>
      </w:r>
      <w:r>
        <w:t>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w:t>
      </w:r>
      <w:r>
        <w:t>тся соответствующему нотариусу или должностному лицу.</w:t>
      </w:r>
    </w:p>
    <w:p w:rsidR="00000000" w:rsidRDefault="006B575A">
      <w:r>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w:t>
      </w:r>
      <w:r>
        <w:t>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000000" w:rsidRDefault="006B575A">
      <w:r>
        <w:t>7. В случае, когда право совершения нотариальных действий предоставлено законом должностным лицам органов местного сам</w:t>
      </w:r>
      <w:r>
        <w:t>оуправления и должностным лицам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000000" w:rsidRDefault="006B575A"/>
    <w:p w:rsidR="00000000" w:rsidRDefault="006B575A"/>
    <w:p w:rsidR="00000000" w:rsidRDefault="006B575A">
      <w:pPr>
        <w:pStyle w:val="6"/>
        <w:rPr>
          <w:b w:val="0"/>
          <w:bCs w:val="0"/>
        </w:rPr>
      </w:pPr>
      <w:r>
        <w:t>Статья 1172.</w:t>
      </w:r>
      <w:r>
        <w:rPr>
          <w:b w:val="0"/>
          <w:bCs w:val="0"/>
        </w:rPr>
        <w:t xml:space="preserve">  Меры по охране наследства</w:t>
      </w:r>
    </w:p>
    <w:p w:rsidR="00000000" w:rsidRDefault="006B575A">
      <w:pPr>
        <w:jc w:val="left"/>
      </w:pPr>
    </w:p>
    <w:p w:rsidR="00000000" w:rsidRDefault="006B575A">
      <w: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r:id="rId884" w:history="1">
        <w:r>
          <w:rPr>
            <w:u w:val="single"/>
          </w:rPr>
          <w:t>пунктом 2 статьи 1124</w:t>
        </w:r>
      </w:hyperlink>
      <w:r>
        <w:t xml:space="preserve"> настоящего Кодекса.</w:t>
      </w:r>
    </w:p>
    <w:p w:rsidR="00000000" w:rsidRDefault="006B575A">
      <w:r>
        <w:t>При производстве описи имущества могут при</w:t>
      </w:r>
      <w:r>
        <w:t>сутствовать исполнитель завещания, наследники и в соответствующих случаях представители органа опеки и попечительства.</w:t>
      </w:r>
    </w:p>
    <w:p w:rsidR="00000000" w:rsidRDefault="006B575A">
      <w:r>
        <w:t>По заявлению лиц, указанных в абзаце втором настоящего пункта, должна быть по соглашению между наследниками произведена оценка наследстве</w:t>
      </w:r>
      <w:r>
        <w:t>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w:t>
      </w:r>
      <w:r>
        <w:t>пределением этих расходов между наследниками пропорционально стоимости полученного каждым из них наследства.</w:t>
      </w:r>
    </w:p>
    <w:p w:rsidR="00000000" w:rsidRDefault="006B575A">
      <w:r>
        <w:t>2. Входящие в состав наследства наличные деньги вносятся в депозит нотариуса, а валютные ценности, драгоценные металлы и камни, изделия из них и не</w:t>
      </w:r>
      <w:r>
        <w:t xml:space="preserve"> требующие управления ценные бумаги передаются банку на хранение по договору в соответствии со </w:t>
      </w:r>
      <w:hyperlink r:id="rId885" w:history="1">
        <w:r>
          <w:rPr>
            <w:u w:val="single"/>
          </w:rPr>
          <w:t>статьей 921</w:t>
        </w:r>
      </w:hyperlink>
      <w:r>
        <w:t xml:space="preserve"> настоящего Кодекса.</w:t>
      </w:r>
    </w:p>
    <w:p w:rsidR="00000000" w:rsidRDefault="006B575A">
      <w:r>
        <w:t>3. Если нотариусу стало известно, что в состав наследства входит оружие, он уведомляет об этом органы вну</w:t>
      </w:r>
      <w:r>
        <w:t>тренних дел.</w:t>
      </w:r>
    </w:p>
    <w:p w:rsidR="00000000" w:rsidRDefault="006B575A">
      <w:r>
        <w:t xml:space="preserve">4. Входящее в состав наследства и не указанное в </w:t>
      </w:r>
      <w:hyperlink r:id="rId886" w:history="1">
        <w:r>
          <w:rPr>
            <w:u w:val="single"/>
          </w:rPr>
          <w:t>пунктах 2</w:t>
        </w:r>
      </w:hyperlink>
      <w:r>
        <w:t xml:space="preserve"> и 3 настоящей статьи имущество, если оно не требует управления, передается нотариусом по договору на хранение </w:t>
      </w:r>
      <w:r>
        <w:lastRenderedPageBreak/>
        <w:t>кому-либо из наследников, а при невозможности п</w:t>
      </w:r>
      <w:r>
        <w:t>ередать его наследникам - другому лицу по усмотрению нотариуса.</w:t>
      </w:r>
    </w:p>
    <w:p w:rsidR="00000000" w:rsidRDefault="006B575A">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w:t>
      </w:r>
      <w:r>
        <w:t>едством заключения договора хранения с кем-либо из наследников или другим лицом по усмотрению исполнителя завещания.</w:t>
      </w:r>
    </w:p>
    <w:p w:rsidR="00000000" w:rsidRDefault="006B575A"/>
    <w:p w:rsidR="00000000" w:rsidRDefault="006B575A"/>
    <w:p w:rsidR="00000000" w:rsidRDefault="006B575A">
      <w:pPr>
        <w:pStyle w:val="6"/>
        <w:rPr>
          <w:b w:val="0"/>
          <w:bCs w:val="0"/>
        </w:rPr>
      </w:pPr>
      <w:r>
        <w:t>Статья 1173.</w:t>
      </w:r>
      <w:r>
        <w:rPr>
          <w:b w:val="0"/>
          <w:bCs w:val="0"/>
        </w:rPr>
        <w:t xml:space="preserve">  Доверительное управление наследственным имуществом</w:t>
      </w:r>
    </w:p>
    <w:p w:rsidR="00000000" w:rsidRDefault="006B575A">
      <w:pPr>
        <w:jc w:val="left"/>
      </w:pPr>
    </w:p>
    <w:p w:rsidR="00000000" w:rsidRDefault="006B575A">
      <w: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w:t>
      </w:r>
      <w:r>
        <w:t xml:space="preserve">твии со </w:t>
      </w:r>
      <w:hyperlink r:id="rId887" w:history="1">
        <w:r>
          <w:rPr>
            <w:u w:val="single"/>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000000" w:rsidRDefault="006B575A">
      <w:r>
        <w:t>В случае, когда наследование осуществляется по завещанию, в котором назначен испо</w:t>
      </w:r>
      <w:r>
        <w:t>лнитель завещания, права учредителя доверительного управления принадлежат исполнителю завещания.</w:t>
      </w:r>
    </w:p>
    <w:p w:rsidR="00000000" w:rsidRDefault="006B575A"/>
    <w:p w:rsidR="00000000" w:rsidRDefault="006B575A"/>
    <w:p w:rsidR="00000000" w:rsidRDefault="006B575A">
      <w:pPr>
        <w:pStyle w:val="6"/>
        <w:rPr>
          <w:b w:val="0"/>
          <w:bCs w:val="0"/>
        </w:rPr>
      </w:pPr>
      <w:r>
        <w:t>Статья 1174.</w:t>
      </w:r>
      <w:r>
        <w:rPr>
          <w:b w:val="0"/>
          <w:bCs w:val="0"/>
        </w:rPr>
        <w:t xml:space="preserve">  Возмещение расходов, вызванных смертью наследодателя, и расходов на охрану наследства и управление им</w:t>
      </w:r>
    </w:p>
    <w:p w:rsidR="00000000" w:rsidRDefault="006B575A">
      <w:pPr>
        <w:jc w:val="left"/>
      </w:pPr>
    </w:p>
    <w:p w:rsidR="00000000" w:rsidRDefault="006B575A">
      <w:r>
        <w:t>1. Необходимые расходы, вызванные предсм</w:t>
      </w:r>
      <w:r>
        <w:t>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w:t>
      </w:r>
      <w:r>
        <w:t>следства в пределах его стоимости.</w:t>
      </w:r>
    </w:p>
    <w:p w:rsidR="00000000" w:rsidRDefault="006B575A">
      <w:r>
        <w:t>2. Требования о возмещении расходов, указанных в пункте 1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rsidR="00000000" w:rsidRDefault="006B575A">
      <w:r>
        <w:t>Т</w:t>
      </w:r>
      <w:r>
        <w:t>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w:t>
      </w:r>
      <w:r>
        <w:t>ю - расходы на охрану наследства и управление им и в третью - расходы, связанные с исполнением завещания.</w:t>
      </w:r>
    </w:p>
    <w:p w:rsidR="00000000" w:rsidRDefault="006B575A">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w:t>
      </w:r>
      <w:r>
        <w:t>кладах или на счетах в банках.</w:t>
      </w:r>
    </w:p>
    <w:p w:rsidR="00000000" w:rsidRDefault="006B575A">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000000" w:rsidRDefault="006B575A">
      <w:r>
        <w:t>Наследник, котор</w:t>
      </w:r>
      <w:r>
        <w:t>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r:id="rId888" w:history="1">
        <w:r>
          <w:rPr>
            <w:u w:val="single"/>
          </w:rPr>
          <w:t>статья 1128</w:t>
        </w:r>
      </w:hyperlink>
      <w:r>
        <w:t>), вправе в любое врем</w:t>
      </w:r>
      <w:r>
        <w:t>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000000" w:rsidRDefault="006B575A">
      <w:r>
        <w:t>Размер средств, выдаваемых на основании настоящего пункта банком на похороны наследнику или указанному в п</w:t>
      </w:r>
      <w:r>
        <w:t>остановлении нотариуса лицу, не может превышать сорок тысяч рублей.</w:t>
      </w:r>
    </w:p>
    <w:p w:rsidR="00000000" w:rsidRDefault="006B575A">
      <w:r>
        <w:t xml:space="preserve">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w:t>
      </w:r>
      <w:r>
        <w:lastRenderedPageBreak/>
        <w:t>денежные средства граждан.</w:t>
      </w:r>
    </w:p>
    <w:p w:rsidR="00000000" w:rsidRDefault="006B575A"/>
    <w:p w:rsidR="00000000" w:rsidRDefault="006B575A"/>
    <w:p w:rsidR="00000000" w:rsidRDefault="006B575A">
      <w:pPr>
        <w:pStyle w:val="6"/>
        <w:rPr>
          <w:b w:val="0"/>
          <w:bCs w:val="0"/>
        </w:rPr>
      </w:pPr>
      <w:r>
        <w:t>Статья 1175.</w:t>
      </w:r>
      <w:r>
        <w:rPr>
          <w:b w:val="0"/>
          <w:bCs w:val="0"/>
        </w:rPr>
        <w:t xml:space="preserve">  Ответственность наследников по долгам наследодателя</w:t>
      </w:r>
    </w:p>
    <w:p w:rsidR="00000000" w:rsidRDefault="006B575A">
      <w:pPr>
        <w:jc w:val="left"/>
      </w:pPr>
    </w:p>
    <w:p w:rsidR="00000000" w:rsidRDefault="006B575A">
      <w:r>
        <w:t>1. Наследники, принявшие наследство, отвечают по долгам наследодателя солидарно (</w:t>
      </w:r>
      <w:hyperlink r:id="rId889" w:history="1">
        <w:r>
          <w:rPr>
            <w:u w:val="single"/>
          </w:rPr>
          <w:t>статья 323</w:t>
        </w:r>
      </w:hyperlink>
      <w:r>
        <w:t>).</w:t>
      </w:r>
    </w:p>
    <w:p w:rsidR="00000000" w:rsidRDefault="006B575A">
      <w:r>
        <w:t>Каждый из наследников отвечает по долгам наследодателя в пределах стоим</w:t>
      </w:r>
      <w:r>
        <w:t>ости перешедшего к нему наследственного имущества.</w:t>
      </w:r>
    </w:p>
    <w:p w:rsidR="00000000" w:rsidRDefault="006B575A">
      <w:r>
        <w:t>2. Наследник, принявший наследство в порядке наследственной трансмиссии (</w:t>
      </w:r>
      <w:hyperlink r:id="rId890" w:history="1">
        <w:r>
          <w:rPr>
            <w:u w:val="single"/>
          </w:rPr>
          <w:t>статья 1156</w:t>
        </w:r>
      </w:hyperlink>
      <w:r>
        <w:t>), отвечает в пределах стоимости этого наследственного имущества по долгам наследодателя, котор</w:t>
      </w:r>
      <w:r>
        <w:t>ому это имущество принадлежало, и не отвечает этим имуществом по долгам наследника, от которого к нему перешло право на принятие наследства.</w:t>
      </w:r>
    </w:p>
    <w:p w:rsidR="00000000" w:rsidRDefault="006B575A">
      <w:r>
        <w:t>3. Кредиторы наследодателя вправе предъявить свои требования к принявшим наследство наследникам в пределах сроков и</w:t>
      </w:r>
      <w:r>
        <w:t>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w:t>
      </w:r>
      <w:r>
        <w:t xml:space="preserve">я наследства наследниками или перехода </w:t>
      </w:r>
      <w:hyperlink r:id="rId891" w:history="1">
        <w:r>
          <w:rPr>
            <w:u w:val="single"/>
          </w:rPr>
          <w:t>выморочного имущества</w:t>
        </w:r>
      </w:hyperlink>
      <w:r>
        <w:t xml:space="preserve"> в соответствии со </w:t>
      </w:r>
      <w:hyperlink r:id="rId892" w:history="1">
        <w:r>
          <w:rPr>
            <w:u w:val="single"/>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000000" w:rsidRDefault="006B575A">
      <w:r>
        <w:t>При предъ</w:t>
      </w:r>
      <w:r>
        <w:t>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000000" w:rsidRDefault="006B575A"/>
    <w:p w:rsidR="00000000" w:rsidRDefault="006B575A"/>
    <w:p w:rsidR="00000000" w:rsidRDefault="006B575A"/>
    <w:p w:rsidR="00000000" w:rsidRDefault="006B575A">
      <w:pPr>
        <w:pStyle w:val="5"/>
        <w:rPr>
          <w:b w:val="0"/>
          <w:bCs w:val="0"/>
        </w:rPr>
      </w:pPr>
      <w:r>
        <w:t>Глава 65. Наследование отдельных видов имущества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1176.</w:t>
      </w:r>
      <w:r>
        <w:rPr>
          <w:b w:val="0"/>
          <w:bCs w:val="0"/>
        </w:rPr>
        <w:t xml:space="preserve">  Наследование пра</w:t>
      </w:r>
      <w:r>
        <w:rPr>
          <w:b w:val="0"/>
          <w:bCs w:val="0"/>
        </w:rPr>
        <w:t>в, связанных с участием в хозяйственных товариществах и обществах, производственных кооперативах</w:t>
      </w:r>
    </w:p>
    <w:p w:rsidR="00000000" w:rsidRDefault="006B575A">
      <w:pPr>
        <w:jc w:val="left"/>
      </w:pPr>
    </w:p>
    <w:p w:rsidR="00000000" w:rsidRDefault="006B575A">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w:t>
      </w:r>
      <w:r>
        <w:t>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000000" w:rsidRDefault="006B575A">
      <w:r>
        <w:t>Если в соответствии с настоящим Кодексом, другими законами или</w:t>
      </w:r>
      <w:r>
        <w:t xml:space="preserve"> учредительными документами </w:t>
      </w:r>
      <w:hyperlink r:id="rId893" w:history="1">
        <w:r>
          <w:rPr>
            <w:u w:val="single"/>
          </w:rPr>
          <w:t>хозяйственного товарищества</w:t>
        </w:r>
      </w:hyperlink>
      <w:r>
        <w:t xml:space="preserve">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w:t>
      </w:r>
      <w:r>
        <w:t xml:space="preserve">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w:t>
      </w:r>
      <w:r>
        <w:t>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w:t>
      </w:r>
      <w:r>
        <w:t xml:space="preserve"> юридического лица.</w:t>
      </w:r>
    </w:p>
    <w:p w:rsidR="00000000" w:rsidRDefault="006B575A">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000000" w:rsidRDefault="006B575A">
      <w:r>
        <w:lastRenderedPageBreak/>
        <w:t>3. В состав наследства участника акционе</w:t>
      </w:r>
      <w:r>
        <w:t>рного общества входят принадлежавшие ему акции. Наследники, к которым перешли эти акции, становятся участниками акционерного общества.</w:t>
      </w:r>
    </w:p>
    <w:p w:rsidR="00000000" w:rsidRDefault="006B575A"/>
    <w:p w:rsidR="00000000" w:rsidRDefault="006B575A"/>
    <w:p w:rsidR="00000000" w:rsidRDefault="006B575A">
      <w:pPr>
        <w:pStyle w:val="6"/>
        <w:rPr>
          <w:b w:val="0"/>
          <w:bCs w:val="0"/>
        </w:rPr>
      </w:pPr>
      <w:r>
        <w:t>Статья 1177.</w:t>
      </w:r>
      <w:r>
        <w:rPr>
          <w:b w:val="0"/>
          <w:bCs w:val="0"/>
        </w:rPr>
        <w:t xml:space="preserve">  Наследование прав, связанных с участием в потребительском кооперативе</w:t>
      </w:r>
    </w:p>
    <w:p w:rsidR="00000000" w:rsidRDefault="006B575A">
      <w:pPr>
        <w:jc w:val="left"/>
      </w:pPr>
    </w:p>
    <w:p w:rsidR="00000000" w:rsidRDefault="006B575A">
      <w:r>
        <w:t>1. В состав наследства члена потре</w:t>
      </w:r>
      <w:r>
        <w:t>бительского кооператива входит его пай.</w:t>
      </w:r>
    </w:p>
    <w:p w:rsidR="00000000" w:rsidRDefault="006B575A">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000000" w:rsidRDefault="006B575A">
      <w:r>
        <w:t>2. Реше</w:t>
      </w:r>
      <w:r>
        <w:t>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w:t>
      </w:r>
      <w:r>
        <w:t>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000000" w:rsidRDefault="006B575A"/>
    <w:p w:rsidR="00000000" w:rsidRDefault="006B575A"/>
    <w:p w:rsidR="00000000" w:rsidRDefault="006B575A">
      <w:pPr>
        <w:pStyle w:val="6"/>
        <w:rPr>
          <w:b w:val="0"/>
          <w:bCs w:val="0"/>
        </w:rPr>
      </w:pPr>
      <w:r>
        <w:t>Статья 1178.</w:t>
      </w:r>
      <w:r>
        <w:rPr>
          <w:b w:val="0"/>
          <w:bCs w:val="0"/>
        </w:rPr>
        <w:t xml:space="preserve">  Наследование предприятия</w:t>
      </w:r>
    </w:p>
    <w:p w:rsidR="00000000" w:rsidRDefault="006B575A">
      <w:pPr>
        <w:jc w:val="left"/>
      </w:pPr>
    </w:p>
    <w:p w:rsidR="00000000" w:rsidRDefault="006B575A">
      <w:r>
        <w:t>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w:t>
      </w:r>
      <w:r>
        <w:t>й наследственной доли входящего в состав наследства предприятия (</w:t>
      </w:r>
      <w:hyperlink r:id="rId894" w:history="1">
        <w:r>
          <w:rPr>
            <w:u w:val="single"/>
          </w:rPr>
          <w:t>статья 132</w:t>
        </w:r>
      </w:hyperlink>
      <w:r>
        <w:t xml:space="preserve">) с соблюдением правил </w:t>
      </w:r>
      <w:hyperlink r:id="rId895" w:history="1">
        <w:r>
          <w:rPr>
            <w:u w:val="single"/>
          </w:rPr>
          <w:t>статьи 1170</w:t>
        </w:r>
      </w:hyperlink>
      <w:r>
        <w:t xml:space="preserve"> настоящего Кодекса.</w:t>
      </w:r>
    </w:p>
    <w:p w:rsidR="00000000" w:rsidRDefault="006B575A">
      <w:r>
        <w:t>В случае, когда никто из наследников не имеет указанного преимущественного пр</w:t>
      </w:r>
      <w:r>
        <w:t>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w:t>
      </w:r>
      <w:r>
        <w:t>, принявших наследство, в состав которого входит предприятие.</w:t>
      </w:r>
    </w:p>
    <w:p w:rsidR="00000000" w:rsidRDefault="006B575A"/>
    <w:p w:rsidR="00000000" w:rsidRDefault="006B575A"/>
    <w:p w:rsidR="00000000" w:rsidRDefault="006B575A">
      <w:pPr>
        <w:pStyle w:val="6"/>
        <w:rPr>
          <w:b w:val="0"/>
          <w:bCs w:val="0"/>
        </w:rPr>
      </w:pPr>
      <w:r>
        <w:t>Статья 1179.</w:t>
      </w:r>
      <w:r>
        <w:rPr>
          <w:b w:val="0"/>
          <w:bCs w:val="0"/>
        </w:rPr>
        <w:t xml:space="preserve">  Наследование имущества члена крестьянского (фермерского) хозяйства</w:t>
      </w:r>
    </w:p>
    <w:p w:rsidR="00000000" w:rsidRDefault="006B575A">
      <w:pPr>
        <w:jc w:val="left"/>
      </w:pPr>
    </w:p>
    <w:p w:rsidR="00000000" w:rsidRDefault="006B575A">
      <w:r>
        <w:t>1. После смерти любого члена крестьянского (фермерского) хозяйства наследство открывается и наследование осуще</w:t>
      </w:r>
      <w:r>
        <w:t xml:space="preserve">ствляется на общих основаниях с соблюдением при этом правил </w:t>
      </w:r>
      <w:hyperlink r:id="rId896" w:history="1">
        <w:r>
          <w:rPr>
            <w:u w:val="single"/>
          </w:rPr>
          <w:t>статей 253-255</w:t>
        </w:r>
      </w:hyperlink>
      <w:r>
        <w:t xml:space="preserve"> и </w:t>
      </w:r>
      <w:hyperlink r:id="rId897" w:history="1">
        <w:r>
          <w:rPr>
            <w:u w:val="single"/>
          </w:rPr>
          <w:t>257-259</w:t>
        </w:r>
      </w:hyperlink>
      <w:r>
        <w:t xml:space="preserve"> настоящего Кодекса.</w:t>
      </w:r>
    </w:p>
    <w:p w:rsidR="00000000" w:rsidRDefault="006B575A">
      <w:r>
        <w:t>2. Если наследник умершего члена крестьянского (фермерского) хозяйства сам членом этого хозяйства не яв</w:t>
      </w:r>
      <w:r>
        <w:t xml:space="preserve">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w:t>
      </w:r>
      <w:r>
        <w:t>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w:t>
      </w:r>
      <w:r>
        <w:t>ятия наследника в члены хозяйства указанная компенсация ему не выплачивается.</w:t>
      </w:r>
    </w:p>
    <w:p w:rsidR="00000000" w:rsidRDefault="006B575A">
      <w:r>
        <w:t>3. В случае, когда после смерти члена крестьянского (фермерского) хозяйства это хозяйство прекращается (</w:t>
      </w:r>
      <w:hyperlink r:id="rId898" w:history="1">
        <w:r>
          <w:rPr>
            <w:u w:val="single"/>
          </w:rPr>
          <w:t>пункт 1 статьи 258</w:t>
        </w:r>
      </w:hyperlink>
      <w:r>
        <w:t>), в том числе в связи с тем, чт</w:t>
      </w:r>
      <w:r>
        <w:t xml:space="preserve">о наследодатель был единственным членом хозяйства, а среди его наследников лиц, желающих продолжать ведение крестьянского (фермерского) хозяйства, не имеется, имущество крестьянского (фермерского) хозяйства подлежит разделу между наследниками по правилам </w:t>
      </w:r>
      <w:hyperlink r:id="rId899" w:history="1">
        <w:r>
          <w:rPr>
            <w:u w:val="single"/>
          </w:rPr>
          <w:t>статей 258</w:t>
        </w:r>
      </w:hyperlink>
      <w:r>
        <w:t xml:space="preserve"> и </w:t>
      </w:r>
      <w:hyperlink r:id="rId900" w:history="1">
        <w:r>
          <w:rPr>
            <w:u w:val="single"/>
          </w:rPr>
          <w:t>1182</w:t>
        </w:r>
      </w:hyperlink>
      <w:r>
        <w:t xml:space="preserve"> настоящего Кодекса.</w:t>
      </w:r>
    </w:p>
    <w:p w:rsidR="00000000" w:rsidRDefault="006B575A"/>
    <w:p w:rsidR="00000000" w:rsidRDefault="006B575A"/>
    <w:p w:rsidR="00000000" w:rsidRDefault="006B575A">
      <w:pPr>
        <w:pStyle w:val="6"/>
        <w:rPr>
          <w:b w:val="0"/>
          <w:bCs w:val="0"/>
        </w:rPr>
      </w:pPr>
      <w:r>
        <w:t>Статья 1180.</w:t>
      </w:r>
      <w:r>
        <w:rPr>
          <w:b w:val="0"/>
          <w:bCs w:val="0"/>
        </w:rPr>
        <w:t xml:space="preserve">  Наследование вещей, ограниченно оборотоспособных</w:t>
      </w:r>
    </w:p>
    <w:p w:rsidR="00000000" w:rsidRDefault="006B575A">
      <w:pPr>
        <w:jc w:val="left"/>
      </w:pPr>
    </w:p>
    <w:p w:rsidR="00000000" w:rsidRDefault="006B575A">
      <w:r>
        <w:t>1. Принадлежавшие наследодателю оружие, сильнодействующие и ядовитые вещества, наркотические и психотроп</w:t>
      </w:r>
      <w:r>
        <w:t>ные средства и другие ограниченно оборотоспособные вещи (</w:t>
      </w:r>
      <w:hyperlink r:id="rId901" w:history="1">
        <w:r>
          <w:rPr>
            <w:u w:val="single"/>
          </w:rPr>
          <w:t>абзац второй пункта 2 статьи 129</w:t>
        </w:r>
      </w:hyperlink>
      <w:r>
        <w:t>) входят в состав наследства и наследуются на общих основаниях, установленных настоящим Кодексом. На принятие наследства, в состав которого в</w:t>
      </w:r>
      <w:r>
        <w:t>ходят такие вещи, не требуется специального разрешения.</w:t>
      </w:r>
    </w:p>
    <w:p w:rsidR="00000000" w:rsidRDefault="006B575A">
      <w:r>
        <w:t>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зако</w:t>
      </w:r>
      <w:r>
        <w:t>ном для соответствующего имущества.</w:t>
      </w:r>
    </w:p>
    <w:p w:rsidR="00000000" w:rsidRDefault="006B575A">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902" w:history="1">
        <w:r>
          <w:rPr>
            <w:u w:val="single"/>
          </w:rPr>
          <w:t>статьей 238</w:t>
        </w:r>
      </w:hyperlink>
      <w:r>
        <w:t xml:space="preserve"> настоящего Кодекса, а суммы, вырученные от реализ</w:t>
      </w:r>
      <w:r>
        <w:t>ации имущества, передаются наследнику за вычетом расходов на его реализацию.</w:t>
      </w:r>
    </w:p>
    <w:p w:rsidR="00000000" w:rsidRDefault="006B575A"/>
    <w:p w:rsidR="00000000" w:rsidRDefault="006B575A"/>
    <w:p w:rsidR="00000000" w:rsidRDefault="006B575A">
      <w:pPr>
        <w:pStyle w:val="6"/>
        <w:rPr>
          <w:b w:val="0"/>
          <w:bCs w:val="0"/>
        </w:rPr>
      </w:pPr>
      <w:r>
        <w:t>Статья 1181.</w:t>
      </w:r>
      <w:r>
        <w:rPr>
          <w:b w:val="0"/>
          <w:bCs w:val="0"/>
        </w:rPr>
        <w:t xml:space="preserve">  Наследование земельных участков</w:t>
      </w:r>
    </w:p>
    <w:p w:rsidR="00000000" w:rsidRDefault="006B575A">
      <w:pPr>
        <w:jc w:val="left"/>
      </w:pPr>
    </w:p>
    <w:p w:rsidR="00000000" w:rsidRDefault="006B575A">
      <w:r>
        <w:t>Принадлежавшие наследодателю на праве собственности земельный участок или право пожизненного наследуемого владения земельным участ</w:t>
      </w:r>
      <w:r>
        <w:t>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000000" w:rsidRDefault="006B575A">
      <w:r>
        <w:t>При наследовании земельного участка или права пож</w:t>
      </w:r>
      <w:r>
        <w:t>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000000" w:rsidRDefault="006B575A"/>
    <w:p w:rsidR="00000000" w:rsidRDefault="006B575A"/>
    <w:p w:rsidR="00000000" w:rsidRDefault="006B575A">
      <w:pPr>
        <w:pStyle w:val="6"/>
        <w:rPr>
          <w:b w:val="0"/>
          <w:bCs w:val="0"/>
        </w:rPr>
      </w:pPr>
      <w:r>
        <w:t>Статья 1182.</w:t>
      </w:r>
      <w:r>
        <w:rPr>
          <w:b w:val="0"/>
          <w:bCs w:val="0"/>
        </w:rPr>
        <w:t xml:space="preserve">  </w:t>
      </w:r>
      <w:r>
        <w:rPr>
          <w:b w:val="0"/>
          <w:bCs w:val="0"/>
        </w:rPr>
        <w:t>Особенности раздела земельного участка</w:t>
      </w:r>
    </w:p>
    <w:p w:rsidR="00000000" w:rsidRDefault="006B575A">
      <w:pPr>
        <w:jc w:val="left"/>
      </w:pPr>
    </w:p>
    <w:p w:rsidR="00000000" w:rsidRDefault="006B575A">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000000" w:rsidRDefault="006B575A">
      <w:r>
        <w:t>2. При невозможности раздела земельног</w:t>
      </w:r>
      <w:r>
        <w:t>о участка в порядке, установленном пунктом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w:t>
      </w:r>
      <w:r>
        <w:t xml:space="preserve">ся в порядке, установленном </w:t>
      </w:r>
      <w:hyperlink r:id="rId903" w:history="1">
        <w:r>
          <w:rPr>
            <w:u w:val="single"/>
          </w:rPr>
          <w:t>статьей 1170</w:t>
        </w:r>
      </w:hyperlink>
      <w:r>
        <w:t xml:space="preserve"> настоящего Кодекса.</w:t>
      </w:r>
    </w:p>
    <w:p w:rsidR="00000000" w:rsidRDefault="006B575A">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w:t>
      </w:r>
      <w:r>
        <w:t>ние земельным участком осуществляются наследниками на условиях общей долевой собственности.</w:t>
      </w:r>
    </w:p>
    <w:p w:rsidR="00000000" w:rsidRDefault="006B575A"/>
    <w:p w:rsidR="00000000" w:rsidRDefault="006B575A"/>
    <w:p w:rsidR="00000000" w:rsidRDefault="006B575A">
      <w:pPr>
        <w:pStyle w:val="6"/>
        <w:rPr>
          <w:b w:val="0"/>
          <w:bCs w:val="0"/>
        </w:rPr>
      </w:pPr>
      <w:r>
        <w:t>Статья 1183.</w:t>
      </w:r>
      <w:r>
        <w:rPr>
          <w:b w:val="0"/>
          <w:bCs w:val="0"/>
        </w:rPr>
        <w:t xml:space="preserve">  Наследование невыплаченных сумм, предоставленных гражданину в качестве средств к существованию</w:t>
      </w:r>
    </w:p>
    <w:p w:rsidR="00000000" w:rsidRDefault="006B575A">
      <w:pPr>
        <w:jc w:val="left"/>
      </w:pPr>
    </w:p>
    <w:p w:rsidR="00000000" w:rsidRDefault="006B575A">
      <w:r>
        <w:t>1. Право на получение подлежавших выплате наследодат</w:t>
      </w:r>
      <w:r>
        <w:t xml:space="preserve">елю, но не полученных им при </w:t>
      </w:r>
      <w:r>
        <w:lastRenderedPageBreak/>
        <w:t>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w:t>
      </w:r>
      <w:r>
        <w:t>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000000" w:rsidRDefault="006B575A">
      <w:r>
        <w:t>2. Требования о выплате сум</w:t>
      </w:r>
      <w:r>
        <w:t>м на основании пункта 1 настоящей статьи должны быть предъявлены обязанным лицам в течение четырех месяцев со дня открытия наследства.</w:t>
      </w:r>
    </w:p>
    <w:p w:rsidR="00000000" w:rsidRDefault="006B575A">
      <w:r>
        <w:t xml:space="preserve">3. При отсутствии лиц, имеющих на основании </w:t>
      </w:r>
      <w:hyperlink r:id="rId904" w:history="1">
        <w:r>
          <w:rPr>
            <w:u w:val="single"/>
          </w:rPr>
          <w:t>пункта 1</w:t>
        </w:r>
      </w:hyperlink>
      <w:r>
        <w:t xml:space="preserve"> настоящей статьи право на получение сумм, н</w:t>
      </w:r>
      <w:r>
        <w:t>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000000" w:rsidRDefault="006B575A"/>
    <w:p w:rsidR="00000000" w:rsidRDefault="006B575A"/>
    <w:p w:rsidR="00000000" w:rsidRDefault="006B575A">
      <w:pPr>
        <w:pStyle w:val="6"/>
        <w:rPr>
          <w:b w:val="0"/>
          <w:bCs w:val="0"/>
        </w:rPr>
      </w:pPr>
      <w:r>
        <w:t>Статья 118</w:t>
      </w:r>
      <w:r>
        <w:t>4.</w:t>
      </w:r>
      <w:r>
        <w:rPr>
          <w:b w:val="0"/>
          <w:bCs w:val="0"/>
        </w:rPr>
        <w:t xml:space="preserve">  Наследование имущества, предоставленного наследодателю государством или муниципальным образованием на льготных условиях</w:t>
      </w:r>
    </w:p>
    <w:p w:rsidR="00000000" w:rsidRDefault="006B575A">
      <w:pPr>
        <w:jc w:val="left"/>
      </w:pPr>
    </w:p>
    <w:p w:rsidR="00000000" w:rsidRDefault="006B575A">
      <w:r>
        <w:t>Средства транспорта и другое имущество, предоставленные государством или муниципальным образованием на льготных условиях наследодат</w:t>
      </w:r>
      <w:r>
        <w:t>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000000" w:rsidRDefault="006B575A"/>
    <w:p w:rsidR="00000000" w:rsidRDefault="006B575A"/>
    <w:p w:rsidR="00000000" w:rsidRDefault="006B575A">
      <w:pPr>
        <w:pStyle w:val="6"/>
        <w:rPr>
          <w:b w:val="0"/>
          <w:bCs w:val="0"/>
        </w:rPr>
      </w:pPr>
      <w:r>
        <w:t>Статья 1185.</w:t>
      </w:r>
      <w:r>
        <w:rPr>
          <w:b w:val="0"/>
          <w:bCs w:val="0"/>
        </w:rPr>
        <w:t xml:space="preserve">  Наследование государственных наград, почетных и памятных знаков</w:t>
      </w:r>
    </w:p>
    <w:p w:rsidR="00000000" w:rsidRDefault="006B575A">
      <w:pPr>
        <w:jc w:val="left"/>
      </w:pPr>
    </w:p>
    <w:p w:rsidR="00000000" w:rsidRDefault="006B575A">
      <w:r>
        <w:t>1. Госу</w:t>
      </w:r>
      <w:r>
        <w:t>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w:t>
      </w:r>
      <w:r>
        <w:t>вляется в порядке, установленном законодательством о государственных наградах Российской Федерации.</w:t>
      </w:r>
    </w:p>
    <w:p w:rsidR="00000000" w:rsidRDefault="006B575A">
      <w:r>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w:t>
      </w:r>
      <w:r>
        <w:t>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000000" w:rsidRDefault="006B575A"/>
    <w:p w:rsidR="00000000" w:rsidRDefault="006B575A"/>
    <w:p w:rsidR="00000000" w:rsidRDefault="006B575A"/>
    <w:p w:rsidR="00000000" w:rsidRDefault="006B575A"/>
    <w:p w:rsidR="00000000" w:rsidRDefault="006B575A">
      <w:pPr>
        <w:pStyle w:val="4"/>
        <w:rPr>
          <w:b w:val="0"/>
          <w:bCs w:val="0"/>
        </w:rPr>
      </w:pPr>
      <w:r>
        <w:t>Раздел VI. Международное частное право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5"/>
        <w:rPr>
          <w:b w:val="0"/>
          <w:bCs w:val="0"/>
        </w:rPr>
      </w:pPr>
      <w:r>
        <w:t>Глава 66. Общие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1186.</w:t>
      </w:r>
      <w:r>
        <w:rPr>
          <w:b w:val="0"/>
          <w:bCs w:val="0"/>
        </w:rPr>
        <w:t xml:space="preserve">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000000" w:rsidRDefault="006B575A">
      <w:pPr>
        <w:jc w:val="left"/>
      </w:pPr>
    </w:p>
    <w:p w:rsidR="00000000" w:rsidRDefault="006B575A">
      <w:r>
        <w:lastRenderedPageBreak/>
        <w:t>1. Право, подлежащее применению к гражданско-правовым отношениям</w:t>
      </w:r>
      <w:r>
        <w:t xml:space="preserve">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w:t>
      </w:r>
      <w:r>
        <w:t xml:space="preserve"> договоров Российской Федерации, настоящего Кодекса, других законов (</w:t>
      </w:r>
      <w:hyperlink r:id="rId905" w:history="1">
        <w:r>
          <w:rPr>
            <w:u w:val="single"/>
          </w:rPr>
          <w:t>пункт 2 статьи 3</w:t>
        </w:r>
      </w:hyperlink>
      <w:r>
        <w:t>) и обычаев, признаваемых в Российской Федерации.</w:t>
      </w:r>
    </w:p>
    <w:p w:rsidR="00000000" w:rsidRDefault="006B575A">
      <w:r>
        <w:t>Особенности определения права, подлежащего применению международным коммерческим арбитражем, ус</w:t>
      </w:r>
      <w:r>
        <w:t>танавливаются законом о международном коммерческом арбитраже.</w:t>
      </w:r>
    </w:p>
    <w:p w:rsidR="00000000" w:rsidRDefault="006B575A">
      <w:r>
        <w:t>2. Если в соответствии с пунктом 1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w:t>
      </w:r>
      <w:r>
        <w:t xml:space="preserve"> элементом, наиболее тесно связано.</w:t>
      </w:r>
    </w:p>
    <w:p w:rsidR="00000000" w:rsidRDefault="006B575A">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w:t>
      </w:r>
      <w:r>
        <w:t xml:space="preserve"> урегулированным такими материально-правовыми нормами, исключается.</w:t>
      </w:r>
    </w:p>
    <w:p w:rsidR="00000000" w:rsidRDefault="006B575A"/>
    <w:p w:rsidR="00000000" w:rsidRDefault="006B575A"/>
    <w:p w:rsidR="00000000" w:rsidRDefault="006B575A">
      <w:pPr>
        <w:pStyle w:val="6"/>
        <w:rPr>
          <w:b w:val="0"/>
          <w:bCs w:val="0"/>
        </w:rPr>
      </w:pPr>
      <w:r>
        <w:t>Статья 1187.</w:t>
      </w:r>
      <w:r>
        <w:rPr>
          <w:b w:val="0"/>
          <w:bCs w:val="0"/>
        </w:rPr>
        <w:t xml:space="preserve">  Квалификация юридических понятий при определении права, подлежащего применению</w:t>
      </w:r>
    </w:p>
    <w:p w:rsidR="00000000" w:rsidRDefault="006B575A">
      <w:pPr>
        <w:jc w:val="left"/>
      </w:pPr>
    </w:p>
    <w:p w:rsidR="00000000" w:rsidRDefault="006B575A">
      <w:r>
        <w:t>1. При определении права, подлежащего применению, толкование юридических понятий осуществляе</w:t>
      </w:r>
      <w:r>
        <w:t>тся в соответствии с российским правом, если иное не предусмотрено законом.</w:t>
      </w:r>
    </w:p>
    <w:p w:rsidR="00000000" w:rsidRDefault="006B575A">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w:t>
      </w:r>
      <w:r>
        <w:t>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000000" w:rsidRDefault="006B575A"/>
    <w:p w:rsidR="00000000" w:rsidRDefault="006B575A"/>
    <w:p w:rsidR="00000000" w:rsidRDefault="006B575A">
      <w:pPr>
        <w:pStyle w:val="6"/>
        <w:rPr>
          <w:b w:val="0"/>
          <w:bCs w:val="0"/>
        </w:rPr>
      </w:pPr>
      <w:r>
        <w:t>Статья 1188.</w:t>
      </w:r>
      <w:r>
        <w:rPr>
          <w:b w:val="0"/>
          <w:bCs w:val="0"/>
        </w:rPr>
        <w:t xml:space="preserve">  Применение права страны с множественностью правовых систем</w:t>
      </w:r>
    </w:p>
    <w:p w:rsidR="00000000" w:rsidRDefault="006B575A">
      <w:pPr>
        <w:jc w:val="left"/>
      </w:pPr>
    </w:p>
    <w:p w:rsidR="00000000" w:rsidRDefault="006B575A">
      <w:r>
        <w:t xml:space="preserve">В случае, когда </w:t>
      </w:r>
      <w:r>
        <w:t>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w:t>
      </w:r>
      <w:r>
        <w:t>ит применению, применяется правовая система, с которой отношение наиболее тесно связано.</w:t>
      </w:r>
    </w:p>
    <w:p w:rsidR="00000000" w:rsidRDefault="006B575A"/>
    <w:p w:rsidR="00000000" w:rsidRDefault="006B575A"/>
    <w:p w:rsidR="00000000" w:rsidRDefault="006B575A">
      <w:pPr>
        <w:pStyle w:val="6"/>
        <w:rPr>
          <w:b w:val="0"/>
          <w:bCs w:val="0"/>
        </w:rPr>
      </w:pPr>
      <w:r>
        <w:t>Статья 1189.</w:t>
      </w:r>
      <w:r>
        <w:rPr>
          <w:b w:val="0"/>
          <w:bCs w:val="0"/>
        </w:rPr>
        <w:t xml:space="preserve">  Взаимность</w:t>
      </w:r>
    </w:p>
    <w:p w:rsidR="00000000" w:rsidRDefault="006B575A">
      <w:pPr>
        <w:jc w:val="left"/>
      </w:pPr>
    </w:p>
    <w:p w:rsidR="00000000" w:rsidRDefault="006B575A">
      <w:r>
        <w:t>1. Иностранное право подлежит применению в Российской Федерации независимо от того, применяется ли в соответствующем иностранном государств</w:t>
      </w:r>
      <w:r>
        <w:t>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000000" w:rsidRDefault="006B575A">
      <w:r>
        <w:t>2. В случае, когда пр</w:t>
      </w:r>
      <w:r>
        <w:t>именение иностранного права зависит от взаимности, предполагается, что она существует, если не доказано иное.</w:t>
      </w:r>
    </w:p>
    <w:p w:rsidR="00000000" w:rsidRDefault="006B575A"/>
    <w:p w:rsidR="00000000" w:rsidRDefault="006B575A"/>
    <w:p w:rsidR="00000000" w:rsidRDefault="006B575A">
      <w:pPr>
        <w:pStyle w:val="6"/>
        <w:rPr>
          <w:b w:val="0"/>
          <w:bCs w:val="0"/>
        </w:rPr>
      </w:pPr>
      <w:r>
        <w:t>Статья 1190.</w:t>
      </w:r>
      <w:r>
        <w:rPr>
          <w:b w:val="0"/>
          <w:bCs w:val="0"/>
        </w:rPr>
        <w:t xml:space="preserve">  Обратная отсылка</w:t>
      </w:r>
    </w:p>
    <w:p w:rsidR="00000000" w:rsidRDefault="006B575A">
      <w:pPr>
        <w:jc w:val="left"/>
      </w:pPr>
    </w:p>
    <w:p w:rsidR="00000000" w:rsidRDefault="006B575A">
      <w:r>
        <w:lastRenderedPageBreak/>
        <w:t>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пунктом 2 настоящей статьи.</w:t>
      </w:r>
    </w:p>
    <w:p w:rsidR="00000000" w:rsidRDefault="006B575A">
      <w:r>
        <w:t>2</w:t>
      </w:r>
      <w:r>
        <w:t>. Обратная отсылка иностранного права может приниматься в случаях отсылки к российскому праву, определяющему правовое положение физического лица (</w:t>
      </w:r>
      <w:hyperlink r:id="rId906" w:history="1">
        <w:r>
          <w:rPr>
            <w:u w:val="single"/>
          </w:rPr>
          <w:t>статьи 1195-1200</w:t>
        </w:r>
      </w:hyperlink>
      <w:r>
        <w:t>).</w:t>
      </w:r>
    </w:p>
    <w:p w:rsidR="00000000" w:rsidRDefault="006B575A"/>
    <w:p w:rsidR="00000000" w:rsidRDefault="006B575A"/>
    <w:p w:rsidR="00000000" w:rsidRDefault="006B575A">
      <w:pPr>
        <w:pStyle w:val="6"/>
        <w:rPr>
          <w:b w:val="0"/>
          <w:bCs w:val="0"/>
        </w:rPr>
      </w:pPr>
      <w:r>
        <w:t>Статья 1191.</w:t>
      </w:r>
      <w:r>
        <w:rPr>
          <w:b w:val="0"/>
          <w:bCs w:val="0"/>
        </w:rPr>
        <w:t xml:space="preserve">  Установление содержания норм иностранного права</w:t>
      </w:r>
    </w:p>
    <w:p w:rsidR="00000000" w:rsidRDefault="006B575A">
      <w:pPr>
        <w:jc w:val="left"/>
      </w:pPr>
    </w:p>
    <w:p w:rsidR="00000000" w:rsidRDefault="006B575A">
      <w:r>
        <w:t>1</w:t>
      </w:r>
      <w:r>
        <w:t>.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000000" w:rsidRDefault="006B575A">
      <w:r>
        <w:t>2. В целях установления содержания норм иностранного права су</w:t>
      </w:r>
      <w:r>
        <w:t>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000000" w:rsidRDefault="006B575A">
      <w:r>
        <w:t>Лица, участвующие в деле, могут пр</w:t>
      </w:r>
      <w:r>
        <w:t>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000000" w:rsidRDefault="006B575A">
      <w:r>
        <w:t>По требованиям, связанным с осуществлени</w:t>
      </w:r>
      <w:r>
        <w:t>ем сторонами предпринимательской деятельности, бремя доказывания содержания норм иностранного права может быть возложено судом на стороны.</w:t>
      </w:r>
    </w:p>
    <w:p w:rsidR="00000000" w:rsidRDefault="006B575A">
      <w:r>
        <w:t>3. Если содержание норм иностранного права, несмотря на предпринятые в соответствии с настоящей статьей меры, в разум</w:t>
      </w:r>
      <w:r>
        <w:t>ные сроки не установлено, применяется российское право.</w:t>
      </w:r>
    </w:p>
    <w:p w:rsidR="00000000" w:rsidRDefault="006B575A"/>
    <w:p w:rsidR="00000000" w:rsidRDefault="006B575A"/>
    <w:p w:rsidR="00000000" w:rsidRDefault="006B575A">
      <w:pPr>
        <w:pStyle w:val="6"/>
        <w:rPr>
          <w:b w:val="0"/>
          <w:bCs w:val="0"/>
        </w:rPr>
      </w:pPr>
      <w:r>
        <w:t>Статья 1192.</w:t>
      </w:r>
      <w:r>
        <w:rPr>
          <w:b w:val="0"/>
          <w:bCs w:val="0"/>
        </w:rPr>
        <w:t xml:space="preserve">  Применение императивных норм</w:t>
      </w:r>
    </w:p>
    <w:p w:rsidR="00000000" w:rsidRDefault="006B575A">
      <w:pPr>
        <w:jc w:val="left"/>
      </w:pPr>
    </w:p>
    <w:p w:rsidR="00000000" w:rsidRDefault="006B575A">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w:t>
      </w:r>
      <w:r>
        <w:t>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w:t>
      </w:r>
    </w:p>
    <w:p w:rsidR="00000000" w:rsidRDefault="006B575A">
      <w:r>
        <w:t>2. При применении права какой-</w:t>
      </w:r>
      <w:r>
        <w:t>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должны регулировать соответствующие отношения независимо о</w:t>
      </w:r>
      <w:r>
        <w:t>т подлежащего применению права. При этом суд должен учитывать назначение и характер таких норм, а также последствия их применения или неприменения.</w:t>
      </w:r>
    </w:p>
    <w:p w:rsidR="00000000" w:rsidRDefault="006B575A"/>
    <w:p w:rsidR="00000000" w:rsidRDefault="006B575A"/>
    <w:p w:rsidR="00000000" w:rsidRDefault="006B575A">
      <w:pPr>
        <w:pStyle w:val="6"/>
        <w:rPr>
          <w:b w:val="0"/>
          <w:bCs w:val="0"/>
        </w:rPr>
      </w:pPr>
      <w:r>
        <w:t>Статья 1193.</w:t>
      </w:r>
      <w:r>
        <w:rPr>
          <w:b w:val="0"/>
          <w:bCs w:val="0"/>
        </w:rPr>
        <w:t xml:space="preserve">  Оговорка о публичном порядке</w:t>
      </w:r>
    </w:p>
    <w:p w:rsidR="00000000" w:rsidRDefault="006B575A">
      <w:pPr>
        <w:jc w:val="left"/>
      </w:pPr>
    </w:p>
    <w:p w:rsidR="00000000" w:rsidRDefault="006B575A">
      <w:r>
        <w:t>Норма иностранного права, подлежащая применению в соответствии</w:t>
      </w:r>
      <w:r>
        <w:t xml:space="preserve">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В этом случае при необходимости применяется соответствующая норм</w:t>
      </w:r>
      <w:r>
        <w:t>а российского права.</w:t>
      </w:r>
    </w:p>
    <w:p w:rsidR="00000000" w:rsidRDefault="006B575A">
      <w:r>
        <w:lastRenderedPageBreak/>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w:t>
      </w:r>
      <w:r>
        <w:t>ой Федерации.</w:t>
      </w:r>
    </w:p>
    <w:p w:rsidR="00000000" w:rsidRDefault="006B575A"/>
    <w:p w:rsidR="00000000" w:rsidRDefault="006B575A"/>
    <w:p w:rsidR="00000000" w:rsidRDefault="006B575A">
      <w:pPr>
        <w:pStyle w:val="6"/>
        <w:rPr>
          <w:b w:val="0"/>
          <w:bCs w:val="0"/>
        </w:rPr>
      </w:pPr>
      <w:r>
        <w:t>Статья 1194.</w:t>
      </w:r>
      <w:r>
        <w:rPr>
          <w:b w:val="0"/>
          <w:bCs w:val="0"/>
        </w:rPr>
        <w:t xml:space="preserve">  Реторсии</w:t>
      </w:r>
    </w:p>
    <w:p w:rsidR="00000000" w:rsidRDefault="006B575A">
      <w:pPr>
        <w:jc w:val="left"/>
      </w:pPr>
    </w:p>
    <w:p w:rsidR="00000000" w:rsidRDefault="006B575A">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w:t>
      </w:r>
      <w:r>
        <w:t>имущественных прав российских граждан и юридических лиц.</w:t>
      </w:r>
    </w:p>
    <w:p w:rsidR="00000000" w:rsidRDefault="006B575A"/>
    <w:p w:rsidR="00000000" w:rsidRDefault="006B575A"/>
    <w:p w:rsidR="00000000" w:rsidRDefault="006B575A"/>
    <w:p w:rsidR="00000000" w:rsidRDefault="006B575A">
      <w:pPr>
        <w:pStyle w:val="5"/>
        <w:rPr>
          <w:b w:val="0"/>
          <w:bCs w:val="0"/>
        </w:rPr>
      </w:pPr>
      <w:r>
        <w:t>Глава 67. Право, подлежащее применению при определении правового положения лиц</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1195.</w:t>
      </w:r>
      <w:r>
        <w:rPr>
          <w:b w:val="0"/>
          <w:bCs w:val="0"/>
        </w:rPr>
        <w:t xml:space="preserve">  Личный закон физического лица</w:t>
      </w:r>
    </w:p>
    <w:p w:rsidR="00000000" w:rsidRDefault="006B575A">
      <w:pPr>
        <w:jc w:val="left"/>
      </w:pPr>
    </w:p>
    <w:p w:rsidR="00000000" w:rsidRDefault="006B575A">
      <w:r>
        <w:t>1. Личным законом физического лица считается право страны, гражданст</w:t>
      </w:r>
      <w:r>
        <w:t>во которой это лицо имеет.</w:t>
      </w:r>
    </w:p>
    <w:p w:rsidR="00000000" w:rsidRDefault="006B575A">
      <w:r>
        <w:t>2. Если лицо наряду с российским гражданством имеет и иностранное гражданство, его личным законом является российское право.</w:t>
      </w:r>
    </w:p>
    <w:p w:rsidR="00000000" w:rsidRDefault="006B575A">
      <w:r>
        <w:t>3. Если иностранный гражданин имеет место жительства в Российской Федерации, его личным законом является</w:t>
      </w:r>
      <w:r>
        <w:t xml:space="preserve"> российское право.</w:t>
      </w:r>
    </w:p>
    <w:p w:rsidR="00000000" w:rsidRDefault="006B575A">
      <w:r>
        <w:t>4. При наличии у лица нескольких иностранных гражданств личным законом считается право страны, в которой это лицо имеет место жительства.</w:t>
      </w:r>
    </w:p>
    <w:p w:rsidR="00000000" w:rsidRDefault="006B575A">
      <w:r>
        <w:t>5. Личным законом лица без гражданства считается право страны, в которой это лицо имеет место жител</w:t>
      </w:r>
      <w:r>
        <w:t>ьства.</w:t>
      </w:r>
    </w:p>
    <w:p w:rsidR="00000000" w:rsidRDefault="006B575A">
      <w:r>
        <w:t>6. Личным законом беженца считается право страны, предоставившей ему убежище.</w:t>
      </w:r>
    </w:p>
    <w:p w:rsidR="00000000" w:rsidRDefault="006B575A"/>
    <w:p w:rsidR="00000000" w:rsidRDefault="006B575A"/>
    <w:p w:rsidR="00000000" w:rsidRDefault="006B575A">
      <w:pPr>
        <w:pStyle w:val="6"/>
        <w:rPr>
          <w:b w:val="0"/>
          <w:bCs w:val="0"/>
        </w:rPr>
      </w:pPr>
      <w:r>
        <w:t>Статья 1196.</w:t>
      </w:r>
      <w:r>
        <w:rPr>
          <w:b w:val="0"/>
          <w:bCs w:val="0"/>
        </w:rPr>
        <w:t xml:space="preserve">  Право, подлежащее применению при определении гражданской правоспособности физического лица</w:t>
      </w:r>
    </w:p>
    <w:p w:rsidR="00000000" w:rsidRDefault="006B575A">
      <w:pPr>
        <w:jc w:val="left"/>
      </w:pPr>
    </w:p>
    <w:p w:rsidR="00000000" w:rsidRDefault="006B575A">
      <w:r>
        <w:t xml:space="preserve">Гражданская правоспособность физического лица определяется его </w:t>
      </w:r>
      <w:r>
        <w:t>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000000" w:rsidRDefault="006B575A"/>
    <w:p w:rsidR="00000000" w:rsidRDefault="006B575A"/>
    <w:p w:rsidR="00000000" w:rsidRDefault="006B575A">
      <w:pPr>
        <w:pStyle w:val="6"/>
        <w:rPr>
          <w:b w:val="0"/>
          <w:bCs w:val="0"/>
        </w:rPr>
      </w:pPr>
      <w:r>
        <w:t>Статья 1197.</w:t>
      </w:r>
      <w:r>
        <w:rPr>
          <w:b w:val="0"/>
          <w:bCs w:val="0"/>
        </w:rPr>
        <w:t xml:space="preserve">  Право, подлежащее применению при оп</w:t>
      </w:r>
      <w:r>
        <w:rPr>
          <w:b w:val="0"/>
          <w:bCs w:val="0"/>
        </w:rPr>
        <w:t>ределении гражданской дееспособности физического лица</w:t>
      </w:r>
    </w:p>
    <w:p w:rsidR="00000000" w:rsidRDefault="006B575A">
      <w:pPr>
        <w:jc w:val="left"/>
      </w:pPr>
    </w:p>
    <w:p w:rsidR="00000000" w:rsidRDefault="006B575A">
      <w:r>
        <w:t>1. Гражданская дееспособность физического лица определяется его личным законом.</w:t>
      </w:r>
    </w:p>
    <w:p w:rsidR="00000000" w:rsidRDefault="006B575A">
      <w:r>
        <w:t xml:space="preserve">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w:t>
      </w:r>
      <w:r>
        <w:t>что другая сторона знала или заведомо должна была знать об отсутствии дееспособности.</w:t>
      </w:r>
    </w:p>
    <w:p w:rsidR="00000000" w:rsidRDefault="006B575A">
      <w:r>
        <w:lastRenderedPageBreak/>
        <w:t xml:space="preserve">3. Признание в Российской Федерации физического лица недееспособным или ограниченно дееспособным подчиняется </w:t>
      </w:r>
      <w:hyperlink r:id="rId907" w:history="1">
        <w:r>
          <w:rPr>
            <w:u w:val="single"/>
          </w:rPr>
          <w:t>российскому праву.</w:t>
        </w:r>
      </w:hyperlink>
    </w:p>
    <w:p w:rsidR="00000000" w:rsidRDefault="006B575A"/>
    <w:p w:rsidR="00000000" w:rsidRDefault="006B575A"/>
    <w:p w:rsidR="00000000" w:rsidRDefault="006B575A">
      <w:pPr>
        <w:pStyle w:val="6"/>
        <w:rPr>
          <w:b w:val="0"/>
          <w:bCs w:val="0"/>
        </w:rPr>
      </w:pPr>
      <w:r>
        <w:t>Статья 1198.</w:t>
      </w:r>
      <w:r>
        <w:rPr>
          <w:b w:val="0"/>
          <w:bCs w:val="0"/>
        </w:rPr>
        <w:t xml:space="preserve">  Пра</w:t>
      </w:r>
      <w:r>
        <w:rPr>
          <w:b w:val="0"/>
          <w:bCs w:val="0"/>
        </w:rPr>
        <w:t>во, подлежащее применению при определении прав физического лица на имя</w:t>
      </w:r>
    </w:p>
    <w:p w:rsidR="00000000" w:rsidRDefault="006B575A">
      <w:pPr>
        <w:jc w:val="left"/>
      </w:pPr>
    </w:p>
    <w:p w:rsidR="00000000" w:rsidRDefault="006B575A">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000000" w:rsidRDefault="006B575A"/>
    <w:p w:rsidR="00000000" w:rsidRDefault="006B575A"/>
    <w:p w:rsidR="00000000" w:rsidRDefault="006B575A">
      <w:pPr>
        <w:pStyle w:val="6"/>
        <w:rPr>
          <w:b w:val="0"/>
          <w:bCs w:val="0"/>
        </w:rPr>
      </w:pPr>
      <w:r>
        <w:t>Статья 1199.</w:t>
      </w:r>
      <w:r>
        <w:rPr>
          <w:b w:val="0"/>
          <w:bCs w:val="0"/>
        </w:rPr>
        <w:t xml:space="preserve">  Право, по</w:t>
      </w:r>
      <w:r>
        <w:rPr>
          <w:b w:val="0"/>
          <w:bCs w:val="0"/>
        </w:rPr>
        <w:t>длежащее применению к опеке и попечительству</w:t>
      </w:r>
    </w:p>
    <w:p w:rsidR="00000000" w:rsidRDefault="006B575A">
      <w:pPr>
        <w:jc w:val="left"/>
      </w:pPr>
    </w:p>
    <w:p w:rsidR="00000000" w:rsidRDefault="006B575A">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w:t>
      </w:r>
      <w:r>
        <w:t>ливается либо отменяется опека или попечительство.</w:t>
      </w:r>
    </w:p>
    <w:p w:rsidR="00000000" w:rsidRDefault="006B575A">
      <w:r>
        <w:t>2. Обязанность опекуна (попечителя) принять опеку (попечительство) определяется по личному закону лица, назначаемого опекуном (попечителем).</w:t>
      </w:r>
    </w:p>
    <w:p w:rsidR="00000000" w:rsidRDefault="006B575A">
      <w:r>
        <w:t>3. Отношения между опекуном (попечителем) и лицом, находящимся п</w:t>
      </w:r>
      <w:r>
        <w:t>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w:t>
      </w:r>
      <w:r>
        <w:t xml:space="preserve"> более благоприятно для этого лица.</w:t>
      </w:r>
    </w:p>
    <w:p w:rsidR="00000000" w:rsidRDefault="006B575A"/>
    <w:p w:rsidR="00000000" w:rsidRDefault="006B575A"/>
    <w:p w:rsidR="00000000" w:rsidRDefault="006B575A">
      <w:pPr>
        <w:pStyle w:val="6"/>
        <w:rPr>
          <w:b w:val="0"/>
          <w:bCs w:val="0"/>
        </w:rPr>
      </w:pPr>
      <w:r>
        <w:t>Статья 1200.</w:t>
      </w:r>
      <w:r>
        <w:rPr>
          <w:b w:val="0"/>
          <w:bCs w:val="0"/>
        </w:rPr>
        <w:t xml:space="preserve">  Право, подлежащее применению при признании физического лица безвестно отсутствующим и при объявлении физического лица умершим</w:t>
      </w:r>
    </w:p>
    <w:p w:rsidR="00000000" w:rsidRDefault="006B575A">
      <w:pPr>
        <w:jc w:val="left"/>
      </w:pPr>
    </w:p>
    <w:p w:rsidR="00000000" w:rsidRDefault="006B575A">
      <w:r>
        <w:t>Признание в Российской Федерации физического лица безвестно отсутствующим и о</w:t>
      </w:r>
      <w:r>
        <w:t xml:space="preserve">бъявление физического лица умершим подчиняются </w:t>
      </w:r>
      <w:hyperlink r:id="rId908" w:history="1">
        <w:r>
          <w:rPr>
            <w:u w:val="single"/>
          </w:rPr>
          <w:t>российскому праву.</w:t>
        </w:r>
      </w:hyperlink>
    </w:p>
    <w:p w:rsidR="00000000" w:rsidRDefault="006B575A"/>
    <w:p w:rsidR="00000000" w:rsidRDefault="006B575A"/>
    <w:p w:rsidR="00000000" w:rsidRDefault="006B575A">
      <w:pPr>
        <w:pStyle w:val="6"/>
        <w:rPr>
          <w:b w:val="0"/>
          <w:bCs w:val="0"/>
        </w:rPr>
      </w:pPr>
      <w:r>
        <w:t>Статья 1201.</w:t>
      </w:r>
      <w:r>
        <w:rPr>
          <w:b w:val="0"/>
          <w:bCs w:val="0"/>
        </w:rPr>
        <w:t xml:space="preserve">  Право, подлежащее применению при определении возможности физического лица заниматься предпринимательской деятельностью</w:t>
      </w:r>
    </w:p>
    <w:p w:rsidR="00000000" w:rsidRDefault="006B575A">
      <w:pPr>
        <w:jc w:val="left"/>
      </w:pPr>
    </w:p>
    <w:p w:rsidR="00000000" w:rsidRDefault="006B575A">
      <w:r>
        <w:t>Право физического лица занимать</w:t>
      </w:r>
      <w:r>
        <w:t>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w:t>
      </w:r>
      <w:r>
        <w:t xml:space="preserve">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000000" w:rsidRDefault="006B575A"/>
    <w:p w:rsidR="00000000" w:rsidRDefault="006B575A"/>
    <w:p w:rsidR="00000000" w:rsidRDefault="006B575A">
      <w:pPr>
        <w:pStyle w:val="6"/>
        <w:rPr>
          <w:b w:val="0"/>
          <w:bCs w:val="0"/>
        </w:rPr>
      </w:pPr>
      <w:r>
        <w:t>Статья 1202.</w:t>
      </w:r>
      <w:r>
        <w:rPr>
          <w:b w:val="0"/>
          <w:bCs w:val="0"/>
        </w:rPr>
        <w:t xml:space="preserve">  Личный закон юридического лица</w:t>
      </w:r>
    </w:p>
    <w:p w:rsidR="00000000" w:rsidRDefault="006B575A">
      <w:pPr>
        <w:jc w:val="left"/>
      </w:pPr>
    </w:p>
    <w:p w:rsidR="00000000" w:rsidRDefault="006B575A">
      <w:r>
        <w:t>1. Личным законом юридического лица считается право страны, где учреждено юридическое лицо.</w:t>
      </w:r>
    </w:p>
    <w:p w:rsidR="00000000" w:rsidRDefault="006B575A">
      <w:r>
        <w:t>2. На основе личного закона юридического лица определяются, в частности:</w:t>
      </w:r>
    </w:p>
    <w:p w:rsidR="00000000" w:rsidRDefault="006B575A">
      <w:r>
        <w:t>1) статус организации в качестве юридического лица;</w:t>
      </w:r>
    </w:p>
    <w:p w:rsidR="00000000" w:rsidRDefault="006B575A">
      <w:r>
        <w:t>2) организационно-правовая форма юридич</w:t>
      </w:r>
      <w:r>
        <w:t>еского лица;</w:t>
      </w:r>
    </w:p>
    <w:p w:rsidR="00000000" w:rsidRDefault="006B575A">
      <w:r>
        <w:t>3) требования к наименованию юридического лица;</w:t>
      </w:r>
    </w:p>
    <w:p w:rsidR="00000000" w:rsidRDefault="006B575A">
      <w:r>
        <w:lastRenderedPageBreak/>
        <w:t>4) вопросы создания, реорганизации и ликвидации юридического лица, в том числе вопросы правопреемства;</w:t>
      </w:r>
    </w:p>
    <w:p w:rsidR="00000000" w:rsidRDefault="006B575A">
      <w:r>
        <w:t>5) содержание правоспособности юридического лица;</w:t>
      </w:r>
    </w:p>
    <w:p w:rsidR="00000000" w:rsidRDefault="006B575A">
      <w:r>
        <w:t xml:space="preserve">6) порядок приобретения юридическим лицом </w:t>
      </w:r>
      <w:r>
        <w:t>гражданских прав и принятия на себя гражданских обязанностей;</w:t>
      </w:r>
    </w:p>
    <w:p w:rsidR="00000000" w:rsidRDefault="006B575A">
      <w:r>
        <w:t>7) внутренние отношения, в том числе отношения юридического лица с его участниками;</w:t>
      </w:r>
    </w:p>
    <w:p w:rsidR="00000000" w:rsidRDefault="006B575A">
      <w:r>
        <w:t>8) способность юридического лица отвечать по своим обязательствам.</w:t>
      </w:r>
    </w:p>
    <w:p w:rsidR="00000000" w:rsidRDefault="006B575A">
      <w:r>
        <w:t>3. Юридическое лицо не может ссылаться на о</w:t>
      </w:r>
      <w:r>
        <w:t>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w:t>
      </w:r>
      <w:r>
        <w:t>домо должна была знать об указанном ограничении.</w:t>
      </w:r>
    </w:p>
    <w:p w:rsidR="00000000" w:rsidRDefault="006B575A"/>
    <w:p w:rsidR="00000000" w:rsidRDefault="006B575A"/>
    <w:p w:rsidR="00000000" w:rsidRDefault="006B575A">
      <w:pPr>
        <w:pStyle w:val="6"/>
        <w:rPr>
          <w:b w:val="0"/>
          <w:bCs w:val="0"/>
        </w:rPr>
      </w:pPr>
      <w:r>
        <w:t>Статья 1203.</w:t>
      </w:r>
      <w:r>
        <w:rPr>
          <w:b w:val="0"/>
          <w:bCs w:val="0"/>
        </w:rPr>
        <w:t xml:space="preserve">  Личный закон иностранной организации, не являющейся юридическим лицом по иностранному праву</w:t>
      </w:r>
    </w:p>
    <w:p w:rsidR="00000000" w:rsidRDefault="006B575A">
      <w:pPr>
        <w:jc w:val="left"/>
      </w:pPr>
    </w:p>
    <w:p w:rsidR="00000000" w:rsidRDefault="006B575A">
      <w:r>
        <w:t>Личным законом иностранной организации, не являющейся юридическим лицом по иностранному праву, счи</w:t>
      </w:r>
      <w:r>
        <w:t>тается право страны, где эта организация учреждена.</w:t>
      </w:r>
    </w:p>
    <w:p w:rsidR="00000000" w:rsidRDefault="006B575A">
      <w:r>
        <w:t xml:space="preserve">К деятельности такой организации, если применимым является российское право, соответственно применяются правила настоящего </w:t>
      </w:r>
      <w:hyperlink r:id="rId909" w:history="1">
        <w:r>
          <w:rPr>
            <w:u w:val="single"/>
          </w:rPr>
          <w:t>Кодекса</w:t>
        </w:r>
      </w:hyperlink>
      <w:r>
        <w:t>, которые регулируют деятельность юридических лиц</w:t>
      </w:r>
      <w:r>
        <w:t>, если иное не вытекает из закона, иных правовых актов или существа отношения.</w:t>
      </w:r>
    </w:p>
    <w:p w:rsidR="00000000" w:rsidRDefault="006B575A"/>
    <w:p w:rsidR="00000000" w:rsidRDefault="006B575A"/>
    <w:p w:rsidR="00000000" w:rsidRDefault="006B575A">
      <w:pPr>
        <w:pStyle w:val="6"/>
        <w:rPr>
          <w:b w:val="0"/>
          <w:bCs w:val="0"/>
        </w:rPr>
      </w:pPr>
      <w:r>
        <w:t>Статья 1204.</w:t>
      </w:r>
      <w:r>
        <w:rPr>
          <w:b w:val="0"/>
          <w:bCs w:val="0"/>
        </w:rPr>
        <w:t xml:space="preserve">  Участие государства в гражданско-правовых отношениях, осложненных иностранным элементом</w:t>
      </w:r>
    </w:p>
    <w:p w:rsidR="00000000" w:rsidRDefault="006B575A">
      <w:pPr>
        <w:jc w:val="left"/>
      </w:pPr>
    </w:p>
    <w:p w:rsidR="00000000" w:rsidRDefault="006B575A">
      <w:r>
        <w:t>К гражданско-правовым отношениям, осложненным иностранным элементом, с у</w:t>
      </w:r>
      <w:r>
        <w:t>частием государства правила настоящего раздела применяются на общих основаниях, если иное не установлено законом.</w:t>
      </w:r>
    </w:p>
    <w:p w:rsidR="00000000" w:rsidRDefault="006B575A"/>
    <w:p w:rsidR="00000000" w:rsidRDefault="006B575A"/>
    <w:p w:rsidR="00000000" w:rsidRDefault="006B575A"/>
    <w:p w:rsidR="00000000" w:rsidRDefault="006B575A">
      <w:pPr>
        <w:pStyle w:val="5"/>
        <w:rPr>
          <w:b w:val="0"/>
          <w:bCs w:val="0"/>
        </w:rPr>
      </w:pPr>
      <w:r>
        <w:t>Глава 68. Право, подлежащее применению к имущественным и личным неимущественным отношениям</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1205.</w:t>
      </w:r>
      <w:r>
        <w:rPr>
          <w:b w:val="0"/>
          <w:bCs w:val="0"/>
        </w:rPr>
        <w:t xml:space="preserve">  Общие положения о праве, подлежащем применению к вещным правам</w:t>
      </w:r>
    </w:p>
    <w:p w:rsidR="00000000" w:rsidRDefault="006B575A">
      <w:pPr>
        <w:jc w:val="left"/>
      </w:pPr>
    </w:p>
    <w:p w:rsidR="00000000" w:rsidRDefault="006B575A">
      <w:r>
        <w:t>1. Содержание права собственности и иных вещных прав на недвижимое и движимое имущество, их осуществление и защита определяются по праву страны, где это имущество находится.</w:t>
      </w:r>
    </w:p>
    <w:p w:rsidR="00000000" w:rsidRDefault="006B575A">
      <w:r>
        <w:t>2. Принадлежност</w:t>
      </w:r>
      <w:r>
        <w:t>ь имущества к недвижимым или движимым вещам определяется по праву страны, где это имущество находится.</w:t>
      </w:r>
    </w:p>
    <w:p w:rsidR="00000000" w:rsidRDefault="006B575A"/>
    <w:p w:rsidR="00000000" w:rsidRDefault="006B575A"/>
    <w:p w:rsidR="00000000" w:rsidRDefault="006B575A">
      <w:pPr>
        <w:pStyle w:val="6"/>
        <w:rPr>
          <w:b w:val="0"/>
          <w:bCs w:val="0"/>
        </w:rPr>
      </w:pPr>
      <w:r>
        <w:t>Статья 1206.</w:t>
      </w:r>
      <w:r>
        <w:rPr>
          <w:b w:val="0"/>
          <w:bCs w:val="0"/>
        </w:rPr>
        <w:t xml:space="preserve">  Право, подлежащее применению к возникновению и прекращению вещных прав</w:t>
      </w:r>
    </w:p>
    <w:p w:rsidR="00000000" w:rsidRDefault="006B575A">
      <w:pPr>
        <w:jc w:val="left"/>
      </w:pPr>
    </w:p>
    <w:p w:rsidR="00000000" w:rsidRDefault="006B575A">
      <w:r>
        <w:lastRenderedPageBreak/>
        <w:t xml:space="preserve">1. Возникновение и прекращение права собственности и иных вещных </w:t>
      </w:r>
      <w:r>
        <w:t>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w:t>
      </w:r>
      <w:r>
        <w:t>мотрено законом.</w:t>
      </w:r>
    </w:p>
    <w:p w:rsidR="00000000" w:rsidRDefault="006B575A">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w:t>
      </w:r>
      <w:r>
        <w:t xml:space="preserve"> законом.</w:t>
      </w:r>
    </w:p>
    <w:p w:rsidR="00000000" w:rsidRDefault="006B575A">
      <w:r>
        <w:t>3.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000000" w:rsidRDefault="006B575A"/>
    <w:p w:rsidR="00000000" w:rsidRDefault="006B575A"/>
    <w:p w:rsidR="00000000" w:rsidRDefault="006B575A">
      <w:pPr>
        <w:pStyle w:val="6"/>
        <w:rPr>
          <w:b w:val="0"/>
          <w:bCs w:val="0"/>
        </w:rPr>
      </w:pPr>
      <w:r>
        <w:t>Статья 1207.</w:t>
      </w:r>
      <w:r>
        <w:rPr>
          <w:b w:val="0"/>
          <w:bCs w:val="0"/>
        </w:rPr>
        <w:t xml:space="preserve">  Право, подлежащее при</w:t>
      </w:r>
      <w:r>
        <w:rPr>
          <w:b w:val="0"/>
          <w:bCs w:val="0"/>
        </w:rPr>
        <w:t>менению к вещным правам на суда и космические объекты</w:t>
      </w:r>
    </w:p>
    <w:p w:rsidR="00000000" w:rsidRDefault="006B575A">
      <w:pPr>
        <w:jc w:val="left"/>
      </w:pPr>
    </w:p>
    <w:p w:rsidR="00000000" w:rsidRDefault="006B575A">
      <w:r>
        <w:t>К праву собственности и иным вещным правам на воздушные и морские суда, суда внутреннего плавания, космические объекты, подлежащие государственной регистрации, их осуществлению и защите применяется пра</w:t>
      </w:r>
      <w:r>
        <w:t>во страны, где эти суда и объекты зарегистрированы.</w:t>
      </w:r>
    </w:p>
    <w:p w:rsidR="00000000" w:rsidRDefault="006B575A"/>
    <w:p w:rsidR="00000000" w:rsidRDefault="006B575A"/>
    <w:p w:rsidR="00000000" w:rsidRDefault="006B575A">
      <w:pPr>
        <w:pStyle w:val="6"/>
        <w:rPr>
          <w:b w:val="0"/>
          <w:bCs w:val="0"/>
        </w:rPr>
      </w:pPr>
      <w:r>
        <w:t>Статья 1208.</w:t>
      </w:r>
      <w:r>
        <w:rPr>
          <w:b w:val="0"/>
          <w:bCs w:val="0"/>
        </w:rPr>
        <w:t xml:space="preserve">  Право, подлежащее применению к исковой давности</w:t>
      </w:r>
    </w:p>
    <w:p w:rsidR="00000000" w:rsidRDefault="006B575A">
      <w:pPr>
        <w:jc w:val="left"/>
      </w:pPr>
    </w:p>
    <w:p w:rsidR="00000000" w:rsidRDefault="006B575A">
      <w:r>
        <w:t>Исковая давность определяется по праву страны, подлежащему применению к соответствующему отношению.</w:t>
      </w:r>
    </w:p>
    <w:p w:rsidR="00000000" w:rsidRDefault="006B575A"/>
    <w:p w:rsidR="00000000" w:rsidRDefault="006B575A"/>
    <w:p w:rsidR="00000000" w:rsidRDefault="006B575A">
      <w:pPr>
        <w:pStyle w:val="6"/>
        <w:rPr>
          <w:b w:val="0"/>
          <w:bCs w:val="0"/>
        </w:rPr>
      </w:pPr>
      <w:r>
        <w:t>Статья 1209.</w:t>
      </w:r>
      <w:r>
        <w:rPr>
          <w:b w:val="0"/>
          <w:bCs w:val="0"/>
        </w:rPr>
        <w:t xml:space="preserve">  Право, подлежащее приме</w:t>
      </w:r>
      <w:r>
        <w:rPr>
          <w:b w:val="0"/>
          <w:bCs w:val="0"/>
        </w:rPr>
        <w:t>нению к форме сделки</w:t>
      </w:r>
    </w:p>
    <w:p w:rsidR="00000000" w:rsidRDefault="006B575A">
      <w:pPr>
        <w:jc w:val="left"/>
      </w:pPr>
    </w:p>
    <w:p w:rsidR="00000000" w:rsidRDefault="006B575A">
      <w: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российского права.</w:t>
      </w:r>
    </w:p>
    <w:p w:rsidR="00000000" w:rsidRDefault="006B575A">
      <w:r>
        <w:t>Правила, предусмотренные абзацем первым настоящего пункта, применяются и к форме доверенности.</w:t>
      </w:r>
    </w:p>
    <w:p w:rsidR="00000000" w:rsidRDefault="006B575A">
      <w:r>
        <w:t>2. Форма внешнеэкономической сделки, хотя бы одной из сторон которой является российское юридическое лицо, подчиняется независимо от места совершения этой сделки</w:t>
      </w:r>
      <w:r>
        <w:t xml:space="preserve"> российскому праву. Это правило применяется и в случаях, когда хотя бы одной из сторон такой сделки выступает осуществляющее предпринимательскую деятельность физическое лицо, личным законом которого в соответствии со </w:t>
      </w:r>
      <w:hyperlink r:id="rId910" w:history="1">
        <w:r>
          <w:rPr>
            <w:u w:val="single"/>
          </w:rPr>
          <w:t>статьей 1195</w:t>
        </w:r>
      </w:hyperlink>
      <w:r>
        <w:t xml:space="preserve"> н</w:t>
      </w:r>
      <w:r>
        <w:t>астоящего Кодекса является российское право.</w:t>
      </w:r>
    </w:p>
    <w:p w:rsidR="00000000" w:rsidRDefault="006B575A">
      <w:r>
        <w:t>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w:t>
      </w:r>
      <w:r>
        <w:t>ийскому праву.</w:t>
      </w:r>
    </w:p>
    <w:p w:rsidR="00000000" w:rsidRDefault="006B575A"/>
    <w:p w:rsidR="00000000" w:rsidRDefault="006B575A"/>
    <w:p w:rsidR="00000000" w:rsidRDefault="006B575A">
      <w:pPr>
        <w:pStyle w:val="6"/>
        <w:rPr>
          <w:b w:val="0"/>
          <w:bCs w:val="0"/>
        </w:rPr>
      </w:pPr>
      <w:r>
        <w:t>Статья 1210.</w:t>
      </w:r>
      <w:r>
        <w:rPr>
          <w:b w:val="0"/>
          <w:bCs w:val="0"/>
        </w:rPr>
        <w:t xml:space="preserve">  Выбор права сторонами договора</w:t>
      </w:r>
    </w:p>
    <w:p w:rsidR="00000000" w:rsidRDefault="006B575A">
      <w:pPr>
        <w:jc w:val="left"/>
      </w:pPr>
    </w:p>
    <w:p w:rsidR="00000000" w:rsidRDefault="006B575A">
      <w:r>
        <w:t xml:space="preserve">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Выбранное </w:t>
      </w:r>
      <w:r>
        <w:t xml:space="preserve">сторонами право применяется к возникновению и прекращению права собственности и иных вещных прав на движимое имущество без ущерба </w:t>
      </w:r>
      <w:r>
        <w:lastRenderedPageBreak/>
        <w:t>для прав третьих лиц.</w:t>
      </w:r>
    </w:p>
    <w:p w:rsidR="00000000" w:rsidRDefault="006B575A">
      <w:r>
        <w:t>2. Соглашение сторон о выборе подлежащего применению права должно быть прямо выражено или должно определ</w:t>
      </w:r>
      <w:r>
        <w:t>енно вытекать из условий договора либо совокупности обстоятельств дела.</w:t>
      </w:r>
    </w:p>
    <w:p w:rsidR="00000000" w:rsidRDefault="006B575A">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с момента заключе</w:t>
      </w:r>
      <w:r>
        <w:t>ния договора.</w:t>
      </w:r>
    </w:p>
    <w:p w:rsidR="00000000" w:rsidRDefault="006B575A">
      <w:r>
        <w:t>4. Стороны договора могут выбрать подлежащее применению право как для договора в целом, так и для отдельных его частей.</w:t>
      </w:r>
    </w:p>
    <w:p w:rsidR="00000000" w:rsidRDefault="006B575A">
      <w:r>
        <w:t>5. Если из совокупности обстоятельств дела, существовавших на момент выбора подлежащего применению права, следует, что дог</w:t>
      </w:r>
      <w:r>
        <w:t>овор реально связан только с одной страной, то выбор сторонами права другой страны не может затрагивать действие императивных норм страны, с которой договор реально связан.</w:t>
      </w:r>
    </w:p>
    <w:p w:rsidR="00000000" w:rsidRDefault="006B575A"/>
    <w:p w:rsidR="00000000" w:rsidRDefault="006B575A"/>
    <w:p w:rsidR="00000000" w:rsidRDefault="006B575A">
      <w:pPr>
        <w:pStyle w:val="6"/>
        <w:rPr>
          <w:b w:val="0"/>
          <w:bCs w:val="0"/>
        </w:rPr>
      </w:pPr>
      <w:r>
        <w:t>Статья 1211.</w:t>
      </w:r>
      <w:r>
        <w:rPr>
          <w:b w:val="0"/>
          <w:bCs w:val="0"/>
        </w:rPr>
        <w:t xml:space="preserve">  Право, подлежащее применению к договору при отсутствии соглашения с</w:t>
      </w:r>
      <w:r>
        <w:rPr>
          <w:b w:val="0"/>
          <w:bCs w:val="0"/>
        </w:rPr>
        <w:t>торон о выборе права</w:t>
      </w:r>
    </w:p>
    <w:p w:rsidR="00000000" w:rsidRDefault="006B575A">
      <w:pPr>
        <w:jc w:val="left"/>
      </w:pPr>
    </w:p>
    <w:p w:rsidR="00000000" w:rsidRDefault="006B575A">
      <w:r>
        <w:t>1. При отсутствии соглашения сторон о подлежащем применению праве к договору применяется право страны, с которой договор наиболее тесно связан.</w:t>
      </w:r>
    </w:p>
    <w:p w:rsidR="00000000" w:rsidRDefault="006B575A">
      <w:r>
        <w:t>2. Правом страны, с которой договор наиболее тесно связан, считается, если иное не вытекае</w:t>
      </w:r>
      <w:r>
        <w:t>т из закона, условий или существа договора либо совокупности обстоятельств дела, право страны,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000000" w:rsidRDefault="006B575A">
      <w:r>
        <w:t>3. Ст</w:t>
      </w:r>
      <w:r>
        <w:t>ороной, которая осуществляет исполнение, имеющее решающее значение для содержания договора, признается, если иное не вытекает из закона, условий или существа договора либо совокупности обстоятельств дела, сторона, являющаяся, в частности:</w:t>
      </w:r>
    </w:p>
    <w:p w:rsidR="00000000" w:rsidRDefault="006B575A">
      <w:r>
        <w:t xml:space="preserve">1) продавцом - в </w:t>
      </w:r>
      <w:r>
        <w:t>договоре купли-продажи;</w:t>
      </w:r>
    </w:p>
    <w:p w:rsidR="00000000" w:rsidRDefault="006B575A">
      <w:r>
        <w:t>2) дарителем - в договоре дарения;</w:t>
      </w:r>
    </w:p>
    <w:p w:rsidR="00000000" w:rsidRDefault="006B575A">
      <w:r>
        <w:t>3) арендодателем - в договоре аренды;</w:t>
      </w:r>
    </w:p>
    <w:p w:rsidR="00000000" w:rsidRDefault="006B575A">
      <w:r>
        <w:t>4) ссудодателем - в договоре безвозмездного пользования;</w:t>
      </w:r>
    </w:p>
    <w:p w:rsidR="00000000" w:rsidRDefault="006B575A">
      <w:r>
        <w:t>5) подрядчиком - в договоре подряда;</w:t>
      </w:r>
    </w:p>
    <w:p w:rsidR="00000000" w:rsidRDefault="006B575A">
      <w:r>
        <w:t>6) перевозчиком - в договоре перевозки;</w:t>
      </w:r>
    </w:p>
    <w:p w:rsidR="00000000" w:rsidRDefault="006B575A">
      <w:r>
        <w:t>7) экспедитором - в догов</w:t>
      </w:r>
      <w:r>
        <w:t>оре транспортной экспедиции;</w:t>
      </w:r>
    </w:p>
    <w:p w:rsidR="00000000" w:rsidRDefault="006B575A">
      <w:r>
        <w:t>8) займодавцем (кредитором) - в договоре займа (кредитном договоре);</w:t>
      </w:r>
    </w:p>
    <w:p w:rsidR="00000000" w:rsidRDefault="006B575A">
      <w:r>
        <w:t>9) финансовым агентом - в договоре финансирования под уступку денежного требования;</w:t>
      </w:r>
    </w:p>
    <w:p w:rsidR="00000000" w:rsidRDefault="006B575A">
      <w:r>
        <w:t>10) банком - в до</w:t>
      </w:r>
      <w:r>
        <w:t>говоре банковского вклада (депозита) и договоре банковского счета;</w:t>
      </w:r>
    </w:p>
    <w:p w:rsidR="00000000" w:rsidRDefault="006B575A">
      <w:r>
        <w:t>11) хранителем - в договоре хранения;</w:t>
      </w:r>
    </w:p>
    <w:p w:rsidR="00000000" w:rsidRDefault="006B575A">
      <w:r>
        <w:t>12) страховщиком - в договоре страхования;</w:t>
      </w:r>
    </w:p>
    <w:p w:rsidR="00000000" w:rsidRDefault="006B575A">
      <w:r>
        <w:t>13) поверенным - в договоре поручения;</w:t>
      </w:r>
    </w:p>
    <w:p w:rsidR="00000000" w:rsidRDefault="006B575A">
      <w:r>
        <w:t>14) комиссионером - в договоре комиссии;</w:t>
      </w:r>
    </w:p>
    <w:p w:rsidR="00000000" w:rsidRDefault="006B575A">
      <w:r>
        <w:t>15) агентом - в агентском до</w:t>
      </w:r>
      <w:r>
        <w:t>говоре;</w:t>
      </w:r>
    </w:p>
    <w:p w:rsidR="00000000" w:rsidRDefault="006B575A">
      <w:r>
        <w:t>16) правообладателем - в договоре коммерческой концессии;</w:t>
      </w:r>
    </w:p>
    <w:p w:rsidR="00000000" w:rsidRDefault="006B575A">
      <w:r>
        <w:t>17) залогодателем - в договоре о залоге;</w:t>
      </w:r>
    </w:p>
    <w:p w:rsidR="00000000" w:rsidRDefault="006B575A">
      <w:r>
        <w:t>18) поручителем - в договоре поручительства;</w:t>
      </w:r>
    </w:p>
    <w:p w:rsidR="00000000" w:rsidRDefault="006B575A">
      <w:r>
        <w:t>19) лицензиаром - в лицензионном договоре.</w:t>
      </w:r>
    </w:p>
    <w:p w:rsidR="00000000" w:rsidRDefault="006B575A">
      <w:r>
        <w:t>4. Правом страны, с которой договор наиболее тесно связан, сч</w:t>
      </w:r>
      <w:r>
        <w:t>итается, если иное не вытекает из закона, условий или существа договора либо совокупности обстоятельств дела, в частности:</w:t>
      </w:r>
    </w:p>
    <w:p w:rsidR="00000000" w:rsidRDefault="006B575A">
      <w:r>
        <w:t>1) в отношении договора строительного подряда и договора подряда на выполнение проектных и изыскательских работ - право страны, где в</w:t>
      </w:r>
      <w:r>
        <w:t xml:space="preserve"> основном создаются </w:t>
      </w:r>
      <w:r>
        <w:lastRenderedPageBreak/>
        <w:t>предусмотренные соответствующим договором результаты;</w:t>
      </w:r>
    </w:p>
    <w:p w:rsidR="00000000" w:rsidRDefault="006B575A">
      <w:r>
        <w:t>2) в отношении договора простого товарищества - право страны, где в основном осуществляется деятельность такого товарищества;</w:t>
      </w:r>
    </w:p>
    <w:p w:rsidR="00000000" w:rsidRDefault="006B575A">
      <w:r>
        <w:t>3) в отношении договора, заключенного на аукционе, по ко</w:t>
      </w:r>
      <w:r>
        <w:t>нкурсу или на бирже, - право страны, где проводится аукцион, конкурс или находится биржа.</w:t>
      </w:r>
    </w:p>
    <w:p w:rsidR="00000000" w:rsidRDefault="006B575A">
      <w:r>
        <w:t>5. К договору, содержащему элементы различных договоров, применяется, если иное не вытекает из закона, условий или существа договора либо совокупности обстоятельств д</w:t>
      </w:r>
      <w:r>
        <w:t>ела, право страны, с которой этот договор, рассматриваемый в целом, наиболее тесно связан.</w:t>
      </w:r>
    </w:p>
    <w:p w:rsidR="00000000" w:rsidRDefault="006B575A">
      <w:r>
        <w:t>6.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w:t>
      </w:r>
      <w:r>
        <w:t>нение к их отношениям обычаев делового оборота, обозначаемых соответствующими торговыми терминами.</w:t>
      </w:r>
    </w:p>
    <w:p w:rsidR="00000000" w:rsidRDefault="006B575A"/>
    <w:p w:rsidR="00000000" w:rsidRDefault="006B575A"/>
    <w:p w:rsidR="00000000" w:rsidRDefault="006B575A">
      <w:pPr>
        <w:pStyle w:val="6"/>
        <w:rPr>
          <w:b w:val="0"/>
          <w:bCs w:val="0"/>
        </w:rPr>
      </w:pPr>
      <w:r>
        <w:t>Статья 1212.</w:t>
      </w:r>
      <w:r>
        <w:rPr>
          <w:b w:val="0"/>
          <w:bCs w:val="0"/>
        </w:rPr>
        <w:t xml:space="preserve">  Право, подлежащее применению к договору с участием потребителя</w:t>
      </w:r>
    </w:p>
    <w:p w:rsidR="00000000" w:rsidRDefault="006B575A">
      <w:pPr>
        <w:jc w:val="left"/>
      </w:pPr>
    </w:p>
    <w:p w:rsidR="00000000" w:rsidRDefault="006B575A">
      <w:r>
        <w:t>1. Выбор права, подлежащего применению к договору, стороной которого является</w:t>
      </w:r>
      <w:r>
        <w:t xml:space="preserve">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w:t>
      </w:r>
      <w:r>
        <w:t>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имело место хотя бы одно из следующих обстоятельств:</w:t>
      </w:r>
    </w:p>
    <w:p w:rsidR="00000000" w:rsidRDefault="006B575A">
      <w:r>
        <w:t>1) заключению договор</w:t>
      </w:r>
      <w:r>
        <w:t>а предшествовала в этой стране оферта, адресованная потребителю, или реклама и потребитель совершил в этой же стране действия, необходимые для заключения договора;</w:t>
      </w:r>
    </w:p>
    <w:p w:rsidR="00000000" w:rsidRDefault="006B575A">
      <w:r>
        <w:t>2) контрагент потребителя или представитель контрагента получил заказ потребителя в этой стр</w:t>
      </w:r>
      <w:r>
        <w:t>ане;</w:t>
      </w:r>
    </w:p>
    <w:p w:rsidR="00000000" w:rsidRDefault="006B575A">
      <w:r>
        <w:t>3) заказ на приобретение движимых вещей, выполнение работ или оказание услуг сделан потребителем в другой стране, посещение которой было инициировано контрагентом потребителя в целях побуждения потребителя к заключению договора.</w:t>
      </w:r>
    </w:p>
    <w:p w:rsidR="00000000" w:rsidRDefault="006B575A">
      <w:r>
        <w:t>2. При отсутствии согл</w:t>
      </w:r>
      <w:r>
        <w:t xml:space="preserve">ашения сторон о подлежащем применению праве и при наличии обстоятельств, указанных в </w:t>
      </w:r>
      <w:hyperlink r:id="rId911" w:history="1">
        <w:r>
          <w:rPr>
            <w:u w:val="single"/>
          </w:rPr>
          <w:t>пункте 1</w:t>
        </w:r>
      </w:hyperlink>
      <w:r>
        <w:t xml:space="preserve"> настоящей статьи, к договору с участием потребителя применяется право страны места жительства потребителя.</w:t>
      </w:r>
    </w:p>
    <w:p w:rsidR="00000000" w:rsidRDefault="006B575A">
      <w:r>
        <w:t>3. Правила, установленные пун</w:t>
      </w:r>
      <w:r>
        <w:t>ктами 1 и 2 настоящей статьи, не применяются:</w:t>
      </w:r>
    </w:p>
    <w:p w:rsidR="00000000" w:rsidRDefault="006B575A">
      <w:r>
        <w:t>1) к договору перевозки;</w:t>
      </w:r>
    </w:p>
    <w:p w:rsidR="00000000" w:rsidRDefault="006B575A">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000000" w:rsidRDefault="006B575A">
      <w:r>
        <w:t xml:space="preserve">Предусмотренные настоящим пунктом изъятия не распространяются на </w:t>
      </w:r>
      <w:r>
        <w:t>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000000" w:rsidRDefault="006B575A"/>
    <w:p w:rsidR="00000000" w:rsidRDefault="006B575A"/>
    <w:p w:rsidR="00000000" w:rsidRDefault="006B575A">
      <w:pPr>
        <w:pStyle w:val="6"/>
        <w:rPr>
          <w:b w:val="0"/>
          <w:bCs w:val="0"/>
        </w:rPr>
      </w:pPr>
      <w:r>
        <w:t>Статья 1213.</w:t>
      </w:r>
      <w:r>
        <w:rPr>
          <w:b w:val="0"/>
          <w:bCs w:val="0"/>
        </w:rPr>
        <w:t xml:space="preserve">  Право, подлежащее применению к договору в отношен</w:t>
      </w:r>
      <w:r>
        <w:rPr>
          <w:b w:val="0"/>
          <w:bCs w:val="0"/>
        </w:rPr>
        <w:t>ии недвижимого имущества</w:t>
      </w:r>
    </w:p>
    <w:p w:rsidR="00000000" w:rsidRDefault="006B575A">
      <w:pPr>
        <w:jc w:val="left"/>
      </w:pPr>
    </w:p>
    <w:p w:rsidR="00000000" w:rsidRDefault="006B575A">
      <w:r>
        <w:t xml:space="preserve">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w:t>
      </w:r>
      <w:r>
        <w:lastRenderedPageBreak/>
        <w:t>тесно связан. Правом страны, с которой такой договор наиболее те</w:t>
      </w:r>
      <w:r>
        <w:t>сно связан, считается, если иное не вытекает из закона, условий или существа договора либо совокупности обстоятельств дела, право страны, где находится недвижимое имущество.</w:t>
      </w:r>
    </w:p>
    <w:p w:rsidR="00000000" w:rsidRDefault="006B575A">
      <w:r>
        <w:t>2. К договорам в отношении находящихся на территории Российской Федерации земельны</w:t>
      </w:r>
      <w:r>
        <w:t>х участков, участков недр и иного недвижимого имущества применяется российское право.</w:t>
      </w:r>
    </w:p>
    <w:p w:rsidR="00000000" w:rsidRDefault="006B575A"/>
    <w:p w:rsidR="00000000" w:rsidRDefault="006B575A"/>
    <w:p w:rsidR="00000000" w:rsidRDefault="006B575A">
      <w:pPr>
        <w:pStyle w:val="6"/>
        <w:rPr>
          <w:b w:val="0"/>
          <w:bCs w:val="0"/>
        </w:rPr>
      </w:pPr>
      <w:r>
        <w:t>Статья 1214.</w:t>
      </w:r>
      <w:r>
        <w:rPr>
          <w:b w:val="0"/>
          <w:bCs w:val="0"/>
        </w:rPr>
        <w:t xml:space="preserve">  Право, подлежащее применению к договору о создании юридического лица с иностранным участием</w:t>
      </w:r>
    </w:p>
    <w:p w:rsidR="00000000" w:rsidRDefault="006B575A">
      <w:pPr>
        <w:jc w:val="left"/>
      </w:pPr>
    </w:p>
    <w:p w:rsidR="00000000" w:rsidRDefault="006B575A">
      <w:r>
        <w:t>К договору о создании юридического лица с иностранным участие</w:t>
      </w:r>
      <w:r>
        <w:t>м применяется право страны, в которой согласно договору подлежит учреждению юридическое лицо.</w:t>
      </w:r>
    </w:p>
    <w:p w:rsidR="00000000" w:rsidRDefault="006B575A"/>
    <w:p w:rsidR="00000000" w:rsidRDefault="006B575A"/>
    <w:p w:rsidR="00000000" w:rsidRDefault="006B575A">
      <w:pPr>
        <w:pStyle w:val="6"/>
        <w:rPr>
          <w:b w:val="0"/>
          <w:bCs w:val="0"/>
        </w:rPr>
      </w:pPr>
      <w:r>
        <w:t>Статья 1215.</w:t>
      </w:r>
      <w:r>
        <w:rPr>
          <w:b w:val="0"/>
          <w:bCs w:val="0"/>
        </w:rPr>
        <w:t xml:space="preserve">  Сфера действия права, подлежащего применению к договору</w:t>
      </w:r>
    </w:p>
    <w:p w:rsidR="00000000" w:rsidRDefault="006B575A">
      <w:pPr>
        <w:jc w:val="left"/>
      </w:pPr>
    </w:p>
    <w:p w:rsidR="00000000" w:rsidRDefault="006B575A">
      <w:r>
        <w:t xml:space="preserve">Правом, подлежащим применению к договору в соответствии с правилами </w:t>
      </w:r>
      <w:hyperlink r:id="rId912" w:history="1">
        <w:r>
          <w:rPr>
            <w:u w:val="single"/>
          </w:rPr>
          <w:t>статей 1210-1214</w:t>
        </w:r>
      </w:hyperlink>
      <w:r>
        <w:t xml:space="preserve">, </w:t>
      </w:r>
      <w:hyperlink r:id="rId913" w:history="1">
        <w:r>
          <w:rPr>
            <w:u w:val="single"/>
          </w:rPr>
          <w:t>1216</w:t>
        </w:r>
      </w:hyperlink>
      <w:r>
        <w:t xml:space="preserve"> настоящего Кодекса, определяются, в частности:</w:t>
      </w:r>
    </w:p>
    <w:p w:rsidR="00000000" w:rsidRDefault="006B575A">
      <w:r>
        <w:t>1) толкование договора;</w:t>
      </w:r>
    </w:p>
    <w:p w:rsidR="00000000" w:rsidRDefault="006B575A">
      <w:r>
        <w:t>2) права и обязанности сторон договора;</w:t>
      </w:r>
    </w:p>
    <w:p w:rsidR="00000000" w:rsidRDefault="006B575A">
      <w:r>
        <w:t>3) исполнение договора;</w:t>
      </w:r>
    </w:p>
    <w:p w:rsidR="00000000" w:rsidRDefault="006B575A">
      <w:r>
        <w:t>4) последствия неисполнения или ненадлежащего исполнения договора;</w:t>
      </w:r>
    </w:p>
    <w:p w:rsidR="00000000" w:rsidRDefault="006B575A">
      <w:r>
        <w:t>5)</w:t>
      </w:r>
      <w:r>
        <w:t xml:space="preserve"> прекращение договора;</w:t>
      </w:r>
    </w:p>
    <w:p w:rsidR="00000000" w:rsidRDefault="006B575A">
      <w:r>
        <w:t>6) последствия недействительности договора.</w:t>
      </w:r>
    </w:p>
    <w:p w:rsidR="00000000" w:rsidRDefault="006B575A"/>
    <w:p w:rsidR="00000000" w:rsidRDefault="006B575A"/>
    <w:p w:rsidR="00000000" w:rsidRDefault="006B575A">
      <w:pPr>
        <w:pStyle w:val="6"/>
        <w:rPr>
          <w:b w:val="0"/>
          <w:bCs w:val="0"/>
        </w:rPr>
      </w:pPr>
      <w:r>
        <w:t>Статья 1216.</w:t>
      </w:r>
      <w:r>
        <w:rPr>
          <w:b w:val="0"/>
          <w:bCs w:val="0"/>
        </w:rPr>
        <w:t xml:space="preserve">  Право, подлежащее применению к уступке требования</w:t>
      </w:r>
    </w:p>
    <w:p w:rsidR="00000000" w:rsidRDefault="006B575A">
      <w:pPr>
        <w:jc w:val="left"/>
      </w:pPr>
    </w:p>
    <w:p w:rsidR="00000000" w:rsidRDefault="006B575A">
      <w:r>
        <w:t xml:space="preserve">1. Право, подлежащее применению к соглашению между первоначальным и новым кредиторами об уступке требования, определяется в соответствии с </w:t>
      </w:r>
      <w:hyperlink r:id="rId914" w:history="1">
        <w:r>
          <w:rPr>
            <w:u w:val="single"/>
          </w:rPr>
          <w:t>пунктами 1</w:t>
        </w:r>
      </w:hyperlink>
      <w:r>
        <w:t xml:space="preserve"> и </w:t>
      </w:r>
      <w:hyperlink r:id="rId915" w:history="1">
        <w:r>
          <w:rPr>
            <w:u w:val="single"/>
          </w:rPr>
          <w:t>2 статьи 1211</w:t>
        </w:r>
      </w:hyperlink>
      <w:r>
        <w:t xml:space="preserve"> настоящего Кодекса.</w:t>
      </w:r>
    </w:p>
    <w:p w:rsidR="00000000" w:rsidRDefault="006B575A">
      <w:r>
        <w:t>2. Допустимость ус</w:t>
      </w:r>
      <w:r>
        <w:t>тупки требования, отношения между новым кредитором и должником, условия, при которых это требование может быть предъявлено к должнику новым кредитором, а также вопрос о надлежащем исполнении обязательства должником определяется по праву, подлежащему примен</w:t>
      </w:r>
      <w:r>
        <w:t>ению к требованию, являющемуся предметом уступки.</w:t>
      </w:r>
    </w:p>
    <w:p w:rsidR="00000000" w:rsidRDefault="006B575A"/>
    <w:p w:rsidR="00000000" w:rsidRDefault="006B575A"/>
    <w:p w:rsidR="00000000" w:rsidRDefault="006B575A">
      <w:pPr>
        <w:pStyle w:val="6"/>
        <w:rPr>
          <w:b w:val="0"/>
          <w:bCs w:val="0"/>
        </w:rPr>
      </w:pPr>
      <w:r>
        <w:t>Статья 1217.</w:t>
      </w:r>
      <w:r>
        <w:rPr>
          <w:b w:val="0"/>
          <w:bCs w:val="0"/>
        </w:rPr>
        <w:t xml:space="preserve">  Право, подлежащее применению к обязательствам, возникающим из односторонних сделок</w:t>
      </w:r>
    </w:p>
    <w:p w:rsidR="00000000" w:rsidRDefault="006B575A">
      <w:pPr>
        <w:jc w:val="left"/>
      </w:pPr>
    </w:p>
    <w:p w:rsidR="00000000" w:rsidRDefault="006B575A">
      <w:r>
        <w:t>К обязательствам, возникающим из односторонних сделок, если иное не вытекает из закона, условий или сущест</w:t>
      </w:r>
      <w:r>
        <w:t>ва сделки либо совокупности обстоятельств дела, применяется право страны, где находится место жительства или основное место деятельности стороны, принимающей на себя обязательства по односторонней сделке.</w:t>
      </w:r>
    </w:p>
    <w:p w:rsidR="00000000" w:rsidRDefault="006B575A">
      <w:r>
        <w:t>Срок действия доверенности и основания ее прекращен</w:t>
      </w:r>
      <w:r>
        <w:t>ия определяются по праву страны, где была выдана доверенность.</w:t>
      </w:r>
    </w:p>
    <w:p w:rsidR="00000000" w:rsidRDefault="006B575A"/>
    <w:p w:rsidR="00000000" w:rsidRDefault="006B575A"/>
    <w:p w:rsidR="00000000" w:rsidRDefault="006B575A">
      <w:pPr>
        <w:pStyle w:val="6"/>
        <w:rPr>
          <w:b w:val="0"/>
          <w:bCs w:val="0"/>
        </w:rPr>
      </w:pPr>
      <w:r>
        <w:t>Статья 1218.</w:t>
      </w:r>
      <w:r>
        <w:rPr>
          <w:b w:val="0"/>
          <w:bCs w:val="0"/>
        </w:rPr>
        <w:t xml:space="preserve">  Право, подлежащее применению к отношениям по уплате процентов</w:t>
      </w:r>
    </w:p>
    <w:p w:rsidR="00000000" w:rsidRDefault="006B575A">
      <w:pPr>
        <w:jc w:val="left"/>
      </w:pPr>
    </w:p>
    <w:p w:rsidR="00000000" w:rsidRDefault="006B575A">
      <w:r>
        <w:lastRenderedPageBreak/>
        <w:t>Основания взимания, порядок исчисления и размер процентов по денежным обязательствам определяются по праву страны,</w:t>
      </w:r>
      <w:r>
        <w:t xml:space="preserve"> подлежащему применению к соответствующему обязательству.</w:t>
      </w:r>
    </w:p>
    <w:p w:rsidR="00000000" w:rsidRDefault="006B575A"/>
    <w:p w:rsidR="00000000" w:rsidRDefault="006B575A"/>
    <w:p w:rsidR="00000000" w:rsidRDefault="006B575A">
      <w:pPr>
        <w:pStyle w:val="6"/>
        <w:rPr>
          <w:b w:val="0"/>
          <w:bCs w:val="0"/>
        </w:rPr>
      </w:pPr>
      <w:r>
        <w:t>Статья 1219.</w:t>
      </w:r>
      <w:r>
        <w:rPr>
          <w:b w:val="0"/>
          <w:bCs w:val="0"/>
        </w:rPr>
        <w:t xml:space="preserve">  Право, подлежащее применению к обязательствам, возникающим вследствие причинения вреда</w:t>
      </w:r>
    </w:p>
    <w:p w:rsidR="00000000" w:rsidRDefault="006B575A">
      <w:pPr>
        <w:jc w:val="left"/>
      </w:pPr>
    </w:p>
    <w:p w:rsidR="00000000" w:rsidRDefault="006B575A">
      <w:r>
        <w:t>1. К обязательствам, возникающим вследствие причинения вреда, применяется право страны, где им</w:t>
      </w:r>
      <w:r>
        <w:t>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w:t>
      </w:r>
      <w:r>
        <w:t>ель вреда предвидел или должен был предвидеть наступление вреда в этой стране.</w:t>
      </w:r>
    </w:p>
    <w:p w:rsidR="00000000" w:rsidRDefault="006B575A">
      <w:r>
        <w:t xml:space="preserve">2. К обязательствам, возникающим вследствие причинения вреда за границей, если стороны являются гражданами или юридическими лицами одной и той же страны, применяется право этой </w:t>
      </w:r>
      <w:r>
        <w:t>страны. В случае, если стороны такого обязательства не являются гражданами одной и той же страны, но имеют место жительства в одной и той же стране, применяется право этой страны.</w:t>
      </w:r>
    </w:p>
    <w:p w:rsidR="00000000" w:rsidRDefault="006B575A">
      <w:r>
        <w:t>3. После совершения действия или наступления иного обстоятельства, повлекших</w:t>
      </w:r>
      <w:r>
        <w:t xml:space="preserve"> причинение вреда, стороны могут договориться о применении к обязательству, возникшему вследствие причинения вреда, права страны суда.</w:t>
      </w:r>
    </w:p>
    <w:p w:rsidR="00000000" w:rsidRDefault="006B575A"/>
    <w:p w:rsidR="00000000" w:rsidRDefault="006B575A"/>
    <w:p w:rsidR="00000000" w:rsidRDefault="006B575A">
      <w:pPr>
        <w:pStyle w:val="6"/>
        <w:rPr>
          <w:b w:val="0"/>
          <w:bCs w:val="0"/>
        </w:rPr>
      </w:pPr>
      <w:r>
        <w:t>Статья 1220.</w:t>
      </w:r>
      <w:r>
        <w:rPr>
          <w:b w:val="0"/>
          <w:bCs w:val="0"/>
        </w:rPr>
        <w:t xml:space="preserve">  Сфера действия права, подлежащего применению к обязательствам, возникающим вследствие причинения вреда</w:t>
      </w:r>
    </w:p>
    <w:p w:rsidR="00000000" w:rsidRDefault="006B575A">
      <w:pPr>
        <w:jc w:val="left"/>
      </w:pPr>
    </w:p>
    <w:p w:rsidR="00000000" w:rsidRDefault="006B575A">
      <w:r>
        <w:t>Н</w:t>
      </w:r>
      <w:r>
        <w:t>а основании права, подлежащего применению к обязательствам, возникающим вследствие причинения вреда, определяются, в частности:</w:t>
      </w:r>
    </w:p>
    <w:p w:rsidR="00000000" w:rsidRDefault="006B575A">
      <w:r>
        <w:t>1) способность лица нести ответственность за причиненный вред;</w:t>
      </w:r>
    </w:p>
    <w:p w:rsidR="00000000" w:rsidRDefault="006B575A">
      <w:r>
        <w:t>2) возложение ответственности за вред на лицо, не являющееся прич</w:t>
      </w:r>
      <w:r>
        <w:t>инителем вреда;</w:t>
      </w:r>
    </w:p>
    <w:p w:rsidR="00000000" w:rsidRDefault="006B575A">
      <w:r>
        <w:t>3) основания ответственности;</w:t>
      </w:r>
    </w:p>
    <w:p w:rsidR="00000000" w:rsidRDefault="006B575A">
      <w:r>
        <w:t>4) основания ограничения ответственности и освобождения от нее;</w:t>
      </w:r>
    </w:p>
    <w:p w:rsidR="00000000" w:rsidRDefault="006B575A">
      <w:r>
        <w:t>5) способы возмещения вреда;</w:t>
      </w:r>
    </w:p>
    <w:p w:rsidR="00000000" w:rsidRDefault="006B575A">
      <w:r>
        <w:t>6) объем и размер возмещения вреда.</w:t>
      </w:r>
    </w:p>
    <w:p w:rsidR="00000000" w:rsidRDefault="006B575A"/>
    <w:p w:rsidR="00000000" w:rsidRDefault="006B575A"/>
    <w:p w:rsidR="00000000" w:rsidRDefault="006B575A">
      <w:pPr>
        <w:pStyle w:val="6"/>
        <w:rPr>
          <w:b w:val="0"/>
          <w:bCs w:val="0"/>
        </w:rPr>
      </w:pPr>
      <w:r>
        <w:t>Статья 1221.</w:t>
      </w:r>
      <w:r>
        <w:rPr>
          <w:b w:val="0"/>
          <w:bCs w:val="0"/>
        </w:rPr>
        <w:t xml:space="preserve">  Право, подлежащее применению к ответственности за вред, причиненный вследствие недостатков товара, работы или услуги</w:t>
      </w:r>
    </w:p>
    <w:p w:rsidR="00000000" w:rsidRDefault="006B575A">
      <w:pPr>
        <w:jc w:val="left"/>
      </w:pPr>
    </w:p>
    <w:p w:rsidR="00000000" w:rsidRDefault="006B575A">
      <w:r>
        <w:t>1. К требованию о возмещении вреда, причиненного вследствие недостатков товара, работы или услуги, по выбору потерпевшего применяется:</w:t>
      </w:r>
    </w:p>
    <w:p w:rsidR="00000000" w:rsidRDefault="006B575A">
      <w:r>
        <w:t>1) право страны, где имеет место жительства или основное место деятельности продавец или изготовитель товара либо иной причинитель вреда;</w:t>
      </w:r>
    </w:p>
    <w:p w:rsidR="00000000" w:rsidRDefault="006B575A">
      <w:r>
        <w:t>2) право страны, где имеет место жительства или основное место деятельности потерпевший;</w:t>
      </w:r>
    </w:p>
    <w:p w:rsidR="00000000" w:rsidRDefault="006B575A">
      <w:r>
        <w:t>3) право страны, где была вып</w:t>
      </w:r>
      <w:r>
        <w:t>олнена работа, оказана услуга, или право страны, где был приобретен товар.</w:t>
      </w:r>
    </w:p>
    <w:p w:rsidR="00000000" w:rsidRDefault="006B575A">
      <w:r>
        <w:t>Выбор потерпевшим права, предусмотренного подпунктом 2 или 3 настоящего пункта, может быть признан только в случае, если причинитель вреда не докажет, что товар поступил в соответст</w:t>
      </w:r>
      <w:r>
        <w:t>вующую страну без его согласия.</w:t>
      </w:r>
    </w:p>
    <w:p w:rsidR="00000000" w:rsidRDefault="006B575A">
      <w:r>
        <w:t xml:space="preserve">2. Если потерпевший не воспользовался предоставленным ему настоящей статьей </w:t>
      </w:r>
      <w:r>
        <w:lastRenderedPageBreak/>
        <w:t xml:space="preserve">правом выбора, право, подлежащее применению, определяется в соответствии со </w:t>
      </w:r>
      <w:hyperlink r:id="rId916" w:history="1">
        <w:r>
          <w:rPr>
            <w:u w:val="single"/>
          </w:rPr>
          <w:t>статьей 1219</w:t>
        </w:r>
      </w:hyperlink>
      <w:r>
        <w:t xml:space="preserve"> настоящего Кодекса.</w:t>
      </w:r>
    </w:p>
    <w:p w:rsidR="00000000" w:rsidRDefault="006B575A">
      <w:r>
        <w:t>3. Правила нас</w:t>
      </w:r>
      <w:r>
        <w:t>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000000" w:rsidRDefault="006B575A"/>
    <w:p w:rsidR="00000000" w:rsidRDefault="006B575A"/>
    <w:p w:rsidR="00000000" w:rsidRDefault="006B575A">
      <w:pPr>
        <w:pStyle w:val="6"/>
        <w:rPr>
          <w:b w:val="0"/>
          <w:bCs w:val="0"/>
        </w:rPr>
      </w:pPr>
      <w:r>
        <w:t>Статья 1222.</w:t>
      </w:r>
      <w:r>
        <w:rPr>
          <w:b w:val="0"/>
          <w:bCs w:val="0"/>
        </w:rPr>
        <w:t xml:space="preserve">  Право, подлежащее применению к обязательствам, возникающим вследст</w:t>
      </w:r>
      <w:r>
        <w:rPr>
          <w:b w:val="0"/>
          <w:bCs w:val="0"/>
        </w:rPr>
        <w:t>вие недобросовестной конкуренции</w:t>
      </w:r>
    </w:p>
    <w:p w:rsidR="00000000" w:rsidRDefault="006B575A">
      <w:pPr>
        <w:jc w:val="left"/>
      </w:pPr>
    </w:p>
    <w:p w:rsidR="00000000" w:rsidRDefault="006B575A">
      <w:r>
        <w:t>К обязательствам, возникающим вследствие недобросовестной конкуренции, применяется право страны, рынок которой затронут такой конкуренцией, если иное не вытекает из закона или существа обязательства.</w:t>
      </w:r>
    </w:p>
    <w:p w:rsidR="00000000" w:rsidRDefault="006B575A"/>
    <w:p w:rsidR="00000000" w:rsidRDefault="006B575A"/>
    <w:p w:rsidR="00000000" w:rsidRDefault="006B575A">
      <w:pPr>
        <w:pStyle w:val="6"/>
        <w:rPr>
          <w:b w:val="0"/>
          <w:bCs w:val="0"/>
        </w:rPr>
      </w:pPr>
      <w:r>
        <w:t>Статья 1223.</w:t>
      </w:r>
      <w:r>
        <w:rPr>
          <w:b w:val="0"/>
          <w:bCs w:val="0"/>
        </w:rPr>
        <w:t xml:space="preserve">  Право,</w:t>
      </w:r>
      <w:r>
        <w:rPr>
          <w:b w:val="0"/>
          <w:bCs w:val="0"/>
        </w:rPr>
        <w:t xml:space="preserve"> подлежащее применению к обязательствам, возникающим вследствие неосновательного обогащения</w:t>
      </w:r>
    </w:p>
    <w:p w:rsidR="00000000" w:rsidRDefault="006B575A">
      <w:pPr>
        <w:jc w:val="left"/>
      </w:pPr>
    </w:p>
    <w:p w:rsidR="00000000" w:rsidRDefault="006B575A">
      <w:r>
        <w:t>1. К обязательствам, возникающим вследствие неосновательного обогащения, применяется право страны, где обогащение имело место.</w:t>
      </w:r>
    </w:p>
    <w:p w:rsidR="00000000" w:rsidRDefault="006B575A">
      <w:r>
        <w:t>Стороны могут договориться о примене</w:t>
      </w:r>
      <w:r>
        <w:t>нии к таким обязательствам права страны суда.</w:t>
      </w:r>
    </w:p>
    <w:p w:rsidR="00000000" w:rsidRDefault="006B575A">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w:t>
      </w:r>
      <w:r>
        <w:t>льного обогащения, применяется право страны, которому было или могло быть подчинено это правоотношение.</w:t>
      </w:r>
    </w:p>
    <w:p w:rsidR="00000000" w:rsidRDefault="006B575A"/>
    <w:p w:rsidR="00000000" w:rsidRDefault="006B575A"/>
    <w:p w:rsidR="00000000" w:rsidRDefault="006B575A">
      <w:pPr>
        <w:pStyle w:val="6"/>
        <w:rPr>
          <w:b w:val="0"/>
          <w:bCs w:val="0"/>
        </w:rPr>
      </w:pPr>
      <w:r>
        <w:t>Статья 1224.</w:t>
      </w:r>
      <w:r>
        <w:rPr>
          <w:b w:val="0"/>
          <w:bCs w:val="0"/>
        </w:rPr>
        <w:t xml:space="preserve">  Право, подлежащее применению к отношениям по наследованию</w:t>
      </w:r>
    </w:p>
    <w:p w:rsidR="00000000" w:rsidRDefault="006B575A">
      <w:pPr>
        <w:jc w:val="left"/>
      </w:pPr>
    </w:p>
    <w:p w:rsidR="00000000" w:rsidRDefault="006B575A">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000000" w:rsidRDefault="006B575A">
      <w:r>
        <w:t>Наследование недвижимого имущества определяется по праву страны, где находится это имущество, а насл</w:t>
      </w:r>
      <w:r>
        <w:t>едование недвижимого имущества, которое внесено в государственный реестр в Российской Федерации, - по российскому праву.</w:t>
      </w:r>
    </w:p>
    <w:p w:rsidR="00000000" w:rsidRDefault="006B575A">
      <w:r>
        <w:t>2. Способность лица к составлению и отмене завещания, в том числе в отношении недвижимого имущества, а также форма такого завещания или</w:t>
      </w:r>
      <w:r>
        <w:t xml:space="preserve">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w:t>
      </w:r>
      <w:r>
        <w:t xml:space="preserve">ет требованиям права места составления завещания или акта его отмены либо требованиям </w:t>
      </w:r>
      <w:hyperlink r:id="rId917" w:history="1">
        <w:r>
          <w:rPr>
            <w:u w:val="single"/>
          </w:rPr>
          <w:t>российского права.</w:t>
        </w:r>
      </w:hyperlink>
    </w:p>
    <w:p w:rsidR="00000000" w:rsidRDefault="006B575A"/>
    <w:p w:rsidR="00000000" w:rsidRDefault="006B575A">
      <w:r>
        <w:t>Президент Российской Федерации</w:t>
      </w:r>
    </w:p>
    <w:p w:rsidR="00000000" w:rsidRDefault="006B575A">
      <w:r>
        <w:t>В. Путин</w:t>
      </w:r>
    </w:p>
    <w:p w:rsidR="00000000" w:rsidRDefault="006B575A">
      <w:r>
        <w:t>Москва, Кремль</w:t>
      </w:r>
    </w:p>
    <w:p w:rsidR="00000000" w:rsidRDefault="006B575A">
      <w:r>
        <w:t>26 ноября 2001 г.</w:t>
      </w:r>
    </w:p>
    <w:p w:rsidR="00000000" w:rsidRDefault="006B575A">
      <w:r>
        <w:t>N 146-ФЗ</w:t>
      </w:r>
    </w:p>
    <w:p w:rsidR="00000000" w:rsidRDefault="006B575A"/>
    <w:p w:rsidR="00000000" w:rsidRDefault="006B575A"/>
    <w:p w:rsidR="00000000" w:rsidRDefault="006B575A"/>
    <w:p w:rsidR="00000000" w:rsidRDefault="006B575A"/>
    <w:p w:rsidR="00000000" w:rsidRDefault="006B575A"/>
    <w:p w:rsidR="00000000" w:rsidRDefault="006B575A">
      <w:pPr>
        <w:pStyle w:val="3"/>
        <w:rPr>
          <w:b w:val="0"/>
          <w:bCs w:val="0"/>
        </w:rPr>
      </w:pPr>
      <w:r>
        <w:lastRenderedPageBreak/>
        <w:t>Часть четвертая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r>
        <w:rPr>
          <w:b/>
          <w:bCs/>
        </w:rPr>
        <w:t>Принят Государстве</w:t>
      </w:r>
      <w:r>
        <w:rPr>
          <w:b/>
          <w:bCs/>
        </w:rPr>
        <w:t>нной Думой 24 ноября 2006 года</w:t>
      </w:r>
      <w:r>
        <w:t xml:space="preserve"> </w:t>
      </w:r>
    </w:p>
    <w:p w:rsidR="00000000" w:rsidRDefault="006B575A">
      <w:r>
        <w:rPr>
          <w:b/>
          <w:bCs/>
        </w:rPr>
        <w:t>Одобрен Советом Федерации 8 декабря 2006 года</w:t>
      </w:r>
      <w:r>
        <w:t xml:space="preserve"> </w:t>
      </w:r>
    </w:p>
    <w:p w:rsidR="00000000" w:rsidRDefault="006B575A"/>
    <w:p w:rsidR="00000000" w:rsidRDefault="006B575A"/>
    <w:p w:rsidR="00000000" w:rsidRDefault="006B575A">
      <w:pPr>
        <w:pStyle w:val="4"/>
        <w:rPr>
          <w:b w:val="0"/>
          <w:bCs w:val="0"/>
        </w:rPr>
      </w:pPr>
      <w:r>
        <w:t>Раздел VII</w:t>
      </w:r>
      <w:r>
        <w:rPr>
          <w:b w:val="0"/>
          <w:bCs w:val="0"/>
        </w:rPr>
        <w:t xml:space="preserve"> </w:t>
      </w:r>
    </w:p>
    <w:p w:rsidR="00000000" w:rsidRDefault="006B575A">
      <w:pPr>
        <w:pStyle w:val="4"/>
        <w:rPr>
          <w:b w:val="0"/>
          <w:bCs w:val="0"/>
        </w:rPr>
      </w:pPr>
      <w:r>
        <w:t>Права на результаты интеллектуальной деятельности и средства индивидуализации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5"/>
        <w:rPr>
          <w:b w:val="0"/>
          <w:bCs w:val="0"/>
        </w:rPr>
      </w:pPr>
      <w:r>
        <w:t>Глава 69. Общие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1225.</w:t>
      </w:r>
      <w:r>
        <w:rPr>
          <w:b w:val="0"/>
          <w:bCs w:val="0"/>
        </w:rPr>
        <w:t xml:space="preserve">  Охраняемые результаты интеллектуальной деятельности и средства индивидуализации</w:t>
      </w:r>
    </w:p>
    <w:p w:rsidR="00000000" w:rsidRDefault="006B575A">
      <w:pPr>
        <w:jc w:val="left"/>
      </w:pPr>
    </w:p>
    <w:p w:rsidR="00000000" w:rsidRDefault="006B575A">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w:t>
      </w:r>
      <w:r>
        <w:t xml:space="preserve"> правовая охрана (интеллектуальной собственностью), являются:</w:t>
      </w:r>
    </w:p>
    <w:p w:rsidR="00000000" w:rsidRDefault="006B575A">
      <w:r>
        <w:t>1) произведения науки, литературы и искусства;</w:t>
      </w:r>
    </w:p>
    <w:p w:rsidR="00000000" w:rsidRDefault="006B575A">
      <w:r>
        <w:t>2) программы для электронных вычислительных машин (</w:t>
      </w:r>
      <w:hyperlink r:id="rId918" w:history="1">
        <w:r>
          <w:rPr>
            <w:u w:val="single"/>
          </w:rPr>
          <w:t>программы для ЭВМ</w:t>
        </w:r>
      </w:hyperlink>
      <w:r>
        <w:t>);</w:t>
      </w:r>
    </w:p>
    <w:p w:rsidR="00000000" w:rsidRDefault="006B575A">
      <w:r>
        <w:t>3) базы данных;</w:t>
      </w:r>
    </w:p>
    <w:p w:rsidR="00000000" w:rsidRDefault="006B575A">
      <w:r>
        <w:t>4) </w:t>
      </w:r>
      <w:hyperlink r:id="rId919" w:history="1">
        <w:r>
          <w:rPr>
            <w:u w:val="single"/>
          </w:rPr>
          <w:t>исполнен</w:t>
        </w:r>
        <w:r>
          <w:rPr>
            <w:u w:val="single"/>
          </w:rPr>
          <w:t>ия</w:t>
        </w:r>
      </w:hyperlink>
      <w:r>
        <w:t>;</w:t>
      </w:r>
    </w:p>
    <w:p w:rsidR="00000000" w:rsidRDefault="006B575A">
      <w:r>
        <w:t>5) </w:t>
      </w:r>
      <w:hyperlink r:id="rId920" w:history="1">
        <w:r>
          <w:rPr>
            <w:u w:val="single"/>
          </w:rPr>
          <w:t>фонограммы</w:t>
        </w:r>
      </w:hyperlink>
      <w:r>
        <w:t>;</w:t>
      </w:r>
    </w:p>
    <w:p w:rsidR="00000000" w:rsidRDefault="006B575A">
      <w:r>
        <w:t>6) сообщение в эфир или по кабелю радио- или телепередач (</w:t>
      </w:r>
      <w:hyperlink r:id="rId921" w:history="1">
        <w:r>
          <w:rPr>
            <w:u w:val="single"/>
          </w:rPr>
          <w:t>вещание организаций эфирного или кабельного вещания</w:t>
        </w:r>
      </w:hyperlink>
      <w:r>
        <w:t>);</w:t>
      </w:r>
    </w:p>
    <w:p w:rsidR="00000000" w:rsidRDefault="006B575A">
      <w:r>
        <w:t>7) </w:t>
      </w:r>
      <w:hyperlink r:id="rId922" w:history="1">
        <w:r>
          <w:rPr>
            <w:u w:val="single"/>
          </w:rPr>
          <w:t>изобретения</w:t>
        </w:r>
      </w:hyperlink>
      <w:r>
        <w:t>;</w:t>
      </w:r>
    </w:p>
    <w:p w:rsidR="00000000" w:rsidRDefault="006B575A">
      <w:r>
        <w:t>8) </w:t>
      </w:r>
      <w:hyperlink r:id="rId923" w:history="1">
        <w:r>
          <w:rPr>
            <w:u w:val="single"/>
          </w:rPr>
          <w:t>по</w:t>
        </w:r>
        <w:r>
          <w:rPr>
            <w:u w:val="single"/>
          </w:rPr>
          <w:t>лезные модели</w:t>
        </w:r>
      </w:hyperlink>
      <w:r>
        <w:t>;</w:t>
      </w:r>
    </w:p>
    <w:p w:rsidR="00000000" w:rsidRDefault="006B575A">
      <w:r>
        <w:t>9) </w:t>
      </w:r>
      <w:hyperlink r:id="rId924" w:history="1">
        <w:r>
          <w:rPr>
            <w:u w:val="single"/>
          </w:rPr>
          <w:t>промышленные образцы</w:t>
        </w:r>
      </w:hyperlink>
      <w:r>
        <w:t>;</w:t>
      </w:r>
    </w:p>
    <w:p w:rsidR="00000000" w:rsidRDefault="006B575A">
      <w:r>
        <w:t>10) </w:t>
      </w:r>
      <w:hyperlink r:id="rId925" w:history="1">
        <w:r>
          <w:rPr>
            <w:u w:val="single"/>
          </w:rPr>
          <w:t>селекционные достижения</w:t>
        </w:r>
      </w:hyperlink>
      <w:r>
        <w:t>;</w:t>
      </w:r>
    </w:p>
    <w:p w:rsidR="00000000" w:rsidRDefault="006B575A">
      <w:r>
        <w:t>11) </w:t>
      </w:r>
      <w:hyperlink r:id="rId926" w:history="1">
        <w:r>
          <w:rPr>
            <w:u w:val="single"/>
          </w:rPr>
          <w:t>топологии интегральных микросхем</w:t>
        </w:r>
      </w:hyperlink>
      <w:r>
        <w:t>;</w:t>
      </w:r>
    </w:p>
    <w:p w:rsidR="00000000" w:rsidRDefault="006B575A">
      <w:r>
        <w:t>12) </w:t>
      </w:r>
      <w:hyperlink r:id="rId927" w:history="1">
        <w:r>
          <w:rPr>
            <w:u w:val="single"/>
          </w:rPr>
          <w:t>секреты производства (ноу-хау);</w:t>
        </w:r>
      </w:hyperlink>
    </w:p>
    <w:p w:rsidR="00000000" w:rsidRDefault="006B575A">
      <w:r>
        <w:t>13) </w:t>
      </w:r>
      <w:hyperlink r:id="rId928" w:history="1">
        <w:r>
          <w:rPr>
            <w:u w:val="single"/>
          </w:rPr>
          <w:t>фирменные наименования</w:t>
        </w:r>
      </w:hyperlink>
      <w:r>
        <w:t>;</w:t>
      </w:r>
    </w:p>
    <w:p w:rsidR="00000000" w:rsidRDefault="006B575A">
      <w:r>
        <w:t>14) </w:t>
      </w:r>
      <w:hyperlink r:id="rId929" w:history="1">
        <w:r>
          <w:rPr>
            <w:u w:val="single"/>
          </w:rPr>
          <w:t>товарные знаки и знаки обслуживания</w:t>
        </w:r>
      </w:hyperlink>
      <w:r>
        <w:t>;</w:t>
      </w:r>
    </w:p>
    <w:p w:rsidR="00000000" w:rsidRDefault="006B575A">
      <w:r>
        <w:t>15) </w:t>
      </w:r>
      <w:hyperlink r:id="rId930" w:history="1">
        <w:r>
          <w:rPr>
            <w:u w:val="single"/>
          </w:rPr>
          <w:t>наименования мест происхождения товаров</w:t>
        </w:r>
      </w:hyperlink>
      <w:r>
        <w:t>;</w:t>
      </w:r>
    </w:p>
    <w:p w:rsidR="00000000" w:rsidRDefault="006B575A">
      <w:r>
        <w:t>16) </w:t>
      </w:r>
      <w:hyperlink r:id="rId931" w:history="1">
        <w:r>
          <w:rPr>
            <w:u w:val="single"/>
          </w:rPr>
          <w:t>коммерческие обозначения</w:t>
        </w:r>
      </w:hyperlink>
      <w:r>
        <w:t>.</w:t>
      </w:r>
    </w:p>
    <w:p w:rsidR="00000000" w:rsidRDefault="006B575A">
      <w:r>
        <w:t>2. Интеллектуа</w:t>
      </w:r>
      <w:r>
        <w:t>льная собственность охраняется законом.</w:t>
      </w:r>
    </w:p>
    <w:p w:rsidR="00000000" w:rsidRDefault="006B575A"/>
    <w:p w:rsidR="00000000" w:rsidRDefault="006B575A"/>
    <w:p w:rsidR="00000000" w:rsidRDefault="006B575A">
      <w:pPr>
        <w:pStyle w:val="6"/>
        <w:rPr>
          <w:b w:val="0"/>
          <w:bCs w:val="0"/>
        </w:rPr>
      </w:pPr>
      <w:r>
        <w:t>Статья 1226.</w:t>
      </w:r>
      <w:r>
        <w:rPr>
          <w:b w:val="0"/>
          <w:bCs w:val="0"/>
        </w:rPr>
        <w:t xml:space="preserve">  Интеллектуальные права</w:t>
      </w:r>
    </w:p>
    <w:p w:rsidR="00000000" w:rsidRDefault="006B575A">
      <w:pPr>
        <w:jc w:val="left"/>
      </w:pPr>
    </w:p>
    <w:p w:rsidR="00000000" w:rsidRDefault="006B575A">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w:t>
      </w:r>
      <w:r>
        <w:t>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000000" w:rsidRDefault="006B575A"/>
    <w:p w:rsidR="00000000" w:rsidRDefault="006B575A"/>
    <w:p w:rsidR="00000000" w:rsidRDefault="006B575A">
      <w:pPr>
        <w:pStyle w:val="6"/>
        <w:rPr>
          <w:b w:val="0"/>
          <w:bCs w:val="0"/>
        </w:rPr>
      </w:pPr>
      <w:r>
        <w:t>Статья 1227.</w:t>
      </w:r>
      <w:r>
        <w:rPr>
          <w:b w:val="0"/>
          <w:bCs w:val="0"/>
        </w:rPr>
        <w:t xml:space="preserve">  Интеллектуальные права и право собственности</w:t>
      </w:r>
    </w:p>
    <w:p w:rsidR="00000000" w:rsidRDefault="006B575A">
      <w:pPr>
        <w:jc w:val="left"/>
      </w:pPr>
    </w:p>
    <w:p w:rsidR="00000000" w:rsidRDefault="006B575A">
      <w:r>
        <w:t xml:space="preserve">1. Интеллектуальные права не зависят от </w:t>
      </w:r>
      <w:r>
        <w:t>права собственности на материальный носитель (вещь), в котором выражены соответствующие результат интеллектуальной деятельности или средство индивидуализации.</w:t>
      </w:r>
    </w:p>
    <w:p w:rsidR="00000000" w:rsidRDefault="006B575A">
      <w:r>
        <w:t>2. Переход права собственности на вещь не влечет переход или предоставление интеллектуальных прав</w:t>
      </w:r>
      <w:r>
        <w:t xml:space="preserve"> на результат интеллектуальной деятельности или на средство индивидуализации, выраженные в этой вещи, за исключением случая, предусмотренного </w:t>
      </w:r>
      <w:hyperlink r:id="rId932" w:history="1">
        <w:r>
          <w:rPr>
            <w:u w:val="single"/>
          </w:rPr>
          <w:t>пунктом 2 статьи 1291</w:t>
        </w:r>
      </w:hyperlink>
      <w:r>
        <w:t xml:space="preserve"> настоящего Кодекса.</w:t>
      </w:r>
    </w:p>
    <w:p w:rsidR="00000000" w:rsidRDefault="006B575A"/>
    <w:p w:rsidR="00000000" w:rsidRDefault="006B575A"/>
    <w:p w:rsidR="00000000" w:rsidRDefault="006B575A">
      <w:pPr>
        <w:pStyle w:val="6"/>
        <w:rPr>
          <w:b w:val="0"/>
          <w:bCs w:val="0"/>
        </w:rPr>
      </w:pPr>
      <w:r>
        <w:t>Статья 1228.</w:t>
      </w:r>
      <w:r>
        <w:rPr>
          <w:b w:val="0"/>
          <w:bCs w:val="0"/>
        </w:rPr>
        <w:t xml:space="preserve">  Автор результата интеллектуал</w:t>
      </w:r>
      <w:r>
        <w:rPr>
          <w:b w:val="0"/>
          <w:bCs w:val="0"/>
        </w:rPr>
        <w:t>ьной деятельности</w:t>
      </w:r>
    </w:p>
    <w:p w:rsidR="00000000" w:rsidRDefault="006B575A">
      <w:pPr>
        <w:jc w:val="left"/>
      </w:pPr>
    </w:p>
    <w:p w:rsidR="00000000" w:rsidRDefault="006B575A">
      <w:r>
        <w:t>1. Автором результата интеллектуальной деятельности признается гражданин, творческим трудом которого создан такой результат.</w:t>
      </w:r>
    </w:p>
    <w:p w:rsidR="00000000" w:rsidRDefault="006B575A">
      <w:r>
        <w:t xml:space="preserve">Не признаются авторами результата интеллектуальной деятельности граждане, не внесшие личного творческого вклада </w:t>
      </w:r>
      <w:r>
        <w:t>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w:t>
      </w:r>
      <w:r>
        <w:t>ане, осуществлявшие контроль за выполнением соответствующих работ.</w:t>
      </w:r>
    </w:p>
    <w:p w:rsidR="00000000" w:rsidRDefault="006B575A">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000000" w:rsidRDefault="006B575A">
      <w:r>
        <w:t>Право авто</w:t>
      </w:r>
      <w:r>
        <w:t>рства, право на имя и иные личные неимущественные права автора неотчуждаемы и непередаваемы. Отказ от этих прав ничтожен.</w:t>
      </w:r>
    </w:p>
    <w:p w:rsidR="00000000" w:rsidRDefault="006B575A">
      <w:r>
        <w:t>Авторство и имя автора охраняются бессрочно. После смерти автора защиту его авторства и имени может осуществлять любое заинтересованно</w:t>
      </w:r>
      <w:r>
        <w:t xml:space="preserve">е лицо, за исключением случаев, предусмотренных </w:t>
      </w:r>
      <w:hyperlink r:id="rId933" w:history="1">
        <w:r>
          <w:rPr>
            <w:u w:val="single"/>
          </w:rPr>
          <w:t>пунктом 2 статьи 1267</w:t>
        </w:r>
      </w:hyperlink>
      <w:r>
        <w:t xml:space="preserve"> и </w:t>
      </w:r>
      <w:hyperlink r:id="rId934" w:history="1">
        <w:r>
          <w:rPr>
            <w:u w:val="single"/>
          </w:rPr>
          <w:t>пунктом 2 статьи 1316</w:t>
        </w:r>
      </w:hyperlink>
      <w:r>
        <w:t xml:space="preserve"> настоящего Кодекса.</w:t>
      </w:r>
    </w:p>
    <w:p w:rsidR="00000000" w:rsidRDefault="006B575A">
      <w:r>
        <w:t>3. Исключительное право на результат интеллектуальной деятельности, созданный творческим</w:t>
      </w:r>
      <w:r>
        <w:t xml:space="preserve">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w:t>
      </w:r>
      <w:hyperlink r:id="rId935" w:history="1">
        <w:r>
          <w:rPr>
            <w:u w:val="single"/>
          </w:rPr>
          <w:t>законом</w:t>
        </w:r>
      </w:hyperlink>
      <w:r>
        <w:t>.</w:t>
      </w:r>
    </w:p>
    <w:p w:rsidR="00000000" w:rsidRDefault="006B575A">
      <w:r>
        <w:t xml:space="preserve">4. Права на результат интеллектуальной </w:t>
      </w:r>
      <w:r>
        <w:t>деятельности, созданный совместным творческим трудом двух и более граждан (соавторство), принадлежат соавторам совместно.</w:t>
      </w:r>
    </w:p>
    <w:p w:rsidR="00000000" w:rsidRDefault="006B575A"/>
    <w:p w:rsidR="00000000" w:rsidRDefault="006B575A"/>
    <w:p w:rsidR="00000000" w:rsidRDefault="006B575A">
      <w:pPr>
        <w:pStyle w:val="6"/>
        <w:rPr>
          <w:b w:val="0"/>
          <w:bCs w:val="0"/>
        </w:rPr>
      </w:pPr>
      <w:r>
        <w:t>Статья 1229.</w:t>
      </w:r>
      <w:r>
        <w:rPr>
          <w:b w:val="0"/>
          <w:bCs w:val="0"/>
        </w:rPr>
        <w:t xml:space="preserve">  Исключительное право</w:t>
      </w:r>
    </w:p>
    <w:p w:rsidR="00000000" w:rsidRDefault="006B575A">
      <w:pPr>
        <w:jc w:val="left"/>
      </w:pPr>
    </w:p>
    <w:p w:rsidR="00000000" w:rsidRDefault="006B575A">
      <w:r>
        <w:t>1. Гражданин или юридическое лицо, обладающие исключительным правом на результат интеллектуально</w:t>
      </w:r>
      <w:r>
        <w:t>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w:t>
      </w:r>
      <w:r>
        <w:t>нтеллектуальной деятельности или на средство индивидуализации (</w:t>
      </w:r>
      <w:hyperlink r:id="rId936" w:history="1">
        <w:r>
          <w:rPr>
            <w:u w:val="single"/>
          </w:rPr>
          <w:t>статья 1233</w:t>
        </w:r>
      </w:hyperlink>
      <w:r>
        <w:t>), если настоящим Кодексом не предусмотрено иное.</w:t>
      </w:r>
    </w:p>
    <w:p w:rsidR="00000000" w:rsidRDefault="006B575A">
      <w:r>
        <w:t>Правообладатель может по своему усмотрению разрешать или запрещать другим лицам использование результата и</w:t>
      </w:r>
      <w:r>
        <w:t>нтеллектуальной деятельности или средства индивидуализации. Отсутствие запрета не считается согласием (разрешением).</w:t>
      </w:r>
    </w:p>
    <w:p w:rsidR="00000000" w:rsidRDefault="006B575A">
      <w:r>
        <w:lastRenderedPageBreak/>
        <w:t>Другие лица не могут использовать соответствующие результат интеллектуальной деятельности или средство индивидуализации без согласия правоо</w:t>
      </w:r>
      <w:r>
        <w:t>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w:t>
      </w:r>
      <w:r>
        <w:t>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w:t>
      </w:r>
      <w:r>
        <w:t>зации лицами иными, чем правообладатель, без его согласия допускается настоящим Кодексом.</w:t>
      </w:r>
    </w:p>
    <w:p w:rsidR="00000000" w:rsidRDefault="006B575A">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w:t>
      </w:r>
      <w:r>
        <w:t>адлежать одному лицу или нескольким лицам совместно.</w:t>
      </w:r>
    </w:p>
    <w:p w:rsidR="00000000" w:rsidRDefault="006B575A">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w:t>
      </w:r>
      <w:r>
        <w:t>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000000" w:rsidRDefault="006B575A">
      <w:r>
        <w:t>Доходы от совместного использования результата интеллект</w:t>
      </w:r>
      <w:r>
        <w:t>уальной деятельности или средства индивидуализации распределяются между всеми правообладателями поровну, если соглашением между ними не предусмотрено иное.</w:t>
      </w:r>
    </w:p>
    <w:p w:rsidR="00000000" w:rsidRDefault="006B575A">
      <w:r>
        <w:t>Распоряжение исключительным правом на результат интеллектуальной деятельности или на средство индиви</w:t>
      </w:r>
      <w:r>
        <w:t>дуализации осуществляется правообладателями совместно, если настоящим Кодексом не предусмотрено иное.</w:t>
      </w:r>
    </w:p>
    <w:p w:rsidR="00000000" w:rsidRDefault="006B575A">
      <w:r>
        <w:t xml:space="preserve">4. В случаях, предусмотренных </w:t>
      </w:r>
      <w:hyperlink r:id="rId937" w:history="1">
        <w:r>
          <w:rPr>
            <w:u w:val="single"/>
          </w:rPr>
          <w:t>пунктом 3 статьи 1454</w:t>
        </w:r>
      </w:hyperlink>
      <w:r>
        <w:t xml:space="preserve">, </w:t>
      </w:r>
      <w:hyperlink r:id="rId938" w:history="1">
        <w:r>
          <w:rPr>
            <w:u w:val="single"/>
          </w:rPr>
          <w:t>пунктом 2 статьи 1466</w:t>
        </w:r>
      </w:hyperlink>
      <w:r>
        <w:t xml:space="preserve">, </w:t>
      </w:r>
      <w:hyperlink r:id="rId939" w:history="1">
        <w:r>
          <w:rPr>
            <w:u w:val="single"/>
          </w:rPr>
          <w:t>пунктом 1 статьи 1510</w:t>
        </w:r>
      </w:hyperlink>
      <w:r>
        <w:t xml:space="preserve"> и </w:t>
      </w:r>
      <w:hyperlink r:id="rId940" w:history="1">
        <w:r>
          <w:rPr>
            <w:u w:val="single"/>
          </w:rPr>
          <w:t>пунктом 1 статьи 1519</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w:t>
      </w:r>
      <w:r>
        <w:t>ринадлежать разным лицам.</w:t>
      </w:r>
    </w:p>
    <w:p w:rsidR="00000000" w:rsidRDefault="006B575A">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w:t>
      </w:r>
      <w:r>
        <w:t>ателей, но с сохранением за ними права на вознаграждение, устанавливаются настоящим Кодексом.</w:t>
      </w:r>
    </w:p>
    <w:p w:rsidR="00000000" w:rsidRDefault="006B575A">
      <w:r>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w:t>
      </w:r>
      <w:r>
        <w:t xml:space="preserve">станавливаются с соблюдением условий, предусмотренных </w:t>
      </w:r>
      <w:hyperlink r:id="rId941" w:history="1">
        <w:r>
          <w:rPr>
            <w:u w:val="single"/>
          </w:rPr>
          <w:t>абзацами третьим</w:t>
        </w:r>
      </w:hyperlink>
      <w:r>
        <w:t xml:space="preserve">, </w:t>
      </w:r>
      <w:hyperlink r:id="rId942" w:history="1">
        <w:r>
          <w:rPr>
            <w:u w:val="single"/>
          </w:rPr>
          <w:t>четвертым</w:t>
        </w:r>
      </w:hyperlink>
      <w:r>
        <w:t xml:space="preserve"> и </w:t>
      </w:r>
      <w:hyperlink r:id="rId943" w:history="1">
        <w:r>
          <w:rPr>
            <w:u w:val="single"/>
          </w:rPr>
          <w:t>пятым</w:t>
        </w:r>
      </w:hyperlink>
      <w:r>
        <w:t xml:space="preserve"> настоящего пункта.</w:t>
      </w:r>
    </w:p>
    <w:p w:rsidR="00000000" w:rsidRDefault="006B575A">
      <w:r>
        <w:t>Ограничения исключительных прав на произведения науки, литерату</w:t>
      </w:r>
      <w:r>
        <w:t>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w:t>
      </w:r>
      <w:r>
        <w:t>ресы правообладателей.</w:t>
      </w:r>
    </w:p>
    <w:p w:rsidR="00000000" w:rsidRDefault="006B575A">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w:t>
      </w:r>
      <w:r>
        <w:t xml:space="preserve"> образцов и с учетом законных интересов третьих лиц не ущемляют необоснованным образом законные интересы правообладателей.</w:t>
      </w:r>
    </w:p>
    <w:p w:rsidR="00000000" w:rsidRDefault="006B575A">
      <w:r>
        <w:t>Ограничения исключительных прав на товарные знаки устанавливаются в отдельных случаях при условии, что такие ограничения учитывают за</w:t>
      </w:r>
      <w:r>
        <w:t>конные интересы правообладателей и третьих лиц.</w:t>
      </w:r>
    </w:p>
    <w:p w:rsidR="00000000" w:rsidRDefault="006B575A"/>
    <w:p w:rsidR="00000000" w:rsidRDefault="006B575A"/>
    <w:p w:rsidR="00000000" w:rsidRDefault="006B575A">
      <w:pPr>
        <w:pStyle w:val="6"/>
        <w:rPr>
          <w:b w:val="0"/>
          <w:bCs w:val="0"/>
        </w:rPr>
      </w:pPr>
      <w:r>
        <w:lastRenderedPageBreak/>
        <w:t>Статья 1230.</w:t>
      </w:r>
      <w:r>
        <w:rPr>
          <w:b w:val="0"/>
          <w:bCs w:val="0"/>
        </w:rPr>
        <w:t xml:space="preserve">  Срок действия исключительных прав</w:t>
      </w:r>
    </w:p>
    <w:p w:rsidR="00000000" w:rsidRDefault="006B575A">
      <w:pPr>
        <w:jc w:val="left"/>
      </w:pPr>
    </w:p>
    <w:p w:rsidR="00000000" w:rsidRDefault="006B575A">
      <w: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w:t>
      </w:r>
      <w:r>
        <w:t>учаев, предусмотренных настоящим Кодексом.</w:t>
      </w:r>
    </w:p>
    <w:p w:rsidR="00000000" w:rsidRDefault="006B575A">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w:t>
      </w:r>
      <w:r>
        <w:t>ования и порядок прекращения исключительного права до истечения срока устанавливаются настоящим Кодексом.</w:t>
      </w:r>
    </w:p>
    <w:p w:rsidR="00000000" w:rsidRDefault="006B575A"/>
    <w:p w:rsidR="00000000" w:rsidRDefault="006B575A"/>
    <w:p w:rsidR="00000000" w:rsidRDefault="006B575A">
      <w:pPr>
        <w:pStyle w:val="6"/>
        <w:rPr>
          <w:b w:val="0"/>
          <w:bCs w:val="0"/>
        </w:rPr>
      </w:pPr>
      <w:r>
        <w:t>Статья 1231.</w:t>
      </w:r>
      <w:r>
        <w:rPr>
          <w:b w:val="0"/>
          <w:bCs w:val="0"/>
        </w:rPr>
        <w:t xml:space="preserve">  Действие исключительных и иных интеллектуальных прав на территории Российской Федерации</w:t>
      </w:r>
    </w:p>
    <w:p w:rsidR="00000000" w:rsidRDefault="006B575A">
      <w:pPr>
        <w:jc w:val="left"/>
      </w:pPr>
    </w:p>
    <w:p w:rsidR="00000000" w:rsidRDefault="006B575A">
      <w:r>
        <w:t>1. На территории Российской Федерации действу</w:t>
      </w:r>
      <w:r>
        <w:t>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000000" w:rsidRDefault="006B575A">
      <w:r>
        <w:t>Личные неимущественные и иные интеллектуальные права, не являющиеся исклю</w:t>
      </w:r>
      <w:r>
        <w:t xml:space="preserve">чительными, действуют на территории Российской Федерации в соответствии с </w:t>
      </w:r>
      <w:hyperlink r:id="rId944" w:history="1">
        <w:r>
          <w:rPr>
            <w:u w:val="single"/>
          </w:rPr>
          <w:t>абзацем четвертым пункта 1 статьи 2</w:t>
        </w:r>
      </w:hyperlink>
      <w:r>
        <w:t xml:space="preserve"> настоящего Кодекса.</w:t>
      </w:r>
    </w:p>
    <w:p w:rsidR="00000000" w:rsidRDefault="006B575A">
      <w:r>
        <w:t>2. При признании исключительного права на результат интеллектуальной деятельности или на средство инд</w:t>
      </w:r>
      <w:r>
        <w:t>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w:t>
      </w:r>
      <w:r>
        <w:t>ительного права, если таким международным договором или настоящим Кодексом не предусмотрено иное.</w:t>
      </w:r>
    </w:p>
    <w:p w:rsidR="00000000" w:rsidRDefault="006B575A"/>
    <w:p w:rsidR="00000000" w:rsidRDefault="006B575A"/>
    <w:p w:rsidR="00000000" w:rsidRDefault="006B575A">
      <w:pPr>
        <w:pStyle w:val="6"/>
        <w:rPr>
          <w:b w:val="0"/>
          <w:bCs w:val="0"/>
        </w:rPr>
      </w:pPr>
      <w:r>
        <w:t>Статья 1232.</w:t>
      </w:r>
      <w:r>
        <w:rPr>
          <w:b w:val="0"/>
          <w:bCs w:val="0"/>
        </w:rPr>
        <w:t xml:space="preserve">  Государственная регистрация результатов интеллектуальной деятельности и средств индивидуализации</w:t>
      </w:r>
    </w:p>
    <w:p w:rsidR="00000000" w:rsidRDefault="006B575A">
      <w:pPr>
        <w:jc w:val="left"/>
      </w:pPr>
    </w:p>
    <w:p w:rsidR="00000000" w:rsidRDefault="006B575A">
      <w:r>
        <w:t>1. В случаях, предусмотренных настоящим Коде</w:t>
      </w:r>
      <w:r>
        <w:t>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000000" w:rsidRDefault="006B575A">
      <w:r>
        <w:t>2. В случаях, когда результат интеллектуальной дея</w:t>
      </w:r>
      <w:r>
        <w:t xml:space="preserve">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w:t>
      </w:r>
      <w:r>
        <w:t>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w:t>
      </w:r>
      <w:r>
        <w:t>й Федерации.</w:t>
      </w:r>
    </w:p>
    <w:p w:rsidR="00000000" w:rsidRDefault="006B575A">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w:t>
      </w:r>
      <w:r>
        <w:t>а использования такого результата или такого средства по договору осуществляются посредством государственной регистрации соответствующего договора.</w:t>
      </w:r>
    </w:p>
    <w:p w:rsidR="00000000" w:rsidRDefault="006B575A">
      <w:r>
        <w:t xml:space="preserve">4. В случае, предусмотренном </w:t>
      </w:r>
      <w:hyperlink r:id="rId945" w:history="1">
        <w:r>
          <w:rPr>
            <w:u w:val="single"/>
          </w:rPr>
          <w:t>статьей 1239</w:t>
        </w:r>
      </w:hyperlink>
      <w:r>
        <w:t xml:space="preserve"> настоящего Кодекса, основанием для госуд</w:t>
      </w:r>
      <w:r>
        <w:t>арственной регистрации предоставления права использования результата интеллектуальной деятельности или средства индивидуализации является соответствующее решение суда.</w:t>
      </w:r>
    </w:p>
    <w:p w:rsidR="00000000" w:rsidRDefault="006B575A">
      <w:r>
        <w:t xml:space="preserve">5. Основанием для государственной регистрации перехода исключительного права на </w:t>
      </w:r>
      <w:r>
        <w:lastRenderedPageBreak/>
        <w:t>результа</w:t>
      </w:r>
      <w:r>
        <w:t xml:space="preserve">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946" w:history="1">
        <w:r>
          <w:rPr>
            <w:u w:val="single"/>
          </w:rPr>
          <w:t>статьей 1165</w:t>
        </w:r>
      </w:hyperlink>
      <w:r>
        <w:t xml:space="preserve"> настоящего Кодекса.</w:t>
      </w:r>
    </w:p>
    <w:p w:rsidR="00000000" w:rsidRDefault="006B575A">
      <w:r>
        <w:t>6. Несоблюдение требования о гос</w:t>
      </w:r>
      <w:r>
        <w:t>ударственной регистрации договора об отчуждении исключительного права на результат интеллектуальной деятельности или на средство индивидуализации либо договора о предоставлении другому лицу права использования такого результата или такого средства влечет н</w:t>
      </w:r>
      <w:r>
        <w:t>едействительность соответствующего договора. При несоблюдении требования о государственной регистрации перехода исключительного права без договора такой переход считается несостоявшимся.</w:t>
      </w:r>
    </w:p>
    <w:p w:rsidR="00000000" w:rsidRDefault="006B575A">
      <w:r>
        <w:t>7. В случаях, предусмотренных настоящим Кодексом, государственная рег</w:t>
      </w:r>
      <w:r>
        <w:t xml:space="preserve">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r:id="rId947" w:history="1">
        <w:r>
          <w:rPr>
            <w:u w:val="single"/>
          </w:rPr>
          <w:t>пу</w:t>
        </w:r>
        <w:r>
          <w:rPr>
            <w:u w:val="single"/>
          </w:rPr>
          <w:t>нктов 2 - 6</w:t>
        </w:r>
      </w:hyperlink>
      <w:r>
        <w:t xml:space="preserve"> настоящей статьи, если настоящим Кодексом не предусмотрено иное.</w:t>
      </w:r>
    </w:p>
    <w:p w:rsidR="00000000" w:rsidRDefault="006B575A"/>
    <w:p w:rsidR="00000000" w:rsidRDefault="006B575A"/>
    <w:p w:rsidR="00000000" w:rsidRDefault="006B575A">
      <w:pPr>
        <w:pStyle w:val="6"/>
        <w:rPr>
          <w:b w:val="0"/>
          <w:bCs w:val="0"/>
        </w:rPr>
      </w:pPr>
      <w:r>
        <w:t>Статья 1233.</w:t>
      </w:r>
      <w:r>
        <w:rPr>
          <w:b w:val="0"/>
          <w:bCs w:val="0"/>
        </w:rPr>
        <w:t xml:space="preserve">  Распоряжение исключительным правом</w:t>
      </w:r>
    </w:p>
    <w:p w:rsidR="00000000" w:rsidRDefault="006B575A">
      <w:pPr>
        <w:jc w:val="left"/>
      </w:pPr>
    </w:p>
    <w:p w:rsidR="00000000" w:rsidRDefault="006B575A">
      <w:r>
        <w:t>1. Правообладатель может распорядиться принадлежащим ему исключительным правом на результат интеллектуальной деятельности ил</w:t>
      </w:r>
      <w:r>
        <w:t>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w:t>
      </w:r>
      <w:r>
        <w:t>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000000" w:rsidRDefault="006B575A">
      <w:r>
        <w:t>Заключение лицензионного договора не влечет за собой переход исключительного права к лицензиату.</w:t>
      </w:r>
    </w:p>
    <w:p w:rsidR="00000000" w:rsidRDefault="006B575A">
      <w:r>
        <w:t>2</w:t>
      </w:r>
      <w:r>
        <w:t>.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w:t>
      </w:r>
      <w:r>
        <w:t>жения об обязательствах (</w:t>
      </w:r>
      <w:hyperlink r:id="rId948" w:history="1">
        <w:r>
          <w:rPr>
            <w:u w:val="single"/>
          </w:rPr>
          <w:t>статьи 307 - 419</w:t>
        </w:r>
      </w:hyperlink>
      <w:r>
        <w:t>) и о договоре (</w:t>
      </w:r>
      <w:hyperlink r:id="rId949" w:history="1">
        <w:r>
          <w:rPr>
            <w:u w:val="single"/>
          </w:rPr>
          <w:t>статьи 420 - 453</w:t>
        </w:r>
      </w:hyperlink>
      <w:r>
        <w:t>), поскольку иное не установлено правилами настоящего раздела и не вытекает из содержания или характера исключительного права.</w:t>
      </w:r>
    </w:p>
    <w:p w:rsidR="00000000" w:rsidRDefault="006B575A">
      <w:r>
        <w:t>3. Догов</w:t>
      </w:r>
      <w:r>
        <w:t>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w:t>
      </w:r>
      <w:r>
        <w:t>ьзования результата интеллектуальной деятельности, специально созданного или создаваемого для включения в сложный объект (</w:t>
      </w:r>
      <w:hyperlink r:id="rId950" w:history="1">
        <w:r>
          <w:rPr>
            <w:u w:val="single"/>
          </w:rPr>
          <w:t>абзац второй пункта 1 статьи 1240</w:t>
        </w:r>
      </w:hyperlink>
      <w:r>
        <w:t>).</w:t>
      </w:r>
    </w:p>
    <w:p w:rsidR="00000000" w:rsidRDefault="006B575A">
      <w:r>
        <w:t>4. Условия договора об отчуждении исключительного права или лицензионн</w:t>
      </w:r>
      <w:r>
        <w:t>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000000" w:rsidRDefault="006B575A">
      <w:r>
        <w:t xml:space="preserve">5. </w:t>
      </w:r>
      <w:r>
        <w:t>В случае заключения договора о залоге исключительного права на результат интеллектуальной деятельности или на средство индивидуализации залогодатель вправе в течение срока действия этого договора использовать такой результат интеллектуальной деятельности и</w:t>
      </w:r>
      <w:r>
        <w:t>ли такое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000000" w:rsidRDefault="006B575A"/>
    <w:p w:rsidR="00000000" w:rsidRDefault="006B575A"/>
    <w:p w:rsidR="00000000" w:rsidRDefault="006B575A">
      <w:pPr>
        <w:pStyle w:val="6"/>
        <w:rPr>
          <w:b w:val="0"/>
          <w:bCs w:val="0"/>
        </w:rPr>
      </w:pPr>
      <w:r>
        <w:lastRenderedPageBreak/>
        <w:t>Статья 1234.</w:t>
      </w:r>
      <w:r>
        <w:rPr>
          <w:b w:val="0"/>
          <w:bCs w:val="0"/>
        </w:rPr>
        <w:t xml:space="preserve">  Договор об отчуждении исключительного права</w:t>
      </w:r>
    </w:p>
    <w:p w:rsidR="00000000" w:rsidRDefault="006B575A">
      <w:pPr>
        <w:jc w:val="left"/>
      </w:pPr>
    </w:p>
    <w:p w:rsidR="00000000" w:rsidRDefault="006B575A">
      <w:r>
        <w:t>1. По договор</w:t>
      </w:r>
      <w:r>
        <w:t>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w:t>
      </w:r>
      <w:r>
        <w:t>телю).</w:t>
      </w:r>
    </w:p>
    <w:p w:rsidR="00000000" w:rsidRDefault="006B575A">
      <w:r>
        <w:t xml:space="preserve">2. Договор об отчуждении исключительного права заключается в письменной форме и подлежит государственной регистрации в случаях, предусмотренных </w:t>
      </w:r>
      <w:hyperlink r:id="rId951" w:history="1">
        <w:r>
          <w:rPr>
            <w:u w:val="single"/>
          </w:rPr>
          <w:t>пунктом 2 статьи 1232</w:t>
        </w:r>
      </w:hyperlink>
      <w:r>
        <w:t xml:space="preserve"> настоящего Кодекса. Несоблюдение письменной формы или тр</w:t>
      </w:r>
      <w:r>
        <w:t>ебования о государственной регистрации влечет недействительность договора.</w:t>
      </w:r>
    </w:p>
    <w:p w:rsidR="00000000" w:rsidRDefault="006B575A">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000000" w:rsidRDefault="006B575A">
      <w:r>
        <w:t>П</w:t>
      </w:r>
      <w:r>
        <w:t xml:space="preserve">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952" w:history="1">
        <w:r>
          <w:rPr>
            <w:u w:val="single"/>
          </w:rPr>
          <w:t xml:space="preserve">пунктом 3 статьи </w:t>
        </w:r>
        <w:r>
          <w:rPr>
            <w:u w:val="single"/>
          </w:rPr>
          <w:t>424</w:t>
        </w:r>
      </w:hyperlink>
      <w:r>
        <w:t xml:space="preserve"> настоящего Кодекса, не применяются.</w:t>
      </w:r>
    </w:p>
    <w:p w:rsidR="00000000" w:rsidRDefault="006B575A">
      <w:r>
        <w:t>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w:t>
      </w:r>
      <w:r>
        <w:t>ли соглашением сторон не предусмотрено иное. Если договор об отчуждении исключительного права подлежит государственной регистрации (</w:t>
      </w:r>
      <w:hyperlink r:id="rId953" w:history="1">
        <w:r>
          <w:rPr>
            <w:u w:val="single"/>
          </w:rPr>
          <w:t>пункт 2 статьи 1232</w:t>
        </w:r>
      </w:hyperlink>
      <w:r>
        <w:t xml:space="preserve">), исключительное право на такой результат или на такое средство переходит от </w:t>
      </w:r>
      <w:r>
        <w:t>правообладателя к приобретателю в момент государственной регистрации этого договора.</w:t>
      </w:r>
    </w:p>
    <w:p w:rsidR="00000000" w:rsidRDefault="006B575A">
      <w:r>
        <w:t>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w:t>
      </w:r>
      <w:r>
        <w:t>обретение исключительного права на результат интеллектуальной деятельности или на средство индивидуализации (</w:t>
      </w:r>
      <w:hyperlink r:id="rId954" w:history="1">
        <w:r>
          <w:rPr>
            <w:u w:val="single"/>
          </w:rPr>
          <w:t>подпункт 1 пункта 2 статьи 450</w:t>
        </w:r>
      </w:hyperlink>
      <w:r>
        <w:t>) прежний правообладатель вправе требовать в судебном порядке перевода на себя прав приобре</w:t>
      </w:r>
      <w:r>
        <w:t>тателя исключительного права и возмещения убытков, если исключительное право перешло к его приобретателю.</w:t>
      </w:r>
    </w:p>
    <w:p w:rsidR="00000000" w:rsidRDefault="006B575A">
      <w:r>
        <w:t>Если исключительное право не перешло к приобретателю, то при нарушении им обязанности выплатить в установленный договором срок вознаграждение за приоб</w:t>
      </w:r>
      <w:r>
        <w:t>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w:t>
      </w:r>
    </w:p>
    <w:p w:rsidR="00000000" w:rsidRDefault="006B575A"/>
    <w:p w:rsidR="00000000" w:rsidRDefault="006B575A"/>
    <w:p w:rsidR="00000000" w:rsidRDefault="006B575A">
      <w:pPr>
        <w:pStyle w:val="6"/>
        <w:rPr>
          <w:b w:val="0"/>
          <w:bCs w:val="0"/>
        </w:rPr>
      </w:pPr>
      <w:r>
        <w:t>Статья 1235.</w:t>
      </w:r>
      <w:r>
        <w:rPr>
          <w:b w:val="0"/>
          <w:bCs w:val="0"/>
        </w:rPr>
        <w:t xml:space="preserve">  Лицензионный договор</w:t>
      </w:r>
    </w:p>
    <w:p w:rsidR="00000000" w:rsidRDefault="006B575A">
      <w:pPr>
        <w:jc w:val="left"/>
      </w:pPr>
    </w:p>
    <w:p w:rsidR="00000000" w:rsidRDefault="006B575A">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w:t>
      </w:r>
      <w:r>
        <w:t>кого результата или такого средства в предусмотренных договором пределах.</w:t>
      </w:r>
    </w:p>
    <w:p w:rsidR="00000000" w:rsidRDefault="006B575A">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w:t>
      </w:r>
      <w:r>
        <w:t>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000000" w:rsidRDefault="006B575A">
      <w:r>
        <w:t xml:space="preserve">2. Лицензионный договор заключается в письменной форме, если настоящим </w:t>
      </w:r>
      <w:hyperlink r:id="rId955" w:history="1">
        <w:r>
          <w:rPr>
            <w:u w:val="single"/>
          </w:rPr>
          <w:t>Кодексом</w:t>
        </w:r>
      </w:hyperlink>
      <w:r>
        <w:t xml:space="preserve"> не предусмотрено иное.</w:t>
      </w:r>
    </w:p>
    <w:p w:rsidR="00000000" w:rsidRDefault="006B575A">
      <w:r>
        <w:t xml:space="preserve">Лицензионный договор подлежит государственной регистрации в случаях, предусмотренных </w:t>
      </w:r>
      <w:hyperlink r:id="rId956" w:history="1">
        <w:r>
          <w:rPr>
            <w:u w:val="single"/>
          </w:rPr>
          <w:t>пунктом 2 статьи 1232</w:t>
        </w:r>
      </w:hyperlink>
      <w:r>
        <w:t xml:space="preserve"> настоящего Кодекса.</w:t>
      </w:r>
    </w:p>
    <w:p w:rsidR="00000000" w:rsidRDefault="006B575A">
      <w:r>
        <w:lastRenderedPageBreak/>
        <w:t>Несоблюдение письменной формы или требовани</w:t>
      </w:r>
      <w:r>
        <w:t>я о государственной регистрации влечет за собой недействительность лицензионного договора.</w:t>
      </w:r>
    </w:p>
    <w:p w:rsidR="00000000" w:rsidRDefault="006B575A">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w:t>
      </w:r>
      <w:r>
        <w:t>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000000" w:rsidRDefault="006B575A">
      <w:r>
        <w:t>4. Срок, на который заключается лицензионный дого</w:t>
      </w:r>
      <w:r>
        <w:t>вор, не может превышать срок действия исключительного права на результат интеллектуальной деятельности или на средство индивидуализации.</w:t>
      </w:r>
    </w:p>
    <w:p w:rsidR="00000000" w:rsidRDefault="006B575A">
      <w:r>
        <w:t>В случае, когда в лицензионном договоре срок его действия не определен, договор считается заключенным на пять лет, если</w:t>
      </w:r>
      <w:r>
        <w:t xml:space="preserve"> настоящим Кодексом не предусмотрено иное.</w:t>
      </w:r>
    </w:p>
    <w:p w:rsidR="00000000" w:rsidRDefault="006B575A">
      <w:r>
        <w:t>В случае прекращения исключительного права лицензионный договор прекращается.</w:t>
      </w:r>
    </w:p>
    <w:p w:rsidR="00000000" w:rsidRDefault="006B575A">
      <w:r>
        <w:t>5. По лицензионному договору лицензиат обязуется уплатить лицензиару обусловленное договором вознаграждение, если договором не предусмо</w:t>
      </w:r>
      <w:r>
        <w:t>трено иное.</w:t>
      </w:r>
    </w:p>
    <w:p w:rsidR="00000000" w:rsidRDefault="006B575A">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957" w:history="1">
        <w:r>
          <w:rPr>
            <w:u w:val="single"/>
          </w:rPr>
          <w:t>пунктом 3 статьи 424</w:t>
        </w:r>
      </w:hyperlink>
      <w:r>
        <w:t xml:space="preserve"> нас</w:t>
      </w:r>
      <w:r>
        <w:t>тоящего Кодекса, не применяются.</w:t>
      </w:r>
    </w:p>
    <w:p w:rsidR="00000000" w:rsidRDefault="006B575A">
      <w:r>
        <w:t>6. Лицензионный договор должен предусматривать:</w:t>
      </w:r>
    </w:p>
    <w:p w:rsidR="00000000" w:rsidRDefault="006B575A">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w:t>
      </w:r>
      <w:r>
        <w:t>анием в соответствующих случаях номера и даты выдачи документа, удостоверяющего исключительное право на такой результат или на такое средство (патент, свидетельство);</w:t>
      </w:r>
    </w:p>
    <w:p w:rsidR="00000000" w:rsidRDefault="006B575A">
      <w:r>
        <w:t>2) способы использования результата интеллектуальной деятельности или средства индивидуал</w:t>
      </w:r>
      <w:r>
        <w:t>изации.</w:t>
      </w:r>
    </w:p>
    <w:p w:rsidR="00000000" w:rsidRDefault="006B575A">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w:t>
      </w:r>
      <w:r>
        <w:t>дателем.</w:t>
      </w:r>
    </w:p>
    <w:p w:rsidR="00000000" w:rsidRDefault="006B575A"/>
    <w:p w:rsidR="00000000" w:rsidRDefault="006B575A"/>
    <w:p w:rsidR="00000000" w:rsidRDefault="006B575A">
      <w:pPr>
        <w:pStyle w:val="6"/>
        <w:rPr>
          <w:b w:val="0"/>
          <w:bCs w:val="0"/>
        </w:rPr>
      </w:pPr>
      <w:r>
        <w:t>Статья 1236.</w:t>
      </w:r>
      <w:r>
        <w:rPr>
          <w:b w:val="0"/>
          <w:bCs w:val="0"/>
        </w:rPr>
        <w:t xml:space="preserve">  Виды лицензионных договоров</w:t>
      </w:r>
    </w:p>
    <w:p w:rsidR="00000000" w:rsidRDefault="006B575A">
      <w:pPr>
        <w:jc w:val="left"/>
      </w:pPr>
    </w:p>
    <w:p w:rsidR="00000000" w:rsidRDefault="006B575A">
      <w:r>
        <w:t>1. Лицензионный договор может предусматривать:</w:t>
      </w:r>
    </w:p>
    <w:p w:rsidR="00000000" w:rsidRDefault="006B575A">
      <w:r>
        <w:t xml:space="preserve">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w:t>
      </w:r>
      <w:r>
        <w:t>выдачи лицензий другим лицам (простая (неисключительная) лицензия);</w:t>
      </w:r>
    </w:p>
    <w:p w:rsidR="00000000" w:rsidRDefault="006B575A">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w:t>
      </w:r>
      <w:r>
        <w:t>ключительная лицензия).</w:t>
      </w:r>
    </w:p>
    <w:p w:rsidR="00000000" w:rsidRDefault="006B575A">
      <w:r>
        <w:t>2. Если лицензионным договором не предусмотрено иное, лицензия предполагается простой (неисключительной).</w:t>
      </w:r>
    </w:p>
    <w:p w:rsidR="00000000" w:rsidRDefault="006B575A">
      <w:r>
        <w:t>3. В одном лицензионном договоре в отношении различных способов использования результата интеллектуальной деятельности или сре</w:t>
      </w:r>
      <w:r>
        <w:t xml:space="preserve">дства индивидуализации могут содержаться условия, предусмотренные </w:t>
      </w:r>
      <w:hyperlink r:id="rId958" w:history="1">
        <w:r>
          <w:rPr>
            <w:u w:val="single"/>
          </w:rPr>
          <w:t>пунктом 1</w:t>
        </w:r>
      </w:hyperlink>
      <w:r>
        <w:t xml:space="preserve"> настоящей статьи для лицензионных договоров разных видов.</w:t>
      </w:r>
    </w:p>
    <w:p w:rsidR="00000000" w:rsidRDefault="006B575A"/>
    <w:p w:rsidR="00000000" w:rsidRDefault="006B575A"/>
    <w:p w:rsidR="00000000" w:rsidRDefault="006B575A">
      <w:pPr>
        <w:pStyle w:val="6"/>
        <w:rPr>
          <w:b w:val="0"/>
          <w:bCs w:val="0"/>
        </w:rPr>
      </w:pPr>
      <w:r>
        <w:t>Статья 1237.</w:t>
      </w:r>
      <w:r>
        <w:rPr>
          <w:b w:val="0"/>
          <w:bCs w:val="0"/>
        </w:rPr>
        <w:t xml:space="preserve">  Исполнение лицензионного договора</w:t>
      </w:r>
    </w:p>
    <w:p w:rsidR="00000000" w:rsidRDefault="006B575A">
      <w:pPr>
        <w:jc w:val="left"/>
      </w:pPr>
    </w:p>
    <w:p w:rsidR="00000000" w:rsidRDefault="006B575A">
      <w:r>
        <w:t xml:space="preserve">1. Лицензиат обязан представлять лицензиару отчеты об использовании результата </w:t>
      </w:r>
      <w:r>
        <w:lastRenderedPageBreak/>
        <w:t>интеллектуальной деятельности или средства индивидуализации, если лицензионным договором не предусмотрено иное. Если в лицензионном договоре, предусматривающем представление отч</w:t>
      </w:r>
      <w:r>
        <w:t>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000000" w:rsidRDefault="006B575A">
      <w:r>
        <w:t>2. В течение срока действия лицен</w:t>
      </w:r>
      <w:r>
        <w:t>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w:t>
      </w:r>
      <w:r>
        <w:t>ом пределах.</w:t>
      </w:r>
    </w:p>
    <w:p w:rsidR="00000000" w:rsidRDefault="006B575A">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w:t>
      </w:r>
      <w:r>
        <w:t>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000000" w:rsidRDefault="006B575A">
      <w:r>
        <w:t>4. При нарушении лицензиатом обяза</w:t>
      </w:r>
      <w:r>
        <w:t>нности уплатить лицензиару в установленный лицензионным договором срок вознаграждение за предоставление права использования произведения науки, литературы или искусства (</w:t>
      </w:r>
      <w:hyperlink r:id="rId959" w:history="1">
        <w:r>
          <w:rPr>
            <w:u w:val="single"/>
          </w:rPr>
          <w:t>глава 70</w:t>
        </w:r>
      </w:hyperlink>
      <w:r>
        <w:t>) либо объектов смежных прав (</w:t>
      </w:r>
      <w:hyperlink r:id="rId960" w:history="1">
        <w:r>
          <w:rPr>
            <w:u w:val="single"/>
          </w:rPr>
          <w:t>глава 71</w:t>
        </w:r>
      </w:hyperlink>
      <w:r>
        <w:t>) лицензиар может в одностороннем порядке отказаться от лицензионного договора и потребовать возмещения убытков, причиненных расторжением такого договора.</w:t>
      </w:r>
    </w:p>
    <w:p w:rsidR="00000000" w:rsidRDefault="006B575A"/>
    <w:p w:rsidR="00000000" w:rsidRDefault="006B575A"/>
    <w:p w:rsidR="00000000" w:rsidRDefault="006B575A">
      <w:pPr>
        <w:pStyle w:val="6"/>
        <w:rPr>
          <w:b w:val="0"/>
          <w:bCs w:val="0"/>
        </w:rPr>
      </w:pPr>
      <w:r>
        <w:t>Статья 1238.</w:t>
      </w:r>
      <w:r>
        <w:rPr>
          <w:b w:val="0"/>
          <w:bCs w:val="0"/>
        </w:rPr>
        <w:t xml:space="preserve">  Сублицензионный договор</w:t>
      </w:r>
    </w:p>
    <w:p w:rsidR="00000000" w:rsidRDefault="006B575A">
      <w:pPr>
        <w:jc w:val="left"/>
      </w:pPr>
    </w:p>
    <w:p w:rsidR="00000000" w:rsidRDefault="006B575A">
      <w:r>
        <w:t xml:space="preserve">1. При письменном согласии лицензиара лицензиат </w:t>
      </w:r>
      <w:r>
        <w:t>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000000" w:rsidRDefault="006B575A">
      <w:r>
        <w:t>2. По сублицензионному договору сублицензиату могут быть предоставлены права использования рез</w:t>
      </w:r>
      <w:r>
        <w:t>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000000" w:rsidRDefault="006B575A">
      <w:r>
        <w:t>3. Сублицензионный договор, заключенный на срок, превышающий срок дейс</w:t>
      </w:r>
      <w:r>
        <w:t>твия лицензионного договора, считается заключенным на срок действия лицензионного договора.</w:t>
      </w:r>
    </w:p>
    <w:p w:rsidR="00000000" w:rsidRDefault="006B575A">
      <w:r>
        <w:t>4. Ответственность перед лицензиаром за действия сублицензиата несет лицензиат, если лицензионным договором не предусмотрено иное.</w:t>
      </w:r>
    </w:p>
    <w:p w:rsidR="00000000" w:rsidRDefault="006B575A">
      <w:r>
        <w:t>5. К сублицензионному договору пр</w:t>
      </w:r>
      <w:r>
        <w:t>именяются правила настоящего Кодекса о лицензионном договоре.</w:t>
      </w:r>
    </w:p>
    <w:p w:rsidR="00000000" w:rsidRDefault="006B575A"/>
    <w:p w:rsidR="00000000" w:rsidRDefault="006B575A"/>
    <w:p w:rsidR="00000000" w:rsidRDefault="006B575A">
      <w:pPr>
        <w:pStyle w:val="6"/>
        <w:rPr>
          <w:b w:val="0"/>
          <w:bCs w:val="0"/>
        </w:rPr>
      </w:pPr>
      <w:r>
        <w:t>Статья 1239.</w:t>
      </w:r>
      <w:r>
        <w:rPr>
          <w:b w:val="0"/>
          <w:bCs w:val="0"/>
        </w:rPr>
        <w:t xml:space="preserve">  Принудительная лицензия</w:t>
      </w:r>
    </w:p>
    <w:p w:rsidR="00000000" w:rsidRDefault="006B575A">
      <w:pPr>
        <w:jc w:val="left"/>
      </w:pPr>
    </w:p>
    <w:p w:rsidR="00000000" w:rsidRDefault="006B575A">
      <w:r>
        <w:t xml:space="preserve">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w:t>
      </w:r>
      <w:r>
        <w:t>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000000" w:rsidRDefault="006B575A"/>
    <w:p w:rsidR="00000000" w:rsidRDefault="006B575A"/>
    <w:p w:rsidR="00000000" w:rsidRDefault="006B575A">
      <w:pPr>
        <w:pStyle w:val="6"/>
        <w:rPr>
          <w:b w:val="0"/>
          <w:bCs w:val="0"/>
        </w:rPr>
      </w:pPr>
      <w:r>
        <w:t>Статья 1240.</w:t>
      </w:r>
      <w:r>
        <w:rPr>
          <w:b w:val="0"/>
          <w:bCs w:val="0"/>
        </w:rPr>
        <w:t xml:space="preserve">  Использование результата интеллектуальной деятельности в составе сложног</w:t>
      </w:r>
      <w:r>
        <w:rPr>
          <w:b w:val="0"/>
          <w:bCs w:val="0"/>
        </w:rPr>
        <w:t>о объекта</w:t>
      </w:r>
    </w:p>
    <w:p w:rsidR="00000000" w:rsidRDefault="006B575A">
      <w:pPr>
        <w:jc w:val="left"/>
      </w:pPr>
    </w:p>
    <w:p w:rsidR="00000000" w:rsidRDefault="006B575A">
      <w:r>
        <w:t xml:space="preserve">1. Лицо, организовавшее создание сложного объекта, включающего несколько охраняемых результатов интеллектуальной деятельности (кинофильма, иного </w:t>
      </w:r>
      <w:r>
        <w:lastRenderedPageBreak/>
        <w:t>аудиовизуального произведения, театрально-зрелищного представления, мультимедийного продукта, единой</w:t>
      </w:r>
      <w:r>
        <w:t xml:space="preserve"> технологии),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w:t>
      </w:r>
      <w:r>
        <w:t>ьной деятельности.</w:t>
      </w:r>
    </w:p>
    <w:p w:rsidR="00000000" w:rsidRDefault="006B575A">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w:t>
      </w:r>
      <w:r>
        <w:t>р считается договором об отчуждении исключительного права, если иное не предусмотрено соглашением сторон.</w:t>
      </w:r>
    </w:p>
    <w:p w:rsidR="00000000" w:rsidRDefault="006B575A">
      <w:r>
        <w:t xml:space="preserve">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w:t>
      </w:r>
      <w:r>
        <w:t>в отношении всей территории действия соответствующего исключительного права, если договором не предусмотрено иное.</w:t>
      </w:r>
    </w:p>
    <w:p w:rsidR="00000000" w:rsidRDefault="006B575A">
      <w:r>
        <w:t>2. Условия лицензионного договора, ограничивающие использование результата интеллектуальной деятельности в составе сложного объекта, недейств</w:t>
      </w:r>
      <w:r>
        <w:t>ительны.</w:t>
      </w:r>
    </w:p>
    <w:p w:rsidR="00000000" w:rsidRDefault="006B575A">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000000" w:rsidRDefault="006B575A">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000000" w:rsidRDefault="006B575A">
      <w:r>
        <w:t>5. Правила настоящей статьи применяются к праву</w:t>
      </w:r>
      <w:r>
        <w:t xml:space="preserve">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r:id="rId961" w:history="1">
        <w:r>
          <w:rPr>
            <w:u w:val="single"/>
          </w:rPr>
          <w:t>главы 77</w:t>
        </w:r>
      </w:hyperlink>
      <w:r>
        <w:t xml:space="preserve"> настоящего Кодекса.</w:t>
      </w:r>
    </w:p>
    <w:p w:rsidR="00000000" w:rsidRDefault="006B575A"/>
    <w:p w:rsidR="00000000" w:rsidRDefault="006B575A"/>
    <w:p w:rsidR="00000000" w:rsidRDefault="006B575A">
      <w:pPr>
        <w:pStyle w:val="6"/>
        <w:rPr>
          <w:b w:val="0"/>
          <w:bCs w:val="0"/>
        </w:rPr>
      </w:pPr>
      <w:r>
        <w:t>Статья</w:t>
      </w:r>
      <w:r>
        <w:t xml:space="preserve"> 1241.</w:t>
      </w:r>
      <w:r>
        <w:rPr>
          <w:b w:val="0"/>
          <w:bCs w:val="0"/>
        </w:rPr>
        <w:t xml:space="preserve">  Переход исключительного права к другим лицам без договора</w:t>
      </w:r>
    </w:p>
    <w:p w:rsidR="00000000" w:rsidRDefault="006B575A">
      <w:pPr>
        <w:jc w:val="left"/>
      </w:pPr>
    </w:p>
    <w:p w:rsidR="00000000" w:rsidRDefault="006B575A">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w:t>
      </w:r>
      <w:r>
        <w:t>о основаниям, которые установлены законом, в том числе в порядке универсального правопреемства (</w:t>
      </w:r>
      <w:hyperlink r:id="rId962" w:history="1">
        <w:r>
          <w:rPr>
            <w:u w:val="single"/>
          </w:rPr>
          <w:t>наследование</w:t>
        </w:r>
      </w:hyperlink>
      <w:r>
        <w:t xml:space="preserve">, </w:t>
      </w:r>
      <w:hyperlink r:id="rId963" w:history="1">
        <w:r>
          <w:rPr>
            <w:u w:val="single"/>
          </w:rPr>
          <w:t>реорганизация юридического лица</w:t>
        </w:r>
      </w:hyperlink>
      <w:r>
        <w:t>) и при обращении взыскания на имущество правообладателя.</w:t>
      </w:r>
    </w:p>
    <w:p w:rsidR="00000000" w:rsidRDefault="006B575A"/>
    <w:p w:rsidR="00000000" w:rsidRDefault="006B575A"/>
    <w:p w:rsidR="00000000" w:rsidRDefault="006B575A">
      <w:pPr>
        <w:pStyle w:val="6"/>
        <w:rPr>
          <w:b w:val="0"/>
          <w:bCs w:val="0"/>
        </w:rPr>
      </w:pPr>
      <w:r>
        <w:t>Статья 1242.</w:t>
      </w:r>
      <w:r>
        <w:rPr>
          <w:b w:val="0"/>
          <w:bCs w:val="0"/>
        </w:rPr>
        <w:t xml:space="preserve">  Организации, осуществляющие коллективное управление авторскими и смежными правами</w:t>
      </w:r>
    </w:p>
    <w:p w:rsidR="00000000" w:rsidRDefault="006B575A">
      <w:pPr>
        <w:jc w:val="left"/>
      </w:pPr>
    </w:p>
    <w:p w:rsidR="00000000" w:rsidRDefault="006B575A">
      <w:r>
        <w:t>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w:t>
      </w:r>
      <w:r>
        <w:t xml:space="preserve">днено или когда настоящим </w:t>
      </w:r>
      <w:hyperlink r:id="rId964" w:history="1">
        <w:r>
          <w:rPr>
            <w:u w:val="single"/>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w:t>
      </w:r>
      <w:r>
        <w:t>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000000" w:rsidRDefault="006B575A">
      <w:r>
        <w:t>Создание таких организаций не пр</w:t>
      </w:r>
      <w:r>
        <w:t>епятствует осуществлению представительства обладателей авторских и смежных прав другими юридическими лицами и гражданами.</w:t>
      </w:r>
    </w:p>
    <w:p w:rsidR="00000000" w:rsidRDefault="006B575A">
      <w:r>
        <w:t>2. Организации по управлению правами на коллективной основе могут создаваться для управления правами, относящимися к одному или нескол</w:t>
      </w:r>
      <w:r>
        <w:t xml:space="preserve">ьким видам объектов авторских и </w:t>
      </w:r>
      <w:r>
        <w:lastRenderedPageBreak/>
        <w:t>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000000" w:rsidRDefault="006B575A">
      <w:r>
        <w:t>3. Основанием полн</w:t>
      </w:r>
      <w:r>
        <w:t xml:space="preserve">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r:id="rId965" w:history="1">
        <w:r>
          <w:rPr>
            <w:u w:val="single"/>
          </w:rPr>
          <w:t>абзацем первым пункта 3 статьи 1244</w:t>
        </w:r>
      </w:hyperlink>
      <w:r>
        <w:t xml:space="preserve"> настоящего Кодекса.</w:t>
      </w:r>
    </w:p>
    <w:p w:rsidR="00000000" w:rsidRDefault="006B575A">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w:t>
      </w:r>
      <w:r>
        <w:t xml:space="preserve">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w:t>
      </w:r>
      <w:r>
        <w:t xml:space="preserve"> договор с другой организацией, в том числе иностранной, управляющей правами на коллективной основе.</w:t>
      </w:r>
    </w:p>
    <w:p w:rsidR="00000000" w:rsidRDefault="006B575A">
      <w:r>
        <w:t xml:space="preserve">К договорам, указанным в </w:t>
      </w:r>
      <w:hyperlink r:id="rId966" w:history="1">
        <w:r>
          <w:rPr>
            <w:u w:val="single"/>
          </w:rPr>
          <w:t>абзацах первом</w:t>
        </w:r>
      </w:hyperlink>
      <w:r>
        <w:t xml:space="preserve"> и </w:t>
      </w:r>
      <w:hyperlink r:id="rId967" w:history="1">
        <w:r>
          <w:rPr>
            <w:u w:val="single"/>
          </w:rPr>
          <w:t>втором</w:t>
        </w:r>
      </w:hyperlink>
      <w:r>
        <w:t xml:space="preserve"> настоящего пункта, применяются общие положения об о</w:t>
      </w:r>
      <w:r>
        <w:t>бязательствах (</w:t>
      </w:r>
      <w:hyperlink r:id="rId968" w:history="1">
        <w:r>
          <w:rPr>
            <w:u w:val="single"/>
          </w:rPr>
          <w:t>статьи 307 - 419</w:t>
        </w:r>
      </w:hyperlink>
      <w:r>
        <w:t>) и о договоре (</w:t>
      </w:r>
      <w:hyperlink r:id="rId969" w:history="1">
        <w:r>
          <w:rPr>
            <w:u w:val="single"/>
          </w:rPr>
          <w:t>статьи 420 - 453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w:t>
      </w:r>
      <w:r>
        <w:t>сключительных прав и о лицензионных договорах к указанным договорам не применяются.</w:t>
      </w:r>
    </w:p>
    <w:p w:rsidR="00000000" w:rsidRDefault="006B575A">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w:t>
      </w:r>
      <w:r>
        <w:t>е.</w:t>
      </w:r>
    </w:p>
    <w:p w:rsidR="00000000" w:rsidRDefault="006B575A">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w:t>
      </w:r>
      <w:r>
        <w:t>ктивной основе.</w:t>
      </w:r>
    </w:p>
    <w:p w:rsidR="00000000" w:rsidRDefault="006B575A">
      <w:r>
        <w:t>Аккредитованная организация (</w:t>
      </w:r>
      <w:hyperlink r:id="rId970" w:history="1">
        <w:r>
          <w:rPr>
            <w:u w:val="single"/>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000000" w:rsidRDefault="006B575A">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w:t>
      </w:r>
      <w:hyperlink r:id="rId971" w:history="1">
        <w:r>
          <w:rPr>
            <w:u w:val="single"/>
          </w:rPr>
          <w:t>настоящим Кодексом</w:t>
        </w:r>
      </w:hyperlink>
      <w:r>
        <w:t>, законами о некоммерческих организациях и уставами соответству</w:t>
      </w:r>
      <w:r>
        <w:t>ющих организаций.</w:t>
      </w:r>
    </w:p>
    <w:p w:rsidR="00000000" w:rsidRDefault="006B575A"/>
    <w:p w:rsidR="00000000" w:rsidRDefault="006B575A"/>
    <w:p w:rsidR="00000000" w:rsidRDefault="006B575A">
      <w:pPr>
        <w:pStyle w:val="6"/>
        <w:rPr>
          <w:b w:val="0"/>
          <w:bCs w:val="0"/>
        </w:rPr>
      </w:pPr>
      <w:r>
        <w:t>Статья 1243.</w:t>
      </w:r>
      <w:r>
        <w:rPr>
          <w:b w:val="0"/>
          <w:bCs w:val="0"/>
        </w:rPr>
        <w:t xml:space="preserve">  Исполнение организациями по управлению правами на коллективной основе договоров с правообладателями</w:t>
      </w:r>
    </w:p>
    <w:p w:rsidR="00000000" w:rsidRDefault="006B575A">
      <w:pPr>
        <w:jc w:val="left"/>
      </w:pPr>
    </w:p>
    <w:p w:rsidR="00000000" w:rsidRDefault="006B575A">
      <w:r>
        <w:t>1. Организация по управлению правами на коллективной основе заключает с пользователями лицензионные договоры о предоставл</w:t>
      </w:r>
      <w:r>
        <w:t>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w:t>
      </w:r>
      <w:r>
        <w:t xml:space="preserve"> В случаях, когда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w:t>
      </w:r>
      <w:r>
        <w:t>ми договоры о выплате вознаграждения и собирает средства на эти цели.</w:t>
      </w:r>
    </w:p>
    <w:p w:rsidR="00000000" w:rsidRDefault="006B575A">
      <w: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000000" w:rsidRDefault="006B575A">
      <w:r>
        <w:t xml:space="preserve">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w:t>
      </w:r>
      <w:r>
        <w:lastRenderedPageBreak/>
        <w:t>условии, что это пр</w:t>
      </w:r>
      <w:r>
        <w:t>ямо предусмотрено указанным договором.</w:t>
      </w:r>
    </w:p>
    <w:p w:rsidR="00000000" w:rsidRDefault="006B575A">
      <w:r>
        <w:t xml:space="preserve">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w:t>
      </w:r>
      <w:r>
        <w:t>для сбора и распределения вознаграждения, перечень и сроки представления которых определяются в договоре.</w:t>
      </w:r>
    </w:p>
    <w:p w:rsidR="00000000" w:rsidRDefault="006B575A">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w:t>
      </w:r>
      <w:r>
        <w:t xml:space="preserve"> между правообладателями, а также осуществляет выплату им указанного вознаграждения.</w:t>
      </w:r>
    </w:p>
    <w:p w:rsidR="00000000" w:rsidRDefault="006B575A">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w:t>
      </w:r>
      <w:r>
        <w:t>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000000" w:rsidRDefault="006B575A">
      <w:r>
        <w:t>Распределение вознаграж</w:t>
      </w:r>
      <w:r>
        <w:t>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w:t>
      </w:r>
      <w:r>
        <w:t>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000000" w:rsidRDefault="006B575A">
      <w:r>
        <w:t xml:space="preserve">Одновременно с выплатой вознаграждения организация по управлению </w:t>
      </w:r>
      <w:r>
        <w:t>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000000" w:rsidRDefault="006B575A">
      <w:r>
        <w:t>5. Организация по управлению правами на коллективной ос</w:t>
      </w:r>
      <w:r>
        <w:t>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w:t>
      </w:r>
      <w:r>
        <w:t>м организацией, за исключением сведений, которые в соответствии с законом не могут разглашаться без согласия правообладателя.</w:t>
      </w:r>
    </w:p>
    <w:p w:rsidR="00000000" w:rsidRDefault="006B575A">
      <w:r>
        <w:t>Организация по управлению правами на коллективной основе размещает в общедоступной информационной системе информацию о правах, пер</w:t>
      </w:r>
      <w:r>
        <w:t>еданных ей в управление, включая наименование объекта авторских или смежных прав, имя автора или иного правообладателя.</w:t>
      </w:r>
    </w:p>
    <w:p w:rsidR="00000000" w:rsidRDefault="006B575A"/>
    <w:p w:rsidR="00000000" w:rsidRDefault="006B575A"/>
    <w:p w:rsidR="00000000" w:rsidRDefault="006B575A">
      <w:pPr>
        <w:pStyle w:val="6"/>
        <w:rPr>
          <w:b w:val="0"/>
          <w:bCs w:val="0"/>
        </w:rPr>
      </w:pPr>
      <w:r>
        <w:t>Статья 1244.</w:t>
      </w:r>
      <w:r>
        <w:rPr>
          <w:b w:val="0"/>
          <w:bCs w:val="0"/>
        </w:rPr>
        <w:t xml:space="preserve">  Государственная аккредитация организаций по управлению правами на коллективной основе</w:t>
      </w:r>
    </w:p>
    <w:p w:rsidR="00000000" w:rsidRDefault="006B575A">
      <w:pPr>
        <w:jc w:val="left"/>
      </w:pPr>
    </w:p>
    <w:p w:rsidR="00000000" w:rsidRDefault="006B575A">
      <w:r>
        <w:t>1. Организация по управлению прав</w:t>
      </w:r>
      <w:r>
        <w:t>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000000" w:rsidRDefault="006B575A">
      <w:r>
        <w:t xml:space="preserve">1) управление исключительными правами на обнародованные музыкальные произведения (с текстом или без текста) и </w:t>
      </w:r>
      <w:r>
        <w:t>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r:id="rId972" w:history="1">
        <w:r>
          <w:rPr>
            <w:u w:val="single"/>
          </w:rPr>
          <w:t>подпункты 6 - 8 пункта 2 статьи 1270</w:t>
        </w:r>
      </w:hyperlink>
      <w:r>
        <w:t>);</w:t>
      </w:r>
    </w:p>
    <w:p w:rsidR="00000000" w:rsidRDefault="006B575A">
      <w:r>
        <w:t>2) осуществление прав композиторов, явля</w:t>
      </w:r>
      <w:r>
        <w:t>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в эфир или по кабелю такого аудиовизуального произведения (</w:t>
      </w:r>
      <w:hyperlink r:id="rId973" w:history="1">
        <w:r>
          <w:rPr>
            <w:u w:val="single"/>
          </w:rPr>
          <w:t>пункт 3 статьи 1263</w:t>
        </w:r>
      </w:hyperlink>
      <w:r>
        <w:t>);</w:t>
      </w:r>
    </w:p>
    <w:p w:rsidR="00000000" w:rsidRDefault="006B575A">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r:id="rId974" w:history="1">
        <w:r>
          <w:rPr>
            <w:u w:val="single"/>
          </w:rPr>
          <w:t>статья 1293</w:t>
        </w:r>
      </w:hyperlink>
      <w:r>
        <w:t>);</w:t>
      </w:r>
    </w:p>
    <w:p w:rsidR="00000000" w:rsidRDefault="006B575A">
      <w:r>
        <w:lastRenderedPageBreak/>
        <w:t>4) осуществлени</w:t>
      </w:r>
      <w:r>
        <w:t>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r:id="rId975" w:history="1">
        <w:r>
          <w:rPr>
            <w:u w:val="single"/>
          </w:rPr>
          <w:t>статья 1245</w:t>
        </w:r>
      </w:hyperlink>
      <w:r>
        <w:t>);</w:t>
      </w:r>
    </w:p>
    <w:p w:rsidR="00000000" w:rsidRDefault="006B575A">
      <w:r>
        <w:t>5) осуществление прав испол</w:t>
      </w:r>
      <w:r>
        <w:t>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r:id="rId976" w:history="1">
        <w:r>
          <w:rPr>
            <w:u w:val="single"/>
          </w:rPr>
          <w:t>статья 1326</w:t>
        </w:r>
      </w:hyperlink>
      <w:r>
        <w:t>);</w:t>
      </w:r>
    </w:p>
    <w:p w:rsidR="00000000" w:rsidRDefault="006B575A">
      <w:r>
        <w:t>6) осуществление прав изготовителей фонограмм на получение вознаг</w:t>
      </w:r>
      <w:r>
        <w:t>раждения за публичное исполнение, а также за сообщение в эфир или по кабелю фонограмм, опубликованных в коммерческих целях (</w:t>
      </w:r>
      <w:hyperlink r:id="rId977" w:history="1">
        <w:r>
          <w:rPr>
            <w:u w:val="single"/>
          </w:rPr>
          <w:t>статья 1326</w:t>
        </w:r>
      </w:hyperlink>
      <w:r>
        <w:t>).</w:t>
      </w:r>
    </w:p>
    <w:p w:rsidR="00000000" w:rsidRDefault="006B575A">
      <w:r>
        <w:t>Государственная аккредитация осуществляется на основе принципов открытости процедуры и учета</w:t>
      </w:r>
      <w:r>
        <w:t xml:space="preserve"> мнения заинтересованных лиц, включая правообладателей, в порядке, определяемом Правительством Российской Федерации.</w:t>
      </w:r>
    </w:p>
    <w:p w:rsidR="00000000" w:rsidRDefault="006B575A">
      <w:r>
        <w:t xml:space="preserve">2. Государственная аккредитация на осуществление деятельности в каждой из сфер коллективного управления, указанных в </w:t>
      </w:r>
      <w:hyperlink r:id="rId978" w:history="1">
        <w:r>
          <w:rPr>
            <w:u w:val="single"/>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000000" w:rsidRDefault="006B575A">
      <w:r>
        <w:t>Организация по управлению правами на коллективной основе может получить государственную аккредитацию на осуществление деятельности в</w:t>
      </w:r>
      <w:r>
        <w:t xml:space="preserve"> одной, двух и более сферах коллективного управления, указанных в </w:t>
      </w:r>
      <w:hyperlink r:id="rId979" w:history="1">
        <w:r>
          <w:rPr>
            <w:u w:val="single"/>
          </w:rPr>
          <w:t>пункте 1</w:t>
        </w:r>
      </w:hyperlink>
      <w:r>
        <w:t xml:space="preserve"> настоящей статьи.</w:t>
      </w:r>
    </w:p>
    <w:p w:rsidR="00000000" w:rsidRDefault="006B575A">
      <w:r>
        <w:t>По отношению к деятельности аккредитованной организации не применяются ограничения, предусмотренные антимонопольным законодательством.</w:t>
      </w:r>
    </w:p>
    <w:p w:rsidR="00000000" w:rsidRDefault="006B575A">
      <w:r>
        <w:t>3</w:t>
      </w:r>
      <w:r>
        <w:t xml:space="preserve">.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r:id="rId980" w:history="1">
        <w:r>
          <w:rPr>
            <w:u w:val="single"/>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000000" w:rsidRDefault="006B575A">
      <w:r>
        <w:t>Наличие аккредитованной организации не препятствует созданию других</w:t>
      </w:r>
      <w:r>
        <w:t xml:space="preserve"> организаций по управлению правами на коллективной основе, в том числе в сферах коллективного управления, указанных в </w:t>
      </w:r>
      <w:hyperlink r:id="rId981" w:history="1">
        <w:r>
          <w:rPr>
            <w:u w:val="single"/>
          </w:rPr>
          <w:t>пункте 1</w:t>
        </w:r>
      </w:hyperlink>
      <w:r>
        <w:t xml:space="preserve"> настоящей статьи. Такие организации вправе заключать договоры с пользователями только в интересах прав</w:t>
      </w:r>
      <w:r>
        <w:t xml:space="preserve">ообладателей, предоставивших им полномочия по управлению правами в порядке, предусмотренном </w:t>
      </w:r>
      <w:hyperlink r:id="rId982" w:history="1">
        <w:r>
          <w:rPr>
            <w:u w:val="single"/>
          </w:rPr>
          <w:t>пунктом 3 статьи 1242</w:t>
        </w:r>
      </w:hyperlink>
      <w:r>
        <w:t xml:space="preserve"> настоящего Кодекса.</w:t>
      </w:r>
    </w:p>
    <w:p w:rsidR="00000000" w:rsidRDefault="006B575A">
      <w:r>
        <w:t>4. Правообладатель, не заключивший с аккредитованной организацией договора о передаче полномочи</w:t>
      </w:r>
      <w:r>
        <w:t>й по управлению правами (</w:t>
      </w:r>
      <w:hyperlink r:id="rId983" w:history="1">
        <w:r>
          <w:rPr>
            <w:u w:val="single"/>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w:t>
      </w:r>
      <w:r>
        <w:t>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000000" w:rsidRDefault="006B575A">
      <w:r>
        <w:t>По</w:t>
      </w:r>
      <w:r>
        <w:t xml:space="preserve">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w:t>
      </w:r>
      <w:r>
        <w:t xml:space="preserve">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r:id="rId984" w:history="1">
        <w:r>
          <w:rPr>
            <w:u w:val="single"/>
          </w:rPr>
          <w:t>абзацем четвертым пункта 4 статьи 1243</w:t>
        </w:r>
      </w:hyperlink>
      <w:r>
        <w:t xml:space="preserve"> настоящего Кодекса.</w:t>
      </w:r>
    </w:p>
    <w:p w:rsidR="00000000" w:rsidRDefault="006B575A">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w:t>
      </w:r>
      <w:r>
        <w:t>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w:t>
      </w:r>
      <w:r>
        <w:t xml:space="preserve">твии с заключенными этой организацией </w:t>
      </w:r>
      <w:r>
        <w:lastRenderedPageBreak/>
        <w:t>лицензионными договорами и договорами о выплате вознаграждения.</w:t>
      </w:r>
    </w:p>
    <w:p w:rsidR="00000000" w:rsidRDefault="006B575A">
      <w:r>
        <w:t>6. Аккредитованные организации осуществляют свою деятельность под контролем уполномоченного федерального органа исполнительной власти.</w:t>
      </w:r>
    </w:p>
    <w:p w:rsidR="00000000" w:rsidRDefault="006B575A">
      <w:r>
        <w:t>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Форма отчета устанавливается уполномоченны</w:t>
      </w:r>
      <w:r>
        <w:t>м федеральным органом исполнительной власти.</w:t>
      </w:r>
    </w:p>
    <w:p w:rsidR="00000000" w:rsidRDefault="006B575A">
      <w:r>
        <w:t>7. Типовой устав аккредитованной организации утверждается в порядке, определяемом Правительством Российской Федерации.</w:t>
      </w:r>
    </w:p>
    <w:p w:rsidR="00000000" w:rsidRDefault="006B575A"/>
    <w:p w:rsidR="00000000" w:rsidRDefault="006B575A"/>
    <w:p w:rsidR="00000000" w:rsidRDefault="006B575A">
      <w:pPr>
        <w:pStyle w:val="6"/>
        <w:rPr>
          <w:b w:val="0"/>
          <w:bCs w:val="0"/>
        </w:rPr>
      </w:pPr>
      <w:r>
        <w:t>Статья 1245.</w:t>
      </w:r>
      <w:r>
        <w:rPr>
          <w:b w:val="0"/>
          <w:bCs w:val="0"/>
        </w:rPr>
        <w:t xml:space="preserve">  Вознаграждение за свободное воспроизведение фонограмм и аудиовизуальных прои</w:t>
      </w:r>
      <w:r>
        <w:rPr>
          <w:b w:val="0"/>
          <w:bCs w:val="0"/>
        </w:rPr>
        <w:t>зведений в личных целях</w:t>
      </w:r>
    </w:p>
    <w:p w:rsidR="00000000" w:rsidRDefault="006B575A">
      <w:pPr>
        <w:jc w:val="left"/>
      </w:pPr>
    </w:p>
    <w:p w:rsidR="00000000" w:rsidRDefault="006B575A">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w:t>
      </w:r>
      <w:r>
        <w:t>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000000" w:rsidRDefault="006B575A">
      <w:r>
        <w:t>Перечень оборудования и материальны</w:t>
      </w:r>
      <w:r>
        <w:t>х носителей, а также размер и порядок сбора соответствующих средств утверждаются Правительством Российской Федерации.</w:t>
      </w:r>
    </w:p>
    <w:p w:rsidR="00000000" w:rsidRDefault="006B575A">
      <w:r>
        <w:t>2. Сбор средств для выплаты вознаграждения за свободное воспроизведение фонограмм и аудиовизуальных произведений в личных целях осуществля</w:t>
      </w:r>
      <w:r>
        <w:t>ется аккредитованной организацией (</w:t>
      </w:r>
      <w:hyperlink r:id="rId985" w:history="1">
        <w:r>
          <w:rPr>
            <w:u w:val="single"/>
          </w:rPr>
          <w:t>статья 1244</w:t>
        </w:r>
      </w:hyperlink>
      <w:r>
        <w:t>).</w:t>
      </w:r>
    </w:p>
    <w:p w:rsidR="00000000" w:rsidRDefault="006B575A">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w:t>
      </w:r>
      <w:r>
        <w:t>-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w:t>
      </w:r>
      <w:r>
        <w:t>существляется пропорционально фактическому использованию соответствующих фонограмм или аудиовизуальных произведений. Порядок распределения вознаграждения и его выплаты устанавливается Правительством Российской Федерации.</w:t>
      </w:r>
    </w:p>
    <w:p w:rsidR="00000000" w:rsidRDefault="006B575A">
      <w:r>
        <w:t>4. Средства для выплаты вознагражде</w:t>
      </w:r>
      <w:r>
        <w:t>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w:t>
      </w:r>
      <w:r>
        <w:t>о оборудования, не предназначенного для использования в домашних условиях.</w:t>
      </w:r>
    </w:p>
    <w:p w:rsidR="00000000" w:rsidRDefault="006B575A"/>
    <w:p w:rsidR="00000000" w:rsidRDefault="006B575A"/>
    <w:p w:rsidR="00000000" w:rsidRDefault="006B575A">
      <w:pPr>
        <w:pStyle w:val="6"/>
        <w:rPr>
          <w:b w:val="0"/>
          <w:bCs w:val="0"/>
        </w:rPr>
      </w:pPr>
      <w:r>
        <w:t>Статья 1246.</w:t>
      </w:r>
      <w:r>
        <w:rPr>
          <w:b w:val="0"/>
          <w:bCs w:val="0"/>
        </w:rPr>
        <w:t xml:space="preserve">  Государственное регулирование отношений в сфере интеллектуальной собственности</w:t>
      </w:r>
    </w:p>
    <w:p w:rsidR="00000000" w:rsidRDefault="006B575A">
      <w:pPr>
        <w:jc w:val="left"/>
      </w:pPr>
    </w:p>
    <w:p w:rsidR="00000000" w:rsidRDefault="006B575A">
      <w:r>
        <w:t xml:space="preserve">1. В случаях, предусмотренных настоящим Кодексом, издание нормативных правовых актов </w:t>
      </w:r>
      <w:r>
        <w:t>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w:t>
      </w:r>
      <w:r>
        <w:t xml:space="preserve"> права и смежных прав.</w:t>
      </w:r>
    </w:p>
    <w:p w:rsidR="00000000" w:rsidRDefault="006B575A">
      <w:r>
        <w:t xml:space="preserve">2.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изобретениями, полезными моделями, промышленными образцами, </w:t>
      </w:r>
      <w:r>
        <w:lastRenderedPageBreak/>
        <w:t>прог</w:t>
      </w:r>
      <w:r>
        <w:t>раммами для ЭВМ, базами данных, топологиями интегральных микросхем, товарными знаками и знаками обслуживания, наименованиями мест происхождения товаров, осуществляет уполномоченный федеральный орган исполнительной власти, осуществляющий нормативно-правовое</w:t>
      </w:r>
      <w:r>
        <w:t xml:space="preserve"> регулирование в сфере интеллектуальной собственности.</w:t>
      </w:r>
    </w:p>
    <w:p w:rsidR="00000000" w:rsidRDefault="006B575A">
      <w:r>
        <w:t>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w:t>
      </w:r>
      <w:r>
        <w:t xml:space="preserve">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указанные результаты интеллектуальной деятельности и на </w:t>
      </w:r>
      <w:r>
        <w:t>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w:t>
      </w:r>
      <w:r>
        <w:t xml:space="preserve">й собственности. В случаях, предусмотренных </w:t>
      </w:r>
      <w:hyperlink r:id="rId986" w:history="1">
        <w:r>
          <w:rPr>
            <w:u w:val="single"/>
          </w:rPr>
          <w:t>статьями 1401 - 1405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w:t>
      </w:r>
      <w:r>
        <w:t xml:space="preserve"> Федерации.</w:t>
      </w:r>
    </w:p>
    <w:p w:rsidR="00000000" w:rsidRDefault="006B575A">
      <w:r>
        <w:t xml:space="preserve">4. В отношении селекционных достижений функции, указанные в </w:t>
      </w:r>
      <w:hyperlink r:id="rId987" w:history="1">
        <w:r>
          <w:rPr>
            <w:u w:val="single"/>
          </w:rPr>
          <w:t>пунктах 2</w:t>
        </w:r>
      </w:hyperlink>
      <w:r>
        <w:t xml:space="preserve"> и </w:t>
      </w:r>
      <w:hyperlink r:id="rId988" w:history="1">
        <w:r>
          <w:rPr>
            <w:u w:val="single"/>
          </w:rPr>
          <w:t>3</w:t>
        </w:r>
      </w:hyperlink>
      <w:r>
        <w:t xml:space="preserve"> настоящей статьи, осуществляют соответственно уполномоченный федеральный орган исполнительной власти, осуществляющий</w:t>
      </w:r>
      <w:r>
        <w:t xml:space="preserve"> нормативно-правовое регулирование в сфере сельского хозяйства, и федеральный орган исполнительной власти по селекционным достижениям.</w:t>
      </w:r>
    </w:p>
    <w:p w:rsidR="00000000" w:rsidRDefault="006B575A"/>
    <w:p w:rsidR="00000000" w:rsidRDefault="006B575A"/>
    <w:p w:rsidR="00000000" w:rsidRDefault="006B575A">
      <w:pPr>
        <w:pStyle w:val="6"/>
        <w:rPr>
          <w:b w:val="0"/>
          <w:bCs w:val="0"/>
        </w:rPr>
      </w:pPr>
      <w:r>
        <w:t>Статья 1247.</w:t>
      </w:r>
      <w:r>
        <w:rPr>
          <w:b w:val="0"/>
          <w:bCs w:val="0"/>
        </w:rPr>
        <w:t xml:space="preserve">  Патентные поверенные</w:t>
      </w:r>
    </w:p>
    <w:p w:rsidR="00000000" w:rsidRDefault="006B575A">
      <w:pPr>
        <w:jc w:val="left"/>
      </w:pPr>
    </w:p>
    <w:p w:rsidR="00000000" w:rsidRDefault="006B575A">
      <w:r>
        <w:t>1. Ведение дел с федеральным органом исполнительной власти по интеллектуальной собс</w:t>
      </w:r>
      <w:r>
        <w:t>твенности может осуществляться заявителем, правообладателем, иным заинтересованным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000000" w:rsidRDefault="006B575A">
      <w:r>
        <w:t>2. Граждане, постоянно проживающие</w:t>
      </w:r>
      <w:r>
        <w:t xml:space="preserve">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w:t>
      </w:r>
      <w:r>
        <w:t>народным договором Российской Федерации не предусмотрено иное.</w:t>
      </w:r>
    </w:p>
    <w:p w:rsidR="00000000" w:rsidRDefault="006B575A">
      <w:r>
        <w:t>Если заявитель, правообладатель, иное заинтересованное лицо ведут дела с федеральным органом исполнительной власти по интеллектуальной собственности самостоятельно или через представителя, не я</w:t>
      </w:r>
      <w:r>
        <w:t>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000000" w:rsidRDefault="006B575A">
      <w:r>
        <w:t>Полномочия патентного поверенного или иного предста</w:t>
      </w:r>
      <w:r>
        <w:t>вителя удостоверяются доверенностью, выданной заявителем, правообладателем или иным заинтересованным лицом.</w:t>
      </w:r>
    </w:p>
    <w:p w:rsidR="00000000" w:rsidRDefault="006B575A">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w:t>
      </w:r>
      <w:r>
        <w:t>ения дел, связанных с правовой охраной результатов интеллектуальной деятельности и средств индивидуализации, устанавливаются законом.</w:t>
      </w:r>
    </w:p>
    <w:p w:rsidR="00000000" w:rsidRDefault="006B575A"/>
    <w:p w:rsidR="00000000" w:rsidRDefault="006B575A"/>
    <w:p w:rsidR="00000000" w:rsidRDefault="006B575A">
      <w:pPr>
        <w:pStyle w:val="6"/>
        <w:rPr>
          <w:b w:val="0"/>
          <w:bCs w:val="0"/>
        </w:rPr>
      </w:pPr>
      <w:r>
        <w:t>Статья 1248.</w:t>
      </w:r>
      <w:r>
        <w:rPr>
          <w:b w:val="0"/>
          <w:bCs w:val="0"/>
        </w:rPr>
        <w:t xml:space="preserve">  Споры, связанные с защитой интеллектуальных прав</w:t>
      </w:r>
    </w:p>
    <w:p w:rsidR="00000000" w:rsidRDefault="006B575A">
      <w:pPr>
        <w:jc w:val="left"/>
      </w:pPr>
    </w:p>
    <w:p w:rsidR="00000000" w:rsidRDefault="006B575A">
      <w:r>
        <w:lastRenderedPageBreak/>
        <w:t xml:space="preserve">1. Споры, связанные с защитой нарушенных или оспоренных </w:t>
      </w:r>
      <w:r>
        <w:t>интеллектуальных прав, рассматриваются и разрешаются судом (</w:t>
      </w:r>
      <w:hyperlink r:id="rId989" w:history="1">
        <w:r>
          <w:rPr>
            <w:u w:val="single"/>
          </w:rPr>
          <w:t>пункт 1 статьи 11</w:t>
        </w:r>
      </w:hyperlink>
      <w:r>
        <w:t>).</w:t>
      </w:r>
    </w:p>
    <w:p w:rsidR="00000000" w:rsidRDefault="006B575A">
      <w:r>
        <w:t xml:space="preserve">2. В случаях, предусмотренных настоящим </w:t>
      </w:r>
      <w:hyperlink r:id="rId990" w:history="1">
        <w:r>
          <w:rPr>
            <w:u w:val="single"/>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w:t>
      </w:r>
      <w:r>
        <w:t>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w:t>
      </w:r>
      <w:r>
        <w:t>е прекращением, осуществляется в административном порядке (</w:t>
      </w:r>
      <w:hyperlink r:id="rId991" w:history="1">
        <w:r>
          <w:rPr>
            <w:u w:val="single"/>
          </w:rPr>
          <w:t>пункт 2 статьи 11</w:t>
        </w:r>
      </w:hyperlink>
      <w:r>
        <w:t>)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w:t>
      </w:r>
      <w:r>
        <w:t xml:space="preserve">остижениям, а в случаях, предусмотренных </w:t>
      </w:r>
      <w:hyperlink r:id="rId992" w:history="1">
        <w:r>
          <w:rPr>
            <w:u w:val="single"/>
          </w:rPr>
          <w:t>статьями 1401 - 1405</w:t>
        </w:r>
      </w:hyperlink>
      <w:r>
        <w:t xml:space="preserve"> настоящего Кодекса, федеральным органом исполнительной власти, уполномоченным Правительством Российской Федерации (</w:t>
      </w:r>
      <w:hyperlink r:id="rId993" w:history="1">
        <w:r>
          <w:rPr>
            <w:u w:val="single"/>
          </w:rPr>
          <w:t>пункт 2 статьи 1401</w:t>
        </w:r>
      </w:hyperlink>
      <w:r>
        <w:t>). Реше</w:t>
      </w:r>
      <w:r>
        <w:t>ния этих органов вступают в силу со дня принятия. Они могут быть оспорены в суде в установленном законом порядке.</w:t>
      </w:r>
    </w:p>
    <w:p w:rsidR="00000000" w:rsidRDefault="006B575A">
      <w:r>
        <w:t xml:space="preserve">3. Правила рассмотрения и разрешения споров в порядке, указанном в </w:t>
      </w:r>
      <w:hyperlink r:id="rId994" w:history="1">
        <w:r>
          <w:rPr>
            <w:u w:val="single"/>
          </w:rPr>
          <w:t>пункте 2</w:t>
        </w:r>
      </w:hyperlink>
      <w:r>
        <w:t xml:space="preserve"> настоящей статьи, федеральным органом и</w:t>
      </w:r>
      <w:r>
        <w:t>сполнительной власти по интеллектуальной собственности и образуемой при нем палатой по патентным спорам,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w:t>
      </w:r>
      <w:r>
        <w:t xml:space="preserve">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w:t>
      </w:r>
      <w:r>
        <w:t xml:space="preserve">ом в </w:t>
      </w:r>
      <w:hyperlink r:id="rId995" w:history="1">
        <w:r>
          <w:rPr>
            <w:u w:val="single"/>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r:id="rId996" w:history="1">
        <w:r>
          <w:rPr>
            <w:u w:val="single"/>
          </w:rPr>
          <w:t>пункт 2 статьи 1401</w:t>
        </w:r>
      </w:hyperlink>
      <w:r>
        <w:t>).</w:t>
      </w:r>
    </w:p>
    <w:p w:rsidR="00000000" w:rsidRDefault="006B575A"/>
    <w:p w:rsidR="00000000" w:rsidRDefault="006B575A"/>
    <w:p w:rsidR="00000000" w:rsidRDefault="006B575A">
      <w:pPr>
        <w:pStyle w:val="6"/>
        <w:rPr>
          <w:b w:val="0"/>
          <w:bCs w:val="0"/>
        </w:rPr>
      </w:pPr>
      <w:r>
        <w:t>Статья 1249.</w:t>
      </w:r>
      <w:r>
        <w:rPr>
          <w:b w:val="0"/>
          <w:bCs w:val="0"/>
        </w:rPr>
        <w:t xml:space="preserve">  Патентные и иные пошлины</w:t>
      </w:r>
    </w:p>
    <w:p w:rsidR="00000000" w:rsidRDefault="006B575A">
      <w:pPr>
        <w:jc w:val="left"/>
      </w:pPr>
    </w:p>
    <w:p w:rsidR="00000000" w:rsidRDefault="006B575A">
      <w:r>
        <w:t>1. За соверше</w:t>
      </w:r>
      <w:r>
        <w:t>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w:t>
      </w:r>
      <w:r>
        <w:t>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w:t>
      </w:r>
      <w:r>
        <w:t>, взимаются соответственно патентные и иные пошлины.</w:t>
      </w:r>
    </w:p>
    <w:p w:rsidR="00000000" w:rsidRDefault="006B575A">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w:t>
      </w:r>
      <w:r>
        <w:t>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000000" w:rsidRDefault="006B575A">
      <w:r>
        <w:t xml:space="preserve">Перечень иных, кроме указанных в </w:t>
      </w:r>
      <w:hyperlink r:id="rId997" w:history="1">
        <w:r>
          <w:rPr>
            <w:u w:val="single"/>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w:t>
      </w:r>
      <w:r>
        <w:t xml:space="preserve"> отсрочки их уплаты или возврата устанавливаются Правительством Российской Федерации.</w:t>
      </w:r>
    </w:p>
    <w:p w:rsidR="00000000" w:rsidRDefault="006B575A"/>
    <w:p w:rsidR="00000000" w:rsidRDefault="006B575A"/>
    <w:p w:rsidR="00000000" w:rsidRDefault="006B575A">
      <w:pPr>
        <w:pStyle w:val="6"/>
        <w:rPr>
          <w:b w:val="0"/>
          <w:bCs w:val="0"/>
        </w:rPr>
      </w:pPr>
      <w:r>
        <w:t>Статья 1250.</w:t>
      </w:r>
      <w:r>
        <w:rPr>
          <w:b w:val="0"/>
          <w:bCs w:val="0"/>
        </w:rPr>
        <w:t xml:space="preserve">  Защита интеллектуальных прав</w:t>
      </w:r>
    </w:p>
    <w:p w:rsidR="00000000" w:rsidRDefault="006B575A">
      <w:pPr>
        <w:jc w:val="left"/>
      </w:pPr>
    </w:p>
    <w:p w:rsidR="00000000" w:rsidRDefault="006B575A">
      <w:r>
        <w:t>1. Интеллектуальные права защищаются способами, предусмотренными настоящим Кодексом, с учетом существа нарушенного права и п</w:t>
      </w:r>
      <w:r>
        <w:t>оследствий нарушения этого права.</w:t>
      </w:r>
    </w:p>
    <w:p w:rsidR="00000000" w:rsidRDefault="006B575A">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w:t>
      </w:r>
      <w:r>
        <w:t>ых законом.</w:t>
      </w:r>
    </w:p>
    <w:p w:rsidR="00000000" w:rsidRDefault="006B575A">
      <w:r>
        <w:t>3.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мер, направленных на защиту таких прав. В частности, публикация решения суда о до</w:t>
      </w:r>
      <w:r>
        <w:t>пущенном нарушении (</w:t>
      </w:r>
      <w:hyperlink r:id="rId998" w:history="1">
        <w:r>
          <w:rPr>
            <w:u w:val="single"/>
          </w:rPr>
          <w:t>подпункт 5 пункта 1 статьи 1252</w:t>
        </w:r>
      </w:hyperlink>
      <w:r>
        <w:t>) и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w:t>
      </w:r>
      <w:r>
        <w:t>, осуществляются независимо от вины нарушителя и за его счет.</w:t>
      </w:r>
    </w:p>
    <w:p w:rsidR="00000000" w:rsidRDefault="006B575A"/>
    <w:p w:rsidR="00000000" w:rsidRDefault="006B575A"/>
    <w:p w:rsidR="00000000" w:rsidRDefault="006B575A">
      <w:pPr>
        <w:pStyle w:val="6"/>
        <w:rPr>
          <w:b w:val="0"/>
          <w:bCs w:val="0"/>
        </w:rPr>
      </w:pPr>
      <w:r>
        <w:t>Статья 1251.</w:t>
      </w:r>
      <w:r>
        <w:rPr>
          <w:b w:val="0"/>
          <w:bCs w:val="0"/>
        </w:rPr>
        <w:t xml:space="preserve">  Защита личных неимущественных прав</w:t>
      </w:r>
    </w:p>
    <w:p w:rsidR="00000000" w:rsidRDefault="006B575A">
      <w:pPr>
        <w:jc w:val="left"/>
      </w:pPr>
    </w:p>
    <w:p w:rsidR="00000000" w:rsidRDefault="006B575A">
      <w:r>
        <w:t>1. В случае нарушения личных неимущественных прав автора их защита осуществляется, в частности, путем признания права, восстановления положени</w:t>
      </w:r>
      <w:r>
        <w:t>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000000" w:rsidRDefault="006B575A">
      <w:r>
        <w:t xml:space="preserve">2. Положения, предусмотренные </w:t>
      </w:r>
      <w:hyperlink r:id="rId999" w:history="1">
        <w:r>
          <w:rPr>
            <w:u w:val="single"/>
          </w:rPr>
          <w:t>пунктом 1</w:t>
        </w:r>
      </w:hyperlink>
      <w:r>
        <w:t xml:space="preserve"> настоящей статьи, применяются также к защите прав, предусмотренных </w:t>
      </w:r>
      <w:hyperlink r:id="rId1000" w:history="1">
        <w:r>
          <w:rPr>
            <w:u w:val="single"/>
          </w:rPr>
          <w:t>пунктом 4 статьи 1240</w:t>
        </w:r>
      </w:hyperlink>
      <w:r>
        <w:t xml:space="preserve">, </w:t>
      </w:r>
      <w:hyperlink r:id="rId1001" w:history="1">
        <w:r>
          <w:rPr>
            <w:u w:val="single"/>
          </w:rPr>
          <w:t>пунктом 7 статьи 1260</w:t>
        </w:r>
      </w:hyperlink>
      <w:r>
        <w:t xml:space="preserve">, </w:t>
      </w:r>
      <w:hyperlink r:id="rId1002" w:history="1">
        <w:r>
          <w:rPr>
            <w:u w:val="single"/>
          </w:rPr>
          <w:t>пунктом 4 статьи 1263</w:t>
        </w:r>
      </w:hyperlink>
      <w:r>
        <w:t xml:space="preserve">, </w:t>
      </w:r>
      <w:hyperlink r:id="rId1003" w:history="1">
        <w:r>
          <w:rPr>
            <w:u w:val="single"/>
          </w:rPr>
          <w:t>пунктом 3 ста</w:t>
        </w:r>
        <w:r>
          <w:rPr>
            <w:u w:val="single"/>
          </w:rPr>
          <w:t>тьи 1295</w:t>
        </w:r>
      </w:hyperlink>
      <w:r>
        <w:t xml:space="preserve">, </w:t>
      </w:r>
      <w:hyperlink r:id="rId1004" w:history="1">
        <w:r>
          <w:rPr>
            <w:u w:val="single"/>
          </w:rPr>
          <w:t>пунктом 1 статьи 1323</w:t>
        </w:r>
      </w:hyperlink>
      <w:r>
        <w:t xml:space="preserve">, </w:t>
      </w:r>
      <w:hyperlink r:id="rId1005" w:history="1">
        <w:r>
          <w:rPr>
            <w:u w:val="single"/>
          </w:rPr>
          <w:t>пунктом 2 статьи 1333</w:t>
        </w:r>
      </w:hyperlink>
      <w:r>
        <w:t xml:space="preserve"> и </w:t>
      </w:r>
      <w:hyperlink r:id="rId1006" w:history="1">
        <w:r>
          <w:rPr>
            <w:u w:val="single"/>
          </w:rPr>
          <w:t>подпунктом 2 пункта 1 статьи 1338</w:t>
        </w:r>
      </w:hyperlink>
      <w:r>
        <w:t xml:space="preserve"> настоящего Кодекса.</w:t>
      </w:r>
    </w:p>
    <w:p w:rsidR="00000000" w:rsidRDefault="006B575A">
      <w:r>
        <w:t xml:space="preserve">3. Защита чести, достоинства и деловой репутации автора осуществляется в соответствии с правилами </w:t>
      </w:r>
      <w:hyperlink r:id="rId1007" w:history="1">
        <w:r>
          <w:rPr>
            <w:u w:val="single"/>
          </w:rPr>
          <w:t>статьи 152</w:t>
        </w:r>
      </w:hyperlink>
      <w:r>
        <w:t xml:space="preserve"> настоящего Кодекса.</w:t>
      </w:r>
    </w:p>
    <w:p w:rsidR="00000000" w:rsidRDefault="006B575A"/>
    <w:p w:rsidR="00000000" w:rsidRDefault="006B575A"/>
    <w:p w:rsidR="00000000" w:rsidRDefault="006B575A">
      <w:pPr>
        <w:pStyle w:val="6"/>
        <w:rPr>
          <w:b w:val="0"/>
          <w:bCs w:val="0"/>
        </w:rPr>
      </w:pPr>
      <w:r>
        <w:t>Статья 1252.</w:t>
      </w:r>
      <w:r>
        <w:rPr>
          <w:b w:val="0"/>
          <w:bCs w:val="0"/>
        </w:rPr>
        <w:t xml:space="preserve">  Защита исключительных прав</w:t>
      </w:r>
    </w:p>
    <w:p w:rsidR="00000000" w:rsidRDefault="006B575A">
      <w:pPr>
        <w:jc w:val="left"/>
      </w:pPr>
    </w:p>
    <w:p w:rsidR="00000000" w:rsidRDefault="006B575A">
      <w:r>
        <w:t>1. Защита исключительных прав на результаты интеллектуально</w:t>
      </w:r>
      <w:r>
        <w:t>й деятельности и на средства индивидуализации осуществляется, в частности, путем предъявления требования:</w:t>
      </w:r>
    </w:p>
    <w:p w:rsidR="00000000" w:rsidRDefault="006B575A">
      <w:r>
        <w:t>1) о признании права - к лицу, которое отрицает или иным образом не признает право, нарушая тем самым интересы правообладателя;</w:t>
      </w:r>
    </w:p>
    <w:p w:rsidR="00000000" w:rsidRDefault="006B575A">
      <w:r>
        <w:t>2) о пресечении действ</w:t>
      </w:r>
      <w:r>
        <w:t>ий, нарушающих право или создающих угрозу его нарушения, - к лицу, совершающему такие действия или осуществляющему необходимые приготовления к ним;</w:t>
      </w:r>
    </w:p>
    <w:p w:rsidR="00000000" w:rsidRDefault="006B575A">
      <w:r>
        <w:t>3) о возмещении убытков - к лицу, неправомерно использовавшему результат интеллектуальной деятельности или с</w:t>
      </w:r>
      <w:r>
        <w:t>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w:t>
      </w:r>
    </w:p>
    <w:p w:rsidR="00000000" w:rsidRDefault="006B575A">
      <w:r>
        <w:t xml:space="preserve">4) об изъятии материального носителя в соответствии с </w:t>
      </w:r>
      <w:hyperlink r:id="rId1008" w:history="1">
        <w:r>
          <w:rPr>
            <w:u w:val="single"/>
          </w:rPr>
          <w:t>пунктом 5</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000000" w:rsidRDefault="006B575A">
      <w:r>
        <w:t>5) о публикации решения суда о допущенном нарушении с указанием действительного правообладателя - к</w:t>
      </w:r>
      <w:r>
        <w:t xml:space="preserve"> нарушителю исключительного права.</w:t>
      </w:r>
    </w:p>
    <w:p w:rsidR="00000000" w:rsidRDefault="006B575A">
      <w:r>
        <w:t>2. В порядке обеспечения иска по делам о нарушении исключительных прав к материальным носителям, оборудованию и материалам, в отношении которых выдвинуто предположение о нарушении исключительного права на результат интелл</w:t>
      </w:r>
      <w:r>
        <w:t xml:space="preserve">ектуальной деятельности или на средство индивидуализации, могут быть приняты обеспечительные </w:t>
      </w:r>
      <w:r>
        <w:lastRenderedPageBreak/>
        <w:t>меры, установленные процессуальным законодательством, в том числе может быть наложен арест на материальные носители, оборудование и материалы.</w:t>
      </w:r>
    </w:p>
    <w:p w:rsidR="00000000" w:rsidRDefault="006B575A">
      <w:r>
        <w:t>3. В случаях, предус</w:t>
      </w:r>
      <w:r>
        <w:t>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w:t>
      </w:r>
      <w:r>
        <w:t>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000000" w:rsidRDefault="006B575A">
      <w:r>
        <w:t>Размер компенсации определяется судом в пр</w:t>
      </w:r>
      <w:r>
        <w:t>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000000" w:rsidRDefault="006B575A">
      <w:r>
        <w:t>Правообладатель вправе требовать от нарушителя выплаты компенсации за каждый случай неправомерного исп</w:t>
      </w:r>
      <w:r>
        <w:t>ользования результата интеллектуальной деятельности или средства индивидуализации либо за допущенное правонарушение в целом.</w:t>
      </w:r>
    </w:p>
    <w:p w:rsidR="00000000" w:rsidRDefault="006B575A">
      <w:r>
        <w:t>4. В случае, когда изготовление, распространение или иное использование, а также импорт, перевозка или хранение материальных носите</w:t>
      </w:r>
      <w:r>
        <w:t>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w:t>
      </w:r>
      <w:r>
        <w:t xml:space="preserve">жат изъятию из оборота и уничтожению без какой бы то ни было компенсации, если иные последствия не предусмотрены настоящим </w:t>
      </w:r>
      <w:hyperlink r:id="rId1009" w:history="1">
        <w:r>
          <w:rPr>
            <w:u w:val="single"/>
          </w:rPr>
          <w:t>Кодексом</w:t>
        </w:r>
      </w:hyperlink>
      <w:r>
        <w:t>.</w:t>
      </w:r>
    </w:p>
    <w:p w:rsidR="00000000" w:rsidRDefault="006B575A">
      <w:r>
        <w:t>5. Оборудование, прочие устройства и материалы, главным образом используемые или предназначенные</w:t>
      </w:r>
      <w:r>
        <w:t xml:space="preserve">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w:t>
      </w:r>
      <w:r>
        <w:t>йской Федерации.</w:t>
      </w:r>
    </w:p>
    <w:p w:rsidR="00000000" w:rsidRDefault="006B575A">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w:t>
      </w:r>
      <w:r>
        <w:t xml:space="preserve">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Обладатель такого исключительного права может в порядке, установленном настоящим </w:t>
      </w:r>
      <w:hyperlink r:id="rId1010" w:history="1">
        <w:r>
          <w:rPr>
            <w:u w:val="single"/>
          </w:rPr>
          <w:t>Кодексом</w:t>
        </w:r>
      </w:hyperlink>
      <w:r>
        <w:t>, требовать признания недействительным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w:t>
      </w:r>
    </w:p>
    <w:p w:rsidR="00000000" w:rsidRDefault="006B575A">
      <w:r>
        <w:t>Для целей настоящего пункта</w:t>
      </w:r>
      <w:r>
        <w:t xml:space="preserve"> под частичным запретом на использование понимается:</w:t>
      </w:r>
    </w:p>
    <w:p w:rsidR="00000000" w:rsidRDefault="006B575A">
      <w:r>
        <w:t>в отношении фирменного наименования - запрет на его использование в определенных видах деятельности;</w:t>
      </w:r>
    </w:p>
    <w:p w:rsidR="00000000" w:rsidRDefault="006B575A">
      <w:r>
        <w:t>в отношении коммерческого обозначения - запрет на его использование в пределах определенной территории</w:t>
      </w:r>
      <w:r>
        <w:t xml:space="preserve"> и (или) в определенных видах деятельности.</w:t>
      </w:r>
    </w:p>
    <w:p w:rsidR="00000000" w:rsidRDefault="006B575A">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w:t>
      </w:r>
      <w:r>
        <w:t xml:space="preserve">сключительного права может осуществляться как способами, предусмотренными настоящим </w:t>
      </w:r>
      <w:hyperlink r:id="rId1011" w:history="1">
        <w:r>
          <w:rPr>
            <w:u w:val="single"/>
          </w:rPr>
          <w:t>Кодексом</w:t>
        </w:r>
      </w:hyperlink>
      <w:r>
        <w:t>, так и в соответствии с антимонопольным законодательством.</w:t>
      </w:r>
    </w:p>
    <w:p w:rsidR="00000000" w:rsidRDefault="006B575A"/>
    <w:p w:rsidR="00000000" w:rsidRDefault="006B575A"/>
    <w:p w:rsidR="00000000" w:rsidRDefault="006B575A">
      <w:pPr>
        <w:pStyle w:val="6"/>
        <w:rPr>
          <w:b w:val="0"/>
          <w:bCs w:val="0"/>
        </w:rPr>
      </w:pPr>
      <w:r>
        <w:t>Статья 1253.</w:t>
      </w:r>
      <w:r>
        <w:rPr>
          <w:b w:val="0"/>
          <w:bCs w:val="0"/>
        </w:rPr>
        <w:t xml:space="preserve">  Ответственность юридических лиц и индивидуальных предпринимате</w:t>
      </w:r>
      <w:r>
        <w:rPr>
          <w:b w:val="0"/>
          <w:bCs w:val="0"/>
        </w:rPr>
        <w:t>лей за нарушения исключительных прав</w:t>
      </w:r>
    </w:p>
    <w:p w:rsidR="00000000" w:rsidRDefault="006B575A">
      <w:pPr>
        <w:jc w:val="left"/>
      </w:pPr>
    </w:p>
    <w:p w:rsidR="00000000" w:rsidRDefault="006B575A">
      <w:r>
        <w:t xml:space="preserve">Если юридическое лицо неоднократно или грубо нарушает исключительные права на </w:t>
      </w:r>
      <w:r>
        <w:lastRenderedPageBreak/>
        <w:t xml:space="preserve">результаты интеллектуальной деятельности и на средства индивидуализации, суд может в соответствии с </w:t>
      </w:r>
      <w:hyperlink r:id="rId1012" w:history="1">
        <w:r>
          <w:rPr>
            <w:u w:val="single"/>
          </w:rPr>
          <w:t>пунктом 2 статьи 6</w:t>
        </w:r>
        <w:r>
          <w:rPr>
            <w:u w:val="single"/>
          </w:rPr>
          <w:t>1</w:t>
        </w:r>
      </w:hyperlink>
      <w:r>
        <w:t xml:space="preserve"> настоящего Кодекса принять решение о ликвидации такого юридического лица по требованию прокурора. Если такие нарушения совершает гражданин, его деятельность в качестве индивидуального предпринимателя может быть прекращена по решению или приговору суда</w:t>
      </w:r>
      <w:r>
        <w:t xml:space="preserve"> в установленном законом порядке.</w:t>
      </w:r>
    </w:p>
    <w:p w:rsidR="00000000" w:rsidRDefault="006B575A"/>
    <w:p w:rsidR="00000000" w:rsidRDefault="006B575A"/>
    <w:p w:rsidR="00000000" w:rsidRDefault="006B575A">
      <w:pPr>
        <w:pStyle w:val="6"/>
        <w:rPr>
          <w:b w:val="0"/>
          <w:bCs w:val="0"/>
        </w:rPr>
      </w:pPr>
      <w:r>
        <w:t>Статья 1254.</w:t>
      </w:r>
      <w:r>
        <w:rPr>
          <w:b w:val="0"/>
          <w:bCs w:val="0"/>
        </w:rPr>
        <w:t xml:space="preserve">  Особенности защиты прав лицензиата</w:t>
      </w:r>
    </w:p>
    <w:p w:rsidR="00000000" w:rsidRDefault="006B575A">
      <w:pPr>
        <w:jc w:val="left"/>
      </w:pPr>
    </w:p>
    <w:p w:rsidR="00000000" w:rsidRDefault="006B575A">
      <w:r>
        <w:t>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w:t>
      </w:r>
      <w:r>
        <w:t xml:space="preserve">о договора, лицензиат может наряду с другими способами защиты защищать свои права способами, предусмотренными </w:t>
      </w:r>
      <w:hyperlink r:id="rId1013" w:history="1">
        <w:r>
          <w:rPr>
            <w:u w:val="single"/>
          </w:rPr>
          <w:t>статьями 1250</w:t>
        </w:r>
      </w:hyperlink>
      <w:r>
        <w:t xml:space="preserve">, </w:t>
      </w:r>
      <w:hyperlink r:id="rId1014" w:history="1">
        <w:r>
          <w:rPr>
            <w:u w:val="single"/>
          </w:rPr>
          <w:t>1252</w:t>
        </w:r>
      </w:hyperlink>
      <w:r>
        <w:t xml:space="preserve"> и </w:t>
      </w:r>
      <w:hyperlink r:id="rId1015" w:history="1">
        <w:r>
          <w:rPr>
            <w:u w:val="single"/>
          </w:rPr>
          <w:t>1253</w:t>
        </w:r>
      </w:hyperlink>
      <w:r>
        <w:t xml:space="preserve"> настоящего Кодекса.</w:t>
      </w:r>
    </w:p>
    <w:p w:rsidR="00000000" w:rsidRDefault="006B575A"/>
    <w:p w:rsidR="00000000" w:rsidRDefault="006B575A"/>
    <w:p w:rsidR="00000000" w:rsidRDefault="006B575A"/>
    <w:p w:rsidR="00000000" w:rsidRDefault="006B575A">
      <w:pPr>
        <w:pStyle w:val="5"/>
        <w:rPr>
          <w:b w:val="0"/>
          <w:bCs w:val="0"/>
        </w:rPr>
      </w:pPr>
      <w:r>
        <w:t>Глава 70. Авторско</w:t>
      </w:r>
      <w:r>
        <w:t>е право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1255.</w:t>
      </w:r>
      <w:r>
        <w:rPr>
          <w:b w:val="0"/>
          <w:bCs w:val="0"/>
        </w:rPr>
        <w:t xml:space="preserve">  Авторские права</w:t>
      </w:r>
    </w:p>
    <w:p w:rsidR="00000000" w:rsidRDefault="006B575A">
      <w:pPr>
        <w:jc w:val="left"/>
      </w:pPr>
    </w:p>
    <w:p w:rsidR="00000000" w:rsidRDefault="006B575A">
      <w:r>
        <w:t>1. Интеллектуальные права на произведения науки, литературы и искусства являются авторскими правами.</w:t>
      </w:r>
    </w:p>
    <w:p w:rsidR="00000000" w:rsidRDefault="006B575A">
      <w:r>
        <w:t>2. Автору произведения принадлежат следующие права:</w:t>
      </w:r>
    </w:p>
    <w:p w:rsidR="00000000" w:rsidRDefault="006B575A">
      <w:r>
        <w:t>1) исключительное право на произведение;</w:t>
      </w:r>
    </w:p>
    <w:p w:rsidR="00000000" w:rsidRDefault="006B575A">
      <w:r>
        <w:t>2) право авторства;</w:t>
      </w:r>
    </w:p>
    <w:p w:rsidR="00000000" w:rsidRDefault="006B575A">
      <w:r>
        <w:t>3) право автора на имя;</w:t>
      </w:r>
    </w:p>
    <w:p w:rsidR="00000000" w:rsidRDefault="006B575A">
      <w:r>
        <w:t>4) право на неприкосновенность произведения;</w:t>
      </w:r>
    </w:p>
    <w:p w:rsidR="00000000" w:rsidRDefault="006B575A">
      <w:r>
        <w:t>5) право на обнародование произведения.</w:t>
      </w:r>
    </w:p>
    <w:p w:rsidR="00000000" w:rsidRDefault="006B575A">
      <w:r>
        <w:t xml:space="preserve">3. В случаях, предусмотренных настоящим Кодексом, автору произведения наряду с правами, указанными в </w:t>
      </w:r>
      <w:hyperlink r:id="rId1016" w:history="1">
        <w:r>
          <w:rPr>
            <w:u w:val="single"/>
          </w:rPr>
          <w:t>пункте 2</w:t>
        </w:r>
      </w:hyperlink>
      <w:r>
        <w:t xml:space="preserve"> настоящей статьи, принадлежат другие права, в том числе право на вознаграждение за использование служебного произведения, право на отзыв, право следования, право доступа к произведениям изобразительного искусства.</w:t>
      </w:r>
    </w:p>
    <w:p w:rsidR="00000000" w:rsidRDefault="006B575A"/>
    <w:p w:rsidR="00000000" w:rsidRDefault="006B575A"/>
    <w:p w:rsidR="00000000" w:rsidRDefault="006B575A">
      <w:pPr>
        <w:pStyle w:val="6"/>
        <w:rPr>
          <w:b w:val="0"/>
          <w:bCs w:val="0"/>
        </w:rPr>
      </w:pPr>
      <w:r>
        <w:t>Статья 1256.</w:t>
      </w:r>
      <w:r>
        <w:rPr>
          <w:b w:val="0"/>
          <w:bCs w:val="0"/>
        </w:rPr>
        <w:t xml:space="preserve">  Действие исключительного </w:t>
      </w:r>
      <w:r>
        <w:rPr>
          <w:b w:val="0"/>
          <w:bCs w:val="0"/>
        </w:rPr>
        <w:t>права на произведения науки, литературы и искусства на территории Российской Федерации</w:t>
      </w:r>
    </w:p>
    <w:p w:rsidR="00000000" w:rsidRDefault="006B575A">
      <w:pPr>
        <w:jc w:val="left"/>
      </w:pPr>
    </w:p>
    <w:p w:rsidR="00000000" w:rsidRDefault="006B575A">
      <w:r>
        <w:t>1. Исключительное право на произведения науки, литературы и искусства распространяется:</w:t>
      </w:r>
    </w:p>
    <w:p w:rsidR="00000000" w:rsidRDefault="006B575A">
      <w:r>
        <w:t>1) на произведения, обнародованные на территории Российской Федерации или необна</w:t>
      </w:r>
      <w:r>
        <w:t>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000000" w:rsidRDefault="006B575A">
      <w:r>
        <w:t>2) на произведения, обнародованные за пределами территории Российской Федерации или н</w:t>
      </w:r>
      <w:r>
        <w:t>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000000" w:rsidRDefault="006B575A">
      <w:r>
        <w:t xml:space="preserve">3) на произведения, обнародованные за пределами территории Российской Федерации </w:t>
      </w:r>
      <w:r>
        <w:lastRenderedPageBreak/>
        <w:t>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w:t>
      </w:r>
      <w:r>
        <w:t>х правопреемниками) - гражданами других государств и лицами без гражданства в соответствии с международными договорами Российской Федерации.</w:t>
      </w:r>
    </w:p>
    <w:p w:rsidR="00000000" w:rsidRDefault="006B575A">
      <w:r>
        <w:t>2. Произведение также считается впервые обнародованным путем опубликования в Российской Федерации, если в течение т</w:t>
      </w:r>
      <w:r>
        <w:t>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000000" w:rsidRDefault="006B575A">
      <w:r>
        <w:t>3. При предоставлении на территории Российской Федерации охраны произведению в соответствии с международным</w:t>
      </w:r>
      <w:r>
        <w:t>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000000" w:rsidRDefault="006B575A">
      <w:r>
        <w:t>4. Предоставление н</w:t>
      </w:r>
      <w:r>
        <w:t xml:space="preserve">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w:t>
      </w:r>
      <w:r>
        <w:t xml:space="preserve">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Кодексом </w:t>
      </w:r>
      <w:hyperlink r:id="rId1017" w:history="1">
        <w:r>
          <w:rPr>
            <w:u w:val="single"/>
          </w:rPr>
          <w:t>срока действия</w:t>
        </w:r>
      </w:hyperlink>
      <w:r>
        <w:t xml:space="preserve"> исключи</w:t>
      </w:r>
      <w:r>
        <w:t>тельного права на них.</w:t>
      </w:r>
    </w:p>
    <w:p w:rsidR="00000000" w:rsidRDefault="006B575A">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w:t>
      </w:r>
      <w:r>
        <w:t>чительного права, установленного в стране происхождения произведения.</w:t>
      </w:r>
    </w:p>
    <w:p w:rsidR="00000000" w:rsidRDefault="006B575A"/>
    <w:p w:rsidR="00000000" w:rsidRDefault="006B575A"/>
    <w:p w:rsidR="00000000" w:rsidRDefault="006B575A">
      <w:pPr>
        <w:pStyle w:val="6"/>
        <w:rPr>
          <w:b w:val="0"/>
          <w:bCs w:val="0"/>
        </w:rPr>
      </w:pPr>
      <w:r>
        <w:t>Статья 1257.</w:t>
      </w:r>
      <w:r>
        <w:rPr>
          <w:b w:val="0"/>
          <w:bCs w:val="0"/>
        </w:rPr>
        <w:t xml:space="preserve">  Автор произведения</w:t>
      </w:r>
    </w:p>
    <w:p w:rsidR="00000000" w:rsidRDefault="006B575A">
      <w:pPr>
        <w:jc w:val="left"/>
      </w:pPr>
    </w:p>
    <w:p w:rsidR="00000000" w:rsidRDefault="006B575A">
      <w:r>
        <w:t>Автором произведения науки, литературы или искусства признается гражданин, творческим трудом которого оно создано. Лицо, указанное в качестве автора н</w:t>
      </w:r>
      <w:r>
        <w:t>а оригинале или экземпляре произведения, считается его автором, если не доказано иное.</w:t>
      </w:r>
    </w:p>
    <w:p w:rsidR="00000000" w:rsidRDefault="006B575A"/>
    <w:p w:rsidR="00000000" w:rsidRDefault="006B575A"/>
    <w:p w:rsidR="00000000" w:rsidRDefault="006B575A">
      <w:pPr>
        <w:pStyle w:val="6"/>
        <w:rPr>
          <w:b w:val="0"/>
          <w:bCs w:val="0"/>
        </w:rPr>
      </w:pPr>
      <w:r>
        <w:t>Статья 1258.</w:t>
      </w:r>
      <w:r>
        <w:rPr>
          <w:b w:val="0"/>
          <w:bCs w:val="0"/>
        </w:rPr>
        <w:t xml:space="preserve">  Соавторство</w:t>
      </w:r>
    </w:p>
    <w:p w:rsidR="00000000" w:rsidRDefault="006B575A">
      <w:pPr>
        <w:jc w:val="left"/>
      </w:pPr>
    </w:p>
    <w:p w:rsidR="00000000" w:rsidRDefault="006B575A">
      <w:r>
        <w:t>1. Граждане, создавшие произведение совместным творческим трудом, признаются соавторами независимо от того, образует ли такое произведение н</w:t>
      </w:r>
      <w:r>
        <w:t>еразрывное целое или состоит из частей, каждая из которых имеет самостоятельное значение.</w:t>
      </w:r>
    </w:p>
    <w:p w:rsidR="00000000" w:rsidRDefault="006B575A">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w:t>
      </w:r>
      <w:r>
        <w:t>азует неразрывное целое, ни один из соавторов не вправе без достаточных оснований запретить использование такого произведения.</w:t>
      </w:r>
    </w:p>
    <w:p w:rsidR="00000000" w:rsidRDefault="006B575A">
      <w:r>
        <w:t xml:space="preserve">Часть произведения, использование которой возможно независимо от других частей, то есть часть, имеющая самостоятельное значение, </w:t>
      </w:r>
      <w:r>
        <w:t>может быть использована ее автором по своему усмотрению, если соглашением между соавторами не предусмотрено иное.</w:t>
      </w:r>
    </w:p>
    <w:p w:rsidR="00000000" w:rsidRDefault="006B575A">
      <w:r>
        <w:t>3. К отношениям соавторов, связанным с распределением доходов от использования произведения и с распоряжением исключительным правом на произве</w:t>
      </w:r>
      <w:r>
        <w:t xml:space="preserve">дение, соответственно применяются правила </w:t>
      </w:r>
      <w:hyperlink r:id="rId1018" w:history="1">
        <w:r>
          <w:rPr>
            <w:u w:val="single"/>
          </w:rPr>
          <w:t>пункта 3 статьи 1229</w:t>
        </w:r>
      </w:hyperlink>
      <w:r>
        <w:t xml:space="preserve"> настоящего Кодекса.</w:t>
      </w:r>
    </w:p>
    <w:p w:rsidR="00000000" w:rsidRDefault="006B575A">
      <w:r>
        <w:t>4. Каждый из соавторов вправе самостоятельно принимать меры по защите своих прав, в том числе в случае, когда созданное соавторами произведение об</w:t>
      </w:r>
      <w:r>
        <w:t>разует неразрывное целое.</w:t>
      </w:r>
    </w:p>
    <w:p w:rsidR="00000000" w:rsidRDefault="006B575A"/>
    <w:p w:rsidR="00000000" w:rsidRDefault="006B575A"/>
    <w:p w:rsidR="00000000" w:rsidRDefault="006B575A">
      <w:pPr>
        <w:pStyle w:val="6"/>
        <w:rPr>
          <w:b w:val="0"/>
          <w:bCs w:val="0"/>
        </w:rPr>
      </w:pPr>
      <w:r>
        <w:lastRenderedPageBreak/>
        <w:t>Статья 1259.</w:t>
      </w:r>
      <w:r>
        <w:rPr>
          <w:b w:val="0"/>
          <w:bCs w:val="0"/>
        </w:rPr>
        <w:t xml:space="preserve">  Объекты авторских прав</w:t>
      </w:r>
    </w:p>
    <w:p w:rsidR="00000000" w:rsidRDefault="006B575A">
      <w:pPr>
        <w:jc w:val="left"/>
      </w:pPr>
    </w:p>
    <w:p w:rsidR="00000000" w:rsidRDefault="006B575A">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000000" w:rsidRDefault="006B575A">
      <w:r>
        <w:t>литературные произведени</w:t>
      </w:r>
      <w:r>
        <w:t>я;</w:t>
      </w:r>
    </w:p>
    <w:p w:rsidR="00000000" w:rsidRDefault="006B575A">
      <w:r>
        <w:t>драматические и музыкально-драматические произведения, сценарные произведения;</w:t>
      </w:r>
    </w:p>
    <w:p w:rsidR="00000000" w:rsidRDefault="006B575A">
      <w:r>
        <w:t>хореографические произведения и пантомимы;</w:t>
      </w:r>
    </w:p>
    <w:p w:rsidR="00000000" w:rsidRDefault="006B575A">
      <w:r>
        <w:t>музыкальные произведения с текстом или без текста;</w:t>
      </w:r>
    </w:p>
    <w:p w:rsidR="00000000" w:rsidRDefault="006B575A">
      <w:r>
        <w:t>аудиовизуальные произведения;</w:t>
      </w:r>
    </w:p>
    <w:p w:rsidR="00000000" w:rsidRDefault="006B575A">
      <w:r>
        <w:t>произведения живописи, скульптуры, графики, дизайна, графические рассказы, комиксы и другие произведения изобразительного искусства;</w:t>
      </w:r>
    </w:p>
    <w:p w:rsidR="00000000" w:rsidRDefault="006B575A">
      <w:r>
        <w:t>произведения декоративно-прикладного и сценографического искусства;</w:t>
      </w:r>
    </w:p>
    <w:p w:rsidR="00000000" w:rsidRDefault="006B575A">
      <w:r>
        <w:t>произведения архитектуры, градостроительства и садово-п</w:t>
      </w:r>
      <w:r>
        <w:t>аркового искусства, в том числе в виде проектов, чертежей, изображений и макетов;</w:t>
      </w:r>
    </w:p>
    <w:p w:rsidR="00000000" w:rsidRDefault="006B575A">
      <w:r>
        <w:t>фотографические произведения и произведения, полученные способами, аналогичными фотографии;</w:t>
      </w:r>
    </w:p>
    <w:p w:rsidR="00000000" w:rsidRDefault="006B575A">
      <w:r>
        <w:t>географические, геологические и другие карты, планы, эскизы и пластические произве</w:t>
      </w:r>
      <w:r>
        <w:t>дения, относящиеся к географии, топографии и к другим наукам;</w:t>
      </w:r>
    </w:p>
    <w:p w:rsidR="00000000" w:rsidRDefault="006B575A">
      <w:r>
        <w:t>другие произведения.</w:t>
      </w:r>
    </w:p>
    <w:p w:rsidR="00000000" w:rsidRDefault="006B575A">
      <w:r>
        <w:t>К объектам авторских прав также относятся программы для ЭВМ, которые охраняются как литературные произведения.</w:t>
      </w:r>
    </w:p>
    <w:p w:rsidR="00000000" w:rsidRDefault="006B575A">
      <w:r>
        <w:t>2. К объектам авторских прав относятся:</w:t>
      </w:r>
    </w:p>
    <w:p w:rsidR="00000000" w:rsidRDefault="006B575A">
      <w:r>
        <w:t>1) производные произве</w:t>
      </w:r>
      <w:r>
        <w:t>дения, то есть произведения, представляющие собой переработку другого произведения;</w:t>
      </w:r>
    </w:p>
    <w:p w:rsidR="00000000" w:rsidRDefault="006B575A">
      <w:r>
        <w:t>2) составные произведения, то есть произведения, представляющие собой по подбору или расположению материалов результат творческого труда.</w:t>
      </w:r>
    </w:p>
    <w:p w:rsidR="00000000" w:rsidRDefault="006B575A">
      <w:r>
        <w:t>3. Авторские права распространяютс</w:t>
      </w:r>
      <w:r>
        <w:t>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w:t>
      </w:r>
      <w:r>
        <w:t>вуко- или видеозаписи, в объемно-пространственной форме.</w:t>
      </w:r>
    </w:p>
    <w:p w:rsidR="00000000" w:rsidRDefault="006B575A">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000000" w:rsidRDefault="006B575A">
      <w:r>
        <w:t>В отношении программ для ЭВМ и баз данных возможна реги</w:t>
      </w:r>
      <w:r>
        <w:t xml:space="preserve">страция, осуществляемая по желанию правообладателя в соответствии с правилами </w:t>
      </w:r>
      <w:hyperlink r:id="rId1019" w:history="1">
        <w:r>
          <w:rPr>
            <w:u w:val="single"/>
          </w:rPr>
          <w:t>статьи 1262</w:t>
        </w:r>
      </w:hyperlink>
      <w:r>
        <w:t xml:space="preserve"> настоящего Кодекса.</w:t>
      </w:r>
    </w:p>
    <w:p w:rsidR="00000000" w:rsidRDefault="006B575A">
      <w:r>
        <w:t>5. Авторские права не распространяются на идеи, концепции, принципы, методы, процессы, системы, способы, решения техниче</w:t>
      </w:r>
      <w:r>
        <w:t>ских, организационных или иных задач, открытия, факты, языки программирования.</w:t>
      </w:r>
    </w:p>
    <w:p w:rsidR="00000000" w:rsidRDefault="006B575A">
      <w:r>
        <w:t>6. Не являются объектами авторских прав:</w:t>
      </w:r>
    </w:p>
    <w:p w:rsidR="00000000" w:rsidRDefault="006B575A">
      <w:r>
        <w:t>1) официальные документы государственных органов и органов местного самоуправления муниципальных образований, в том числе законы, другие</w:t>
      </w:r>
      <w:r>
        <w:t xml:space="preserve">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000000" w:rsidRDefault="006B575A">
      <w:r>
        <w:t>2) государственные символы и знаки (флаги, гербы, ордена, денеж</w:t>
      </w:r>
      <w:r>
        <w:t>ные знаки и тому подобное), а также символы и знаки муниципальных образований;</w:t>
      </w:r>
    </w:p>
    <w:p w:rsidR="00000000" w:rsidRDefault="006B575A">
      <w:r>
        <w:t>3) произведения народного творчества (фольклор), не имеющие конкретных авторов;</w:t>
      </w:r>
    </w:p>
    <w:p w:rsidR="00000000" w:rsidRDefault="006B575A">
      <w:r>
        <w:t>4) сообщения о событиях и фактах, имеющие исключительно информационный характер (сообщения о ново</w:t>
      </w:r>
      <w:r>
        <w:t>стях дня, программы телепередач, расписания движения транспортных средств и тому подобное).</w:t>
      </w:r>
    </w:p>
    <w:p w:rsidR="00000000" w:rsidRDefault="006B575A">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w:t>
      </w:r>
      <w:r>
        <w:lastRenderedPageBreak/>
        <w:t>самостоятельн</w:t>
      </w:r>
      <w:r>
        <w:t xml:space="preserve">ым результатом творческого труда автора и отвечают требованиям, установленным </w:t>
      </w:r>
      <w:hyperlink r:id="rId1020" w:history="1">
        <w:r>
          <w:rPr>
            <w:u w:val="single"/>
          </w:rPr>
          <w:t>пунктом 3</w:t>
        </w:r>
      </w:hyperlink>
      <w:r>
        <w:t xml:space="preserve"> настоящей статьи.</w:t>
      </w:r>
    </w:p>
    <w:p w:rsidR="00000000" w:rsidRDefault="006B575A"/>
    <w:p w:rsidR="00000000" w:rsidRDefault="006B575A"/>
    <w:p w:rsidR="00000000" w:rsidRDefault="006B575A">
      <w:pPr>
        <w:pStyle w:val="6"/>
        <w:rPr>
          <w:b w:val="0"/>
          <w:bCs w:val="0"/>
        </w:rPr>
      </w:pPr>
      <w:r>
        <w:t>Статья 1260.</w:t>
      </w:r>
      <w:r>
        <w:rPr>
          <w:b w:val="0"/>
          <w:bCs w:val="0"/>
        </w:rPr>
        <w:t xml:space="preserve">  Переводы, иные производные произведения. Составные произведения</w:t>
      </w:r>
    </w:p>
    <w:p w:rsidR="00000000" w:rsidRDefault="006B575A">
      <w:pPr>
        <w:jc w:val="left"/>
      </w:pPr>
    </w:p>
    <w:p w:rsidR="00000000" w:rsidRDefault="006B575A">
      <w:r>
        <w:t>1. Переводчику, а также автору иного произ</w:t>
      </w:r>
      <w:r>
        <w:t>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000000" w:rsidRDefault="006B575A">
      <w:r>
        <w:t>2. Составителю сборник</w:t>
      </w:r>
      <w:r>
        <w:t>а и автору иного составного произведения (антологии, энциклопедии, базы данных,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000000" w:rsidRDefault="006B575A">
      <w:r>
        <w:t>Базой данных является предста</w:t>
      </w:r>
      <w:r>
        <w:t>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w:t>
      </w:r>
      <w:r>
        <w:t>нной вычислительной машины (ЭВМ).</w:t>
      </w:r>
    </w:p>
    <w:p w:rsidR="00000000" w:rsidRDefault="006B575A">
      <w:r>
        <w:t>3. Переводчик, составитель либо иной автор производного или составног</w:t>
      </w:r>
      <w:r>
        <w:t>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000000" w:rsidRDefault="006B575A">
      <w:r>
        <w:t xml:space="preserve">4. Авторские права переводчика, составителя и иного автора производного или составного </w:t>
      </w:r>
      <w:r>
        <w:t>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000000" w:rsidRDefault="006B575A">
      <w:r>
        <w:t>5. Автор произведения, помещенного в сборнике или ином составном произве</w:t>
      </w:r>
      <w:r>
        <w:t>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000000" w:rsidRDefault="006B575A">
      <w:r>
        <w:t>6. Авторские права на перевод, сборник, иное производное или составное произведение не препятству</w:t>
      </w:r>
      <w:r>
        <w:t>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000000" w:rsidRDefault="006B575A">
      <w:r>
        <w:t>7. Издателю энциклопедий, энциклопедических словарей, периодических и прод</w:t>
      </w:r>
      <w:r>
        <w:t>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000000" w:rsidRDefault="006B575A">
      <w:r>
        <w:t>Авторы или ины</w:t>
      </w:r>
      <w:r>
        <w:t>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w:t>
      </w:r>
      <w:r>
        <w:t>елю или другим лицам либо перешли к издателю или другим лицам по иным основаниям, предусмотренным законом.</w:t>
      </w:r>
    </w:p>
    <w:p w:rsidR="00000000" w:rsidRDefault="006B575A"/>
    <w:p w:rsidR="00000000" w:rsidRDefault="006B575A"/>
    <w:p w:rsidR="00000000" w:rsidRDefault="006B575A">
      <w:pPr>
        <w:pStyle w:val="6"/>
        <w:rPr>
          <w:b w:val="0"/>
          <w:bCs w:val="0"/>
        </w:rPr>
      </w:pPr>
      <w:r>
        <w:t>Статья 1261.</w:t>
      </w:r>
      <w:r>
        <w:rPr>
          <w:b w:val="0"/>
          <w:bCs w:val="0"/>
        </w:rPr>
        <w:t xml:space="preserve">  Программы для ЭВМ</w:t>
      </w:r>
    </w:p>
    <w:p w:rsidR="00000000" w:rsidRDefault="006B575A">
      <w:pPr>
        <w:jc w:val="left"/>
      </w:pPr>
    </w:p>
    <w:p w:rsidR="00000000" w:rsidRDefault="006B575A">
      <w:r>
        <w:t>Авторские права на все виды программ для ЭВМ (в том числе на операционные системы и программные комплексы), которы</w:t>
      </w:r>
      <w:r>
        <w:t>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w:t>
      </w:r>
      <w:r>
        <w:t xml:space="preserve">едназначенных для функционирования ЭВМ и других компьютерных устройств в целях получения </w:t>
      </w:r>
      <w:r>
        <w:lastRenderedPageBreak/>
        <w:t>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000000" w:rsidRDefault="006B575A"/>
    <w:p w:rsidR="00000000" w:rsidRDefault="006B575A"/>
    <w:p w:rsidR="00000000" w:rsidRDefault="006B575A">
      <w:pPr>
        <w:pStyle w:val="6"/>
        <w:rPr>
          <w:b w:val="0"/>
          <w:bCs w:val="0"/>
        </w:rPr>
      </w:pPr>
      <w:r>
        <w:t>Статья 12</w:t>
      </w:r>
      <w:r>
        <w:t>62.</w:t>
      </w:r>
      <w:r>
        <w:rPr>
          <w:b w:val="0"/>
          <w:bCs w:val="0"/>
        </w:rPr>
        <w:t xml:space="preserve">  Государственная регистрация программ для ЭВМ и баз данных</w:t>
      </w:r>
    </w:p>
    <w:p w:rsidR="00000000" w:rsidRDefault="006B575A">
      <w:pPr>
        <w:jc w:val="left"/>
      </w:pPr>
    </w:p>
    <w:p w:rsidR="00000000" w:rsidRDefault="006B575A">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w:t>
      </w:r>
      <w:r>
        <w:t>альном органе исполнительной власти по интеллектуальной собственности.</w:t>
      </w:r>
    </w:p>
    <w:p w:rsidR="00000000" w:rsidRDefault="006B575A">
      <w: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w:t>
      </w:r>
      <w:r>
        <w:t>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000000" w:rsidRDefault="006B575A">
      <w:r>
        <w:t>2. Заявка на государственну</w:t>
      </w:r>
      <w:r>
        <w:t>ю регистрацию программы для ЭВМ или базы данных (заявка на регистрацию) должна относиться к одной программе для ЭВМ или к одной базе данных.</w:t>
      </w:r>
    </w:p>
    <w:p w:rsidR="00000000" w:rsidRDefault="006B575A">
      <w:r>
        <w:t>Заявка на регистрацию должна содержать:</w:t>
      </w:r>
    </w:p>
    <w:p w:rsidR="00000000" w:rsidRDefault="006B575A">
      <w:r>
        <w:t>заявление о государственной регистрации программы для ЭВМ или базы данных с</w:t>
      </w:r>
      <w:r>
        <w:t xml:space="preserve">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000000" w:rsidRDefault="006B575A">
      <w:r>
        <w:t>депонируемые материалы, идентифицирующие программу для ЭВМ или базу данных, включая реферат;</w:t>
      </w:r>
    </w:p>
    <w:p w:rsidR="00000000" w:rsidRDefault="006B575A">
      <w:r>
        <w:t>докум</w:t>
      </w:r>
      <w:r>
        <w:t>ент, подтверждающий уплату государственной пошлины в установленном размере или наличие оснований для освобождения от уплаты государственной пошлины, либо для уменьшения ее размера, либо для отсрочки ее уплаты.</w:t>
      </w:r>
    </w:p>
    <w:p w:rsidR="00000000" w:rsidRDefault="006B575A">
      <w:r>
        <w:t>Правила оформления заявки на регистрацию устан</w:t>
      </w:r>
      <w:r>
        <w:t>авливает федеральный орган исполнительной власти, осуществляющий нормативно-правовое регулирование в сфере интеллектуальной собственности.</w:t>
      </w:r>
    </w:p>
    <w:p w:rsidR="00000000" w:rsidRDefault="006B575A">
      <w:r>
        <w:t>3. На основании заявки на регистрацию федеральный орган исполнительной власти по интеллектуальной собственности прове</w:t>
      </w:r>
      <w:r>
        <w:t xml:space="preserve">ряет наличие необходимых документов и материалов, их соответствие требованиям, предусмотренным </w:t>
      </w:r>
      <w:hyperlink r:id="rId1021" w:history="1">
        <w:r>
          <w:rPr>
            <w:u w:val="single"/>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w:t>
      </w:r>
      <w:r>
        <w:t xml:space="preserve">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rsidR="00000000" w:rsidRDefault="006B575A">
      <w:r>
        <w:t>По запросу указа</w:t>
      </w:r>
      <w:r>
        <w:t>нного федерального органа либо по собственной инициативе автор или иной правообладатель вправе до публикации сведений в официальном бюллетене дополнять, уточнять и исправлять документы и материалы, содержащиеся в заявке на регистрацию.</w:t>
      </w:r>
    </w:p>
    <w:p w:rsidR="00000000" w:rsidRDefault="006B575A">
      <w:r>
        <w:t>4. Порядок государст</w:t>
      </w:r>
      <w:r>
        <w:t>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w:t>
      </w:r>
      <w:r>
        <w:t>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r>
        <w:t>5. Договоры об отчуждении исключительного права на зарегистрированные программу для ЭВМ или ба</w:t>
      </w:r>
      <w:r>
        <w:t xml:space="preserve">зу данных и переход исключительного права на такую программу или базу данных к другим лицам без договора подлежат государственной регистрации в федеральном </w:t>
      </w:r>
      <w:r>
        <w:lastRenderedPageBreak/>
        <w:t>органе исполнительной власти по интеллектуальной собственности.</w:t>
      </w:r>
    </w:p>
    <w:p w:rsidR="00000000" w:rsidRDefault="006B575A">
      <w:r>
        <w:t>Сведения об изменении обладателя иск</w:t>
      </w:r>
      <w:r>
        <w:t>лючительного права вносятся в Реестр программ для ЭВМ или в Реестр баз данных на основании зарегистрированного договора или иного правоустанавливающего документа и публикуются в официальном бюллетене федерального органа исполнительной власти по интеллектуа</w:t>
      </w:r>
      <w:r>
        <w:t>льной собственности.</w:t>
      </w:r>
    </w:p>
    <w:p w:rsidR="00000000" w:rsidRDefault="006B575A">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000000" w:rsidRDefault="006B575A"/>
    <w:p w:rsidR="00000000" w:rsidRDefault="006B575A"/>
    <w:p w:rsidR="00000000" w:rsidRDefault="006B575A">
      <w:pPr>
        <w:pStyle w:val="6"/>
        <w:rPr>
          <w:b w:val="0"/>
          <w:bCs w:val="0"/>
        </w:rPr>
      </w:pPr>
      <w:r>
        <w:t>Статья 1263.</w:t>
      </w:r>
      <w:r>
        <w:rPr>
          <w:b w:val="0"/>
          <w:bCs w:val="0"/>
        </w:rPr>
        <w:t xml:space="preserve">  Аудиовизуальное произведение</w:t>
      </w:r>
    </w:p>
    <w:p w:rsidR="00000000" w:rsidRDefault="006B575A">
      <w:pPr>
        <w:jc w:val="left"/>
      </w:pPr>
    </w:p>
    <w:p w:rsidR="00000000" w:rsidRDefault="006B575A">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w:t>
      </w:r>
      <w:r>
        <w:t>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w:t>
      </w:r>
      <w:r>
        <w:t>ле- и видеофильмы и другие подобные произведения), независимо от способа их первоначальной или последующей фиксации.</w:t>
      </w:r>
    </w:p>
    <w:p w:rsidR="00000000" w:rsidRDefault="006B575A">
      <w:r>
        <w:t>2. Авторами аудиовизуального произведения являются:</w:t>
      </w:r>
    </w:p>
    <w:p w:rsidR="00000000" w:rsidRDefault="006B575A">
      <w:r>
        <w:t>1) режиссер-постановщик;</w:t>
      </w:r>
    </w:p>
    <w:p w:rsidR="00000000" w:rsidRDefault="006B575A">
      <w:r>
        <w:t>2) автор сценария;</w:t>
      </w:r>
    </w:p>
    <w:p w:rsidR="00000000" w:rsidRDefault="006B575A">
      <w:r>
        <w:t>3) композитор, являющийся автором музыкальн</w:t>
      </w:r>
      <w:r>
        <w:t>ого произведения (с текстом или без текста), специально созданного для этого аудиовизуального произведения.</w:t>
      </w:r>
    </w:p>
    <w:p w:rsidR="00000000" w:rsidRDefault="006B575A">
      <w:r>
        <w:t>3. При публичном исполнении либо сообщении в эфир или по кабелю аудиовизуального произведения композитор, являющийся автором музыкального произведен</w:t>
      </w:r>
      <w:r>
        <w:t>ия (с текстом или без текста), использованного в аудиовизуальном произведении, сохраняет право на вознаграждение за указанные виды использования его музыкального произведения.</w:t>
      </w:r>
    </w:p>
    <w:p w:rsidR="00000000" w:rsidRDefault="006B575A">
      <w:r>
        <w:t>4. Права изготовителя аудиовизуального произведения, то есть лица, организовавше</w:t>
      </w:r>
      <w:r>
        <w:t xml:space="preserve">го создание такого произведения (продюсера), определяются в соответствии со </w:t>
      </w:r>
      <w:hyperlink r:id="rId1022" w:history="1">
        <w:r>
          <w:rPr>
            <w:u w:val="single"/>
          </w:rPr>
          <w:t>статьей 1240</w:t>
        </w:r>
      </w:hyperlink>
      <w:r>
        <w:t xml:space="preserve"> настоящего Кодекса.</w:t>
      </w:r>
    </w:p>
    <w:p w:rsidR="00000000" w:rsidRDefault="006B575A">
      <w:r>
        <w:t>Изготовитель вправе при любом использовании аудиовизуального произведения указывать свое имя или наименование либо требов</w:t>
      </w:r>
      <w:r>
        <w:t>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000000" w:rsidRDefault="006B575A">
      <w:r>
        <w:t>5. Каждый автор произведения, вошедшего составной частью в ауди</w:t>
      </w:r>
      <w:r>
        <w:t>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w:t>
      </w:r>
      <w:r>
        <w:t>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000000" w:rsidRDefault="006B575A"/>
    <w:p w:rsidR="00000000" w:rsidRDefault="006B575A"/>
    <w:p w:rsidR="00000000" w:rsidRDefault="006B575A">
      <w:pPr>
        <w:pStyle w:val="6"/>
        <w:rPr>
          <w:b w:val="0"/>
          <w:bCs w:val="0"/>
        </w:rPr>
      </w:pPr>
      <w:r>
        <w:t>Статья 1264.</w:t>
      </w:r>
      <w:r>
        <w:rPr>
          <w:b w:val="0"/>
          <w:bCs w:val="0"/>
        </w:rPr>
        <w:t xml:space="preserve">  Проекты официальных документов, символов </w:t>
      </w:r>
      <w:r>
        <w:rPr>
          <w:b w:val="0"/>
          <w:bCs w:val="0"/>
        </w:rPr>
        <w:t>и знаков</w:t>
      </w:r>
    </w:p>
    <w:p w:rsidR="00000000" w:rsidRDefault="006B575A">
      <w:pPr>
        <w:jc w:val="left"/>
      </w:pPr>
    </w:p>
    <w:p w:rsidR="00000000" w:rsidRDefault="006B575A">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000000" w:rsidRDefault="006B575A">
      <w:r>
        <w:t>Разработчик пр</w:t>
      </w:r>
      <w:r>
        <w:t xml:space="preserve">оекта официального документа, символа или знака вправе обнародовать </w:t>
      </w:r>
      <w:r>
        <w:lastRenderedPageBreak/>
        <w:t>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w:t>
      </w:r>
      <w:r>
        <w:t xml:space="preserve"> При опубликовании проекта разработчик вправе указать свое имя.</w:t>
      </w:r>
    </w:p>
    <w:p w:rsidR="00000000" w:rsidRDefault="006B575A">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w:t>
      </w:r>
      <w:r>
        <w:t>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000000" w:rsidRDefault="006B575A">
      <w:r>
        <w:t>При подготовке о</w:t>
      </w:r>
      <w:r>
        <w:t>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w:t>
      </w:r>
      <w:r>
        <w:t>яющих подготовку официального документа, разработку официального символа или знака.</w:t>
      </w:r>
    </w:p>
    <w:p w:rsidR="00000000" w:rsidRDefault="006B575A">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w:t>
      </w:r>
      <w:r>
        <w:t>казания имени разработчика.</w:t>
      </w:r>
    </w:p>
    <w:p w:rsidR="00000000" w:rsidRDefault="006B575A"/>
    <w:p w:rsidR="00000000" w:rsidRDefault="006B575A"/>
    <w:p w:rsidR="00000000" w:rsidRDefault="006B575A">
      <w:pPr>
        <w:pStyle w:val="6"/>
        <w:rPr>
          <w:b w:val="0"/>
          <w:bCs w:val="0"/>
        </w:rPr>
      </w:pPr>
      <w:r>
        <w:t>Статья 1265.</w:t>
      </w:r>
      <w:r>
        <w:rPr>
          <w:b w:val="0"/>
          <w:bCs w:val="0"/>
        </w:rPr>
        <w:t xml:space="preserve">  Право авторства и право автора на имя</w:t>
      </w:r>
    </w:p>
    <w:p w:rsidR="00000000" w:rsidRDefault="006B575A">
      <w:pPr>
        <w:jc w:val="left"/>
      </w:pPr>
    </w:p>
    <w:p w:rsidR="00000000" w:rsidRDefault="006B575A">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w:t>
      </w:r>
      <w:r>
        <w:t>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w:t>
      </w:r>
      <w:r>
        <w:t>дения. Отказ от этих прав ничтожен.</w:t>
      </w:r>
    </w:p>
    <w:p w:rsidR="00000000" w:rsidRDefault="006B575A">
      <w:r>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r:id="rId1023" w:history="1">
        <w:r>
          <w:rPr>
            <w:u w:val="single"/>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w:t>
      </w:r>
      <w:r>
        <w:t xml:space="preserve"> такого произведения не раскроет свою личность и не заявит о своем авторстве.</w:t>
      </w:r>
    </w:p>
    <w:p w:rsidR="00000000" w:rsidRDefault="006B575A"/>
    <w:p w:rsidR="00000000" w:rsidRDefault="006B575A"/>
    <w:p w:rsidR="00000000" w:rsidRDefault="006B575A">
      <w:pPr>
        <w:pStyle w:val="6"/>
        <w:rPr>
          <w:b w:val="0"/>
          <w:bCs w:val="0"/>
        </w:rPr>
      </w:pPr>
      <w:r>
        <w:t>Статья 1266.</w:t>
      </w:r>
      <w:r>
        <w:rPr>
          <w:b w:val="0"/>
          <w:bCs w:val="0"/>
        </w:rPr>
        <w:t xml:space="preserve">  Право на неприкосновенность произведения и защита произведения от искажений</w:t>
      </w:r>
    </w:p>
    <w:p w:rsidR="00000000" w:rsidRDefault="006B575A">
      <w:pPr>
        <w:jc w:val="left"/>
      </w:pPr>
    </w:p>
    <w:p w:rsidR="00000000" w:rsidRDefault="006B575A">
      <w:r>
        <w:t>1. Не допускается без согласия автора внесение в его произведение изменений, сокращен</w:t>
      </w:r>
      <w:r>
        <w:t>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000000" w:rsidRDefault="006B575A">
      <w:r>
        <w:t>При использовании произведения после смерти автора лицо,</w:t>
      </w:r>
      <w:r>
        <w:t xml:space="preserve">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w:t>
      </w:r>
      <w:r>
        <w:t>ле автора, определенно выраженной им в завещании, письмах, дневниках или иной письменной форме.</w:t>
      </w:r>
    </w:p>
    <w:p w:rsidR="00000000" w:rsidRDefault="006B575A">
      <w:r>
        <w:t>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w:t>
      </w:r>
      <w:r>
        <w:t xml:space="preserve">я, </w:t>
      </w:r>
      <w:r>
        <w:lastRenderedPageBreak/>
        <w:t xml:space="preserve">дают автору право требовать защиты его чести, достоинства или деловой репутации в соответствии с правилами </w:t>
      </w:r>
      <w:hyperlink r:id="rId1024" w:history="1">
        <w:r>
          <w:rPr>
            <w:u w:val="single"/>
          </w:rPr>
          <w:t>статьи 152</w:t>
        </w:r>
      </w:hyperlink>
      <w:r>
        <w:t xml:space="preserve"> настоящего Кодекса. В этих случаях по требованию заинтересованных лиц допускается защита чести и достоинства ав</w:t>
      </w:r>
      <w:r>
        <w:t>тора и после его смерти.</w:t>
      </w:r>
    </w:p>
    <w:p w:rsidR="00000000" w:rsidRDefault="006B575A"/>
    <w:p w:rsidR="00000000" w:rsidRDefault="006B575A"/>
    <w:p w:rsidR="00000000" w:rsidRDefault="006B575A">
      <w:pPr>
        <w:pStyle w:val="6"/>
        <w:rPr>
          <w:b w:val="0"/>
          <w:bCs w:val="0"/>
        </w:rPr>
      </w:pPr>
      <w:r>
        <w:t>Статья 1267.</w:t>
      </w:r>
      <w:r>
        <w:rPr>
          <w:b w:val="0"/>
          <w:bCs w:val="0"/>
        </w:rPr>
        <w:t xml:space="preserve">  Охрана авторства, имени автора и неприкосновенности произведения после смерти автора</w:t>
      </w:r>
    </w:p>
    <w:p w:rsidR="00000000" w:rsidRDefault="006B575A">
      <w:pPr>
        <w:jc w:val="left"/>
      </w:pPr>
    </w:p>
    <w:p w:rsidR="00000000" w:rsidRDefault="006B575A">
      <w:r>
        <w:t>1. Авторство, имя автора и неприкосновенность произведения охраняются бессрочно.</w:t>
      </w:r>
    </w:p>
    <w:p w:rsidR="00000000" w:rsidRDefault="006B575A">
      <w:r>
        <w:t>2. Автор вправе в порядке, предусмотренном для н</w:t>
      </w:r>
      <w:r>
        <w:t>азначения исполнителя завещания (</w:t>
      </w:r>
      <w:hyperlink r:id="rId1025" w:history="1">
        <w:r>
          <w:rPr>
            <w:u w:val="single"/>
          </w:rPr>
          <w:t>статья 1134</w:t>
        </w:r>
      </w:hyperlink>
      <w:r>
        <w:t>), указать лицо, на которое он возлагает охрану авторства, имени автора и неприкосновенности произведения (</w:t>
      </w:r>
      <w:hyperlink r:id="rId1026" w:history="1">
        <w:r>
          <w:rPr>
            <w:u w:val="single"/>
          </w:rPr>
          <w:t>абзац второй пункта 1 статьи 1266</w:t>
        </w:r>
      </w:hyperlink>
      <w:r>
        <w:t>) после своей смерт</w:t>
      </w:r>
      <w:r>
        <w:t>и. Это лицо осуществляет свои полномочия пожизненно.</w:t>
      </w:r>
    </w:p>
    <w:p w:rsidR="00000000" w:rsidRDefault="006B575A">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w:t>
      </w:r>
      <w:r>
        <w:t>роизведения осуществляется наследниками автора, их правопреемниками и другими заинтересованными лицами.</w:t>
      </w:r>
    </w:p>
    <w:p w:rsidR="00000000" w:rsidRDefault="006B575A"/>
    <w:p w:rsidR="00000000" w:rsidRDefault="006B575A"/>
    <w:p w:rsidR="00000000" w:rsidRDefault="006B575A">
      <w:pPr>
        <w:pStyle w:val="6"/>
        <w:rPr>
          <w:b w:val="0"/>
          <w:bCs w:val="0"/>
        </w:rPr>
      </w:pPr>
      <w:r>
        <w:t>Статья 1268.</w:t>
      </w:r>
      <w:r>
        <w:rPr>
          <w:b w:val="0"/>
          <w:bCs w:val="0"/>
        </w:rPr>
        <w:t xml:space="preserve">  Право на обнародование произведения</w:t>
      </w:r>
    </w:p>
    <w:p w:rsidR="00000000" w:rsidRDefault="006B575A">
      <w:pPr>
        <w:jc w:val="left"/>
      </w:pPr>
    </w:p>
    <w:p w:rsidR="00000000" w:rsidRDefault="006B575A">
      <w:r>
        <w:t>1. Автору принадлежит право на обнародование своего произведения, то есть право осуществить действи</w:t>
      </w:r>
      <w:r>
        <w:t>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000000" w:rsidRDefault="006B575A">
      <w:r>
        <w:t>При этом опубл</w:t>
      </w:r>
      <w:r>
        <w:t>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w:t>
      </w:r>
      <w:r>
        <w:t>я.</w:t>
      </w:r>
    </w:p>
    <w:p w:rsidR="00000000" w:rsidRDefault="006B575A">
      <w:r>
        <w:t>2. Автор, передавший другому лицу по договору произведение для использования, считается согласившимся на обнародование этого произведения.</w:t>
      </w:r>
    </w:p>
    <w:p w:rsidR="00000000" w:rsidRDefault="006B575A">
      <w:r>
        <w:t>3. Произведение, не обнародованное при жизни автора, может быть обнародовано после его смерти лицом, обладающим ис</w:t>
      </w:r>
      <w:r>
        <w:t>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000000" w:rsidRDefault="006B575A"/>
    <w:p w:rsidR="00000000" w:rsidRDefault="006B575A"/>
    <w:p w:rsidR="00000000" w:rsidRDefault="006B575A">
      <w:pPr>
        <w:pStyle w:val="6"/>
        <w:rPr>
          <w:b w:val="0"/>
          <w:bCs w:val="0"/>
        </w:rPr>
      </w:pPr>
      <w:r>
        <w:t>Статья 1269.</w:t>
      </w:r>
      <w:r>
        <w:rPr>
          <w:b w:val="0"/>
          <w:bCs w:val="0"/>
        </w:rPr>
        <w:t xml:space="preserve">  Право на отзыв</w:t>
      </w:r>
    </w:p>
    <w:p w:rsidR="00000000" w:rsidRDefault="006B575A">
      <w:pPr>
        <w:jc w:val="left"/>
      </w:pPr>
    </w:p>
    <w:p w:rsidR="00000000" w:rsidRDefault="006B575A">
      <w:r>
        <w:t>Автор имеет право отказаться о</w:t>
      </w:r>
      <w:r>
        <w:t>т ранее принятого решения об обнародовании произведения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 Если произ</w:t>
      </w:r>
      <w:r>
        <w:t>ведение уже обнародовано, автор также обязан публично оповестить о его отзыве. При этом автор вправе изъять из обращения ранее выпущенные экземпляры произведения, возместив причиненные этим убытки.</w:t>
      </w:r>
    </w:p>
    <w:p w:rsidR="00000000" w:rsidRDefault="006B575A">
      <w:r>
        <w:t>Правила настоящей статьи не применяются к программам для ЭВМ, к служебным произведениям и к произведениям, вошедшим в сложный объект (</w:t>
      </w:r>
      <w:hyperlink r:id="rId1027" w:history="1">
        <w:r>
          <w:rPr>
            <w:u w:val="single"/>
          </w:rPr>
          <w:t>статья 1240</w:t>
        </w:r>
      </w:hyperlink>
      <w:r>
        <w:t>).</w:t>
      </w:r>
    </w:p>
    <w:p w:rsidR="00000000" w:rsidRDefault="006B575A"/>
    <w:p w:rsidR="00000000" w:rsidRDefault="006B575A"/>
    <w:p w:rsidR="00000000" w:rsidRDefault="006B575A">
      <w:pPr>
        <w:pStyle w:val="6"/>
        <w:rPr>
          <w:b w:val="0"/>
          <w:bCs w:val="0"/>
        </w:rPr>
      </w:pPr>
      <w:r>
        <w:t>Статья 1270.</w:t>
      </w:r>
      <w:r>
        <w:rPr>
          <w:b w:val="0"/>
          <w:bCs w:val="0"/>
        </w:rPr>
        <w:t xml:space="preserve">  Исключительное право на произведение</w:t>
      </w:r>
    </w:p>
    <w:p w:rsidR="00000000" w:rsidRDefault="006B575A">
      <w:pPr>
        <w:jc w:val="left"/>
      </w:pPr>
    </w:p>
    <w:p w:rsidR="00000000" w:rsidRDefault="006B575A">
      <w:r>
        <w:t>1. Автору произведения или и</w:t>
      </w:r>
      <w:r>
        <w:t xml:space="preserve">ному правообладателю принадлежит исключительное право использовать произведение в соответствии со </w:t>
      </w:r>
      <w:hyperlink r:id="rId1028" w:history="1">
        <w:r>
          <w:rPr>
            <w:u w:val="single"/>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w:t>
      </w:r>
      <w:r>
        <w:t xml:space="preserve">м числе способами, указанными в </w:t>
      </w:r>
      <w:hyperlink r:id="rId1029" w:history="1">
        <w:r>
          <w:rPr>
            <w:u w:val="single"/>
          </w:rPr>
          <w:t>пункте 2</w:t>
        </w:r>
      </w:hyperlink>
      <w:r>
        <w:t xml:space="preserve"> настоящей статьи. Правообладатель может распоряжаться исключительным правом на произведение.</w:t>
      </w:r>
    </w:p>
    <w:p w:rsidR="00000000" w:rsidRDefault="006B575A">
      <w:r>
        <w:t>2. Использованием произведения независимо от того, совершаются ли соответствующие действия в це</w:t>
      </w:r>
      <w:r>
        <w:t>лях извлечения прибыли или без такой цели, считается, в частности:</w:t>
      </w:r>
    </w:p>
    <w:p w:rsidR="00000000" w:rsidRDefault="006B575A">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w:t>
      </w:r>
      <w:r>
        <w:t>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w:t>
      </w:r>
      <w:r>
        <w:t>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r>
        <w:t>;</w:t>
      </w:r>
    </w:p>
    <w:p w:rsidR="00000000" w:rsidRDefault="006B575A">
      <w:r>
        <w:t>2) распространение произведения путем продажи или иного отчуждения его оригинала или экземпляров;</w:t>
      </w:r>
    </w:p>
    <w:p w:rsidR="00000000" w:rsidRDefault="006B575A">
      <w: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w:t>
      </w:r>
      <w:r>
        <w:t>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w:t>
      </w:r>
      <w:r>
        <w:t>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000000" w:rsidRDefault="006B575A">
      <w:r>
        <w:t>4) импорт оригинала или экз</w:t>
      </w:r>
      <w:r>
        <w:t>емпляров произведения в целях распространения;</w:t>
      </w:r>
    </w:p>
    <w:p w:rsidR="00000000" w:rsidRDefault="006B575A">
      <w:r>
        <w:t>5) прокат оригинала или экземпляра произведения;</w:t>
      </w:r>
    </w:p>
    <w:p w:rsidR="00000000" w:rsidRDefault="006B575A">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w:t>
      </w:r>
      <w:r>
        <w:t>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w:t>
      </w:r>
      <w:r>
        <w:t xml:space="preserve">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000000" w:rsidRDefault="006B575A">
      <w:r>
        <w:t>7) сообщение в эфир, то есть сообщение произведения для всеобщего сведения (включая показ или исполнение)</w:t>
      </w:r>
      <w:r>
        <w:t xml:space="preserve">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w:t>
      </w:r>
      <w:r>
        <w:t>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w:t>
      </w:r>
      <w:r>
        <w:t>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000000" w:rsidRDefault="006B575A">
      <w:r>
        <w:t>8) соо</w:t>
      </w:r>
      <w:r>
        <w:t xml:space="preserve">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w:t>
      </w:r>
      <w:r>
        <w:t xml:space="preserve">по кабелю, если средства декодирования предоставляются неограниченному </w:t>
      </w:r>
      <w:r>
        <w:lastRenderedPageBreak/>
        <w:t>кругу лиц организацией кабельного вещания или с ее согласия;</w:t>
      </w:r>
    </w:p>
    <w:p w:rsidR="00000000" w:rsidRDefault="006B575A">
      <w:r>
        <w:t>9) перевод или другая переработка произведения. При этом под переработкой произведения понимается создание производного прои</w:t>
      </w:r>
      <w:r>
        <w:t>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w:t>
      </w:r>
      <w:r>
        <w:t>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000000" w:rsidRDefault="006B575A">
      <w:r>
        <w:t>10</w:t>
      </w:r>
      <w:r>
        <w:t>) практическая реализация архитектурного, дизайнерского, градостроительного или садово-паркового проекта;</w:t>
      </w:r>
    </w:p>
    <w:p w:rsidR="00000000" w:rsidRDefault="006B575A">
      <w:r>
        <w:t>11) доведение произведения до всеобщего сведения таким образом, что любое лицо может получить доступ к произведению из любого места и в любое время по</w:t>
      </w:r>
      <w:r>
        <w:t xml:space="preserve"> собственному выбору (доведение до всеобщего сведения).</w:t>
      </w:r>
    </w:p>
    <w:p w:rsidR="00000000" w:rsidRDefault="006B575A">
      <w:r>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w:t>
      </w:r>
      <w:r>
        <w:t xml:space="preserve">зованием произведения применительно к правилам настоящей главы, за исключением использования, предусмотренного </w:t>
      </w:r>
      <w:hyperlink r:id="rId1030" w:history="1">
        <w:r>
          <w:rPr>
            <w:u w:val="single"/>
          </w:rPr>
          <w:t>подпунктом 10 пункта 2</w:t>
        </w:r>
      </w:hyperlink>
      <w:r>
        <w:t xml:space="preserve"> настоящей статьи.</w:t>
      </w:r>
    </w:p>
    <w:p w:rsidR="00000000" w:rsidRDefault="006B575A">
      <w:r>
        <w:t xml:space="preserve">4. Правила </w:t>
      </w:r>
      <w:hyperlink r:id="rId1031" w:history="1">
        <w:r>
          <w:rPr>
            <w:u w:val="single"/>
          </w:rPr>
          <w:t>подпункта 5 пункта 2</w:t>
        </w:r>
      </w:hyperlink>
      <w:r>
        <w:t xml:space="preserve"> настоящей стат</w:t>
      </w:r>
      <w:r>
        <w:t>ьи не применяются в отношении программы для ЭВМ, за исключением случая, когда такая программа является основным объектом проката.</w:t>
      </w:r>
    </w:p>
    <w:p w:rsidR="00000000" w:rsidRDefault="006B575A"/>
    <w:p w:rsidR="00000000" w:rsidRDefault="006B575A"/>
    <w:p w:rsidR="00000000" w:rsidRDefault="006B575A">
      <w:pPr>
        <w:pStyle w:val="6"/>
        <w:rPr>
          <w:b w:val="0"/>
          <w:bCs w:val="0"/>
        </w:rPr>
      </w:pPr>
      <w:r>
        <w:t>Статья 1271.</w:t>
      </w:r>
      <w:r>
        <w:rPr>
          <w:b w:val="0"/>
          <w:bCs w:val="0"/>
        </w:rPr>
        <w:t xml:space="preserve">  Знак охраны авторского права</w:t>
      </w:r>
    </w:p>
    <w:p w:rsidR="00000000" w:rsidRDefault="006B575A">
      <w:pPr>
        <w:jc w:val="left"/>
      </w:pPr>
    </w:p>
    <w:p w:rsidR="00000000" w:rsidRDefault="006B575A">
      <w:r>
        <w:t>Правообладатель для оповещения о принадлежащем ему исключительном праве на произ</w:t>
      </w:r>
      <w:r>
        <w:t>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000000" w:rsidRDefault="006B575A">
      <w:r>
        <w:t>латинской буквы "C" в окружности;</w:t>
      </w:r>
    </w:p>
    <w:p w:rsidR="00000000" w:rsidRDefault="006B575A">
      <w:r>
        <w:t>имени или наименования правообладателя;</w:t>
      </w:r>
    </w:p>
    <w:p w:rsidR="00000000" w:rsidRDefault="006B575A">
      <w:r>
        <w:t>года первого опубликования произведен</w:t>
      </w:r>
      <w:r>
        <w:t>ия.</w:t>
      </w:r>
    </w:p>
    <w:p w:rsidR="00000000" w:rsidRDefault="006B575A"/>
    <w:p w:rsidR="00000000" w:rsidRDefault="006B575A"/>
    <w:p w:rsidR="00000000" w:rsidRDefault="006B575A">
      <w:pPr>
        <w:pStyle w:val="6"/>
        <w:rPr>
          <w:b w:val="0"/>
          <w:bCs w:val="0"/>
        </w:rPr>
      </w:pPr>
      <w:r>
        <w:t>Статья 1272.</w:t>
      </w:r>
      <w:r>
        <w:rPr>
          <w:b w:val="0"/>
          <w:bCs w:val="0"/>
        </w:rPr>
        <w:t xml:space="preserve">  Распространение оригинала или экземпляров опубликованного произведения</w:t>
      </w:r>
    </w:p>
    <w:p w:rsidR="00000000" w:rsidRDefault="006B575A">
      <w:pPr>
        <w:jc w:val="left"/>
      </w:pPr>
    </w:p>
    <w:p w:rsidR="00000000" w:rsidRDefault="006B575A">
      <w:r>
        <w:t>Если оригинал или экземпляры правомерно опубликованного произведения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w:t>
      </w:r>
      <w:r>
        <w:t xml:space="preserve">гласия правообладателя и без выплаты ему вознаграждения, за исключением случая, предусмотренного </w:t>
      </w:r>
      <w:hyperlink r:id="rId1032" w:history="1">
        <w:r>
          <w:rPr>
            <w:u w:val="single"/>
          </w:rPr>
          <w:t>статьей 1293</w:t>
        </w:r>
      </w:hyperlink>
      <w:r>
        <w:t xml:space="preserve"> настоящего Кодекса.</w:t>
      </w:r>
    </w:p>
    <w:p w:rsidR="00000000" w:rsidRDefault="006B575A"/>
    <w:p w:rsidR="00000000" w:rsidRDefault="006B575A"/>
    <w:p w:rsidR="00000000" w:rsidRDefault="006B575A">
      <w:pPr>
        <w:pStyle w:val="6"/>
        <w:rPr>
          <w:b w:val="0"/>
          <w:bCs w:val="0"/>
        </w:rPr>
      </w:pPr>
      <w:r>
        <w:t>Статья 1273.</w:t>
      </w:r>
      <w:r>
        <w:rPr>
          <w:b w:val="0"/>
          <w:bCs w:val="0"/>
        </w:rPr>
        <w:t xml:space="preserve">  Свободное воспроизведение произведения в личных целях</w:t>
      </w:r>
    </w:p>
    <w:p w:rsidR="00000000" w:rsidRDefault="006B575A">
      <w:pPr>
        <w:jc w:val="left"/>
      </w:pPr>
    </w:p>
    <w:p w:rsidR="00000000" w:rsidRDefault="006B575A">
      <w:r>
        <w:t>1. Допускается без согласия а</w:t>
      </w:r>
      <w:r>
        <w:t>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000000" w:rsidRDefault="006B575A">
      <w:r>
        <w:t xml:space="preserve">1) воспроизведения произведений архитектуры в форме зданий и </w:t>
      </w:r>
      <w:r>
        <w:t>аналогичных сооружений;</w:t>
      </w:r>
    </w:p>
    <w:p w:rsidR="00000000" w:rsidRDefault="006B575A">
      <w:r>
        <w:t>2) воспроизведения баз данных или их существенных частей;</w:t>
      </w:r>
    </w:p>
    <w:p w:rsidR="00000000" w:rsidRDefault="006B575A">
      <w:r>
        <w:t xml:space="preserve">3) воспроизведения программ для ЭВМ, кроме случаев, предусмотренных </w:t>
      </w:r>
      <w:hyperlink r:id="rId1033" w:history="1">
        <w:r>
          <w:rPr>
            <w:u w:val="single"/>
          </w:rPr>
          <w:t>статьей 1280</w:t>
        </w:r>
      </w:hyperlink>
      <w:r>
        <w:t xml:space="preserve"> </w:t>
      </w:r>
      <w:r>
        <w:lastRenderedPageBreak/>
        <w:t>настоящего Кодекса;</w:t>
      </w:r>
    </w:p>
    <w:p w:rsidR="00000000" w:rsidRDefault="006B575A">
      <w:r>
        <w:t>4) репродуцирования (</w:t>
      </w:r>
      <w:hyperlink r:id="rId1034" w:history="1">
        <w:r>
          <w:rPr>
            <w:u w:val="single"/>
          </w:rPr>
          <w:t>пу</w:t>
        </w:r>
        <w:r>
          <w:rPr>
            <w:u w:val="single"/>
          </w:rPr>
          <w:t>нкт 2 статьи 1275</w:t>
        </w:r>
      </w:hyperlink>
      <w:r>
        <w:t>) книг (полностью) и нотных текстов;</w:t>
      </w:r>
    </w:p>
    <w:p w:rsidR="00000000" w:rsidRDefault="006B575A">
      <w: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w:t>
      </w:r>
      <w:r>
        <w:t xml:space="preserve"> кругу семьи;</w:t>
      </w:r>
    </w:p>
    <w:p w:rsidR="00000000" w:rsidRDefault="006B575A">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000000" w:rsidRDefault="006B575A">
      <w:r>
        <w:t>2. В случае, когда воспроизведение фонограмм и аудиовизуальных произведений осуществляется и</w:t>
      </w:r>
      <w:r>
        <w:t xml:space="preserve">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r:id="rId1035" w:history="1">
        <w:r>
          <w:rPr>
            <w:u w:val="single"/>
          </w:rPr>
          <w:t>статьей 1245</w:t>
        </w:r>
      </w:hyperlink>
      <w:r>
        <w:t xml:space="preserve"> настоящего Кодекса.</w:t>
      </w:r>
    </w:p>
    <w:p w:rsidR="00000000" w:rsidRDefault="006B575A"/>
    <w:p w:rsidR="00000000" w:rsidRDefault="006B575A"/>
    <w:p w:rsidR="00000000" w:rsidRDefault="006B575A">
      <w:pPr>
        <w:pStyle w:val="6"/>
        <w:rPr>
          <w:b w:val="0"/>
          <w:bCs w:val="0"/>
        </w:rPr>
      </w:pPr>
      <w:r>
        <w:t>Статья 1274.</w:t>
      </w:r>
      <w:r>
        <w:rPr>
          <w:b w:val="0"/>
          <w:bCs w:val="0"/>
        </w:rPr>
        <w:t xml:space="preserve">  Свободное использование произв</w:t>
      </w:r>
      <w:r>
        <w:rPr>
          <w:b w:val="0"/>
          <w:bCs w:val="0"/>
        </w:rPr>
        <w:t>едения в информационных, научных, учебных или культурных целях</w:t>
      </w:r>
    </w:p>
    <w:p w:rsidR="00000000" w:rsidRDefault="006B575A">
      <w:pPr>
        <w:jc w:val="left"/>
      </w:pPr>
    </w:p>
    <w:p w:rsidR="00000000" w:rsidRDefault="006B575A">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w:t>
      </w:r>
      <w:r>
        <w:t>ия:</w:t>
      </w:r>
    </w:p>
    <w:p w:rsidR="00000000" w:rsidRDefault="006B575A">
      <w:r>
        <w:t>1) цитирование в оригинале и в переводе в научных, полемических, критических или информационных целях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w:t>
      </w:r>
      <w:r>
        <w:t>ме обзоров печати;</w:t>
      </w:r>
    </w:p>
    <w:p w:rsidR="00000000" w:rsidRDefault="006B575A">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000000" w:rsidRDefault="006B575A">
      <w:r>
        <w:t xml:space="preserve">3) воспроизведение в </w:t>
      </w:r>
      <w:r>
        <w:t>прессе, сообщение в эфир или по кабелю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w:t>
      </w:r>
      <w:r>
        <w:t>едение или сообщение не было специально запрещено автором или иным правообладателем;</w:t>
      </w:r>
    </w:p>
    <w:p w:rsidR="00000000" w:rsidRDefault="006B575A">
      <w:r>
        <w:t>4) воспроизведение в прессе, сообщение в эфир или по кабелю публично произнесенных политических речей, обращений, докладов и других аналогичных произведений в объеме, опра</w:t>
      </w:r>
      <w:r>
        <w:t>вданном информационной целью. При этом за авторами таких произведений сохраняется право на их опубликование в сборниках;</w:t>
      </w:r>
    </w:p>
    <w:p w:rsidR="00000000" w:rsidRDefault="006B575A">
      <w:r>
        <w:t>5) воспроизведение или сообщение для всеобщего сведения в обзорах текущих событий средствами фотографии, кинематографии, путем сообщени</w:t>
      </w:r>
      <w:r>
        <w:t>я в эфир или по кабелю произведений, которые становятся увиденными или услышанными в ходе таких событий, в объеме, оправданном информационной целью;</w:t>
      </w:r>
    </w:p>
    <w:p w:rsidR="00000000" w:rsidRDefault="006B575A">
      <w:r>
        <w:t xml:space="preserve">6) воспроизведение без извлечения прибыли рельефно-точечным шрифтом или другими специальными способами для </w:t>
      </w:r>
      <w:r>
        <w:t>слепых правомерно опубликованных произведений, кроме произведений, специально созданных для воспроизведения такими способами.</w:t>
      </w:r>
    </w:p>
    <w:p w:rsidR="00000000" w:rsidRDefault="006B575A">
      <w:r>
        <w:t>2. В случае, когда библиотека предоставляе</w:t>
      </w:r>
      <w:r>
        <w:t>т экземпляры произведений, правомерно введенные в гражданский оборот, во временное безвозмездное пользование, такое пользование допускается без согласия автора или иного правообладателя и без выплаты вознаграждения. При этом выраженные в цифровой форме экз</w:t>
      </w:r>
      <w:r>
        <w:t>емпляры произведений, предоставляемые библиотеками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при условии исключения возможности создать к</w:t>
      </w:r>
      <w:r>
        <w:t>опии этих произведений в цифровой форме.</w:t>
      </w:r>
    </w:p>
    <w:p w:rsidR="00000000" w:rsidRDefault="006B575A">
      <w:r>
        <w:t xml:space="preserve">3.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w:t>
      </w:r>
      <w:r>
        <w:lastRenderedPageBreak/>
        <w:t>произведения и использование этой пародии либо карикат</w:t>
      </w:r>
      <w:r>
        <w:t>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000000" w:rsidRDefault="006B575A"/>
    <w:p w:rsidR="00000000" w:rsidRDefault="006B575A"/>
    <w:p w:rsidR="00000000" w:rsidRDefault="006B575A">
      <w:pPr>
        <w:pStyle w:val="6"/>
        <w:rPr>
          <w:b w:val="0"/>
          <w:bCs w:val="0"/>
        </w:rPr>
      </w:pPr>
      <w:r>
        <w:t>Статья 1275.</w:t>
      </w:r>
      <w:r>
        <w:rPr>
          <w:b w:val="0"/>
          <w:bCs w:val="0"/>
        </w:rPr>
        <w:t xml:space="preserve">  Свободное использование произведения путем репродуцирования</w:t>
      </w:r>
    </w:p>
    <w:p w:rsidR="00000000" w:rsidRDefault="006B575A">
      <w:pPr>
        <w:jc w:val="left"/>
      </w:pPr>
    </w:p>
    <w:p w:rsidR="00000000" w:rsidRDefault="006B575A">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репродуцирование (</w:t>
      </w:r>
      <w:hyperlink r:id="rId1036" w:history="1">
        <w:r>
          <w:rPr>
            <w:u w:val="single"/>
          </w:rPr>
          <w:t>подпункт 4 пункта 1</w:t>
        </w:r>
        <w:r>
          <w:rPr>
            <w:u w:val="single"/>
          </w:rPr>
          <w:t xml:space="preserve"> статьи 1273</w:t>
        </w:r>
      </w:hyperlink>
      <w:r>
        <w:t>) в единственном экземпляре без извлечения прибыли:</w:t>
      </w:r>
    </w:p>
    <w:p w:rsidR="00000000" w:rsidRDefault="006B575A">
      <w:r>
        <w:t>1) правомерно опубликованного произведения - библиотеками и архивами для восстановления, замены утраченных или испорченных экземпляров произведения и для предоставления экземпляров произвед</w:t>
      </w:r>
      <w:r>
        <w:t>ения другим библиотекам, утратившим их по каким-либо причинам из своих фондов;</w:t>
      </w:r>
    </w:p>
    <w:p w:rsidR="00000000" w:rsidRDefault="006B575A">
      <w:r>
        <w:t>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w:t>
      </w:r>
      <w:r>
        <w:t>исьменных произведений (с иллюстрациями или без иллюстраций) - библиотеками и архивами по запросам граждан для использования в учебных или научных целях, а также образовательными учреждениями для аудиторных занятий.</w:t>
      </w:r>
    </w:p>
    <w:p w:rsidR="00000000" w:rsidRDefault="006B575A">
      <w:r>
        <w:t>2. Под репродуцированием (репрографическ</w:t>
      </w:r>
      <w:r>
        <w:t xml:space="preserve">им воспроизведением) понимается факсимильное воспроизведение произведения с помощью любых технических средств, осуществляемое не в целях издания. Репродуцирование не включает воспроизведение произведения или хранение его копий в электронной (в том числе в </w:t>
      </w:r>
      <w:r>
        <w:t>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
    <w:p w:rsidR="00000000" w:rsidRDefault="006B575A"/>
    <w:p w:rsidR="00000000" w:rsidRDefault="006B575A"/>
    <w:p w:rsidR="00000000" w:rsidRDefault="006B575A">
      <w:pPr>
        <w:pStyle w:val="6"/>
        <w:rPr>
          <w:b w:val="0"/>
          <w:bCs w:val="0"/>
        </w:rPr>
      </w:pPr>
      <w:r>
        <w:t>Статья 1276.</w:t>
      </w:r>
      <w:r>
        <w:rPr>
          <w:b w:val="0"/>
          <w:bCs w:val="0"/>
        </w:rPr>
        <w:t xml:space="preserve">  Свободное использование произведения, постоянно находящегося в ме</w:t>
      </w:r>
      <w:r>
        <w:rPr>
          <w:b w:val="0"/>
          <w:bCs w:val="0"/>
        </w:rPr>
        <w:t>сте, открытом для свободного посещения</w:t>
      </w:r>
    </w:p>
    <w:p w:rsidR="00000000" w:rsidRDefault="006B575A">
      <w:pPr>
        <w:jc w:val="left"/>
      </w:pPr>
    </w:p>
    <w:p w:rsidR="00000000" w:rsidRDefault="006B575A">
      <w:r>
        <w:t>Допускается без согласия автора или иного правообладателя и без выплаты вознаграждения воспроизведение, сообщение в эфир или по кабелю фотографического произведения, произведения архитектуры или произведения изобрази</w:t>
      </w:r>
      <w:r>
        <w:t>тельного искусства, которые постоянно находятся в месте, открытом для свободного посещения, за исключением случаев, когда изображение произведения таким способом является основным объектом этого воспроизведения, сообщения в эфир или по кабелю либо когда из</w:t>
      </w:r>
      <w:r>
        <w:t>ображение произведения используется в коммерческих целях.</w:t>
      </w:r>
    </w:p>
    <w:p w:rsidR="00000000" w:rsidRDefault="006B575A"/>
    <w:p w:rsidR="00000000" w:rsidRDefault="006B575A"/>
    <w:p w:rsidR="00000000" w:rsidRDefault="006B575A">
      <w:pPr>
        <w:pStyle w:val="6"/>
        <w:rPr>
          <w:b w:val="0"/>
          <w:bCs w:val="0"/>
        </w:rPr>
      </w:pPr>
      <w:r>
        <w:t>Статья 1277.</w:t>
      </w:r>
      <w:r>
        <w:rPr>
          <w:b w:val="0"/>
          <w:bCs w:val="0"/>
        </w:rPr>
        <w:t xml:space="preserve">  Свободное публичное исполнение музыкального произведения</w:t>
      </w:r>
    </w:p>
    <w:p w:rsidR="00000000" w:rsidRDefault="006B575A">
      <w:pPr>
        <w:jc w:val="left"/>
      </w:pPr>
    </w:p>
    <w:p w:rsidR="00000000" w:rsidRDefault="006B575A">
      <w:r>
        <w:t>Допускается без согласия автора или иного правообладателя и без выплаты вознаграждения публичное исполнение музыкального про</w:t>
      </w:r>
      <w:r>
        <w:t>изведения во время официальной или религиозной церемонии либо похорон в объеме, оправданном характером такой церемонии.</w:t>
      </w:r>
    </w:p>
    <w:p w:rsidR="00000000" w:rsidRDefault="006B575A"/>
    <w:p w:rsidR="00000000" w:rsidRDefault="006B575A"/>
    <w:p w:rsidR="00000000" w:rsidRDefault="006B575A">
      <w:pPr>
        <w:pStyle w:val="6"/>
        <w:rPr>
          <w:b w:val="0"/>
          <w:bCs w:val="0"/>
        </w:rPr>
      </w:pPr>
      <w:r>
        <w:t>Статья 1278.</w:t>
      </w:r>
      <w:r>
        <w:rPr>
          <w:b w:val="0"/>
          <w:bCs w:val="0"/>
        </w:rPr>
        <w:t xml:space="preserve">  Свободное воспроизведение произведения для целей правоприменения</w:t>
      </w:r>
    </w:p>
    <w:p w:rsidR="00000000" w:rsidRDefault="006B575A">
      <w:pPr>
        <w:jc w:val="left"/>
      </w:pPr>
    </w:p>
    <w:p w:rsidR="00000000" w:rsidRDefault="006B575A">
      <w:r>
        <w:t>Допускается без согласия автора или иного правообладат</w:t>
      </w:r>
      <w:r>
        <w:t xml:space="preserve">еля и без выплаты вознаграждения воспроизведение произведения для осуществления производства по делу об </w:t>
      </w:r>
      <w:r>
        <w:lastRenderedPageBreak/>
        <w:t>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w:t>
      </w:r>
      <w:r>
        <w:t>ью.</w:t>
      </w:r>
    </w:p>
    <w:p w:rsidR="00000000" w:rsidRDefault="006B575A"/>
    <w:p w:rsidR="00000000" w:rsidRDefault="006B575A"/>
    <w:p w:rsidR="00000000" w:rsidRDefault="006B575A">
      <w:pPr>
        <w:pStyle w:val="6"/>
        <w:rPr>
          <w:b w:val="0"/>
          <w:bCs w:val="0"/>
        </w:rPr>
      </w:pPr>
      <w:r>
        <w:t>Статья 1279.</w:t>
      </w:r>
      <w:r>
        <w:rPr>
          <w:b w:val="0"/>
          <w:bCs w:val="0"/>
        </w:rPr>
        <w:t xml:space="preserve">  Свободная запись произведения организацией эфирного вещания в целях краткосрочного пользования</w:t>
      </w:r>
    </w:p>
    <w:p w:rsidR="00000000" w:rsidRDefault="006B575A">
      <w:pPr>
        <w:jc w:val="left"/>
      </w:pPr>
    </w:p>
    <w:p w:rsidR="00000000" w:rsidRDefault="006B575A">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w:t>
      </w:r>
      <w:r>
        <w:t>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w:t>
      </w:r>
      <w:r>
        <w:t>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000000" w:rsidRDefault="006B575A"/>
    <w:p w:rsidR="00000000" w:rsidRDefault="006B575A"/>
    <w:p w:rsidR="00000000" w:rsidRDefault="006B575A">
      <w:pPr>
        <w:pStyle w:val="6"/>
        <w:rPr>
          <w:b w:val="0"/>
          <w:bCs w:val="0"/>
        </w:rPr>
      </w:pPr>
      <w:r>
        <w:t>Статья 1</w:t>
      </w:r>
      <w:r>
        <w:t>280.</w:t>
      </w:r>
      <w:r>
        <w:rPr>
          <w:b w:val="0"/>
          <w:bCs w:val="0"/>
        </w:rPr>
        <w:t xml:space="preserve">  Свободное воспроизведение программ для ЭВМ и баз данных. Декомпилирование программ для ЭВМ</w:t>
      </w:r>
    </w:p>
    <w:p w:rsidR="00000000" w:rsidRDefault="006B575A">
      <w:pPr>
        <w:jc w:val="left"/>
      </w:pPr>
    </w:p>
    <w:p w:rsidR="00000000" w:rsidRDefault="006B575A">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w:t>
      </w:r>
      <w:r>
        <w:t xml:space="preserve"> и без выплаты дополнительного вознаграждения:</w:t>
      </w:r>
    </w:p>
    <w:p w:rsidR="00000000" w:rsidRDefault="006B575A">
      <w:r>
        <w:t>1) внести в программу для ЭВМ или базу данных изменения исключительно в целях их функционирования на технических средствах пользователя и осуществлять действия, необходимые для функционирования таких программы</w:t>
      </w:r>
      <w:r>
        <w:t xml:space="preserve"> или базы данных в соответствии с их назначением, в том числе запись и хранение в памяти ЭВМ (одной ЭВМ или одного пользователя сети), а также осуществить исправление явных ошибок, если иное не предусмотрено договором с правообладателем;</w:t>
      </w:r>
    </w:p>
    <w:p w:rsidR="00000000" w:rsidRDefault="006B575A">
      <w:r>
        <w:t>2) изготовить копи</w:t>
      </w:r>
      <w:r>
        <w:t>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w:t>
      </w:r>
      <w:r>
        <w:t xml:space="preserve">пия программы для ЭВМ или базы данных не может быть использована в иных целях, чем цели, указанные в </w:t>
      </w:r>
      <w:hyperlink r:id="rId1037" w:history="1">
        <w:r>
          <w:rPr>
            <w:u w:val="single"/>
          </w:rPr>
          <w:t>подпункте 1</w:t>
        </w:r>
      </w:hyperlink>
      <w:r>
        <w:t xml:space="preserve"> настоящего пункта, и должна быть уничтожена, если владение экземпляром таких программы или базы данных перестало бы</w:t>
      </w:r>
      <w:r>
        <w:t>ть правомерным.</w:t>
      </w:r>
    </w:p>
    <w:p w:rsidR="00000000" w:rsidRDefault="006B575A">
      <w:r>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w:t>
      </w:r>
      <w:r>
        <w:t xml:space="preserve">инципов, лежащих в основе любого элемента программы для ЭВМ, путем осуществления действий, предусмотренных </w:t>
      </w:r>
      <w:hyperlink r:id="rId1038" w:history="1">
        <w:r>
          <w:rPr>
            <w:u w:val="single"/>
          </w:rPr>
          <w:t>подпунктом 1 пункта 1</w:t>
        </w:r>
      </w:hyperlink>
      <w:r>
        <w:t xml:space="preserve"> настоящей статьи.</w:t>
      </w:r>
    </w:p>
    <w:p w:rsidR="00000000" w:rsidRDefault="006B575A">
      <w:r>
        <w:t xml:space="preserve">3. Лицо, правомерно владеющее экземпляром программы для ЭВМ, вправе без согласия </w:t>
      </w:r>
      <w:r>
        <w:t>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w:t>
      </w:r>
      <w:r>
        <w:t xml:space="preserve">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000000" w:rsidRDefault="006B575A">
      <w:r>
        <w:t>1) информация, необходимая для достижения способности к взаимодейст</w:t>
      </w:r>
      <w:r>
        <w:t>вию, ранее не была доступна этому лицу из других источников;</w:t>
      </w:r>
    </w:p>
    <w:p w:rsidR="00000000" w:rsidRDefault="006B575A">
      <w:r>
        <w:t xml:space="preserve">2) указанные действия осуществляются в отношении только тех частей </w:t>
      </w:r>
      <w:r>
        <w:lastRenderedPageBreak/>
        <w:t>декомпилируемой программы для ЭВМ, которые необходимы для достижения способности к взаимодействию;</w:t>
      </w:r>
    </w:p>
    <w:p w:rsidR="00000000" w:rsidRDefault="006B575A">
      <w:r>
        <w:t>3) информация, полученная в р</w:t>
      </w:r>
      <w:r>
        <w:t>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w:t>
      </w:r>
      <w:r>
        <w:t>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w:t>
      </w:r>
      <w:r>
        <w:t xml:space="preserve"> другого действия, нарушающего исключительное право на программу для ЭВМ.</w:t>
      </w:r>
    </w:p>
    <w:p w:rsidR="00000000" w:rsidRDefault="006B575A">
      <w:r>
        <w:t>4. Применение положений, предусмотренных настоящей статьей, не должно наносить неоправданный ущерб нормальному использованию программы для ЭВМ или базы данных и не должно ущемлять не</w:t>
      </w:r>
      <w:r>
        <w:t>обоснованным образом законные интересы автора или иного правообладателя.</w:t>
      </w:r>
    </w:p>
    <w:p w:rsidR="00000000" w:rsidRDefault="006B575A"/>
    <w:p w:rsidR="00000000" w:rsidRDefault="006B575A"/>
    <w:p w:rsidR="00000000" w:rsidRDefault="006B575A">
      <w:pPr>
        <w:pStyle w:val="6"/>
        <w:rPr>
          <w:b w:val="0"/>
          <w:bCs w:val="0"/>
        </w:rPr>
      </w:pPr>
      <w:r>
        <w:t>Статья 1281.</w:t>
      </w:r>
      <w:r>
        <w:rPr>
          <w:b w:val="0"/>
          <w:bCs w:val="0"/>
        </w:rPr>
        <w:t xml:space="preserve">  Срок действия исключительного права на произведение</w:t>
      </w:r>
    </w:p>
    <w:p w:rsidR="00000000" w:rsidRDefault="006B575A">
      <w:pPr>
        <w:jc w:val="left"/>
      </w:pPr>
    </w:p>
    <w:p w:rsidR="00000000" w:rsidRDefault="006B575A">
      <w:r>
        <w:t xml:space="preserve">1. Исключительное право на произведение действует в течение всей жизни автора и семидесяти лет, считая с 1 января </w:t>
      </w:r>
      <w:r>
        <w:t>года, следующего за годом смерти автора.</w:t>
      </w:r>
    </w:p>
    <w:p w:rsidR="00000000" w:rsidRDefault="006B575A">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000000" w:rsidRDefault="006B575A">
      <w:r>
        <w:t>2. На про</w:t>
      </w:r>
      <w:r>
        <w:t>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w:t>
      </w:r>
      <w:r>
        <w:t xml:space="preserve">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r:id="rId1039" w:history="1">
        <w:r>
          <w:rPr>
            <w:u w:val="single"/>
          </w:rPr>
          <w:t>пунктом 1</w:t>
        </w:r>
      </w:hyperlink>
      <w:r>
        <w:t xml:space="preserve"> настоящей статьи.</w:t>
      </w:r>
    </w:p>
    <w:p w:rsidR="00000000" w:rsidRDefault="006B575A">
      <w:r>
        <w:t>3. Исключительн</w:t>
      </w:r>
      <w:r>
        <w:t>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w:t>
      </w:r>
      <w:r>
        <w:t>десяти лет после смерти автора.</w:t>
      </w:r>
    </w:p>
    <w:p w:rsidR="00000000" w:rsidRDefault="006B575A">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w:t>
      </w:r>
      <w:r>
        <w:t>ния.</w:t>
      </w:r>
    </w:p>
    <w:p w:rsidR="00000000" w:rsidRDefault="006B575A">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000000" w:rsidRDefault="006B575A"/>
    <w:p w:rsidR="00000000" w:rsidRDefault="006B575A"/>
    <w:p w:rsidR="00000000" w:rsidRDefault="006B575A">
      <w:pPr>
        <w:pStyle w:val="6"/>
        <w:rPr>
          <w:b w:val="0"/>
          <w:bCs w:val="0"/>
        </w:rPr>
      </w:pPr>
      <w:r>
        <w:t>Статья 1282.</w:t>
      </w:r>
      <w:r>
        <w:rPr>
          <w:b w:val="0"/>
          <w:bCs w:val="0"/>
        </w:rPr>
        <w:t xml:space="preserve">  Переход произведения в общественное достояние</w:t>
      </w:r>
    </w:p>
    <w:p w:rsidR="00000000" w:rsidRDefault="006B575A">
      <w:pPr>
        <w:jc w:val="left"/>
      </w:pPr>
    </w:p>
    <w:p w:rsidR="00000000" w:rsidRDefault="006B575A">
      <w:r>
        <w:t>1. 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000000" w:rsidRDefault="006B575A">
      <w:r>
        <w:t>2. Произведение, перешедшее в общественное достояние, может свободно использо</w:t>
      </w:r>
      <w:r>
        <w:t>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000000" w:rsidRDefault="006B575A">
      <w:r>
        <w:t xml:space="preserve">3. Перешедшее в общественное достояние необнародованное произведение может быть </w:t>
      </w:r>
      <w:r>
        <w:t xml:space="preserve">обнародовано любым лицом, если только обнародование произведения не противоречит воле </w:t>
      </w:r>
      <w:r>
        <w:lastRenderedPageBreak/>
        <w:t>автора, определенно выраженной им в письменной форме (в завещании, письмах, дневниках и тому подобном).</w:t>
      </w:r>
    </w:p>
    <w:p w:rsidR="00000000" w:rsidRDefault="006B575A">
      <w:r>
        <w:t>Права гражданина, который правомерно обнародовал такое произведени</w:t>
      </w:r>
      <w:r>
        <w:t xml:space="preserve">е, определяются в соответствии с </w:t>
      </w:r>
      <w:hyperlink r:id="rId1040" w:history="1">
        <w:r>
          <w:rPr>
            <w:u w:val="single"/>
          </w:rPr>
          <w:t>главой 71</w:t>
        </w:r>
      </w:hyperlink>
      <w:r>
        <w:t xml:space="preserve"> настоящего Кодекса.</w:t>
      </w:r>
    </w:p>
    <w:p w:rsidR="00000000" w:rsidRDefault="006B575A"/>
    <w:p w:rsidR="00000000" w:rsidRDefault="006B575A"/>
    <w:p w:rsidR="00000000" w:rsidRDefault="006B575A">
      <w:pPr>
        <w:pStyle w:val="6"/>
        <w:rPr>
          <w:b w:val="0"/>
          <w:bCs w:val="0"/>
        </w:rPr>
      </w:pPr>
      <w:r>
        <w:t>Статья 1283.</w:t>
      </w:r>
      <w:r>
        <w:rPr>
          <w:b w:val="0"/>
          <w:bCs w:val="0"/>
        </w:rPr>
        <w:t xml:space="preserve">  Переход исключительного права на произведение по наследству</w:t>
      </w:r>
    </w:p>
    <w:p w:rsidR="00000000" w:rsidRDefault="006B575A">
      <w:pPr>
        <w:jc w:val="left"/>
      </w:pPr>
    </w:p>
    <w:p w:rsidR="00000000" w:rsidRDefault="006B575A">
      <w:r>
        <w:t>1. Исключительное право на произведение переходит по наследству.</w:t>
      </w:r>
    </w:p>
    <w:p w:rsidR="00000000" w:rsidRDefault="006B575A">
      <w:r>
        <w:t>2. В случаях, предусмотре</w:t>
      </w:r>
      <w:r>
        <w:t xml:space="preserve">нных </w:t>
      </w:r>
      <w:hyperlink r:id="rId1041" w:history="1">
        <w:r>
          <w:rPr>
            <w:u w:val="single"/>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w:t>
      </w:r>
    </w:p>
    <w:p w:rsidR="00000000" w:rsidRDefault="006B575A"/>
    <w:p w:rsidR="00000000" w:rsidRDefault="006B575A"/>
    <w:p w:rsidR="00000000" w:rsidRDefault="006B575A">
      <w:pPr>
        <w:pStyle w:val="6"/>
        <w:rPr>
          <w:b w:val="0"/>
          <w:bCs w:val="0"/>
        </w:rPr>
      </w:pPr>
      <w:r>
        <w:t>Статья 1284.</w:t>
      </w:r>
      <w:r>
        <w:rPr>
          <w:b w:val="0"/>
          <w:bCs w:val="0"/>
        </w:rPr>
        <w:t xml:space="preserve">  Обращение взыскания на исключительное право на </w:t>
      </w:r>
      <w:r>
        <w:rPr>
          <w:b w:val="0"/>
          <w:bCs w:val="0"/>
        </w:rPr>
        <w:t>произведение и на право использования произведения по лицензии</w:t>
      </w:r>
    </w:p>
    <w:p w:rsidR="00000000" w:rsidRDefault="006B575A">
      <w:pPr>
        <w:jc w:val="left"/>
      </w:pPr>
    </w:p>
    <w:p w:rsidR="00000000" w:rsidRDefault="006B575A">
      <w:r>
        <w:t xml:space="preserve">1. На принадлежащее автору исключительное право на произведение обращение взыскания не допускается. Однако на права требования автора к другим лицам по договорам об отчуждении исключительного </w:t>
      </w:r>
      <w:r>
        <w:t>права на произведение и по лицензионным договорам, а также на доходы, полученные от использования произведения, может быть обращено взыскание.</w:t>
      </w:r>
    </w:p>
    <w:p w:rsidR="00000000" w:rsidRDefault="006B575A">
      <w:r>
        <w:t>На исключительное право, принадлежащее не самому автору, а другому лицу, и на право использования произведения, п</w:t>
      </w:r>
      <w:r>
        <w:t>ринадлежащее лицензиату, может быть обращено взыскание.</w:t>
      </w:r>
    </w:p>
    <w:p w:rsidR="00000000" w:rsidRDefault="006B575A">
      <w:r>
        <w:t xml:space="preserve">Правила </w:t>
      </w:r>
      <w:hyperlink r:id="rId1042" w:history="1">
        <w:r>
          <w:rPr>
            <w:u w:val="single"/>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000000" w:rsidRDefault="006B575A">
      <w:r>
        <w:t>2. В случае прод</w:t>
      </w:r>
      <w:r>
        <w:t>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000000" w:rsidRDefault="006B575A"/>
    <w:p w:rsidR="00000000" w:rsidRDefault="006B575A"/>
    <w:p w:rsidR="00000000" w:rsidRDefault="006B575A">
      <w:pPr>
        <w:pStyle w:val="6"/>
        <w:rPr>
          <w:b w:val="0"/>
          <w:bCs w:val="0"/>
        </w:rPr>
      </w:pPr>
      <w:r>
        <w:t>Статья 1285.</w:t>
      </w:r>
      <w:r>
        <w:rPr>
          <w:b w:val="0"/>
          <w:bCs w:val="0"/>
        </w:rPr>
        <w:t xml:space="preserve">  Договор об отчуждении исключительного права на произв</w:t>
      </w:r>
      <w:r>
        <w:rPr>
          <w:b w:val="0"/>
          <w:bCs w:val="0"/>
        </w:rPr>
        <w:t>едение</w:t>
      </w:r>
    </w:p>
    <w:p w:rsidR="00000000" w:rsidRDefault="006B575A">
      <w:pPr>
        <w:jc w:val="left"/>
      </w:pPr>
    </w:p>
    <w:p w:rsidR="00000000" w:rsidRDefault="006B575A">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000000" w:rsidRDefault="006B575A"/>
    <w:p w:rsidR="00000000" w:rsidRDefault="006B575A"/>
    <w:p w:rsidR="00000000" w:rsidRDefault="006B575A">
      <w:pPr>
        <w:pStyle w:val="6"/>
        <w:rPr>
          <w:b w:val="0"/>
          <w:bCs w:val="0"/>
        </w:rPr>
      </w:pPr>
      <w:r>
        <w:t>Статья 1286.</w:t>
      </w:r>
      <w:r>
        <w:rPr>
          <w:b w:val="0"/>
          <w:bCs w:val="0"/>
        </w:rPr>
        <w:t xml:space="preserve">  Лиценз</w:t>
      </w:r>
      <w:r>
        <w:rPr>
          <w:b w:val="0"/>
          <w:bCs w:val="0"/>
        </w:rPr>
        <w:t>ионный договор о предоставлении права использования произведения</w:t>
      </w:r>
    </w:p>
    <w:p w:rsidR="00000000" w:rsidRDefault="006B575A">
      <w:pPr>
        <w:jc w:val="left"/>
      </w:pPr>
    </w:p>
    <w:p w:rsidR="00000000" w:rsidRDefault="006B575A">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000000" w:rsidRDefault="006B575A">
      <w:r>
        <w:t xml:space="preserve">2. Лицензионный договор </w:t>
      </w:r>
      <w:r>
        <w:t>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000000" w:rsidRDefault="006B575A">
      <w:r>
        <w:t>3. Заключение лицензионных договоров о предоставлении права использования программы для ЭВМ или б</w:t>
      </w:r>
      <w:r>
        <w:t>азы данных допускается путем заключения каждым пользователем с соответствующим правообладателем договора присоединения, условия которого изложены на приобретаемом экземпляре таких программы или базы данных либо на упаковке этого экземпляра. Начало использо</w:t>
      </w:r>
      <w:r>
        <w:t xml:space="preserve">вания таких программы или базы данных </w:t>
      </w:r>
      <w:r>
        <w:lastRenderedPageBreak/>
        <w:t>пользователем, как оно определяется этими условиями, означает его согласие на заключение договора.</w:t>
      </w:r>
    </w:p>
    <w:p w:rsidR="00000000" w:rsidRDefault="006B575A">
      <w:r>
        <w:t>4. В возмездном лицензионном договоре должен быть указан размер вознаграждения за использование произведения или порядо</w:t>
      </w:r>
      <w:r>
        <w:t>к исчисления такого вознаграждения.</w:t>
      </w:r>
    </w:p>
    <w:p w:rsidR="00000000" w:rsidRDefault="006B575A">
      <w:r>
        <w:t>В таком договоре может быть предусмотрена выплата лицензиару вознаграждения в форме фиксированных разовых или периодических платежей, процентных отчислений от дохода (выручки) либо в иной форме.</w:t>
      </w:r>
    </w:p>
    <w:p w:rsidR="00000000" w:rsidRDefault="006B575A">
      <w:r>
        <w:t xml:space="preserve">Правительство Российской </w:t>
      </w:r>
      <w:r>
        <w:t>Федерации вправе устанавливать минимальные ставки авторского вознаграждения за отдельные виды использования произведений.</w:t>
      </w:r>
    </w:p>
    <w:p w:rsidR="00000000" w:rsidRDefault="006B575A"/>
    <w:p w:rsidR="00000000" w:rsidRDefault="006B575A"/>
    <w:p w:rsidR="00000000" w:rsidRDefault="006B575A">
      <w:pPr>
        <w:pStyle w:val="6"/>
        <w:rPr>
          <w:b w:val="0"/>
          <w:bCs w:val="0"/>
        </w:rPr>
      </w:pPr>
      <w:r>
        <w:t>Статья 1287.</w:t>
      </w:r>
      <w:r>
        <w:rPr>
          <w:b w:val="0"/>
          <w:bCs w:val="0"/>
        </w:rPr>
        <w:t xml:space="preserve">  Особые условия издательского лицензионного договора</w:t>
      </w:r>
    </w:p>
    <w:p w:rsidR="00000000" w:rsidRDefault="006B575A">
      <w:pPr>
        <w:jc w:val="left"/>
      </w:pPr>
    </w:p>
    <w:p w:rsidR="00000000" w:rsidRDefault="006B575A">
      <w:r>
        <w:t>1. По договору о предоставлении права использования произведения,</w:t>
      </w:r>
      <w:r>
        <w:t xml:space="preserve">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w:t>
      </w:r>
      <w:r>
        <w:t>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000000" w:rsidRDefault="006B575A">
      <w:r>
        <w:t>В случае отсутствия в договоре конкретного срока начала использования произведения т</w:t>
      </w:r>
      <w:r>
        <w:t xml:space="preserve">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1043" w:history="1">
        <w:r>
          <w:rPr>
            <w:u w:val="single"/>
          </w:rPr>
          <w:t>статьей 450</w:t>
        </w:r>
      </w:hyperlink>
      <w:r>
        <w:t xml:space="preserve"> настоящего </w:t>
      </w:r>
      <w:r>
        <w:t>Кодекса.</w:t>
      </w:r>
    </w:p>
    <w:p w:rsidR="00000000" w:rsidRDefault="006B575A">
      <w:r>
        <w:t xml:space="preserve">2. В случае расторжения издательского лицензионного договора на основании положений, предусмотренных </w:t>
      </w:r>
      <w:hyperlink r:id="rId1044" w:history="1">
        <w:r>
          <w:rPr>
            <w:u w:val="single"/>
          </w:rPr>
          <w:t>пунктом 1</w:t>
        </w:r>
      </w:hyperlink>
      <w:r>
        <w:t xml:space="preserve"> настоящей статьи, лицензиар вправе требовать выплаты ему вознаграждения, предусмотренного данным договором, в</w:t>
      </w:r>
      <w:r>
        <w:t xml:space="preserve"> полном размере.</w:t>
      </w:r>
    </w:p>
    <w:p w:rsidR="00000000" w:rsidRDefault="006B575A"/>
    <w:p w:rsidR="00000000" w:rsidRDefault="006B575A"/>
    <w:p w:rsidR="00000000" w:rsidRDefault="006B575A">
      <w:pPr>
        <w:pStyle w:val="6"/>
        <w:rPr>
          <w:b w:val="0"/>
          <w:bCs w:val="0"/>
        </w:rPr>
      </w:pPr>
      <w:r>
        <w:t>Статья 1288.</w:t>
      </w:r>
      <w:r>
        <w:rPr>
          <w:b w:val="0"/>
          <w:bCs w:val="0"/>
        </w:rPr>
        <w:t xml:space="preserve">  Договор авторского заказа</w:t>
      </w:r>
    </w:p>
    <w:p w:rsidR="00000000" w:rsidRDefault="006B575A">
      <w:pPr>
        <w:jc w:val="left"/>
      </w:pPr>
    </w:p>
    <w:p w:rsidR="00000000" w:rsidRDefault="006B575A">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w:t>
      </w:r>
      <w:r>
        <w:t>сителе или в иной форме.</w:t>
      </w:r>
    </w:p>
    <w:p w:rsidR="00000000" w:rsidRDefault="006B575A">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000000" w:rsidRDefault="006B575A">
      <w:r>
        <w:t>Договор авторского заказа является возмездным, если соглашением стор</w:t>
      </w:r>
      <w:r>
        <w:t>он не предусмотрено иное.</w:t>
      </w:r>
    </w:p>
    <w:p w:rsidR="00000000" w:rsidRDefault="006B575A">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w:t>
      </w:r>
      <w:r>
        <w:t>ленных договором пределах.</w:t>
      </w:r>
    </w:p>
    <w:p w:rsidR="00000000" w:rsidRDefault="006B575A">
      <w:r>
        <w:t xml:space="preserve">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w:t>
      </w:r>
      <w:hyperlink r:id="rId1045" w:history="1">
        <w:r>
          <w:rPr>
            <w:u w:val="single"/>
          </w:rPr>
          <w:t>Кодекса</w:t>
        </w:r>
      </w:hyperlink>
      <w:r>
        <w:t xml:space="preserve"> о договоре об отчуждении исключительного права, если из существа договора не вытекает иное.</w:t>
      </w:r>
    </w:p>
    <w:p w:rsidR="00000000" w:rsidRDefault="006B575A">
      <w:r>
        <w:t>4. Если договор авторского заказа заключен с условием о предоставлении заказчику права использования произведения в установленных договор</w:t>
      </w:r>
      <w:r>
        <w:t xml:space="preserve">ом пределах, к такому договору соответственно применяются положения, предусмотренные </w:t>
      </w:r>
      <w:hyperlink r:id="rId1046" w:history="1">
        <w:r>
          <w:rPr>
            <w:u w:val="single"/>
          </w:rPr>
          <w:t>статьями 1286</w:t>
        </w:r>
      </w:hyperlink>
      <w:r>
        <w:t xml:space="preserve"> и </w:t>
      </w:r>
      <w:hyperlink r:id="rId1047" w:history="1">
        <w:r>
          <w:rPr>
            <w:u w:val="single"/>
          </w:rPr>
          <w:t>1287</w:t>
        </w:r>
      </w:hyperlink>
      <w:r>
        <w:t xml:space="preserve"> настоящего Кодекса.</w:t>
      </w:r>
    </w:p>
    <w:p w:rsidR="00000000" w:rsidRDefault="006B575A"/>
    <w:p w:rsidR="00000000" w:rsidRDefault="006B575A"/>
    <w:p w:rsidR="00000000" w:rsidRDefault="006B575A">
      <w:pPr>
        <w:pStyle w:val="6"/>
        <w:rPr>
          <w:b w:val="0"/>
          <w:bCs w:val="0"/>
        </w:rPr>
      </w:pPr>
      <w:r>
        <w:t>Статья 1289.</w:t>
      </w:r>
      <w:r>
        <w:rPr>
          <w:b w:val="0"/>
          <w:bCs w:val="0"/>
        </w:rPr>
        <w:t xml:space="preserve">  Срок исполнения договора авторского заказа</w:t>
      </w:r>
    </w:p>
    <w:p w:rsidR="00000000" w:rsidRDefault="006B575A">
      <w:pPr>
        <w:jc w:val="left"/>
      </w:pPr>
    </w:p>
    <w:p w:rsidR="00000000" w:rsidRDefault="006B575A">
      <w:r>
        <w:t>1. Произведение, с</w:t>
      </w:r>
      <w:r>
        <w:t>оздание которого предусмотрено договором авторского заказа, должно быть передано заказчику в срок, установленный договором.</w:t>
      </w:r>
    </w:p>
    <w:p w:rsidR="00000000" w:rsidRDefault="006B575A">
      <w:r>
        <w:t>Договор, который не предусматривает и не позволяет определить срок его исполнения, не считается заключенным.</w:t>
      </w:r>
    </w:p>
    <w:p w:rsidR="00000000" w:rsidRDefault="006B575A">
      <w:r>
        <w:t>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w:t>
      </w:r>
      <w:r>
        <w:t xml:space="preserve">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r:id="rId1048" w:history="1">
        <w:r>
          <w:rPr>
            <w:u w:val="single"/>
          </w:rPr>
          <w:t>пунктом 1 статьи 1240</w:t>
        </w:r>
      </w:hyperlink>
      <w:r>
        <w:t xml:space="preserve"> настоящего Кодекса, это правило применяется, если иное не пред</w:t>
      </w:r>
      <w:r>
        <w:t>усмотрено договором.</w:t>
      </w:r>
    </w:p>
    <w:p w:rsidR="00000000" w:rsidRDefault="006B575A">
      <w:r>
        <w:t xml:space="preserve">3. По истечении льготного срока, предоставленного автору в соответствии с </w:t>
      </w:r>
      <w:hyperlink r:id="rId1049" w:history="1">
        <w:r>
          <w:rPr>
            <w:u w:val="single"/>
          </w:rPr>
          <w:t>пунктом 2</w:t>
        </w:r>
      </w:hyperlink>
      <w:r>
        <w:t xml:space="preserve"> настоящей статьи, заказчик вправе в одностороннем порядке отказаться от договора авторского заказа.</w:t>
      </w:r>
    </w:p>
    <w:p w:rsidR="00000000" w:rsidRDefault="006B575A">
      <w:r>
        <w:t>Заказчик также вправе от</w:t>
      </w:r>
      <w:r>
        <w:t>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w:t>
      </w:r>
      <w:r>
        <w:t>т интерес к договору.</w:t>
      </w:r>
    </w:p>
    <w:p w:rsidR="00000000" w:rsidRDefault="006B575A"/>
    <w:p w:rsidR="00000000" w:rsidRDefault="006B575A"/>
    <w:p w:rsidR="00000000" w:rsidRDefault="006B575A">
      <w:pPr>
        <w:pStyle w:val="6"/>
        <w:rPr>
          <w:b w:val="0"/>
          <w:bCs w:val="0"/>
        </w:rPr>
      </w:pPr>
      <w:r>
        <w:t>Статья 1290.</w:t>
      </w:r>
      <w:r>
        <w:rPr>
          <w:b w:val="0"/>
          <w:bCs w:val="0"/>
        </w:rPr>
        <w:t xml:space="preserve">  Ответственность по договорам, заключаемым автором произведения</w:t>
      </w:r>
    </w:p>
    <w:p w:rsidR="00000000" w:rsidRDefault="006B575A">
      <w:pPr>
        <w:jc w:val="left"/>
      </w:pPr>
    </w:p>
    <w:p w:rsidR="00000000" w:rsidRDefault="006B575A">
      <w:r>
        <w:t xml:space="preserve">1. Ответственность автора по </w:t>
      </w:r>
      <w:hyperlink r:id="rId1050" w:history="1">
        <w:r>
          <w:rPr>
            <w:u w:val="single"/>
          </w:rPr>
          <w:t>договору</w:t>
        </w:r>
      </w:hyperlink>
      <w:r>
        <w:t xml:space="preserve"> об отчуждении исключительного права на произведение и по </w:t>
      </w:r>
      <w:hyperlink r:id="rId1051" w:history="1">
        <w:r>
          <w:rPr>
            <w:u w:val="single"/>
          </w:rPr>
          <w:t>лицензионн</w:t>
        </w:r>
        <w:r>
          <w:rPr>
            <w:u w:val="single"/>
          </w:rPr>
          <w:t>ому договору</w:t>
        </w:r>
      </w:hyperlink>
      <w:r>
        <w:t xml:space="preserve"> ограничена суммой </w:t>
      </w:r>
      <w:hyperlink r:id="rId1052" w:history="1">
        <w:r>
          <w:rPr>
            <w:u w:val="single"/>
          </w:rPr>
          <w:t>реального ущерба</w:t>
        </w:r>
      </w:hyperlink>
      <w:r>
        <w:t>, причиненного другой стороне, если договором не предусмотрен меньший размер ответственности автора.</w:t>
      </w:r>
    </w:p>
    <w:p w:rsidR="00000000" w:rsidRDefault="006B575A">
      <w:r>
        <w:t xml:space="preserve">2. В случае неисполнения или ненадлежащего исполнения </w:t>
      </w:r>
      <w:hyperlink r:id="rId1053" w:history="1">
        <w:r>
          <w:rPr>
            <w:u w:val="single"/>
          </w:rPr>
          <w:t>до</w:t>
        </w:r>
        <w:r>
          <w:rPr>
            <w:u w:val="single"/>
          </w:rPr>
          <w:t>говора</w:t>
        </w:r>
      </w:hyperlink>
      <w:r>
        <w:t xml:space="preserve">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w:t>
      </w:r>
      <w:r>
        <w:t>енного заказчику.</w:t>
      </w:r>
    </w:p>
    <w:p w:rsidR="00000000" w:rsidRDefault="006B575A"/>
    <w:p w:rsidR="00000000" w:rsidRDefault="006B575A"/>
    <w:p w:rsidR="00000000" w:rsidRDefault="006B575A">
      <w:pPr>
        <w:pStyle w:val="6"/>
        <w:rPr>
          <w:b w:val="0"/>
          <w:bCs w:val="0"/>
        </w:rPr>
      </w:pPr>
      <w:r>
        <w:t>Статья 1291.</w:t>
      </w:r>
      <w:r>
        <w:rPr>
          <w:b w:val="0"/>
          <w:bCs w:val="0"/>
        </w:rPr>
        <w:t xml:space="preserve">  Отчуждение оригинала произведения и исключительное право на произведение</w:t>
      </w:r>
    </w:p>
    <w:p w:rsidR="00000000" w:rsidRDefault="006B575A">
      <w:pPr>
        <w:jc w:val="left"/>
      </w:pPr>
    </w:p>
    <w:p w:rsidR="00000000" w:rsidRDefault="006B575A">
      <w:r>
        <w:t>1. При отчуждении автором оригинала произведения (рукописи, оригинала произведения живописи, скульптуры и тому подобного), в том числе при отчуждени</w:t>
      </w:r>
      <w:r>
        <w:t>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000000" w:rsidRDefault="006B575A">
      <w:r>
        <w:t>В случае, когда исключительное право на произведение не перешло к приобретателю его оригинала, приобр</w:t>
      </w:r>
      <w:r>
        <w:t>етатель вправе без согласия автора и без выплаты ему вознаграждения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этого про</w:t>
      </w:r>
      <w:r>
        <w:t>изведения для демонстрации на выставках, организуемых другими лицами.</w:t>
      </w:r>
    </w:p>
    <w:p w:rsidR="00000000" w:rsidRDefault="006B575A">
      <w:r>
        <w:t xml:space="preserve">2. 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w:t>
      </w:r>
      <w:r>
        <w:t>переходит к приобретателю оригинала произведения, если договором не предусмотрено иное.</w:t>
      </w:r>
    </w:p>
    <w:p w:rsidR="00000000" w:rsidRDefault="006B575A">
      <w:r>
        <w:t xml:space="preserve">3. Правила настоящей статьи, относящиеся к автору произведения, распространяются также на наследников автора, их наследников и так далее в пределах срока действия </w:t>
      </w:r>
      <w:r>
        <w:lastRenderedPageBreak/>
        <w:t>исклю</w:t>
      </w:r>
      <w:r>
        <w:t>чительного права на произведение.</w:t>
      </w:r>
    </w:p>
    <w:p w:rsidR="00000000" w:rsidRDefault="006B575A"/>
    <w:p w:rsidR="00000000" w:rsidRDefault="006B575A"/>
    <w:p w:rsidR="00000000" w:rsidRDefault="006B575A">
      <w:pPr>
        <w:pStyle w:val="6"/>
        <w:rPr>
          <w:b w:val="0"/>
          <w:bCs w:val="0"/>
        </w:rPr>
      </w:pPr>
      <w:r>
        <w:t>Статья 1292.</w:t>
      </w:r>
      <w:r>
        <w:rPr>
          <w:b w:val="0"/>
          <w:bCs w:val="0"/>
        </w:rPr>
        <w:t xml:space="preserve">  Право доступа</w:t>
      </w:r>
    </w:p>
    <w:p w:rsidR="00000000" w:rsidRDefault="006B575A">
      <w:pPr>
        <w:jc w:val="left"/>
      </w:pPr>
    </w:p>
    <w:p w:rsidR="00000000" w:rsidRDefault="006B575A">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w:t>
      </w:r>
      <w:r>
        <w:t>право доступа). При этом от собственника оригинала произведения нельзя требовать доставки произведения автору.</w:t>
      </w:r>
    </w:p>
    <w:p w:rsidR="00000000" w:rsidRDefault="006B575A">
      <w:r>
        <w:t>2. Автор произведения архитектуры вправе требовать от собственника оригинала произведения предоставления возможности осуществлять фото- и видеосъ</w:t>
      </w:r>
      <w:r>
        <w:t>емку произведения, если договором не предусмотрено иное.</w:t>
      </w:r>
    </w:p>
    <w:p w:rsidR="00000000" w:rsidRDefault="006B575A"/>
    <w:p w:rsidR="00000000" w:rsidRDefault="006B575A"/>
    <w:p w:rsidR="00000000" w:rsidRDefault="006B575A">
      <w:pPr>
        <w:pStyle w:val="6"/>
        <w:rPr>
          <w:b w:val="0"/>
          <w:bCs w:val="0"/>
        </w:rPr>
      </w:pPr>
      <w:r>
        <w:t>Статья 1293.</w:t>
      </w:r>
      <w:r>
        <w:rPr>
          <w:b w:val="0"/>
          <w:bCs w:val="0"/>
        </w:rPr>
        <w:t xml:space="preserve">  Право следования</w:t>
      </w:r>
    </w:p>
    <w:p w:rsidR="00000000" w:rsidRDefault="006B575A">
      <w:pPr>
        <w:jc w:val="left"/>
      </w:pPr>
    </w:p>
    <w:p w:rsidR="00000000" w:rsidRDefault="006B575A">
      <w:r>
        <w:t xml:space="preserve">1. В случае отчуждения автором </w:t>
      </w:r>
      <w:r>
        <w:t>оригинала произведения изобразительного искусства при каждой публичной перепродаже соответствующего оригинала, в которой в качестве продавца, покупателя или посредника участвует галерея изобразительного искусства, художественный салон, магазин или иная под</w:t>
      </w:r>
      <w:r>
        <w:t>обная организация,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а также условия и порядок их выплаты определяются Правительством Российской Феде</w:t>
      </w:r>
      <w:r>
        <w:t>рации.</w:t>
      </w:r>
    </w:p>
    <w:p w:rsidR="00000000" w:rsidRDefault="006B575A">
      <w:r>
        <w:t xml:space="preserve">2. Авторы пользуются правом следования в порядке, установленном </w:t>
      </w:r>
      <w:hyperlink r:id="rId1054" w:history="1">
        <w:r>
          <w:rPr>
            <w:u w:val="single"/>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000000" w:rsidRDefault="006B575A">
      <w:r>
        <w:t>3. Право следования неотчуждаемо, но п</w:t>
      </w:r>
      <w:r>
        <w:t>ереходит к наследникам автора на срок действия исключительного права на произведение.</w:t>
      </w:r>
    </w:p>
    <w:p w:rsidR="00000000" w:rsidRDefault="006B575A"/>
    <w:p w:rsidR="00000000" w:rsidRDefault="006B575A"/>
    <w:p w:rsidR="00000000" w:rsidRDefault="006B575A">
      <w:pPr>
        <w:pStyle w:val="6"/>
        <w:rPr>
          <w:b w:val="0"/>
          <w:bCs w:val="0"/>
        </w:rPr>
      </w:pPr>
      <w:r>
        <w:t>Статья 1294.</w:t>
      </w:r>
      <w:r>
        <w:rPr>
          <w:b w:val="0"/>
          <w:bCs w:val="0"/>
        </w:rPr>
        <w:t xml:space="preserve">  Права автора произведения архитектуры, градостроительства или садово-паркового искусства</w:t>
      </w:r>
    </w:p>
    <w:p w:rsidR="00000000" w:rsidRDefault="006B575A">
      <w:pPr>
        <w:jc w:val="left"/>
      </w:pPr>
    </w:p>
    <w:p w:rsidR="00000000" w:rsidRDefault="006B575A">
      <w:r>
        <w:t>1. Автор произведения архитектуры, градостроительства или садово</w:t>
      </w:r>
      <w:r>
        <w:t xml:space="preserve">- паркового искусства имеет исключительное право использовать свое произведение в соответствии с </w:t>
      </w:r>
      <w:hyperlink r:id="rId1055" w:history="1">
        <w:r>
          <w:rPr>
            <w:u w:val="single"/>
          </w:rPr>
          <w:t>пунктами 2</w:t>
        </w:r>
      </w:hyperlink>
      <w:r>
        <w:t xml:space="preserve"> и </w:t>
      </w:r>
      <w:hyperlink r:id="rId1056" w:history="1">
        <w:r>
          <w:rPr>
            <w:u w:val="single"/>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000000" w:rsidRDefault="006B575A">
      <w:r>
        <w:t>Использование архитектурного, градостроительного или садово- паркового проекта для реализац</w:t>
      </w:r>
      <w:r>
        <w:t>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000000" w:rsidRDefault="006B575A">
      <w:r>
        <w:t>2. Автор прои</w:t>
      </w:r>
      <w:r>
        <w:t xml:space="preserve">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w:t>
      </w:r>
      <w:r>
        <w:t>соответствующего проекта. 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000000" w:rsidRDefault="006B575A">
      <w:r>
        <w:t>3. Автор произведения архитектуры, градостроительства или садово-парково</w:t>
      </w:r>
      <w:r>
        <w:t>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000000" w:rsidRDefault="006B575A"/>
    <w:p w:rsidR="00000000" w:rsidRDefault="006B575A"/>
    <w:p w:rsidR="00000000" w:rsidRDefault="006B575A">
      <w:pPr>
        <w:pStyle w:val="6"/>
        <w:rPr>
          <w:b w:val="0"/>
          <w:bCs w:val="0"/>
        </w:rPr>
      </w:pPr>
      <w:r>
        <w:t>Статья 1295.</w:t>
      </w:r>
      <w:r>
        <w:rPr>
          <w:b w:val="0"/>
          <w:bCs w:val="0"/>
        </w:rPr>
        <w:t xml:space="preserve">  Служебное произведение</w:t>
      </w:r>
    </w:p>
    <w:p w:rsidR="00000000" w:rsidRDefault="006B575A">
      <w:pPr>
        <w:jc w:val="left"/>
      </w:pPr>
    </w:p>
    <w:p w:rsidR="00000000" w:rsidRDefault="006B575A">
      <w:r>
        <w:t>1. Авторск</w:t>
      </w:r>
      <w:r>
        <w:t>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000000" w:rsidRDefault="006B575A">
      <w:r>
        <w:t>2. Исключительное право на служебное произведение принадлежит работодате</w:t>
      </w:r>
      <w:r>
        <w:t>лю, если трудовым или иным договором между работодателем и автором не предусмотрено иное.</w:t>
      </w:r>
    </w:p>
    <w:p w:rsidR="00000000" w:rsidRDefault="006B575A">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w:t>
      </w:r>
      <w:r>
        <w:t>ст исключительное право на него другому лицу или не сообщит автору о сохранении произведения в тайне, исключительное право на служебное произведение принадлежит автору.</w:t>
      </w:r>
    </w:p>
    <w:p w:rsidR="00000000" w:rsidRDefault="006B575A">
      <w:r>
        <w:t xml:space="preserve">Если работодатель в срок, предусмотренный в </w:t>
      </w:r>
      <w:hyperlink r:id="rId1057" w:history="1">
        <w:r>
          <w:rPr>
            <w:u w:val="single"/>
          </w:rPr>
          <w:t>абзаце втором</w:t>
        </w:r>
      </w:hyperlink>
      <w:r>
        <w:t xml:space="preserve"> н</w:t>
      </w:r>
      <w:r>
        <w:t>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w:t>
      </w:r>
      <w:r>
        <w:t>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000000" w:rsidRDefault="006B575A">
      <w:r>
        <w:t xml:space="preserve">3. </w:t>
      </w:r>
      <w:r>
        <w:t xml:space="preserve">В случае, когда в соответствии с </w:t>
      </w:r>
      <w:hyperlink r:id="rId1058" w:history="1">
        <w:r>
          <w:rPr>
            <w:u w:val="single"/>
          </w:rPr>
          <w:t>пунктом 2</w:t>
        </w:r>
      </w:hyperlink>
      <w:r>
        <w:t xml:space="preserve"> настоящей статьи исключительное право на служебное произведение принадлежит автору, работодатель вправе использовать такое произведение способами, обусловленными целью служебного задания</w:t>
      </w:r>
      <w:r>
        <w:t>, и в вытекающих из задания пределах, а также обнародовать такое произведение, если договором между ним и работником не предусмотрено иное. При этом право автора использовать служебное произведение способом, не обусловленным целью служебного задания, а так</w:t>
      </w:r>
      <w:r>
        <w:t>же хотя бы и способом, обусловленным целью задания, но за пределами, вытекающими из задания работодателя, не ограничивается.</w:t>
      </w:r>
    </w:p>
    <w:p w:rsidR="00000000" w:rsidRDefault="006B575A">
      <w:r>
        <w:t>Работодатель может при использовании служебного произведения указывать свое имя или наименование либо требовать такого указания.</w:t>
      </w:r>
    </w:p>
    <w:p w:rsidR="00000000" w:rsidRDefault="006B575A"/>
    <w:p w:rsidR="00000000" w:rsidRDefault="006B575A"/>
    <w:p w:rsidR="00000000" w:rsidRDefault="006B575A">
      <w:pPr>
        <w:pStyle w:val="6"/>
        <w:rPr>
          <w:b w:val="0"/>
          <w:bCs w:val="0"/>
        </w:rPr>
      </w:pPr>
      <w:r>
        <w:t>Статья 1296.</w:t>
      </w:r>
      <w:r>
        <w:rPr>
          <w:b w:val="0"/>
          <w:bCs w:val="0"/>
        </w:rPr>
        <w:t xml:space="preserve">  Программы для ЭВМ и базы данных, созданные по заказу</w:t>
      </w:r>
    </w:p>
    <w:p w:rsidR="00000000" w:rsidRDefault="006B575A">
      <w:pPr>
        <w:jc w:val="left"/>
      </w:pPr>
    </w:p>
    <w:p w:rsidR="00000000" w:rsidRDefault="006B575A">
      <w:r>
        <w:t>1. В случае, когда программа для ЭВМ или база данных создана по договору, предметом которого было ее создание (по заказу), исключительное право на такую программу или такую базу данных при</w:t>
      </w:r>
      <w:r>
        <w:t>надлежит заказчику, если договором между подрядчиком (исполнителем) и заказчиком не предусмотрено иное.</w:t>
      </w:r>
    </w:p>
    <w:p w:rsidR="00000000" w:rsidRDefault="006B575A">
      <w:r>
        <w:t xml:space="preserve">2. В случае, когда исключительное право на программу для ЭВМ или базу данных в соответствии с </w:t>
      </w:r>
      <w:hyperlink r:id="rId1059" w:history="1">
        <w:r>
          <w:rPr>
            <w:u w:val="single"/>
          </w:rPr>
          <w:t>пунктом 1</w:t>
        </w:r>
      </w:hyperlink>
      <w:r>
        <w:t xml:space="preserve"> настоящей статьи прин</w:t>
      </w:r>
      <w:r>
        <w:t>адлежит заказчику, подрядчик (исполнитель) вправе, поскольку договором не предусмотрено иное,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w:t>
      </w:r>
      <w:r>
        <w:t>ия исключительного права.</w:t>
      </w:r>
    </w:p>
    <w:p w:rsidR="00000000" w:rsidRDefault="006B575A">
      <w:r>
        <w:t>3. В случае, когда в соответствии с договором между подрядчиком (исполнителем) и заказчиком исключительное право на программу для ЭВМ или базу данных принадлежит подрядчику (исполнителю), заказчик вправе использовать такую програм</w:t>
      </w:r>
      <w:r>
        <w:t>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000000" w:rsidRDefault="006B575A">
      <w:r>
        <w:t xml:space="preserve">4. Автор созданных по заказу программы для ЭВМ или базы данных, которому не принадлежит исключительное право на такую программу или такую базу данных, имеет </w:t>
      </w:r>
      <w:r>
        <w:lastRenderedPageBreak/>
        <w:t xml:space="preserve">право на вознаграждение в соответствии с </w:t>
      </w:r>
      <w:hyperlink r:id="rId1060" w:history="1">
        <w:r>
          <w:rPr>
            <w:u w:val="single"/>
          </w:rPr>
          <w:t>абзацем третьим пункта 2 статьи 1</w:t>
        </w:r>
        <w:r>
          <w:rPr>
            <w:u w:val="single"/>
          </w:rPr>
          <w:t>295</w:t>
        </w:r>
      </w:hyperlink>
      <w:r>
        <w:t xml:space="preserve"> настоящего Кодекса.</w:t>
      </w:r>
    </w:p>
    <w:p w:rsidR="00000000" w:rsidRDefault="006B575A"/>
    <w:p w:rsidR="00000000" w:rsidRDefault="006B575A"/>
    <w:p w:rsidR="00000000" w:rsidRDefault="006B575A">
      <w:pPr>
        <w:pStyle w:val="6"/>
        <w:rPr>
          <w:b w:val="0"/>
          <w:bCs w:val="0"/>
        </w:rPr>
      </w:pPr>
      <w:r>
        <w:t>Статья 1297.</w:t>
      </w:r>
      <w:r>
        <w:rPr>
          <w:b w:val="0"/>
          <w:bCs w:val="0"/>
        </w:rPr>
        <w:t xml:space="preserve">  Программы для ЭВМ и базы данных, созданные при выполнении работ по договору</w:t>
      </w:r>
    </w:p>
    <w:p w:rsidR="00000000" w:rsidRDefault="006B575A">
      <w:pPr>
        <w:jc w:val="left"/>
      </w:pPr>
    </w:p>
    <w:p w:rsidR="00000000" w:rsidRDefault="006B575A">
      <w:r>
        <w:t xml:space="preserve">1. Если программа для ЭВМ или база данных создана при выполнении </w:t>
      </w:r>
      <w:hyperlink r:id="rId1061" w:history="1">
        <w:r>
          <w:rPr>
            <w:u w:val="single"/>
          </w:rPr>
          <w:t>договора</w:t>
        </w:r>
      </w:hyperlink>
      <w:r>
        <w:t xml:space="preserve"> подряда или </w:t>
      </w:r>
      <w:hyperlink r:id="rId1062" w:history="1">
        <w:r>
          <w:rPr>
            <w:u w:val="single"/>
          </w:rPr>
          <w:t>дог</w:t>
        </w:r>
        <w:r>
          <w:rPr>
            <w:u w:val="single"/>
          </w:rPr>
          <w:t>овора</w:t>
        </w:r>
      </w:hyperlink>
      <w:r>
        <w:t xml:space="preserve">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программу или такую базу данных принадлежит подрядчику (исполнителю), если догово</w:t>
      </w:r>
      <w:r>
        <w:t>ром между ним и заказчиком не предусмотрено иное.</w:t>
      </w:r>
    </w:p>
    <w:p w:rsidR="00000000" w:rsidRDefault="006B575A">
      <w:r>
        <w:t>В этом случае заказчик вправе, если договором не предусмотрено иное, использовать созданные таким образом программу или базу данных в целях, для достижения которых был заключен соответствующий договор, на у</w:t>
      </w:r>
      <w:r>
        <w:t>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программу для ЭВМ или базу да</w:t>
      </w:r>
      <w:r>
        <w:t>нных другому лицу заказчик сохраняет право использования программы или базы данных.</w:t>
      </w:r>
    </w:p>
    <w:p w:rsidR="00000000" w:rsidRDefault="006B575A">
      <w:r>
        <w:t>2. В случае, когда в соответствии с договором между подрядчиком (исполнителем) и заказчиком исключительное право на программу для ЭВМ или базу данных передано заказчику либ</w:t>
      </w:r>
      <w:r>
        <w:t xml:space="preserve">о указанному им третьему лицу, подрядчик (исполнитель) вправе использовать созданные им программу или базу данных для собственных нужд на условиях безвозмездной простой (неисключительной) лицензии в течение всего срока действия исключительного права, если </w:t>
      </w:r>
      <w:r>
        <w:t>договором не предусмотрено иное.</w:t>
      </w:r>
    </w:p>
    <w:p w:rsidR="00000000" w:rsidRDefault="006B575A">
      <w:r>
        <w:t xml:space="preserve">3. Автор указанных в </w:t>
      </w:r>
      <w:hyperlink r:id="rId1063" w:history="1">
        <w:r>
          <w:rPr>
            <w:u w:val="single"/>
          </w:rPr>
          <w:t>пункте 1</w:t>
        </w:r>
      </w:hyperlink>
      <w:r>
        <w:t xml:space="preserve"> настоящей статьи программы для ЭВМ или базы данных, которому не принадлежит исключительное право на такую программу или такую базу данных, имеет право на вознагражден</w:t>
      </w:r>
      <w:r>
        <w:t xml:space="preserve">ие в соответствии с </w:t>
      </w:r>
      <w:hyperlink r:id="rId1064" w:history="1">
        <w:r>
          <w:rPr>
            <w:u w:val="single"/>
          </w:rPr>
          <w:t>абзацем третьим пункта 2 статьи 1295</w:t>
        </w:r>
      </w:hyperlink>
      <w:r>
        <w:t xml:space="preserve"> настоящего Кодекса.</w:t>
      </w:r>
    </w:p>
    <w:p w:rsidR="00000000" w:rsidRDefault="006B575A"/>
    <w:p w:rsidR="00000000" w:rsidRDefault="006B575A"/>
    <w:p w:rsidR="00000000" w:rsidRDefault="006B575A">
      <w:pPr>
        <w:pStyle w:val="6"/>
        <w:rPr>
          <w:b w:val="0"/>
          <w:bCs w:val="0"/>
        </w:rPr>
      </w:pPr>
      <w:r>
        <w:t>Статья 1298.</w:t>
      </w:r>
      <w:r>
        <w:rPr>
          <w:b w:val="0"/>
          <w:bCs w:val="0"/>
        </w:rPr>
        <w:t xml:space="preserve">  Произведения науки, литературы и искусства, созданные по государственному или муниципальному контракту</w:t>
      </w:r>
    </w:p>
    <w:p w:rsidR="00000000" w:rsidRDefault="006B575A">
      <w:pPr>
        <w:jc w:val="left"/>
      </w:pPr>
    </w:p>
    <w:p w:rsidR="00000000" w:rsidRDefault="006B575A">
      <w:r>
        <w:t>1. Исключительное право на прои</w:t>
      </w:r>
      <w:r>
        <w:t>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w:t>
      </w:r>
      <w:r>
        <w:t>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w:t>
      </w:r>
      <w:r>
        <w:t>ибо совместно исполнителю и Российской Федерации, исполнителю и субъекту Российской Федерации или исполнителю и муниципальному образованию.</w:t>
      </w:r>
    </w:p>
    <w:p w:rsidR="00000000" w:rsidRDefault="006B575A">
      <w:r>
        <w:t>2. Если в соответствии с государственным или муниципальным контрактом исключительное право на произведение науки, ли</w:t>
      </w:r>
      <w:r>
        <w:t>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w:t>
      </w:r>
      <w:r>
        <w:t xml:space="preserve">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000000" w:rsidRDefault="006B575A">
      <w:r>
        <w:lastRenderedPageBreak/>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r:id="rId1065" w:history="1">
        <w:r>
          <w:rPr>
            <w:u w:val="single"/>
          </w:rPr>
          <w:t>пунктом 1</w:t>
        </w:r>
      </w:hyperlink>
      <w:r>
        <w:t xml:space="preserve"> настоящей</w:t>
      </w:r>
      <w:r>
        <w:t xml:space="preserve">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w:t>
      </w:r>
      <w:r>
        <w:t xml:space="preserve"> лицензию на использование соответствующего произведения науки, литературы или искусства для государственных или муниципальных нужд.</w:t>
      </w:r>
    </w:p>
    <w:p w:rsidR="00000000" w:rsidRDefault="006B575A">
      <w:r>
        <w:t>4. Если исключительное право на произведение науки, литературы или искусства, созданное по государственному или муниципальн</w:t>
      </w:r>
      <w:r>
        <w:t xml:space="preserve">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w:t>
      </w:r>
      <w:r>
        <w:t>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000000" w:rsidRDefault="006B575A">
      <w:r>
        <w:t>5. Работник, исключительное право которого на осно</w:t>
      </w:r>
      <w:r>
        <w:t xml:space="preserve">вании </w:t>
      </w:r>
      <w:hyperlink r:id="rId1066" w:history="1">
        <w:r>
          <w:rPr>
            <w:u w:val="single"/>
          </w:rPr>
          <w:t>пункта 2</w:t>
        </w:r>
      </w:hyperlink>
      <w:r>
        <w:t xml:space="preserve"> настоящей статьи перешло к исполнителю, имеет право на вознаграждение в соответствии с </w:t>
      </w:r>
      <w:hyperlink r:id="rId1067" w:history="1">
        <w:r>
          <w:rPr>
            <w:u w:val="single"/>
          </w:rPr>
          <w:t>абзацем третьим пункта 2 статьи 1295</w:t>
        </w:r>
      </w:hyperlink>
      <w:r>
        <w:t xml:space="preserve"> настоящего Кодекса.</w:t>
      </w:r>
    </w:p>
    <w:p w:rsidR="00000000" w:rsidRDefault="006B575A">
      <w:r>
        <w:t>6. Правила настоящей статьи также применяю</w:t>
      </w:r>
      <w:r>
        <w:t>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000000" w:rsidRDefault="006B575A"/>
    <w:p w:rsidR="00000000" w:rsidRDefault="006B575A"/>
    <w:p w:rsidR="00000000" w:rsidRDefault="006B575A">
      <w:pPr>
        <w:pStyle w:val="6"/>
        <w:rPr>
          <w:b w:val="0"/>
          <w:bCs w:val="0"/>
        </w:rPr>
      </w:pPr>
      <w:r>
        <w:t>Статья 1299.</w:t>
      </w:r>
      <w:r>
        <w:rPr>
          <w:b w:val="0"/>
          <w:bCs w:val="0"/>
        </w:rPr>
        <w:t xml:space="preserve">  Технические ср</w:t>
      </w:r>
      <w:r>
        <w:rPr>
          <w:b w:val="0"/>
          <w:bCs w:val="0"/>
        </w:rPr>
        <w:t>едства защиты авторских прав</w:t>
      </w:r>
    </w:p>
    <w:p w:rsidR="00000000" w:rsidRDefault="006B575A">
      <w:pPr>
        <w:jc w:val="left"/>
      </w:pPr>
    </w:p>
    <w:p w:rsidR="00000000" w:rsidRDefault="006B575A">
      <w:r>
        <w:t xml:space="preserve">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w:t>
      </w:r>
      <w:r>
        <w:t>не разрешены автором или иным правообладателем в отношении произведения.</w:t>
      </w:r>
    </w:p>
    <w:p w:rsidR="00000000" w:rsidRDefault="006B575A">
      <w:r>
        <w:t>2. В отношении произведений не допускается:</w:t>
      </w:r>
    </w:p>
    <w:p w:rsidR="00000000" w:rsidRDefault="006B575A">
      <w:r>
        <w:t>1) осуществление без разрешения автора или иного правообладателя действий, направленных на то, чтобы устранить ограничения использования пр</w:t>
      </w:r>
      <w:r>
        <w:t>оизведения, установленные путем применения технических средств защиты авторских прав;</w:t>
      </w:r>
    </w:p>
    <w:p w:rsidR="00000000" w:rsidRDefault="006B575A">
      <w:r>
        <w:t xml:space="preserve">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w:t>
      </w:r>
      <w:r>
        <w:t xml:space="preserve">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w:t>
      </w:r>
      <w:r>
        <w:t>средства не смогут обеспечить надлежащую защиту указанных прав.</w:t>
      </w:r>
    </w:p>
    <w:p w:rsidR="00000000" w:rsidRDefault="006B575A">
      <w:r>
        <w:t xml:space="preserve">3. В случае нарушения положений, предусмотренных </w:t>
      </w:r>
      <w:hyperlink r:id="rId1068" w:history="1">
        <w:r>
          <w:rPr>
            <w:u w:val="single"/>
          </w:rPr>
          <w:t>пунктом 2</w:t>
        </w:r>
      </w:hyperlink>
      <w:r>
        <w:t xml:space="preserve"> настоящей статьи, автор или иной правообладатель вправе требовать по своему выбору от нарушителя возмещени</w:t>
      </w:r>
      <w:r>
        <w:t xml:space="preserve">я убытков или выплаты компенсации в соответствии со </w:t>
      </w:r>
      <w:hyperlink r:id="rId1069" w:history="1">
        <w:r>
          <w:rPr>
            <w:u w:val="single"/>
          </w:rPr>
          <w:t>статьей 1301</w:t>
        </w:r>
      </w:hyperlink>
      <w:r>
        <w:t xml:space="preserve"> настоящего Кодекса.</w:t>
      </w:r>
    </w:p>
    <w:p w:rsidR="00000000" w:rsidRDefault="006B575A"/>
    <w:p w:rsidR="00000000" w:rsidRDefault="006B575A"/>
    <w:p w:rsidR="00000000" w:rsidRDefault="006B575A">
      <w:pPr>
        <w:pStyle w:val="6"/>
        <w:rPr>
          <w:b w:val="0"/>
          <w:bCs w:val="0"/>
        </w:rPr>
      </w:pPr>
      <w:r>
        <w:t>Статья 1300.</w:t>
      </w:r>
      <w:r>
        <w:rPr>
          <w:b w:val="0"/>
          <w:bCs w:val="0"/>
        </w:rPr>
        <w:t xml:space="preserve">  Информация об авторском праве</w:t>
      </w:r>
    </w:p>
    <w:p w:rsidR="00000000" w:rsidRDefault="006B575A">
      <w:pPr>
        <w:jc w:val="left"/>
      </w:pPr>
    </w:p>
    <w:p w:rsidR="00000000" w:rsidRDefault="006B575A">
      <w:r>
        <w:t>1. Информацией о</w:t>
      </w:r>
      <w:r>
        <w:t xml:space="preserve">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w:t>
      </w:r>
      <w:r>
        <w:lastRenderedPageBreak/>
        <w:t xml:space="preserve">произведения, приложена к нему или </w:t>
      </w:r>
      <w:r>
        <w:t>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000000" w:rsidRDefault="006B575A">
      <w:r>
        <w:t>2. В отношении произведений не допускается:</w:t>
      </w:r>
    </w:p>
    <w:p w:rsidR="00000000" w:rsidRDefault="006B575A">
      <w:r>
        <w:t>1) удаление или изменение без раз</w:t>
      </w:r>
      <w:r>
        <w:t>решения автора или иного правообладателя информации об авторском праве;</w:t>
      </w:r>
    </w:p>
    <w:p w:rsidR="00000000" w:rsidRDefault="006B575A">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w:t>
      </w:r>
      <w:r>
        <w:t>орых без разрешения автора или иного правообладателя была удалена или изменена информация об авторском праве.</w:t>
      </w:r>
    </w:p>
    <w:p w:rsidR="00000000" w:rsidRDefault="006B575A">
      <w:r>
        <w:t xml:space="preserve">3. В случае нарушения положений, предусмотренных </w:t>
      </w:r>
      <w:hyperlink r:id="rId1070" w:history="1">
        <w:r>
          <w:rPr>
            <w:u w:val="single"/>
          </w:rPr>
          <w:t>пунктом 2</w:t>
        </w:r>
      </w:hyperlink>
      <w:r>
        <w:t xml:space="preserve"> настоящей статьи, автор или иной правообладатель вправе треб</w:t>
      </w:r>
      <w:r>
        <w:t xml:space="preserve">овать по своему выбору от нарушителя возмещения убытков или выплаты компенсации в соответствии со </w:t>
      </w:r>
      <w:hyperlink r:id="rId1071" w:history="1">
        <w:r>
          <w:rPr>
            <w:u w:val="single"/>
          </w:rPr>
          <w:t>статьей 1301</w:t>
        </w:r>
      </w:hyperlink>
      <w:r>
        <w:t xml:space="preserve"> настоящего Кодекса.</w:t>
      </w:r>
    </w:p>
    <w:p w:rsidR="00000000" w:rsidRDefault="006B575A"/>
    <w:p w:rsidR="00000000" w:rsidRDefault="006B575A"/>
    <w:p w:rsidR="00000000" w:rsidRDefault="006B575A">
      <w:pPr>
        <w:pStyle w:val="6"/>
        <w:rPr>
          <w:b w:val="0"/>
          <w:bCs w:val="0"/>
        </w:rPr>
      </w:pPr>
      <w:r>
        <w:t>Статья 1301.</w:t>
      </w:r>
      <w:r>
        <w:rPr>
          <w:b w:val="0"/>
          <w:bCs w:val="0"/>
        </w:rPr>
        <w:t xml:space="preserve">  Ответственность за нарушение исключительного права на произведение</w:t>
      </w:r>
    </w:p>
    <w:p w:rsidR="00000000" w:rsidRDefault="006B575A">
      <w:pPr>
        <w:jc w:val="left"/>
      </w:pPr>
    </w:p>
    <w:p w:rsidR="00000000" w:rsidRDefault="006B575A">
      <w:r>
        <w:t>В случаях наруш</w:t>
      </w:r>
      <w:r>
        <w:t>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r:id="rId1072" w:history="1">
        <w:r>
          <w:rPr>
            <w:u w:val="single"/>
          </w:rPr>
          <w:t>статьи 1250</w:t>
        </w:r>
      </w:hyperlink>
      <w:r>
        <w:t xml:space="preserve">, </w:t>
      </w:r>
      <w:hyperlink r:id="rId1073" w:history="1">
        <w:r>
          <w:rPr>
            <w:u w:val="single"/>
          </w:rPr>
          <w:t>1252</w:t>
        </w:r>
      </w:hyperlink>
      <w:r>
        <w:t xml:space="preserve"> и </w:t>
      </w:r>
      <w:hyperlink r:id="rId1074" w:history="1">
        <w:r>
          <w:rPr>
            <w:u w:val="single"/>
          </w:rPr>
          <w:t>1253</w:t>
        </w:r>
      </w:hyperlink>
      <w:r>
        <w:t xml:space="preserve">), вправе в соответствии с </w:t>
      </w:r>
      <w:hyperlink r:id="rId1075" w:history="1">
        <w:r>
          <w:rPr>
            <w:u w:val="single"/>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000000" w:rsidRDefault="006B575A">
      <w:r>
        <w:t>в размере от десяти тысяч рублей до пя</w:t>
      </w:r>
      <w:r>
        <w:t>ти миллионов рублей, определяемом по усмотрению суда;</w:t>
      </w:r>
    </w:p>
    <w:p w:rsidR="00000000" w:rsidRDefault="006B575A">
      <w:r>
        <w:t>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w:t>
      </w:r>
      <w:r>
        <w:t>мается за правомерное использование произведения.</w:t>
      </w:r>
    </w:p>
    <w:p w:rsidR="00000000" w:rsidRDefault="006B575A"/>
    <w:p w:rsidR="00000000" w:rsidRDefault="006B575A"/>
    <w:p w:rsidR="00000000" w:rsidRDefault="006B575A">
      <w:pPr>
        <w:pStyle w:val="6"/>
        <w:rPr>
          <w:b w:val="0"/>
          <w:bCs w:val="0"/>
        </w:rPr>
      </w:pPr>
      <w:r>
        <w:t>Статья 1302.</w:t>
      </w:r>
      <w:r>
        <w:rPr>
          <w:b w:val="0"/>
          <w:bCs w:val="0"/>
        </w:rPr>
        <w:t xml:space="preserve">  Обеспечение иска по делам о нарушении авторских прав</w:t>
      </w:r>
    </w:p>
    <w:p w:rsidR="00000000" w:rsidRDefault="006B575A">
      <w:pPr>
        <w:jc w:val="left"/>
      </w:pPr>
    </w:p>
    <w:p w:rsidR="00000000" w:rsidRDefault="006B575A">
      <w:r>
        <w:t>1. Суд может запретить ответчику или лицу, в отношении которого имеются достаточные основания полагать, что оно является нарушителем авт</w:t>
      </w:r>
      <w:r>
        <w:t>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w:t>
      </w:r>
      <w:r>
        <w:t>кземпляров произведения, в отношении которых предполагается, что они являются контрафактными.</w:t>
      </w:r>
    </w:p>
    <w:p w:rsidR="00000000" w:rsidRDefault="006B575A">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w:t>
      </w:r>
      <w:r>
        <w:t>ие, используемые или предназначенные для их изготовления или воспроизведения.</w:t>
      </w:r>
    </w:p>
    <w:p w:rsidR="00000000" w:rsidRDefault="006B575A">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w:t>
      </w:r>
      <w:r>
        <w:t>и которых предполагается, что они являются контрафактными, а также на материалы и оборудование, используемые или предназначенные для изготовления или воспроизведения указанных экземпляров произведения, включая в необходимых случаях меры по их изъятию и пер</w:t>
      </w:r>
      <w:r>
        <w:t>едаче на ответственное хранение.</w:t>
      </w:r>
    </w:p>
    <w:p w:rsidR="00000000" w:rsidRDefault="006B575A"/>
    <w:p w:rsidR="00000000" w:rsidRDefault="006B575A"/>
    <w:p w:rsidR="00000000" w:rsidRDefault="006B575A"/>
    <w:p w:rsidR="00000000" w:rsidRDefault="006B575A">
      <w:pPr>
        <w:pStyle w:val="5"/>
        <w:rPr>
          <w:b w:val="0"/>
          <w:bCs w:val="0"/>
        </w:rPr>
      </w:pPr>
      <w:r>
        <w:t>Глава 71. Права, смежные с авторскими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Общие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1303.</w:t>
      </w:r>
      <w:r>
        <w:rPr>
          <w:b w:val="0"/>
          <w:bCs w:val="0"/>
        </w:rPr>
        <w:t xml:space="preserve">  Основные положения</w:t>
      </w:r>
    </w:p>
    <w:p w:rsidR="00000000" w:rsidRDefault="006B575A">
      <w:pPr>
        <w:jc w:val="left"/>
      </w:pPr>
    </w:p>
    <w:p w:rsidR="00000000" w:rsidRDefault="006B575A">
      <w:r>
        <w:t xml:space="preserve">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w:t>
      </w:r>
      <w:r>
        <w:t>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000000" w:rsidRDefault="006B575A">
      <w:r>
        <w:t>2. К смежным правам относится исключительное право, а в случаях, предусмотренных настоящим Кодексом</w:t>
      </w:r>
      <w:r>
        <w:t>, относятся также личные неимущественные права.</w:t>
      </w:r>
    </w:p>
    <w:p w:rsidR="00000000" w:rsidRDefault="006B575A"/>
    <w:p w:rsidR="00000000" w:rsidRDefault="006B575A"/>
    <w:p w:rsidR="00000000" w:rsidRDefault="006B575A">
      <w:pPr>
        <w:pStyle w:val="6"/>
        <w:rPr>
          <w:b w:val="0"/>
          <w:bCs w:val="0"/>
        </w:rPr>
      </w:pPr>
      <w:r>
        <w:t>Статья 1304.</w:t>
      </w:r>
      <w:r>
        <w:rPr>
          <w:b w:val="0"/>
          <w:bCs w:val="0"/>
        </w:rPr>
        <w:t xml:space="preserve">  Объекты смежных прав</w:t>
      </w:r>
    </w:p>
    <w:p w:rsidR="00000000" w:rsidRDefault="006B575A">
      <w:pPr>
        <w:jc w:val="left"/>
      </w:pPr>
    </w:p>
    <w:p w:rsidR="00000000" w:rsidRDefault="006B575A">
      <w:r>
        <w:t>1. Объектами смежных прав являются:</w:t>
      </w:r>
    </w:p>
    <w:p w:rsidR="00000000" w:rsidRDefault="006B575A">
      <w:r>
        <w:t>1) исполнения артистов-исполнителей и дирижеров, постановки режиссеров - постановщиков спектаклей (исполнения), если эти исполнения вы</w:t>
      </w:r>
      <w:r>
        <w:t>ражаются в форме, допускающей их воспроизведение и распространение с помощью технических средств;</w:t>
      </w:r>
    </w:p>
    <w:p w:rsidR="00000000" w:rsidRDefault="006B575A">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w:t>
      </w:r>
      <w:r>
        <w:t>изуальное произведение;</w:t>
      </w:r>
    </w:p>
    <w:p w:rsidR="00000000" w:rsidRDefault="006B575A">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000000" w:rsidRDefault="006B575A">
      <w:r>
        <w:t xml:space="preserve">4) базы данных в части их </w:t>
      </w:r>
      <w:r>
        <w:t>охраны от несанкционированного извлечения и повторного использования составляющих их содержание материалов;</w:t>
      </w:r>
    </w:p>
    <w:p w:rsidR="00000000" w:rsidRDefault="006B575A">
      <w:r>
        <w:t>5) произведения науки, литературы и искусства, обнародованные после их перехода в общественное достояние, в части охраны прав публикаторов таких про</w:t>
      </w:r>
      <w:r>
        <w:t>изведений.</w:t>
      </w:r>
    </w:p>
    <w:p w:rsidR="00000000" w:rsidRDefault="006B575A">
      <w:r>
        <w:t>2. Для возникновения, осуществления и защиты смежных прав не требуется регистрация их объекта или соблюдение каких-либо иных формальностей.</w:t>
      </w:r>
    </w:p>
    <w:p w:rsidR="00000000" w:rsidRDefault="006B575A">
      <w:r>
        <w:t>3. Предоставление на территории Российской Федерации охраны объектам смежных прав в соответствии с междун</w:t>
      </w:r>
      <w:r>
        <w:t>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w:t>
      </w:r>
      <w:r>
        <w:t xml:space="preserve">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000000" w:rsidRDefault="006B575A"/>
    <w:p w:rsidR="00000000" w:rsidRDefault="006B575A"/>
    <w:p w:rsidR="00000000" w:rsidRDefault="006B575A">
      <w:pPr>
        <w:pStyle w:val="6"/>
        <w:rPr>
          <w:b w:val="0"/>
          <w:bCs w:val="0"/>
        </w:rPr>
      </w:pPr>
      <w:r>
        <w:t>Статья 1305.</w:t>
      </w:r>
      <w:r>
        <w:rPr>
          <w:b w:val="0"/>
          <w:bCs w:val="0"/>
        </w:rPr>
        <w:t xml:space="preserve">  Знак правовой о</w:t>
      </w:r>
      <w:r>
        <w:rPr>
          <w:b w:val="0"/>
          <w:bCs w:val="0"/>
        </w:rPr>
        <w:t>храны смежных прав</w:t>
      </w:r>
    </w:p>
    <w:p w:rsidR="00000000" w:rsidRDefault="006B575A">
      <w:pPr>
        <w:jc w:val="left"/>
      </w:pPr>
    </w:p>
    <w:p w:rsidR="00000000" w:rsidRDefault="006B575A">
      <w: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w:t>
      </w:r>
      <w:r>
        <w:t xml:space="preserve">а каждом оригинале или экземпляре фонограммы и (или) на каждом содержащем ее футляре и состоит из трех элементов - латинской буквы "P" в окружности, имени или наименования </w:t>
      </w:r>
      <w:r>
        <w:lastRenderedPageBreak/>
        <w:t>обладателя исключительного права, года первого опубликования фонограммы. При этом по</w:t>
      </w:r>
      <w:r>
        <w:t>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w:t>
      </w:r>
      <w:r>
        <w:t>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000000" w:rsidRDefault="006B575A"/>
    <w:p w:rsidR="00000000" w:rsidRDefault="006B575A"/>
    <w:p w:rsidR="00000000" w:rsidRDefault="006B575A">
      <w:pPr>
        <w:pStyle w:val="6"/>
        <w:rPr>
          <w:b w:val="0"/>
          <w:bCs w:val="0"/>
        </w:rPr>
      </w:pPr>
      <w:r>
        <w:t>Статья 1306.</w:t>
      </w:r>
      <w:r>
        <w:rPr>
          <w:b w:val="0"/>
          <w:bCs w:val="0"/>
        </w:rPr>
        <w:t xml:space="preserve">  Использование объектов смежных прав без согласия правообладателя и без выплаты вознаграждения</w:t>
      </w:r>
    </w:p>
    <w:p w:rsidR="00000000" w:rsidRDefault="006B575A">
      <w:pPr>
        <w:jc w:val="left"/>
      </w:pPr>
    </w:p>
    <w:p w:rsidR="00000000" w:rsidRDefault="006B575A">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r:id="rId1076" w:history="1">
        <w:r>
          <w:rPr>
            <w:u w:val="single"/>
          </w:rPr>
          <w:t>статьи 1273</w:t>
        </w:r>
      </w:hyperlink>
      <w:r>
        <w:t xml:space="preserve">, </w:t>
      </w:r>
      <w:hyperlink r:id="rId1077" w:history="1">
        <w:r>
          <w:rPr>
            <w:u w:val="single"/>
          </w:rPr>
          <w:t>1274</w:t>
        </w:r>
      </w:hyperlink>
      <w:r>
        <w:t xml:space="preserve">, </w:t>
      </w:r>
      <w:hyperlink r:id="rId1078" w:history="1">
        <w:r>
          <w:rPr>
            <w:u w:val="single"/>
          </w:rPr>
          <w:t>1277</w:t>
        </w:r>
      </w:hyperlink>
      <w:r>
        <w:t xml:space="preserve">, </w:t>
      </w:r>
      <w:hyperlink r:id="rId1079" w:history="1">
        <w:r>
          <w:rPr>
            <w:u w:val="single"/>
          </w:rPr>
          <w:t>1278</w:t>
        </w:r>
      </w:hyperlink>
      <w:r>
        <w:t xml:space="preserve"> и </w:t>
      </w:r>
      <w:hyperlink r:id="rId1080" w:history="1">
        <w:r>
          <w:rPr>
            <w:u w:val="single"/>
          </w:rPr>
          <w:t>1279</w:t>
        </w:r>
      </w:hyperlink>
      <w:r>
        <w:t>), а также в иных случаях, предусмотренных настоящей главой.</w:t>
      </w:r>
    </w:p>
    <w:p w:rsidR="00000000" w:rsidRDefault="006B575A"/>
    <w:p w:rsidR="00000000" w:rsidRDefault="006B575A"/>
    <w:p w:rsidR="00000000" w:rsidRDefault="006B575A">
      <w:pPr>
        <w:pStyle w:val="6"/>
        <w:rPr>
          <w:b w:val="0"/>
          <w:bCs w:val="0"/>
        </w:rPr>
      </w:pPr>
      <w:r>
        <w:t>Статья 1307.</w:t>
      </w:r>
      <w:r>
        <w:rPr>
          <w:b w:val="0"/>
          <w:bCs w:val="0"/>
        </w:rPr>
        <w:t xml:space="preserve">  Договор об отчуждении исключительного права на объект смежных прав</w:t>
      </w:r>
    </w:p>
    <w:p w:rsidR="00000000" w:rsidRDefault="006B575A">
      <w:pPr>
        <w:jc w:val="left"/>
      </w:pPr>
    </w:p>
    <w:p w:rsidR="00000000" w:rsidRDefault="006B575A">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w:t>
      </w:r>
      <w:r>
        <w:t xml:space="preserve">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r>
        <w:t>.</w:t>
      </w:r>
    </w:p>
    <w:p w:rsidR="00000000" w:rsidRDefault="006B575A"/>
    <w:p w:rsidR="00000000" w:rsidRDefault="006B575A"/>
    <w:p w:rsidR="00000000" w:rsidRDefault="006B575A">
      <w:pPr>
        <w:pStyle w:val="6"/>
        <w:rPr>
          <w:b w:val="0"/>
          <w:bCs w:val="0"/>
        </w:rPr>
      </w:pPr>
      <w:r>
        <w:t>Статья 1308.</w:t>
      </w:r>
      <w:r>
        <w:rPr>
          <w:b w:val="0"/>
          <w:bCs w:val="0"/>
        </w:rPr>
        <w:t xml:space="preserve">  Лицензионный договор о предоставлении права использования объекта смежных прав</w:t>
      </w:r>
    </w:p>
    <w:p w:rsidR="00000000" w:rsidRDefault="006B575A">
      <w:pPr>
        <w:jc w:val="left"/>
      </w:pPr>
    </w:p>
    <w:p w:rsidR="00000000" w:rsidRDefault="006B575A">
      <w:r>
        <w:t>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w:t>
      </w:r>
      <w:r>
        <w:t>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000000" w:rsidRDefault="006B575A"/>
    <w:p w:rsidR="00000000" w:rsidRDefault="006B575A"/>
    <w:p w:rsidR="00000000" w:rsidRDefault="006B575A">
      <w:pPr>
        <w:pStyle w:val="6"/>
        <w:rPr>
          <w:b w:val="0"/>
          <w:bCs w:val="0"/>
        </w:rPr>
      </w:pPr>
      <w:r>
        <w:t>Стать</w:t>
      </w:r>
      <w:r>
        <w:t>я 1309.</w:t>
      </w:r>
      <w:r>
        <w:rPr>
          <w:b w:val="0"/>
          <w:bCs w:val="0"/>
        </w:rPr>
        <w:t xml:space="preserve">  Технические средства защиты смежных прав</w:t>
      </w:r>
    </w:p>
    <w:p w:rsidR="00000000" w:rsidRDefault="006B575A">
      <w:pPr>
        <w:jc w:val="left"/>
      </w:pPr>
    </w:p>
    <w:p w:rsidR="00000000" w:rsidRDefault="006B575A">
      <w:r>
        <w:t>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w:t>
      </w:r>
      <w:r>
        <w:t xml:space="preserve">лем в отношении такого объекта (технические средства защиты смежных прав), соответственно применяются положения </w:t>
      </w:r>
      <w:hyperlink r:id="rId1081" w:history="1">
        <w:r>
          <w:rPr>
            <w:u w:val="single"/>
          </w:rPr>
          <w:t>статей 1299</w:t>
        </w:r>
      </w:hyperlink>
      <w:r>
        <w:t xml:space="preserve"> и </w:t>
      </w:r>
      <w:hyperlink r:id="rId1082" w:history="1">
        <w:r>
          <w:rPr>
            <w:u w:val="single"/>
          </w:rPr>
          <w:t>1311</w:t>
        </w:r>
      </w:hyperlink>
      <w:r>
        <w:t xml:space="preserve"> настоящего Кодекса.</w:t>
      </w:r>
    </w:p>
    <w:p w:rsidR="00000000" w:rsidRDefault="006B575A"/>
    <w:p w:rsidR="00000000" w:rsidRDefault="006B575A"/>
    <w:p w:rsidR="00000000" w:rsidRDefault="006B575A">
      <w:pPr>
        <w:pStyle w:val="6"/>
        <w:rPr>
          <w:b w:val="0"/>
          <w:bCs w:val="0"/>
        </w:rPr>
      </w:pPr>
      <w:r>
        <w:t>Статья 1310.</w:t>
      </w:r>
      <w:r>
        <w:rPr>
          <w:b w:val="0"/>
          <w:bCs w:val="0"/>
        </w:rPr>
        <w:t xml:space="preserve">  Информация о смежном праве</w:t>
      </w:r>
    </w:p>
    <w:p w:rsidR="00000000" w:rsidRDefault="006B575A">
      <w:pPr>
        <w:jc w:val="left"/>
      </w:pPr>
    </w:p>
    <w:p w:rsidR="00000000" w:rsidRDefault="006B575A">
      <w:r>
        <w:t>В отношен</w:t>
      </w:r>
      <w:r>
        <w:t xml:space="preserve">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w:t>
      </w:r>
      <w:r>
        <w:t xml:space="preserve">в эфир или по кабелю либо доведением этого объекта до всеобщего </w:t>
      </w:r>
      <w:r>
        <w:lastRenderedPageBreak/>
        <w:t xml:space="preserve">сведения, а также любых цифр и кодов, в которых содержится такая информация (информация о смежном праве), соответственно применяются положения </w:t>
      </w:r>
      <w:hyperlink r:id="rId1083" w:history="1">
        <w:r>
          <w:rPr>
            <w:u w:val="single"/>
          </w:rPr>
          <w:t>статей 1300</w:t>
        </w:r>
      </w:hyperlink>
      <w:r>
        <w:t xml:space="preserve"> и </w:t>
      </w:r>
      <w:hyperlink r:id="rId1084" w:history="1">
        <w:r>
          <w:rPr>
            <w:u w:val="single"/>
          </w:rPr>
          <w:t>1311</w:t>
        </w:r>
      </w:hyperlink>
      <w:r>
        <w:t xml:space="preserve"> настоящего Кодекса.</w:t>
      </w:r>
    </w:p>
    <w:p w:rsidR="00000000" w:rsidRDefault="006B575A"/>
    <w:p w:rsidR="00000000" w:rsidRDefault="006B575A"/>
    <w:p w:rsidR="00000000" w:rsidRDefault="006B575A">
      <w:pPr>
        <w:pStyle w:val="6"/>
        <w:rPr>
          <w:b w:val="0"/>
          <w:bCs w:val="0"/>
        </w:rPr>
      </w:pPr>
      <w:r>
        <w:t>Статья 1311.</w:t>
      </w:r>
      <w:r>
        <w:rPr>
          <w:b w:val="0"/>
          <w:bCs w:val="0"/>
        </w:rPr>
        <w:t xml:space="preserve">  Ответственность за нарушение исключительного права на объект смежных прав</w:t>
      </w:r>
    </w:p>
    <w:p w:rsidR="00000000" w:rsidRDefault="006B575A">
      <w:pPr>
        <w:jc w:val="left"/>
      </w:pPr>
    </w:p>
    <w:p w:rsidR="00000000" w:rsidRDefault="006B575A">
      <w:r>
        <w:t>В случаях нарушения исключительно</w:t>
      </w:r>
      <w:r>
        <w:t>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r:id="rId1085" w:history="1">
        <w:r>
          <w:rPr>
            <w:u w:val="single"/>
          </w:rPr>
          <w:t>статьи 1250</w:t>
        </w:r>
      </w:hyperlink>
      <w:r>
        <w:t xml:space="preserve">, </w:t>
      </w:r>
      <w:hyperlink r:id="rId1086" w:history="1">
        <w:r>
          <w:rPr>
            <w:u w:val="single"/>
          </w:rPr>
          <w:t>1252</w:t>
        </w:r>
      </w:hyperlink>
      <w:r>
        <w:t xml:space="preserve"> и </w:t>
      </w:r>
      <w:hyperlink r:id="rId1087" w:history="1">
        <w:r>
          <w:rPr>
            <w:u w:val="single"/>
          </w:rPr>
          <w:t>1253</w:t>
        </w:r>
      </w:hyperlink>
      <w:r>
        <w:t xml:space="preserve">), вправе в соответствии с </w:t>
      </w:r>
      <w:hyperlink r:id="rId1088" w:history="1">
        <w:r>
          <w:rPr>
            <w:u w:val="single"/>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000000" w:rsidRDefault="006B575A">
      <w:r>
        <w:t>в размере от десяти тысяч рублей до пяти миллио</w:t>
      </w:r>
      <w:r>
        <w:t>нов рублей, определяемом по усмотрению суда;</w:t>
      </w:r>
    </w:p>
    <w:p w:rsidR="00000000" w:rsidRDefault="006B575A">
      <w:r>
        <w:t>в двукратном размере стоимости экземпляров фонограммы или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w:t>
      </w:r>
      <w:r>
        <w:t>тся за правомерное использование такого объекта.</w:t>
      </w:r>
    </w:p>
    <w:p w:rsidR="00000000" w:rsidRDefault="006B575A"/>
    <w:p w:rsidR="00000000" w:rsidRDefault="006B575A"/>
    <w:p w:rsidR="00000000" w:rsidRDefault="006B575A">
      <w:pPr>
        <w:pStyle w:val="6"/>
        <w:rPr>
          <w:b w:val="0"/>
          <w:bCs w:val="0"/>
        </w:rPr>
      </w:pPr>
      <w:r>
        <w:t>Статья 1312.</w:t>
      </w:r>
      <w:r>
        <w:rPr>
          <w:b w:val="0"/>
          <w:bCs w:val="0"/>
        </w:rPr>
        <w:t xml:space="preserve">  Обеспечение иска по делам о нарушении смежных прав</w:t>
      </w:r>
    </w:p>
    <w:p w:rsidR="00000000" w:rsidRDefault="006B575A">
      <w:pPr>
        <w:jc w:val="left"/>
      </w:pPr>
    </w:p>
    <w:p w:rsidR="00000000" w:rsidRDefault="006B575A">
      <w:r>
        <w:t>В целях обеспечения иска по делам о нарушении смежных прав к ответчику или к лицу, в отношении которого имеются достаточные основания полаг</w:t>
      </w:r>
      <w:r>
        <w:t xml:space="preserve">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r:id="rId1089" w:history="1">
        <w:r>
          <w:rPr>
            <w:u w:val="single"/>
          </w:rPr>
          <w:t>статьей 1302</w:t>
        </w:r>
      </w:hyperlink>
      <w:r>
        <w:t xml:space="preserve"> настоящего Кодекса</w:t>
      </w:r>
      <w:r>
        <w:t>.</w:t>
      </w:r>
    </w:p>
    <w:p w:rsidR="00000000" w:rsidRDefault="006B575A"/>
    <w:p w:rsidR="00000000" w:rsidRDefault="006B575A"/>
    <w:p w:rsidR="00000000" w:rsidRDefault="006B575A"/>
    <w:p w:rsidR="00000000" w:rsidRDefault="006B575A">
      <w:pPr>
        <w:pStyle w:val="6"/>
        <w:rPr>
          <w:b w:val="0"/>
          <w:bCs w:val="0"/>
        </w:rPr>
      </w:pPr>
      <w:r>
        <w:t>§ 2. Права на исполнение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1313.</w:t>
      </w:r>
      <w:r>
        <w:rPr>
          <w:b w:val="0"/>
          <w:bCs w:val="0"/>
        </w:rPr>
        <w:t xml:space="preserve">  Исполнитель</w:t>
      </w:r>
    </w:p>
    <w:p w:rsidR="00000000" w:rsidRDefault="006B575A">
      <w:pPr>
        <w:jc w:val="left"/>
      </w:pPr>
    </w:p>
    <w:p w:rsidR="00000000" w:rsidRDefault="006B575A">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w:t>
      </w:r>
      <w:r>
        <w:t>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w:t>
      </w:r>
      <w:r>
        <w:t>я (лицо, осуществившее постановку театрального, циркового, кукольного, эстрадного или иного театрально-зрелищного представления) и дирижер.</w:t>
      </w:r>
    </w:p>
    <w:p w:rsidR="00000000" w:rsidRDefault="006B575A"/>
    <w:p w:rsidR="00000000" w:rsidRDefault="006B575A"/>
    <w:p w:rsidR="00000000" w:rsidRDefault="006B575A">
      <w:pPr>
        <w:pStyle w:val="6"/>
        <w:rPr>
          <w:b w:val="0"/>
          <w:bCs w:val="0"/>
        </w:rPr>
      </w:pPr>
      <w:r>
        <w:t>Статья 1314.</w:t>
      </w:r>
      <w:r>
        <w:rPr>
          <w:b w:val="0"/>
          <w:bCs w:val="0"/>
        </w:rPr>
        <w:t xml:space="preserve">  Смежные права на совместное исполнение</w:t>
      </w:r>
    </w:p>
    <w:p w:rsidR="00000000" w:rsidRDefault="006B575A">
      <w:pPr>
        <w:jc w:val="left"/>
      </w:pPr>
    </w:p>
    <w:p w:rsidR="00000000" w:rsidRDefault="006B575A">
      <w:r>
        <w:t>1. Смежные права на совместное исполнение принадлежат совмес</w:t>
      </w:r>
      <w:r>
        <w:t xml:space="preserve">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w:t>
      </w:r>
      <w:r>
        <w:lastRenderedPageBreak/>
        <w:t>исполнение неразрывное целое или состоит из элементов, каждый из к</w:t>
      </w:r>
      <w:r>
        <w:t>оторых имеет самостоятельное значение.</w:t>
      </w:r>
    </w:p>
    <w:p w:rsidR="00000000" w:rsidRDefault="006B575A">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w:t>
      </w:r>
      <w:r>
        <w:t xml:space="preserve">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000000" w:rsidRDefault="006B575A">
      <w:r>
        <w:t>Элемент совместного исполнения, использование которого возможно независимо от других элементов, то</w:t>
      </w:r>
      <w:r>
        <w:t xml:space="preserve">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000000" w:rsidRDefault="006B575A">
      <w:r>
        <w:t>3. К отношениям членов коллектива исполнителей, связанным</w:t>
      </w:r>
      <w:r>
        <w:t xml:space="preserve"> с распределением доходов от использования совместного исполнения, соответственно применяются правила </w:t>
      </w:r>
      <w:hyperlink r:id="rId1090" w:history="1">
        <w:r>
          <w:rPr>
            <w:u w:val="single"/>
          </w:rPr>
          <w:t>пункта 3 статьи 1229</w:t>
        </w:r>
      </w:hyperlink>
      <w:r>
        <w:t xml:space="preserve"> настоящего Кодекса.</w:t>
      </w:r>
    </w:p>
    <w:p w:rsidR="00000000" w:rsidRDefault="006B575A">
      <w:r>
        <w:t>4. Каждый из членов коллектива исполнителей вправе самостоятельно принимать меры по за</w:t>
      </w:r>
      <w:r>
        <w:t>щите своих смежных прав на совместное исполнение, в том числе в случае, когда такое исполнение образует неразрывное целое.</w:t>
      </w:r>
    </w:p>
    <w:p w:rsidR="00000000" w:rsidRDefault="006B575A"/>
    <w:p w:rsidR="00000000" w:rsidRDefault="006B575A"/>
    <w:p w:rsidR="00000000" w:rsidRDefault="006B575A">
      <w:pPr>
        <w:pStyle w:val="6"/>
        <w:rPr>
          <w:b w:val="0"/>
          <w:bCs w:val="0"/>
        </w:rPr>
      </w:pPr>
      <w:r>
        <w:t>Статья 1315.</w:t>
      </w:r>
      <w:r>
        <w:rPr>
          <w:b w:val="0"/>
          <w:bCs w:val="0"/>
        </w:rPr>
        <w:t xml:space="preserve">  Права исполнителя</w:t>
      </w:r>
    </w:p>
    <w:p w:rsidR="00000000" w:rsidRDefault="006B575A">
      <w:pPr>
        <w:jc w:val="left"/>
      </w:pPr>
    </w:p>
    <w:p w:rsidR="00000000" w:rsidRDefault="006B575A">
      <w:r>
        <w:t>1. Исполнителю принадлежат:</w:t>
      </w:r>
    </w:p>
    <w:p w:rsidR="00000000" w:rsidRDefault="006B575A">
      <w:r>
        <w:t>1) исключительное право на исполнение;</w:t>
      </w:r>
    </w:p>
    <w:p w:rsidR="00000000" w:rsidRDefault="006B575A">
      <w:r>
        <w:t>2) право авторства - право признаваться автором исполнения;</w:t>
      </w:r>
    </w:p>
    <w:p w:rsidR="00000000" w:rsidRDefault="006B575A">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r:id="rId1091" w:history="1">
        <w:r>
          <w:rPr>
            <w:u w:val="single"/>
          </w:rPr>
          <w:t>пунктом 1 с</w:t>
        </w:r>
        <w:r>
          <w:rPr>
            <w:u w:val="single"/>
          </w:rPr>
          <w:t>татьи 1314</w:t>
        </w:r>
      </w:hyperlink>
      <w:r>
        <w:t xml:space="preserve"> настоящего Кодекса, право на указание наименования коллектива исполнителей, кроме случаев, когда характер использования произведения исключает возможность указания имени исполнителя или наименования коллектива исполнителей;</w:t>
      </w:r>
    </w:p>
    <w:p w:rsidR="00000000" w:rsidRDefault="006B575A">
      <w:r>
        <w:t>4) право на неприк</w:t>
      </w:r>
      <w:r>
        <w:t>основенность исполнения - право на защиту исполнения от всякого искажения, то есть от внесения в запись, в сообщение в эфир или по кабелю изменений, приводящих к извращению смысла или к нарушению целостности восприятия исполнения.</w:t>
      </w:r>
    </w:p>
    <w:p w:rsidR="00000000" w:rsidRDefault="006B575A">
      <w:r>
        <w:t>2. Исполнители осуществля</w:t>
      </w:r>
      <w:r>
        <w:t>ют свои права с соблюдением прав авторов исполняемых произведений.</w:t>
      </w:r>
    </w:p>
    <w:p w:rsidR="00000000" w:rsidRDefault="006B575A">
      <w:r>
        <w:t>3. Права исполнителя признаются и действуют независимо от наличия и действия авторских прав на исполняемое произведение.</w:t>
      </w:r>
    </w:p>
    <w:p w:rsidR="00000000" w:rsidRDefault="006B575A"/>
    <w:p w:rsidR="00000000" w:rsidRDefault="006B575A"/>
    <w:p w:rsidR="00000000" w:rsidRDefault="006B575A">
      <w:pPr>
        <w:pStyle w:val="6"/>
        <w:rPr>
          <w:b w:val="0"/>
          <w:bCs w:val="0"/>
        </w:rPr>
      </w:pPr>
      <w:r>
        <w:t>Статья 1316.</w:t>
      </w:r>
      <w:r>
        <w:rPr>
          <w:b w:val="0"/>
          <w:bCs w:val="0"/>
        </w:rPr>
        <w:t xml:space="preserve">  Охрана авторства, имени исполнителя и неприкосновенн</w:t>
      </w:r>
      <w:r>
        <w:rPr>
          <w:b w:val="0"/>
          <w:bCs w:val="0"/>
        </w:rPr>
        <w:t>ости исполнения после смерти исполнителя</w:t>
      </w:r>
    </w:p>
    <w:p w:rsidR="00000000" w:rsidRDefault="006B575A">
      <w:pPr>
        <w:jc w:val="left"/>
      </w:pPr>
    </w:p>
    <w:p w:rsidR="00000000" w:rsidRDefault="006B575A">
      <w:r>
        <w:t>1. Авторство, имя исполнителя и неприкосновенность исполнения охраняются бессрочно.</w:t>
      </w:r>
    </w:p>
    <w:p w:rsidR="00000000" w:rsidRDefault="006B575A">
      <w:r>
        <w:t>2. Исполнитель вправе в порядке, предусмотренном для назначения исполнителя завещания (</w:t>
      </w:r>
      <w:hyperlink r:id="rId1092" w:history="1">
        <w:r>
          <w:rPr>
            <w:u w:val="single"/>
          </w:rPr>
          <w:t>статья 1134</w:t>
        </w:r>
      </w:hyperlink>
      <w:r>
        <w:t>), указ</w:t>
      </w:r>
      <w:r>
        <w:t>ать лицо, на которое он возлагает охрану своего имени и неприкосновенности исполнения после своей смерти. Это лицо осуществляет свои полномочия пожизненно.</w:t>
      </w:r>
    </w:p>
    <w:p w:rsidR="00000000" w:rsidRDefault="006B575A">
      <w:r>
        <w:t>При отсутствии таких указаний или в случае отказа назначенного исполнителем лица от осуществления со</w:t>
      </w:r>
      <w:r>
        <w:t>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000000" w:rsidRDefault="006B575A"/>
    <w:p w:rsidR="00000000" w:rsidRDefault="006B575A"/>
    <w:p w:rsidR="00000000" w:rsidRDefault="006B575A">
      <w:pPr>
        <w:pStyle w:val="6"/>
        <w:rPr>
          <w:b w:val="0"/>
          <w:bCs w:val="0"/>
        </w:rPr>
      </w:pPr>
      <w:r>
        <w:t>Статья 1317.</w:t>
      </w:r>
      <w:r>
        <w:rPr>
          <w:b w:val="0"/>
          <w:bCs w:val="0"/>
        </w:rPr>
        <w:t xml:space="preserve">  Исключительное право на исполнение</w:t>
      </w:r>
    </w:p>
    <w:p w:rsidR="00000000" w:rsidRDefault="006B575A">
      <w:pPr>
        <w:jc w:val="left"/>
      </w:pPr>
    </w:p>
    <w:p w:rsidR="00000000" w:rsidRDefault="006B575A">
      <w:r>
        <w:t xml:space="preserve">1. Исполнителю принадлежит исключительное право использовать исполнение в соответствии со </w:t>
      </w:r>
      <w:hyperlink r:id="rId1093" w:history="1">
        <w:r>
          <w:rPr>
            <w:u w:val="single"/>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w:t>
      </w:r>
      <w:r>
        <w:t xml:space="preserve">ыми в </w:t>
      </w:r>
      <w:hyperlink r:id="rId1094" w:history="1">
        <w:r>
          <w:rPr>
            <w:u w:val="single"/>
          </w:rPr>
          <w:t>пункте 2</w:t>
        </w:r>
      </w:hyperlink>
      <w:r>
        <w:t xml:space="preserve"> настоящей статьи. Исполнитель может распоряжаться исключительным правом на исполнение.</w:t>
      </w:r>
    </w:p>
    <w:p w:rsidR="00000000" w:rsidRDefault="006B575A">
      <w:r>
        <w:t>2. Использованием исполнения считается:</w:t>
      </w:r>
    </w:p>
    <w:p w:rsidR="00000000" w:rsidRDefault="006B575A">
      <w:r>
        <w:t>1) сообщение в эфир, то есть сообщение исполнения для всеобщего сведения посредством ег</w:t>
      </w:r>
      <w:r>
        <w:t>о передачи по радио или телевидению (в том числе путем ретрансляции), за исключением кабельного телевидения. При этом под сообщением понимается любое действие, посредством которого исполнение становится доступным для слухового и (или) зрительного восприяти</w:t>
      </w:r>
      <w:r>
        <w:t>я независимо от его фактического восприятия публикой. При сообщении исполнения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исполнение может быть дов</w:t>
      </w:r>
      <w:r>
        <w:t>едено до всеобщего сведения независимо от его фактического приема публикой;</w:t>
      </w:r>
    </w:p>
    <w:p w:rsidR="00000000" w:rsidRDefault="006B575A">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w:t>
      </w:r>
      <w:r>
        <w:t>логичных средств (в том числе путем ретрансляции);</w:t>
      </w:r>
    </w:p>
    <w:p w:rsidR="00000000" w:rsidRDefault="006B575A">
      <w:r>
        <w:t>3)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w:t>
      </w:r>
      <w:r>
        <w:t>произведение или сообщение;</w:t>
      </w:r>
    </w:p>
    <w:p w:rsidR="00000000" w:rsidRDefault="006B575A">
      <w:r>
        <w:t>4) воспроизведение записи исполнения, то есть изготовление одного и более экземпляра фонограммы либо ее части. При этом запись исполнения на электронном носителе, в том числе запись в память ЭВМ, также считается воспроизведением</w:t>
      </w:r>
      <w:r>
        <w:t>, кроме случаев,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исполнения до всеобщего сведения;</w:t>
      </w:r>
    </w:p>
    <w:p w:rsidR="00000000" w:rsidRDefault="006B575A">
      <w:r>
        <w:t>5) рас</w:t>
      </w:r>
      <w:r>
        <w:t>пространение записи исполнения путем продажи или иного отчуждения ее оригинала или экземпляров, представляющих собой копии такой записи на любом материальном носителе;</w:t>
      </w:r>
    </w:p>
    <w:p w:rsidR="00000000" w:rsidRDefault="006B575A">
      <w:r>
        <w:t xml:space="preserve">6) действие, осуществляемое в отношении записи исполнения и предусмотренное </w:t>
      </w:r>
      <w:hyperlink r:id="rId1095" w:history="1">
        <w:r>
          <w:rPr>
            <w:u w:val="single"/>
          </w:rPr>
          <w:t>подпунктами 1</w:t>
        </w:r>
      </w:hyperlink>
      <w:r>
        <w:t xml:space="preserve"> и </w:t>
      </w:r>
      <w:hyperlink r:id="rId1096" w:history="1">
        <w:r>
          <w:rPr>
            <w:u w:val="single"/>
          </w:rPr>
          <w:t>2</w:t>
        </w:r>
      </w:hyperlink>
      <w:r>
        <w:t xml:space="preserve"> настоящего пункта;</w:t>
      </w:r>
    </w:p>
    <w:p w:rsidR="00000000" w:rsidRDefault="006B575A">
      <w:r>
        <w:t>7) доведение записи исполнения до всеобщего сведения таким образом, что любое лицо может получить доступ к записи исполнения из любого места и в любое время по соб</w:t>
      </w:r>
      <w:r>
        <w:t>ственному выбору (доведение до всеобщего сведения);</w:t>
      </w:r>
    </w:p>
    <w:p w:rsidR="00000000" w:rsidRDefault="006B575A">
      <w: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w:t>
      </w:r>
      <w:r>
        <w:t xml:space="preserve">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000000" w:rsidRDefault="006B575A">
      <w:r>
        <w:t>9) прокат оригинала или экземпляров записи исполнения.</w:t>
      </w:r>
    </w:p>
    <w:p w:rsidR="00000000" w:rsidRDefault="006B575A">
      <w:r>
        <w:t>3. Исключительное право на исполнение не распростр</w:t>
      </w:r>
      <w:r>
        <w:t>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w:t>
      </w:r>
      <w:r>
        <w:t>твляется в тех же целях, для которых было получено согласие исполнителя при записи исполнения.</w:t>
      </w:r>
    </w:p>
    <w:p w:rsidR="00000000" w:rsidRDefault="006B575A">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w:t>
      </w:r>
      <w:r>
        <w:t xml:space="preserve">оизведения предполагается. Согласие исполнителя на отдельное </w:t>
      </w:r>
      <w:r>
        <w:lastRenderedPageBreak/>
        <w:t>использование звука или изображения, зафиксированных в аудиовизуальном произведении, должно быть прямо выражено в договоре.</w:t>
      </w:r>
    </w:p>
    <w:p w:rsidR="00000000" w:rsidRDefault="006B575A">
      <w:r>
        <w:t xml:space="preserve">5. При использовании исполнения лицом, не являющимся его исполнителем, </w:t>
      </w:r>
      <w:r>
        <w:t xml:space="preserve">соответственно применяются правила </w:t>
      </w:r>
      <w:hyperlink r:id="rId1097" w:history="1">
        <w:r>
          <w:rPr>
            <w:u w:val="single"/>
          </w:rPr>
          <w:t>пункта 2 статьи 1315</w:t>
        </w:r>
      </w:hyperlink>
      <w:r>
        <w:t xml:space="preserve"> настоящего Кодекса.</w:t>
      </w:r>
    </w:p>
    <w:p w:rsidR="00000000" w:rsidRDefault="006B575A"/>
    <w:p w:rsidR="00000000" w:rsidRDefault="006B575A"/>
    <w:p w:rsidR="00000000" w:rsidRDefault="006B575A">
      <w:pPr>
        <w:pStyle w:val="6"/>
        <w:rPr>
          <w:b w:val="0"/>
          <w:bCs w:val="0"/>
        </w:rPr>
      </w:pPr>
      <w:r>
        <w:t>Статья 1318.</w:t>
      </w:r>
      <w:r>
        <w:rPr>
          <w:b w:val="0"/>
          <w:bCs w:val="0"/>
        </w:rPr>
        <w:t xml:space="preserve">  Срок действия исключительного права на исполнение, переход этого права по наследству и переход исполнения в общественное достояние</w:t>
      </w:r>
    </w:p>
    <w:p w:rsidR="00000000" w:rsidRDefault="006B575A">
      <w:pPr>
        <w:jc w:val="left"/>
      </w:pPr>
    </w:p>
    <w:p w:rsidR="00000000" w:rsidRDefault="006B575A">
      <w:r>
        <w:t>1. Ис</w:t>
      </w:r>
      <w:r>
        <w:t>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000000" w:rsidRDefault="006B575A">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000000" w:rsidRDefault="006B575A">
      <w:r>
        <w:t>3. Если исполнитель работал во время Вел</w:t>
      </w:r>
      <w:r>
        <w:t xml:space="preserve">икой Отечественной войны или участвовал в ней, срок действия исключительного права, установленный </w:t>
      </w:r>
      <w:hyperlink r:id="rId1098" w:history="1">
        <w:r>
          <w:rPr>
            <w:u w:val="single"/>
          </w:rPr>
          <w:t>пунктом 1</w:t>
        </w:r>
      </w:hyperlink>
      <w:r>
        <w:t xml:space="preserve"> настоящей статьи, продлевается на четыре года.</w:t>
      </w:r>
    </w:p>
    <w:p w:rsidR="00000000" w:rsidRDefault="006B575A">
      <w:r>
        <w:t>4. К переходу исключительного права на исполнение по наследству соответств</w:t>
      </w:r>
      <w:r>
        <w:t xml:space="preserve">енно применяются правила </w:t>
      </w:r>
      <w:hyperlink r:id="rId1099" w:history="1">
        <w:r>
          <w:rPr>
            <w:u w:val="single"/>
          </w:rPr>
          <w:t>статьи 1283</w:t>
        </w:r>
      </w:hyperlink>
      <w:r>
        <w:t xml:space="preserve"> настоящего Кодекса.</w:t>
      </w:r>
    </w:p>
    <w:p w:rsidR="00000000" w:rsidRDefault="006B575A">
      <w:r>
        <w:t>5. По истечении срока действия исключительного права на исполнение это право переходит в общественное достояние. К исполнению, перешедшему в общественное достояние, соответс</w:t>
      </w:r>
      <w:r>
        <w:t xml:space="preserve">твенно применяются правила </w:t>
      </w:r>
      <w:hyperlink r:id="rId1100" w:history="1">
        <w:r>
          <w:rPr>
            <w:u w:val="single"/>
          </w:rPr>
          <w:t>статьи 1282</w:t>
        </w:r>
      </w:hyperlink>
      <w:r>
        <w:t xml:space="preserve"> настоящего Кодекса.</w:t>
      </w:r>
    </w:p>
    <w:p w:rsidR="00000000" w:rsidRDefault="006B575A"/>
    <w:p w:rsidR="00000000" w:rsidRDefault="006B575A"/>
    <w:p w:rsidR="00000000" w:rsidRDefault="006B575A">
      <w:pPr>
        <w:pStyle w:val="6"/>
        <w:rPr>
          <w:b w:val="0"/>
          <w:bCs w:val="0"/>
        </w:rPr>
      </w:pPr>
      <w:r>
        <w:t>Статья 1319.</w:t>
      </w:r>
      <w:r>
        <w:rPr>
          <w:b w:val="0"/>
          <w:bCs w:val="0"/>
        </w:rPr>
        <w:t xml:space="preserve">  Обращение взыскания на исключительное право на исполнение и на право использования исполнения по лицензии</w:t>
      </w:r>
    </w:p>
    <w:p w:rsidR="00000000" w:rsidRDefault="006B575A">
      <w:pPr>
        <w:jc w:val="left"/>
      </w:pPr>
    </w:p>
    <w:p w:rsidR="00000000" w:rsidRDefault="006B575A">
      <w:r>
        <w:t>1. На принадлежащее исполнителю исключительное право на исполнение обращение взыскания не допускается. Однако на права требования исполнителя к другим лицам по договорам об отчуждении исключительного права на исполнение и по лицензионным договорам, а также</w:t>
      </w:r>
      <w:r>
        <w:t xml:space="preserve"> на доходы, полученные от использования исполнения, может быть обращено взыскание.</w:t>
      </w:r>
    </w:p>
    <w:p w:rsidR="00000000" w:rsidRDefault="006B575A">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000000" w:rsidRDefault="006B575A">
      <w:r>
        <w:t>П</w:t>
      </w:r>
      <w:r>
        <w:t xml:space="preserve">равила </w:t>
      </w:r>
      <w:hyperlink r:id="rId1101" w:history="1">
        <w:r>
          <w:rPr>
            <w:u w:val="single"/>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000000" w:rsidRDefault="006B575A">
      <w:r>
        <w:t>2. В случае продажи принадлежащего лицензиату права использования ис</w:t>
      </w:r>
      <w:r>
        <w:t>полнения с публичных торгов в целях обращения взыскания на это право исполнителю предоставляется преимущественное право его приобретения.</w:t>
      </w:r>
    </w:p>
    <w:p w:rsidR="00000000" w:rsidRDefault="006B575A"/>
    <w:p w:rsidR="00000000" w:rsidRDefault="006B575A"/>
    <w:p w:rsidR="00000000" w:rsidRDefault="006B575A">
      <w:pPr>
        <w:pStyle w:val="6"/>
        <w:rPr>
          <w:b w:val="0"/>
          <w:bCs w:val="0"/>
        </w:rPr>
      </w:pPr>
      <w:r>
        <w:t>Статья 1320.</w:t>
      </w:r>
      <w:r>
        <w:rPr>
          <w:b w:val="0"/>
          <w:bCs w:val="0"/>
        </w:rPr>
        <w:t xml:space="preserve">  Исполнение, созданное в порядке выполнения служебного задания</w:t>
      </w:r>
    </w:p>
    <w:p w:rsidR="00000000" w:rsidRDefault="006B575A">
      <w:pPr>
        <w:jc w:val="left"/>
      </w:pPr>
    </w:p>
    <w:p w:rsidR="00000000" w:rsidRDefault="006B575A">
      <w:r>
        <w:t xml:space="preserve">К правам на исполнение, созданное исполнителем в порядке выполнения служебного задания, в том числе к правам на созданное в таком порядке совместное исполнение, соответственно применяются правила </w:t>
      </w:r>
      <w:hyperlink r:id="rId1102" w:history="1">
        <w:r>
          <w:rPr>
            <w:u w:val="single"/>
          </w:rPr>
          <w:t>статьи 1295</w:t>
        </w:r>
      </w:hyperlink>
      <w:r>
        <w:t xml:space="preserve"> настоящего Кодекса.</w:t>
      </w:r>
    </w:p>
    <w:p w:rsidR="00000000" w:rsidRDefault="006B575A"/>
    <w:p w:rsidR="00000000" w:rsidRDefault="006B575A"/>
    <w:p w:rsidR="00000000" w:rsidRDefault="006B575A">
      <w:pPr>
        <w:pStyle w:val="6"/>
        <w:rPr>
          <w:b w:val="0"/>
          <w:bCs w:val="0"/>
        </w:rPr>
      </w:pPr>
      <w:r>
        <w:t>Статья 1321.</w:t>
      </w:r>
      <w:r>
        <w:rPr>
          <w:b w:val="0"/>
          <w:bCs w:val="0"/>
        </w:rPr>
        <w:t xml:space="preserve">  Действие исключительного права на исполнение на территории Российской </w:t>
      </w:r>
      <w:r>
        <w:rPr>
          <w:b w:val="0"/>
          <w:bCs w:val="0"/>
        </w:rPr>
        <w:lastRenderedPageBreak/>
        <w:t>Федерации</w:t>
      </w:r>
    </w:p>
    <w:p w:rsidR="00000000" w:rsidRDefault="006B575A">
      <w:pPr>
        <w:jc w:val="left"/>
      </w:pPr>
    </w:p>
    <w:p w:rsidR="00000000" w:rsidRDefault="006B575A">
      <w:r>
        <w:t>Исключительное право на исполнение действует на территории Российской Федерации в случаях, когда:</w:t>
      </w:r>
    </w:p>
    <w:p w:rsidR="00000000" w:rsidRDefault="006B575A">
      <w:r>
        <w:t>исполнитель является гражданином Российской Федерации;</w:t>
      </w:r>
    </w:p>
    <w:p w:rsidR="00000000" w:rsidRDefault="006B575A">
      <w:r>
        <w:t>исполнен</w:t>
      </w:r>
      <w:r>
        <w:t>ие впервые имело место на территории Российской Федерации;</w:t>
      </w:r>
    </w:p>
    <w:p w:rsidR="00000000" w:rsidRDefault="006B575A">
      <w:r>
        <w:t xml:space="preserve">исполнение зафиксировано в фонограмме, охраняемой в соответствии с положениями </w:t>
      </w:r>
      <w:hyperlink r:id="rId1103" w:history="1">
        <w:r>
          <w:rPr>
            <w:u w:val="single"/>
          </w:rPr>
          <w:t>статьи 1328</w:t>
        </w:r>
      </w:hyperlink>
      <w:r>
        <w:t xml:space="preserve"> настоящего Кодекса;</w:t>
      </w:r>
    </w:p>
    <w:p w:rsidR="00000000" w:rsidRDefault="006B575A">
      <w:r>
        <w:t>исполнение, не зафиксированное в фонограмме, включено в сооб</w:t>
      </w:r>
      <w:r>
        <w:t xml:space="preserve">щение в эфир или по кабелю, охраняемое в соответствии с положениями </w:t>
      </w:r>
      <w:hyperlink r:id="rId1104" w:history="1">
        <w:r>
          <w:rPr>
            <w:u w:val="single"/>
          </w:rPr>
          <w:t>статьи 1332</w:t>
        </w:r>
      </w:hyperlink>
      <w:r>
        <w:t xml:space="preserve"> настоящего Кодекса;</w:t>
      </w:r>
    </w:p>
    <w:p w:rsidR="00000000" w:rsidRDefault="006B575A">
      <w:r>
        <w:t>в иных случаях, предусмотренных международными договорами Российской Федерации.</w:t>
      </w:r>
    </w:p>
    <w:p w:rsidR="00000000" w:rsidRDefault="006B575A"/>
    <w:p w:rsidR="00000000" w:rsidRDefault="006B575A"/>
    <w:p w:rsidR="00000000" w:rsidRDefault="006B575A"/>
    <w:p w:rsidR="00000000" w:rsidRDefault="006B575A">
      <w:pPr>
        <w:pStyle w:val="6"/>
        <w:rPr>
          <w:b w:val="0"/>
          <w:bCs w:val="0"/>
        </w:rPr>
      </w:pPr>
      <w:r>
        <w:t>§ 3. Право на фонограмму</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1322.</w:t>
      </w:r>
      <w:r>
        <w:rPr>
          <w:b w:val="0"/>
          <w:bCs w:val="0"/>
        </w:rPr>
        <w:t xml:space="preserve">  Изго</w:t>
      </w:r>
      <w:r>
        <w:rPr>
          <w:b w:val="0"/>
          <w:bCs w:val="0"/>
        </w:rPr>
        <w:t>товитель фонограммы</w:t>
      </w:r>
    </w:p>
    <w:p w:rsidR="00000000" w:rsidRDefault="006B575A">
      <w:pPr>
        <w:jc w:val="left"/>
      </w:pPr>
    </w:p>
    <w:p w:rsidR="00000000" w:rsidRDefault="006B575A">
      <w: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w:t>
      </w:r>
      <w:r>
        <w:t>ается лицо, имя или наименование которого указано обычным образом на экземпляре фонограммы и (или) его упаковке.</w:t>
      </w:r>
    </w:p>
    <w:p w:rsidR="00000000" w:rsidRDefault="006B575A"/>
    <w:p w:rsidR="00000000" w:rsidRDefault="006B575A"/>
    <w:p w:rsidR="00000000" w:rsidRDefault="006B575A">
      <w:pPr>
        <w:pStyle w:val="6"/>
        <w:rPr>
          <w:b w:val="0"/>
          <w:bCs w:val="0"/>
        </w:rPr>
      </w:pPr>
      <w:r>
        <w:t>Статья 1323.</w:t>
      </w:r>
      <w:r>
        <w:rPr>
          <w:b w:val="0"/>
          <w:bCs w:val="0"/>
        </w:rPr>
        <w:t xml:space="preserve">  Права изготовителя фонограммы</w:t>
      </w:r>
    </w:p>
    <w:p w:rsidR="00000000" w:rsidRDefault="006B575A">
      <w:pPr>
        <w:jc w:val="left"/>
      </w:pPr>
    </w:p>
    <w:p w:rsidR="00000000" w:rsidRDefault="006B575A">
      <w:r>
        <w:t>1. Изготовителю фонограммы принадлежат:</w:t>
      </w:r>
    </w:p>
    <w:p w:rsidR="00000000" w:rsidRDefault="006B575A">
      <w:r>
        <w:t>1) исключительное право на фонограмму;</w:t>
      </w:r>
    </w:p>
    <w:p w:rsidR="00000000" w:rsidRDefault="006B575A">
      <w:r>
        <w:t>2) право на указа</w:t>
      </w:r>
      <w:r>
        <w:t>ние на экземплярах фонограммы и (или) их упаковке своего имени или наименования;</w:t>
      </w:r>
    </w:p>
    <w:p w:rsidR="00000000" w:rsidRDefault="006B575A">
      <w:r>
        <w:t>3) право на защиту фонограммы от искажения при ее использовании;</w:t>
      </w:r>
    </w:p>
    <w:p w:rsidR="00000000" w:rsidRDefault="006B575A">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w:t>
      </w:r>
      <w:r>
        <w:t xml:space="preserve">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000000" w:rsidRDefault="006B575A">
      <w:r>
        <w:t>2. Изготовитель фонограммы осуществляет свои права с соблюдени</w:t>
      </w:r>
      <w:r>
        <w:t>ем прав авторов произведений и прав исполнителей.</w:t>
      </w:r>
    </w:p>
    <w:p w:rsidR="00000000" w:rsidRDefault="006B575A">
      <w:r>
        <w:t>3. Права изготовителя фонограммы признаются и действуют независимо от наличия и действия авторских прав и прав исполнителей.</w:t>
      </w:r>
    </w:p>
    <w:p w:rsidR="00000000" w:rsidRDefault="006B575A">
      <w:r>
        <w:t>4. Право на указание на экземплярах фонограммы и (или) их упаковке своего имени и</w:t>
      </w:r>
      <w:r>
        <w:t>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000000" w:rsidRDefault="006B575A"/>
    <w:p w:rsidR="00000000" w:rsidRDefault="006B575A"/>
    <w:p w:rsidR="00000000" w:rsidRDefault="006B575A">
      <w:pPr>
        <w:pStyle w:val="6"/>
        <w:rPr>
          <w:b w:val="0"/>
          <w:bCs w:val="0"/>
        </w:rPr>
      </w:pPr>
      <w:r>
        <w:t>Статья 1324.</w:t>
      </w:r>
      <w:r>
        <w:rPr>
          <w:b w:val="0"/>
          <w:bCs w:val="0"/>
        </w:rPr>
        <w:t xml:space="preserve">  Исключительное право на фонограмму</w:t>
      </w:r>
    </w:p>
    <w:p w:rsidR="00000000" w:rsidRDefault="006B575A">
      <w:pPr>
        <w:jc w:val="left"/>
      </w:pPr>
    </w:p>
    <w:p w:rsidR="00000000" w:rsidRDefault="006B575A">
      <w:r>
        <w:t>1. Изготовител</w:t>
      </w:r>
      <w:r>
        <w:t xml:space="preserve">ю фонограммы принадлежит исключительное право использовать фонограмму в соответствии со </w:t>
      </w:r>
      <w:hyperlink r:id="rId1105" w:history="1">
        <w:r>
          <w:rPr>
            <w:u w:val="single"/>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w:t>
      </w:r>
      <w:r>
        <w:t xml:space="preserve">и в </w:t>
      </w:r>
      <w:hyperlink r:id="rId1106" w:history="1">
        <w:r>
          <w:rPr>
            <w:u w:val="single"/>
          </w:rPr>
          <w:t>пункте 2</w:t>
        </w:r>
      </w:hyperlink>
      <w:r>
        <w:t xml:space="preserve"> настоящей статьи. Изготовитель фонограммы может распоряжаться исключительным правом на фонограмму.</w:t>
      </w:r>
    </w:p>
    <w:p w:rsidR="00000000" w:rsidRDefault="006B575A">
      <w:r>
        <w:t>2. Использованием фонограммы считается:</w:t>
      </w:r>
    </w:p>
    <w:p w:rsidR="00000000" w:rsidRDefault="006B575A">
      <w:r>
        <w:t>1) публичное исполнение, то есть любое сообщение фонограммы с помощью техниче</w:t>
      </w:r>
      <w:r>
        <w:t xml:space="preserve">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w:t>
      </w:r>
      <w:r>
        <w:t>сообщением;</w:t>
      </w:r>
    </w:p>
    <w:p w:rsidR="00000000" w:rsidRDefault="006B575A">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w:t>
      </w:r>
      <w:r>
        <w:t>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w:t>
      </w:r>
      <w:r>
        <w:t>редача сигналов со спутника, посредством которых фонограмма может быть доведена до всеобщего сведения независимо от ее фактического приема публикой;</w:t>
      </w:r>
    </w:p>
    <w:p w:rsidR="00000000" w:rsidRDefault="006B575A">
      <w:r>
        <w:t>3) сообщение по кабелю, то есть сообщение фонограммы для всеобщего сведения посредством ее передачи по ради</w:t>
      </w:r>
      <w:r>
        <w:t>о или телевидению с помощью кабеля, провода, оптического волокна или аналогичных средств (в том числе путем ретрансляции);</w:t>
      </w:r>
    </w:p>
    <w:p w:rsidR="00000000" w:rsidRDefault="006B575A">
      <w:r>
        <w:t>4) доведение фонограммы до всеобщего сведения таким образом, что лицо может получить доступ к фонограмме из любого места и в любое вр</w:t>
      </w:r>
      <w:r>
        <w:t>емя по собственному выбору (доведение до всеобщего сведения);</w:t>
      </w:r>
    </w:p>
    <w:p w:rsidR="00000000" w:rsidRDefault="006B575A">
      <w:r>
        <w:t xml:space="preserve">5) воспроизведение, то есть изготовление одного и более экземпляра фонограммы или части фонограммы. При этом запись фонограммы или части фонограммы на электронном носителе, в том числе запись в </w:t>
      </w:r>
      <w:r>
        <w:t>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w:t>
      </w:r>
      <w:r>
        <w:t>ие фонограммы до всеобщего сведения;</w:t>
      </w:r>
    </w:p>
    <w:p w:rsidR="00000000" w:rsidRDefault="006B575A">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000000" w:rsidRDefault="006B575A">
      <w:r>
        <w:t>7) импорт оригинала или экземпляров фонограммы в целях ра</w:t>
      </w:r>
      <w:r>
        <w:t>спространения, включая экземпляры, изготовленные с разрешения правообладателя;</w:t>
      </w:r>
    </w:p>
    <w:p w:rsidR="00000000" w:rsidRDefault="006B575A">
      <w:r>
        <w:t>8) прокат оригинала и экземпляров фонограммы;</w:t>
      </w:r>
    </w:p>
    <w:p w:rsidR="00000000" w:rsidRDefault="006B575A">
      <w:r>
        <w:t>9) переработка фонограммы.</w:t>
      </w:r>
    </w:p>
    <w:p w:rsidR="00000000" w:rsidRDefault="006B575A">
      <w:r>
        <w:t>3. Лицо, правомерно осуществившее переработку фонограммы, приобретает смежное право на переработанную фо</w:t>
      </w:r>
      <w:r>
        <w:t>нограмму.</w:t>
      </w:r>
    </w:p>
    <w:p w:rsidR="00000000" w:rsidRDefault="006B575A">
      <w:r>
        <w:t xml:space="preserve">4. При использовании фонограммы лицом, не являющимся ее изготовителем, соответственно применяются правила </w:t>
      </w:r>
      <w:hyperlink r:id="rId1107" w:history="1">
        <w:r>
          <w:rPr>
            <w:u w:val="single"/>
          </w:rPr>
          <w:t>пункта 2 статьи 1323</w:t>
        </w:r>
      </w:hyperlink>
      <w:r>
        <w:t xml:space="preserve"> настоящего Кодекса.</w:t>
      </w:r>
    </w:p>
    <w:p w:rsidR="00000000" w:rsidRDefault="006B575A"/>
    <w:p w:rsidR="00000000" w:rsidRDefault="006B575A"/>
    <w:p w:rsidR="00000000" w:rsidRDefault="006B575A">
      <w:pPr>
        <w:pStyle w:val="6"/>
        <w:rPr>
          <w:b w:val="0"/>
          <w:bCs w:val="0"/>
        </w:rPr>
      </w:pPr>
      <w:r>
        <w:t>Статья 1325.</w:t>
      </w:r>
      <w:r>
        <w:rPr>
          <w:b w:val="0"/>
          <w:bCs w:val="0"/>
        </w:rPr>
        <w:t xml:space="preserve">  Распространение оригинала или экземпляров опубликованной</w:t>
      </w:r>
      <w:r>
        <w:rPr>
          <w:b w:val="0"/>
          <w:bCs w:val="0"/>
        </w:rPr>
        <w:t xml:space="preserve"> фонограммы</w:t>
      </w:r>
    </w:p>
    <w:p w:rsidR="00000000" w:rsidRDefault="006B575A">
      <w:pPr>
        <w:jc w:val="left"/>
      </w:pPr>
    </w:p>
    <w:p w:rsidR="00000000" w:rsidRDefault="006B575A">
      <w:r>
        <w:t>Если оригинал или экземпляры правомерно опубликованной фонограммы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w:t>
      </w:r>
      <w:r>
        <w:t>сия обладателя исключительного права на фонограмму и без выплаты ему вознаграждения.</w:t>
      </w:r>
    </w:p>
    <w:p w:rsidR="00000000" w:rsidRDefault="006B575A"/>
    <w:p w:rsidR="00000000" w:rsidRDefault="006B575A"/>
    <w:p w:rsidR="00000000" w:rsidRDefault="006B575A">
      <w:pPr>
        <w:pStyle w:val="6"/>
        <w:rPr>
          <w:b w:val="0"/>
          <w:bCs w:val="0"/>
        </w:rPr>
      </w:pPr>
      <w:r>
        <w:t>Статья 1326.</w:t>
      </w:r>
      <w:r>
        <w:rPr>
          <w:b w:val="0"/>
          <w:bCs w:val="0"/>
        </w:rPr>
        <w:t xml:space="preserve">  Использование фонограммы, опубликованной в коммерческих целях</w:t>
      </w:r>
    </w:p>
    <w:p w:rsidR="00000000" w:rsidRDefault="006B575A">
      <w:pPr>
        <w:jc w:val="left"/>
      </w:pPr>
    </w:p>
    <w:p w:rsidR="00000000" w:rsidRDefault="006B575A">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w:t>
      </w:r>
      <w:r>
        <w:t>амме исполнение, но с выплатой им вознаграждения.</w:t>
      </w:r>
    </w:p>
    <w:p w:rsidR="00000000" w:rsidRDefault="006B575A">
      <w:r>
        <w:t xml:space="preserve">2. Сбор с пользователей вознаграждения, предусмотренного </w:t>
      </w:r>
      <w:hyperlink r:id="rId1108" w:history="1">
        <w:r>
          <w:rPr>
            <w:u w:val="single"/>
          </w:rPr>
          <w:t>пунктом 1</w:t>
        </w:r>
      </w:hyperlink>
      <w:r>
        <w:t xml:space="preserve"> настоящей статьи, и распределение этого вознаграждения осуществляются организациями по управлению правами на кол</w:t>
      </w:r>
      <w:r>
        <w:t>лективной основе, имеющими государственную аккредитацию на осуществление соответствующих видов деятельности (</w:t>
      </w:r>
      <w:hyperlink r:id="rId1109" w:history="1">
        <w:r>
          <w:rPr>
            <w:u w:val="single"/>
          </w:rPr>
          <w:t>статья 1244</w:t>
        </w:r>
      </w:hyperlink>
      <w:r>
        <w:t>).</w:t>
      </w:r>
    </w:p>
    <w:p w:rsidR="00000000" w:rsidRDefault="006B575A">
      <w:r>
        <w:t xml:space="preserve">3. Вознаграждение, предусмотренное </w:t>
      </w:r>
      <w:hyperlink r:id="rId1110" w:history="1">
        <w:r>
          <w:rPr>
            <w:u w:val="single"/>
          </w:rPr>
          <w:t>пунктом 1</w:t>
        </w:r>
      </w:hyperlink>
      <w:r>
        <w:t xml:space="preserve"> настоящей статьи, распределяется ме</w:t>
      </w:r>
      <w:r>
        <w:t>жду правообладателями в следующей пропорции: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w:t>
      </w:r>
      <w:r>
        <w:t>му использованию соответствующих фонограмм. Порядок сбора, распределения и выплаты вознаграждения устанавливается Правительством Российской Федерации.</w:t>
      </w:r>
    </w:p>
    <w:p w:rsidR="00000000" w:rsidRDefault="006B575A">
      <w:r>
        <w:t xml:space="preserve">4. Пользователи фонограмм должны представлять в организацию по управлению правами на коллективной основе </w:t>
      </w:r>
      <w:r>
        <w:t>отчеты об использовании фонограмм, а также иные сведения и документы, необходимые для сбора и распределения вознаграждения.</w:t>
      </w:r>
    </w:p>
    <w:p w:rsidR="00000000" w:rsidRDefault="006B575A"/>
    <w:p w:rsidR="00000000" w:rsidRDefault="006B575A"/>
    <w:p w:rsidR="00000000" w:rsidRDefault="006B575A">
      <w:pPr>
        <w:pStyle w:val="6"/>
        <w:rPr>
          <w:b w:val="0"/>
          <w:bCs w:val="0"/>
        </w:rPr>
      </w:pPr>
      <w:r>
        <w:t>Статья 1327.</w:t>
      </w:r>
      <w:r>
        <w:rPr>
          <w:b w:val="0"/>
          <w:bCs w:val="0"/>
        </w:rPr>
        <w:t xml:space="preserve">  Срок действия исключительного права на фонограмму, переход этого права к правопреемникам и переход фонограммы в обще</w:t>
      </w:r>
      <w:r>
        <w:rPr>
          <w:b w:val="0"/>
          <w:bCs w:val="0"/>
        </w:rPr>
        <w:t>ственное достояние</w:t>
      </w:r>
    </w:p>
    <w:p w:rsidR="00000000" w:rsidRDefault="006B575A">
      <w:pPr>
        <w:jc w:val="left"/>
      </w:pPr>
    </w:p>
    <w:p w:rsidR="00000000" w:rsidRDefault="006B575A">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w:t>
      </w:r>
      <w:r>
        <w:t>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000000" w:rsidRDefault="006B575A">
      <w:r>
        <w:t>2. К наследникам и другим правопреемникам изготовителя фонограммы искл</w:t>
      </w:r>
      <w:r>
        <w:t xml:space="preserve">ючительное право на фонограмму переходит в пределах оставшейся части сроков, указанных в </w:t>
      </w:r>
      <w:hyperlink r:id="rId1111" w:history="1">
        <w:r>
          <w:rPr>
            <w:u w:val="single"/>
          </w:rPr>
          <w:t>пункте 1</w:t>
        </w:r>
      </w:hyperlink>
      <w:r>
        <w:t xml:space="preserve"> настоящей статьи.</w:t>
      </w:r>
    </w:p>
    <w:p w:rsidR="00000000" w:rsidRDefault="006B575A">
      <w:r>
        <w:t>3. По истечении срока действия исключительного права на фонограмму она переходит в общественное достояние. К фоно</w:t>
      </w:r>
      <w:r>
        <w:t xml:space="preserve">грамме, перешедшей в общественное достояние, соответственно применяются правила </w:t>
      </w:r>
      <w:hyperlink r:id="rId1112" w:history="1">
        <w:r>
          <w:rPr>
            <w:u w:val="single"/>
          </w:rPr>
          <w:t>статьи 1282</w:t>
        </w:r>
      </w:hyperlink>
      <w:r>
        <w:t xml:space="preserve"> настоящего Кодекса.</w:t>
      </w:r>
    </w:p>
    <w:p w:rsidR="00000000" w:rsidRDefault="006B575A"/>
    <w:p w:rsidR="00000000" w:rsidRDefault="006B575A"/>
    <w:p w:rsidR="00000000" w:rsidRDefault="006B575A">
      <w:pPr>
        <w:pStyle w:val="6"/>
        <w:rPr>
          <w:b w:val="0"/>
          <w:bCs w:val="0"/>
        </w:rPr>
      </w:pPr>
      <w:r>
        <w:t>Статья 1328.</w:t>
      </w:r>
      <w:r>
        <w:rPr>
          <w:b w:val="0"/>
          <w:bCs w:val="0"/>
        </w:rPr>
        <w:t xml:space="preserve">  Действие исключительного права на фонограмму на территории Российской Федерации</w:t>
      </w:r>
    </w:p>
    <w:p w:rsidR="00000000" w:rsidRDefault="006B575A">
      <w:pPr>
        <w:jc w:val="left"/>
      </w:pPr>
    </w:p>
    <w:p w:rsidR="00000000" w:rsidRDefault="006B575A">
      <w:r>
        <w:t xml:space="preserve">Исключительное право </w:t>
      </w:r>
      <w:r>
        <w:t>на фонограмму действует на территории Российской Федерации в случаях, когда:</w:t>
      </w:r>
    </w:p>
    <w:p w:rsidR="00000000" w:rsidRDefault="006B575A">
      <w:r>
        <w:t>изготовитель фонограммы является гражданином Российской Федерации или российским юридическим лицом;</w:t>
      </w:r>
    </w:p>
    <w:p w:rsidR="00000000" w:rsidRDefault="006B575A">
      <w:r>
        <w:t xml:space="preserve">фонограмма обнародована или ее экземпляры впервые публично распространялись на </w:t>
      </w:r>
      <w:r>
        <w:t>территории Российской Федерации;</w:t>
      </w:r>
    </w:p>
    <w:p w:rsidR="00000000" w:rsidRDefault="006B575A">
      <w:r>
        <w:t>в иных случаях, предусмотренных международными договорами Российской Федерации.</w:t>
      </w:r>
    </w:p>
    <w:p w:rsidR="00000000" w:rsidRDefault="006B575A"/>
    <w:p w:rsidR="00000000" w:rsidRDefault="006B575A"/>
    <w:p w:rsidR="00000000" w:rsidRDefault="006B575A"/>
    <w:p w:rsidR="00000000" w:rsidRDefault="006B575A">
      <w:pPr>
        <w:pStyle w:val="6"/>
        <w:rPr>
          <w:b w:val="0"/>
          <w:bCs w:val="0"/>
        </w:rPr>
      </w:pPr>
      <w:r>
        <w:lastRenderedPageBreak/>
        <w:t>§ 4. Право организаций эфирного и кабельного вещания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1329.</w:t>
      </w:r>
      <w:r>
        <w:rPr>
          <w:b w:val="0"/>
          <w:bCs w:val="0"/>
        </w:rPr>
        <w:t xml:space="preserve">  Организация эфирного или кабельного вещания</w:t>
      </w:r>
    </w:p>
    <w:p w:rsidR="00000000" w:rsidRDefault="006B575A">
      <w:pPr>
        <w:jc w:val="left"/>
      </w:pPr>
    </w:p>
    <w:p w:rsidR="00000000" w:rsidRDefault="006B575A">
      <w:r>
        <w:t>Организацией эфирного или кабельного вещания признается юридическое лицо, осуществляющее сообщение в эфир или по кабелю радио- или телепередач (совокупности звуков и (или) изображений или их отображений).</w:t>
      </w:r>
    </w:p>
    <w:p w:rsidR="00000000" w:rsidRDefault="006B575A"/>
    <w:p w:rsidR="00000000" w:rsidRDefault="006B575A"/>
    <w:p w:rsidR="00000000" w:rsidRDefault="006B575A">
      <w:pPr>
        <w:pStyle w:val="6"/>
        <w:rPr>
          <w:b w:val="0"/>
          <w:bCs w:val="0"/>
        </w:rPr>
      </w:pPr>
      <w:r>
        <w:t>Статья 1330.</w:t>
      </w:r>
      <w:r>
        <w:rPr>
          <w:b w:val="0"/>
          <w:bCs w:val="0"/>
        </w:rPr>
        <w:t xml:space="preserve">  Исключительное право на сообщение р</w:t>
      </w:r>
      <w:r>
        <w:rPr>
          <w:b w:val="0"/>
          <w:bCs w:val="0"/>
        </w:rPr>
        <w:t>адио- или телепередач</w:t>
      </w:r>
    </w:p>
    <w:p w:rsidR="00000000" w:rsidRDefault="006B575A">
      <w:pPr>
        <w:jc w:val="left"/>
      </w:pPr>
    </w:p>
    <w:p w:rsidR="00000000" w:rsidRDefault="006B575A">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r:id="rId1113" w:history="1">
        <w:r>
          <w:rPr>
            <w:u w:val="single"/>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r:id="rId1114" w:history="1">
        <w:r>
          <w:rPr>
            <w:u w:val="single"/>
          </w:rPr>
          <w:t>пункте 2</w:t>
        </w:r>
      </w:hyperlink>
      <w:r>
        <w:t xml:space="preserve"> настоящей статьи. Организация эфирного или кабельного вещани</w:t>
      </w:r>
      <w:r>
        <w:t>я может распоряжаться исключительным правом на сообщение радио- или телепередачи.</w:t>
      </w:r>
    </w:p>
    <w:p w:rsidR="00000000" w:rsidRDefault="006B575A">
      <w:r>
        <w:t>2. Использованием сообщения радио- или телепередачи (вещания) считается:</w:t>
      </w:r>
    </w:p>
    <w:p w:rsidR="00000000" w:rsidRDefault="006B575A">
      <w:r>
        <w:t>1) запись сообщения радио- или телепередачи, то есть фиксация звуков и (или) изображения или их отобр</w:t>
      </w:r>
      <w:r>
        <w:t>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000000" w:rsidRDefault="006B575A">
      <w:r>
        <w:t>2) воспроизведение записи сообщения радио- или телепередачи, то есть изготовление одного и более экзе</w:t>
      </w:r>
      <w:r>
        <w:t>мпляра записи сообщения радио- или телепередачи либо ее части. При этом запись сообщения радио- или телепередачи на электронном носителе, в том числе запись в память ЭВМ, также считается воспроизведением, кроме случая, когда такая запись является временной</w:t>
      </w:r>
      <w:r>
        <w:t xml:space="preserve">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сообщения радио- или телепередачи до всеобщего сведения;</w:t>
      </w:r>
    </w:p>
    <w:p w:rsidR="00000000" w:rsidRDefault="006B575A">
      <w:r>
        <w:t>3) распространение сообщения радио- и</w:t>
      </w:r>
      <w:r>
        <w:t>ли телепередачи путем продажи либо иного отчуждения оригинала или экземпляров записи сообщения радио- или телепередачи;</w:t>
      </w:r>
    </w:p>
    <w:p w:rsidR="00000000" w:rsidRDefault="006B575A">
      <w:r>
        <w:t>4) ретрансляция, то есть сообщение в эфир (в том числе через спутник) либо по кабелю радио- или телепередачи одной организацией эфирного</w:t>
      </w:r>
      <w:r>
        <w:t xml:space="preserve"> или кабельного вещания одновременно с получением ею такого сообщения этой передачи от другой такой организации;</w:t>
      </w:r>
    </w:p>
    <w:p w:rsidR="00000000" w:rsidRDefault="006B575A">
      <w:r>
        <w:t>5) доведение сообщения радио- или телепередачи до всеобщего сведения таким образом, что любое лицо может получить доступ к сообщению радио- или</w:t>
      </w:r>
      <w:r>
        <w:t xml:space="preserve"> телепередачи из любого места и в любое время по собственному выбору (доведение до всеобщего сведения);</w:t>
      </w:r>
    </w:p>
    <w:p w:rsidR="00000000" w:rsidRDefault="006B575A">
      <w:r>
        <w:t>6) публичное исполнение, то есть любое сообщение радио- или телепередачи с помощью технических средств в местах с платным входом независимо от того, вос</w:t>
      </w:r>
      <w:r>
        <w:t>принимается оно в месте сообщения или в другом месте одновременно с сообщением.</w:t>
      </w:r>
    </w:p>
    <w:p w:rsidR="00000000" w:rsidRDefault="006B575A">
      <w:r>
        <w:t>3. Использованием сообщения радио- или телепередачи организации эфирного вещания считаются как ретрансляция его в эфир, так и сообщение по кабелю.</w:t>
      </w:r>
    </w:p>
    <w:p w:rsidR="00000000" w:rsidRDefault="006B575A">
      <w:r>
        <w:t>Использованием сообщения ради</w:t>
      </w:r>
      <w:r>
        <w:t>о- или телепередачи организации кабельного вещания считаются как ретрансляция его по кабелю, так и сообщение в эфир.</w:t>
      </w:r>
    </w:p>
    <w:p w:rsidR="00000000" w:rsidRDefault="006B575A">
      <w:r>
        <w:t xml:space="preserve">4. К праву использования сообщения радио- или телепередачи соответственно применяются правила </w:t>
      </w:r>
      <w:hyperlink r:id="rId1115" w:history="1">
        <w:r>
          <w:rPr>
            <w:u w:val="single"/>
          </w:rPr>
          <w:t>пункта 3 статьи 1317</w:t>
        </w:r>
      </w:hyperlink>
      <w:r>
        <w:t xml:space="preserve"> настоящего Кодекса.</w:t>
      </w:r>
    </w:p>
    <w:p w:rsidR="00000000" w:rsidRDefault="006B575A">
      <w:r>
        <w:t xml:space="preserve">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w:t>
      </w:r>
      <w:r>
        <w:lastRenderedPageBreak/>
        <w:t>обладателей прав на фонограмму и прав других организаций эфирного и кабельн</w:t>
      </w:r>
      <w:r>
        <w:t>ого вещания на сообщения радио- и телепередач.</w:t>
      </w:r>
    </w:p>
    <w:p w:rsidR="00000000" w:rsidRDefault="006B575A">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000000" w:rsidRDefault="006B575A"/>
    <w:p w:rsidR="00000000" w:rsidRDefault="006B575A"/>
    <w:p w:rsidR="00000000" w:rsidRDefault="006B575A">
      <w:pPr>
        <w:pStyle w:val="6"/>
        <w:rPr>
          <w:b w:val="0"/>
          <w:bCs w:val="0"/>
        </w:rPr>
      </w:pPr>
      <w:r>
        <w:t>Статья 1331.</w:t>
      </w:r>
      <w:r>
        <w:rPr>
          <w:b w:val="0"/>
          <w:bCs w:val="0"/>
        </w:rPr>
        <w:t xml:space="preserve">  Срок действия исключи</w:t>
      </w:r>
      <w:r>
        <w:rPr>
          <w:b w:val="0"/>
          <w:bCs w:val="0"/>
        </w:rPr>
        <w:t>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000000" w:rsidRDefault="006B575A">
      <w:pPr>
        <w:jc w:val="left"/>
      </w:pPr>
    </w:p>
    <w:p w:rsidR="00000000" w:rsidRDefault="006B575A">
      <w:r>
        <w:t>1. Исключительное право на сообщение радио- или телепередачи действует в течение пятидесяти лет</w:t>
      </w:r>
      <w:r>
        <w:t>, считая с 1 января года, следующего за годом, в котором имело место сообщение радио- или телепередачи в эфир или по кабелю.</w:t>
      </w:r>
    </w:p>
    <w:p w:rsidR="00000000" w:rsidRDefault="006B575A">
      <w:r>
        <w:t>2. К правопреемникам организации эфирного или кабельного вещания исключительное право на сообщение радио- или телепередачи переходи</w:t>
      </w:r>
      <w:r>
        <w:t xml:space="preserve">т в пределах оставшейся части срока, указанного в </w:t>
      </w:r>
      <w:hyperlink r:id="rId1116" w:history="1">
        <w:r>
          <w:rPr>
            <w:u w:val="single"/>
          </w:rPr>
          <w:t>пункте 1</w:t>
        </w:r>
      </w:hyperlink>
      <w:r>
        <w:t xml:space="preserve"> настоящей статьи.</w:t>
      </w:r>
    </w:p>
    <w:p w:rsidR="00000000" w:rsidRDefault="006B575A">
      <w:r>
        <w:t>3. По истечении срока действия исключительного права на сообщение радио- или телепередачи оно переходит в общественное достояние. К сообщению радио- или</w:t>
      </w:r>
      <w:r>
        <w:t xml:space="preserve"> телепередачи, перешедшему в общественное достояние, соответственно применяются правила </w:t>
      </w:r>
      <w:hyperlink r:id="rId1117" w:history="1">
        <w:r>
          <w:rPr>
            <w:u w:val="single"/>
          </w:rPr>
          <w:t>статьи 1282</w:t>
        </w:r>
      </w:hyperlink>
      <w:r>
        <w:t xml:space="preserve"> настоящего Кодекса.</w:t>
      </w:r>
    </w:p>
    <w:p w:rsidR="00000000" w:rsidRDefault="006B575A"/>
    <w:p w:rsidR="00000000" w:rsidRDefault="006B575A"/>
    <w:p w:rsidR="00000000" w:rsidRDefault="006B575A">
      <w:pPr>
        <w:pStyle w:val="6"/>
        <w:rPr>
          <w:b w:val="0"/>
          <w:bCs w:val="0"/>
        </w:rPr>
      </w:pPr>
      <w:r>
        <w:t>Статья 1332.</w:t>
      </w:r>
      <w:r>
        <w:rPr>
          <w:b w:val="0"/>
          <w:bCs w:val="0"/>
        </w:rPr>
        <w:t xml:space="preserve">  Действие исключительного права на сообщение радио- или телепередачи на территории Российской Федерации</w:t>
      </w:r>
    </w:p>
    <w:p w:rsidR="00000000" w:rsidRDefault="006B575A">
      <w:pPr>
        <w:jc w:val="left"/>
      </w:pPr>
    </w:p>
    <w:p w:rsidR="00000000" w:rsidRDefault="006B575A">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w:t>
      </w:r>
      <w:r>
        <w:t>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000000" w:rsidRDefault="006B575A"/>
    <w:p w:rsidR="00000000" w:rsidRDefault="006B575A"/>
    <w:p w:rsidR="00000000" w:rsidRDefault="006B575A"/>
    <w:p w:rsidR="00000000" w:rsidRDefault="006B575A">
      <w:pPr>
        <w:pStyle w:val="6"/>
        <w:rPr>
          <w:b w:val="0"/>
          <w:bCs w:val="0"/>
        </w:rPr>
      </w:pPr>
      <w:r>
        <w:t xml:space="preserve">§ 5. </w:t>
      </w:r>
      <w:r>
        <w:t>Право изготовителя базы данных</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1333.</w:t>
      </w:r>
      <w:r>
        <w:rPr>
          <w:b w:val="0"/>
          <w:bCs w:val="0"/>
        </w:rPr>
        <w:t xml:space="preserve">  Изготовитель базы данных</w:t>
      </w:r>
    </w:p>
    <w:p w:rsidR="00000000" w:rsidRDefault="006B575A">
      <w:pPr>
        <w:jc w:val="left"/>
      </w:pPr>
    </w:p>
    <w:p w:rsidR="00000000" w:rsidRDefault="006B575A">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w:t>
      </w:r>
      <w:r>
        <w:t>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000000" w:rsidRDefault="006B575A">
      <w:r>
        <w:t>2. Изготовителю базы данных принадлежат:</w:t>
      </w:r>
    </w:p>
    <w:p w:rsidR="00000000" w:rsidRDefault="006B575A">
      <w:r>
        <w:t>исключительное право изготовителя баз</w:t>
      </w:r>
      <w:r>
        <w:t>ы данных;</w:t>
      </w:r>
    </w:p>
    <w:p w:rsidR="00000000" w:rsidRDefault="006B575A">
      <w:r>
        <w:t>право на указание на экземплярах базы данных и (или) их упаковках своего имени или наименования.</w:t>
      </w:r>
    </w:p>
    <w:p w:rsidR="00000000" w:rsidRDefault="006B575A"/>
    <w:p w:rsidR="00000000" w:rsidRDefault="006B575A"/>
    <w:p w:rsidR="00000000" w:rsidRDefault="006B575A">
      <w:pPr>
        <w:pStyle w:val="6"/>
        <w:rPr>
          <w:b w:val="0"/>
          <w:bCs w:val="0"/>
        </w:rPr>
      </w:pPr>
      <w:r>
        <w:t>Статья 1334.</w:t>
      </w:r>
      <w:r>
        <w:rPr>
          <w:b w:val="0"/>
          <w:bCs w:val="0"/>
        </w:rPr>
        <w:t xml:space="preserve">  Исключительное право изготовителя базы данных</w:t>
      </w:r>
    </w:p>
    <w:p w:rsidR="00000000" w:rsidRDefault="006B575A">
      <w:pPr>
        <w:jc w:val="left"/>
      </w:pPr>
    </w:p>
    <w:p w:rsidR="00000000" w:rsidRDefault="006B575A">
      <w:r>
        <w:t>1. Изготовителю базы данных, создание которой (включая обработку или представление соо</w:t>
      </w:r>
      <w:r>
        <w:t>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w:t>
      </w:r>
      <w:r>
        <w:t>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w:t>
      </w:r>
      <w:r>
        <w:t>е десяти тысяч самостоятельных информационных элементов (материалов), составляющих содержание базы данных (</w:t>
      </w:r>
      <w:hyperlink r:id="rId1118" w:history="1">
        <w:r>
          <w:rPr>
            <w:u w:val="single"/>
          </w:rPr>
          <w:t>абзац второй пункта 2 статьи 1260</w:t>
        </w:r>
      </w:hyperlink>
      <w:r>
        <w:t>).</w:t>
      </w:r>
    </w:p>
    <w:p w:rsidR="00000000" w:rsidRDefault="006B575A">
      <w:r>
        <w:t>Никто не вправе извлекать из базы данных материалы и осуществлять их последующее испо</w:t>
      </w:r>
      <w:r>
        <w:t>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w:t>
      </w:r>
      <w:r>
        <w:t>тель с использованием любых технических средств и в любой форме.</w:t>
      </w:r>
    </w:p>
    <w:p w:rsidR="00000000" w:rsidRDefault="006B575A">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w:t>
      </w:r>
      <w:r>
        <w:t>ющие базу данных материалы, а также на базу данных в целом как составное произведение.</w:t>
      </w:r>
    </w:p>
    <w:p w:rsidR="00000000" w:rsidRDefault="006B575A">
      <w:r>
        <w:t>3. Лицо, правомерно пользующееся базой данных, вправе без разрешения правообладателя извлекать из такой базы данных материалы и осуществлять их последующее использование</w:t>
      </w:r>
      <w:r>
        <w:t xml:space="preserve">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изготовителя базы данных и других лиц.</w:t>
      </w:r>
    </w:p>
    <w:p w:rsidR="00000000" w:rsidRDefault="006B575A">
      <w:r>
        <w:t>Использование материалов, извлеченных из базы</w:t>
      </w:r>
      <w:r>
        <w:t xml:space="preserve">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000000" w:rsidRDefault="006B575A"/>
    <w:p w:rsidR="00000000" w:rsidRDefault="006B575A"/>
    <w:p w:rsidR="00000000" w:rsidRDefault="006B575A">
      <w:pPr>
        <w:pStyle w:val="6"/>
        <w:rPr>
          <w:b w:val="0"/>
          <w:bCs w:val="0"/>
        </w:rPr>
      </w:pPr>
      <w:r>
        <w:t>Статья 1335.</w:t>
      </w:r>
      <w:r>
        <w:rPr>
          <w:b w:val="0"/>
          <w:bCs w:val="0"/>
        </w:rPr>
        <w:t xml:space="preserve">  Срок действия исключительного права изготовителя базы данных</w:t>
      </w:r>
    </w:p>
    <w:p w:rsidR="00000000" w:rsidRDefault="006B575A">
      <w:pPr>
        <w:jc w:val="left"/>
      </w:pPr>
    </w:p>
    <w:p w:rsidR="00000000" w:rsidRDefault="006B575A">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w:t>
      </w:r>
      <w:r>
        <w:t>ный период, действует в течение пятнадцати лет, считая с 1 января года, следующего за годом ее обнародования.</w:t>
      </w:r>
    </w:p>
    <w:p w:rsidR="00000000" w:rsidRDefault="006B575A">
      <w:r>
        <w:t xml:space="preserve">2. Сроки, предусмотренные </w:t>
      </w:r>
      <w:hyperlink r:id="rId1119" w:history="1">
        <w:r>
          <w:rPr>
            <w:u w:val="single"/>
          </w:rPr>
          <w:t>пунктом 1</w:t>
        </w:r>
      </w:hyperlink>
      <w:r>
        <w:t xml:space="preserve"> настоящей статьи, возобновляются при каждом обновлении базы данных.</w:t>
      </w:r>
    </w:p>
    <w:p w:rsidR="00000000" w:rsidRDefault="006B575A"/>
    <w:p w:rsidR="00000000" w:rsidRDefault="006B575A"/>
    <w:p w:rsidR="00000000" w:rsidRDefault="006B575A">
      <w:pPr>
        <w:pStyle w:val="6"/>
        <w:rPr>
          <w:b w:val="0"/>
          <w:bCs w:val="0"/>
        </w:rPr>
      </w:pPr>
      <w:r>
        <w:t>Статья 1336.</w:t>
      </w:r>
      <w:r>
        <w:rPr>
          <w:b w:val="0"/>
          <w:bCs w:val="0"/>
        </w:rPr>
        <w:t xml:space="preserve">  Действие исключительного права изготовителя базы данных на территории Российской Федерации</w:t>
      </w:r>
    </w:p>
    <w:p w:rsidR="00000000" w:rsidRDefault="006B575A">
      <w:pPr>
        <w:jc w:val="left"/>
      </w:pPr>
    </w:p>
    <w:p w:rsidR="00000000" w:rsidRDefault="006B575A">
      <w:r>
        <w:t>1. Исключительное право изготовителя базы данных действует на территории Российской Федерации в случаях, когда:</w:t>
      </w:r>
    </w:p>
    <w:p w:rsidR="00000000" w:rsidRDefault="006B575A">
      <w:r>
        <w:t>изготовитель базы данных является гражданином Росс</w:t>
      </w:r>
      <w:r>
        <w:t>ийской Федерации или российским юридическим лицом;</w:t>
      </w:r>
    </w:p>
    <w:p w:rsidR="00000000" w:rsidRDefault="006B575A">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w:t>
      </w:r>
      <w:r>
        <w:t xml:space="preserve">рана исключительному праву изготовителя базы данных, изготовителем которой является гражданин Российской Федерации или </w:t>
      </w:r>
      <w:r>
        <w:lastRenderedPageBreak/>
        <w:t>российское юридическое лицо;</w:t>
      </w:r>
    </w:p>
    <w:p w:rsidR="00000000" w:rsidRDefault="006B575A">
      <w:r>
        <w:t>в иных случаях, предусмотренных международными договорами Российской Федерации.</w:t>
      </w:r>
    </w:p>
    <w:p w:rsidR="00000000" w:rsidRDefault="006B575A">
      <w:r>
        <w:t>2. Если изготовитель базы да</w:t>
      </w:r>
      <w:r>
        <w:t xml:space="preserve">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r:id="rId1120" w:history="1">
        <w:r>
          <w:rPr>
            <w:u w:val="single"/>
          </w:rPr>
          <w:t>пункта 1</w:t>
        </w:r>
      </w:hyperlink>
      <w:r>
        <w:t xml:space="preserve"> настоящей статьи, относящиес</w:t>
      </w:r>
      <w:r>
        <w:t>я к гражданам Российской Федерации или иностранным гражданам.</w:t>
      </w:r>
    </w:p>
    <w:p w:rsidR="00000000" w:rsidRDefault="006B575A"/>
    <w:p w:rsidR="00000000" w:rsidRDefault="006B575A"/>
    <w:p w:rsidR="00000000" w:rsidRDefault="006B575A"/>
    <w:p w:rsidR="00000000" w:rsidRDefault="006B575A">
      <w:pPr>
        <w:pStyle w:val="6"/>
        <w:rPr>
          <w:b w:val="0"/>
          <w:bCs w:val="0"/>
        </w:rPr>
      </w:pPr>
      <w:r>
        <w:t>§ 6. Право публикатора на произведение науки, литературы или искусства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1337.</w:t>
      </w:r>
      <w:r>
        <w:rPr>
          <w:b w:val="0"/>
          <w:bCs w:val="0"/>
        </w:rPr>
        <w:t xml:space="preserve">  Публикатор</w:t>
      </w:r>
    </w:p>
    <w:p w:rsidR="00000000" w:rsidRDefault="006B575A">
      <w:pPr>
        <w:jc w:val="left"/>
      </w:pPr>
    </w:p>
    <w:p w:rsidR="00000000" w:rsidRDefault="006B575A">
      <w:r>
        <w:t>1. Публикатором признается гражданин, который правомерно обнародовал или организовал обнар</w:t>
      </w:r>
      <w:r>
        <w:t>одование произведения науки, литературы или искусства, ранее не обнародованного и перешедшего в общественное достояние (</w:t>
      </w:r>
      <w:hyperlink r:id="rId1121" w:history="1">
        <w:r>
          <w:rPr>
            <w:u w:val="single"/>
          </w:rPr>
          <w:t>статья 1282</w:t>
        </w:r>
      </w:hyperlink>
      <w:r>
        <w:t>) либо находящегося в общественном достоянии в силу того, что оно не охранялось авторским правом.</w:t>
      </w:r>
    </w:p>
    <w:p w:rsidR="00000000" w:rsidRDefault="006B575A">
      <w:r>
        <w:t>2</w:t>
      </w:r>
      <w:r>
        <w:t xml:space="preserve">.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r:id="rId1122" w:history="1">
        <w:r>
          <w:rPr>
            <w:u w:val="single"/>
          </w:rPr>
          <w:t>статьи 1259</w:t>
        </w:r>
      </w:hyperlink>
      <w:r>
        <w:t xml:space="preserve"> настоящего Кодекса.</w:t>
      </w:r>
    </w:p>
    <w:p w:rsidR="00000000" w:rsidRDefault="006B575A">
      <w:r>
        <w:t>3. Положения, предусмотренны</w:t>
      </w:r>
      <w:r>
        <w:t>е настоящим параграфом, не распространяются на произведения, находящиеся в государственных и муниципальных архивах.</w:t>
      </w:r>
    </w:p>
    <w:p w:rsidR="00000000" w:rsidRDefault="006B575A"/>
    <w:p w:rsidR="00000000" w:rsidRDefault="006B575A"/>
    <w:p w:rsidR="00000000" w:rsidRDefault="006B575A">
      <w:pPr>
        <w:pStyle w:val="6"/>
        <w:rPr>
          <w:b w:val="0"/>
          <w:bCs w:val="0"/>
        </w:rPr>
      </w:pPr>
      <w:r>
        <w:t>Статья 1338.</w:t>
      </w:r>
      <w:r>
        <w:rPr>
          <w:b w:val="0"/>
          <w:bCs w:val="0"/>
        </w:rPr>
        <w:t xml:space="preserve">  Права публикатора</w:t>
      </w:r>
    </w:p>
    <w:p w:rsidR="00000000" w:rsidRDefault="006B575A">
      <w:pPr>
        <w:jc w:val="left"/>
      </w:pPr>
    </w:p>
    <w:p w:rsidR="00000000" w:rsidRDefault="006B575A">
      <w:r>
        <w:t>1. Публикатору принадлежат:</w:t>
      </w:r>
    </w:p>
    <w:p w:rsidR="00000000" w:rsidRDefault="006B575A">
      <w:r>
        <w:t>1) исключительное право публикатора на обнародованное им произведение (</w:t>
      </w:r>
      <w:hyperlink r:id="rId1123" w:history="1">
        <w:r>
          <w:rPr>
            <w:u w:val="single"/>
          </w:rPr>
          <w:t>пункт 1 статьи 1339</w:t>
        </w:r>
      </w:hyperlink>
      <w:r>
        <w:t>);</w:t>
      </w:r>
    </w:p>
    <w:p w:rsidR="00000000" w:rsidRDefault="006B575A">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000000" w:rsidRDefault="006B575A">
      <w:r>
        <w:t>2. При обнародовании произве</w:t>
      </w:r>
      <w:r>
        <w:t xml:space="preserve">дения публикатор обязан соблюдать условия, предусмотренные </w:t>
      </w:r>
      <w:hyperlink r:id="rId1124" w:history="1">
        <w:r>
          <w:rPr>
            <w:u w:val="single"/>
          </w:rPr>
          <w:t>пунктом 3 статьи 1268</w:t>
        </w:r>
      </w:hyperlink>
      <w:r>
        <w:t xml:space="preserve"> настоящего Кодекса.</w:t>
      </w:r>
    </w:p>
    <w:p w:rsidR="00000000" w:rsidRDefault="006B575A">
      <w:r>
        <w:t xml:space="preserve">3. Публикатор в течение срока действия исключительного права публикатора на произведение обладает правомочиями, указанными в </w:t>
      </w:r>
      <w:hyperlink r:id="rId1125" w:history="1">
        <w:r>
          <w:rPr>
            <w:u w:val="single"/>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000000" w:rsidRDefault="006B575A"/>
    <w:p w:rsidR="00000000" w:rsidRDefault="006B575A"/>
    <w:p w:rsidR="00000000" w:rsidRDefault="006B575A">
      <w:pPr>
        <w:pStyle w:val="6"/>
        <w:rPr>
          <w:b w:val="0"/>
          <w:bCs w:val="0"/>
        </w:rPr>
      </w:pPr>
      <w:r>
        <w:t>Статья 1339.</w:t>
      </w:r>
      <w:r>
        <w:rPr>
          <w:b w:val="0"/>
          <w:bCs w:val="0"/>
        </w:rPr>
        <w:t xml:space="preserve">  Исключительное право публикатора на произведение</w:t>
      </w:r>
    </w:p>
    <w:p w:rsidR="00000000" w:rsidRDefault="006B575A">
      <w:pPr>
        <w:jc w:val="left"/>
      </w:pPr>
    </w:p>
    <w:p w:rsidR="00000000" w:rsidRDefault="006B575A">
      <w:r>
        <w:t xml:space="preserve">1. </w:t>
      </w:r>
      <w:r>
        <w:t xml:space="preserve">Публикатору произведения принадлежит исключительное право использовать произведение в соответствии со </w:t>
      </w:r>
      <w:hyperlink r:id="rId1126" w:history="1">
        <w:r>
          <w:rPr>
            <w:u w:val="single"/>
          </w:rPr>
          <w:t>статьей 1229</w:t>
        </w:r>
      </w:hyperlink>
      <w:r>
        <w:t xml:space="preserve"> настоящего Кодекса (исключительное право публикатора на произведение) способами, предусмотренными </w:t>
      </w:r>
      <w:hyperlink r:id="rId1127" w:history="1">
        <w:r>
          <w:rPr>
            <w:u w:val="single"/>
          </w:rPr>
          <w:t>подпунктами 1 - 8</w:t>
        </w:r>
      </w:hyperlink>
      <w:r>
        <w:t xml:space="preserve"> и </w:t>
      </w:r>
      <w:hyperlink r:id="rId1128" w:history="1">
        <w:r>
          <w:rPr>
            <w:u w:val="single"/>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000000" w:rsidRDefault="006B575A">
      <w:r>
        <w:t>2. Исключительное право публикатора на произведение признается и в том слу</w:t>
      </w:r>
      <w:r>
        <w:t xml:space="preserve">чае, </w:t>
      </w:r>
      <w:r>
        <w:lastRenderedPageBreak/>
        <w:t>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w:t>
      </w:r>
      <w:r>
        <w:t>ли иную переработку произведения.</w:t>
      </w:r>
    </w:p>
    <w:p w:rsidR="00000000" w:rsidRDefault="006B575A"/>
    <w:p w:rsidR="00000000" w:rsidRDefault="006B575A"/>
    <w:p w:rsidR="00000000" w:rsidRDefault="006B575A">
      <w:pPr>
        <w:pStyle w:val="6"/>
        <w:rPr>
          <w:b w:val="0"/>
          <w:bCs w:val="0"/>
        </w:rPr>
      </w:pPr>
      <w:r>
        <w:t>Статья 1340.</w:t>
      </w:r>
      <w:r>
        <w:rPr>
          <w:b w:val="0"/>
          <w:bCs w:val="0"/>
        </w:rPr>
        <w:t xml:space="preserve">  Срок действия исключительного права публикатора на произведение</w:t>
      </w:r>
    </w:p>
    <w:p w:rsidR="00000000" w:rsidRDefault="006B575A">
      <w:pPr>
        <w:jc w:val="left"/>
      </w:pPr>
    </w:p>
    <w:p w:rsidR="00000000" w:rsidRDefault="006B575A">
      <w:r>
        <w:t>Исключительное право публикатора на произведение возникает в момент обнародования этого произведения и действует в течение двадцати пяти лет,</w:t>
      </w:r>
      <w:r>
        <w:t xml:space="preserve"> считая с 1 января года, следующего за годом его обнародования.</w:t>
      </w:r>
    </w:p>
    <w:p w:rsidR="00000000" w:rsidRDefault="006B575A"/>
    <w:p w:rsidR="00000000" w:rsidRDefault="006B575A"/>
    <w:p w:rsidR="00000000" w:rsidRDefault="006B575A">
      <w:pPr>
        <w:pStyle w:val="6"/>
        <w:rPr>
          <w:b w:val="0"/>
          <w:bCs w:val="0"/>
        </w:rPr>
      </w:pPr>
      <w:r>
        <w:t>Статья 1341.</w:t>
      </w:r>
      <w:r>
        <w:rPr>
          <w:b w:val="0"/>
          <w:bCs w:val="0"/>
        </w:rPr>
        <w:t xml:space="preserve">  Действие исключительного права публикатора на произведение на территории Российской Федерации</w:t>
      </w:r>
    </w:p>
    <w:p w:rsidR="00000000" w:rsidRDefault="006B575A">
      <w:pPr>
        <w:jc w:val="left"/>
      </w:pPr>
    </w:p>
    <w:p w:rsidR="00000000" w:rsidRDefault="006B575A">
      <w:r>
        <w:t>1. Исключительное право публикатора распространяется на произведение:</w:t>
      </w:r>
    </w:p>
    <w:p w:rsidR="00000000" w:rsidRDefault="006B575A">
      <w:r>
        <w:t>1) обнародо</w:t>
      </w:r>
      <w:r>
        <w:t>ванное на территории Российской Федерации, независимо от гражданства публикатора;</w:t>
      </w:r>
    </w:p>
    <w:p w:rsidR="00000000" w:rsidRDefault="006B575A">
      <w:r>
        <w:t>2) обнародованное за пределами территории Российской Федерации гражданином Российской Федерации;</w:t>
      </w:r>
    </w:p>
    <w:p w:rsidR="00000000" w:rsidRDefault="006B575A">
      <w:r>
        <w:t>3) обнародованное за пределами территории Российской Федерации иностранным гр</w:t>
      </w:r>
      <w:r>
        <w:t>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000000" w:rsidRDefault="006B575A">
      <w:r>
        <w:t>4) в иных случаях, предусмотренных международными договорами Российской Федерации.</w:t>
      </w:r>
    </w:p>
    <w:p w:rsidR="00000000" w:rsidRDefault="006B575A">
      <w:r>
        <w:t xml:space="preserve">2. В случае, указанном в </w:t>
      </w:r>
      <w:hyperlink r:id="rId1129" w:history="1">
        <w:r>
          <w:rPr>
            <w:u w:val="single"/>
          </w:rPr>
          <w:t>подпункте 3 пункта 1</w:t>
        </w:r>
      </w:hyperlink>
      <w:r>
        <w:t xml:space="preserve"> настоящей статьи, срок действия исключительного права публикатора на произведение на территории Ро</w:t>
      </w:r>
      <w:r>
        <w:t>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000000" w:rsidRDefault="006B575A"/>
    <w:p w:rsidR="00000000" w:rsidRDefault="006B575A"/>
    <w:p w:rsidR="00000000" w:rsidRDefault="006B575A">
      <w:pPr>
        <w:pStyle w:val="6"/>
        <w:rPr>
          <w:b w:val="0"/>
          <w:bCs w:val="0"/>
        </w:rPr>
      </w:pPr>
      <w:r>
        <w:t>Статья 1342.</w:t>
      </w:r>
      <w:r>
        <w:rPr>
          <w:b w:val="0"/>
          <w:bCs w:val="0"/>
        </w:rPr>
        <w:t xml:space="preserve">  Досрочное прекращение исключительного права публикатора на произведение</w:t>
      </w:r>
    </w:p>
    <w:p w:rsidR="00000000" w:rsidRDefault="006B575A">
      <w:pPr>
        <w:jc w:val="left"/>
      </w:pPr>
    </w:p>
    <w:p w:rsidR="00000000" w:rsidRDefault="006B575A">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w:t>
      </w:r>
      <w:r>
        <w:t>авообладатель нарушает требования настоящего Кодекса в отношении охраны авторства, имени автора или неприкосновенности произведения.</w:t>
      </w:r>
    </w:p>
    <w:p w:rsidR="00000000" w:rsidRDefault="006B575A"/>
    <w:p w:rsidR="00000000" w:rsidRDefault="006B575A"/>
    <w:p w:rsidR="00000000" w:rsidRDefault="006B575A">
      <w:pPr>
        <w:pStyle w:val="6"/>
        <w:rPr>
          <w:b w:val="0"/>
          <w:bCs w:val="0"/>
        </w:rPr>
      </w:pPr>
      <w:r>
        <w:t>Статья 1343.</w:t>
      </w:r>
      <w:r>
        <w:rPr>
          <w:b w:val="0"/>
          <w:bCs w:val="0"/>
        </w:rPr>
        <w:t xml:space="preserve">  Отчуждение оригинала произведения и исключительное право публикатора на произведение</w:t>
      </w:r>
    </w:p>
    <w:p w:rsidR="00000000" w:rsidRDefault="006B575A">
      <w:pPr>
        <w:jc w:val="left"/>
      </w:pPr>
    </w:p>
    <w:p w:rsidR="00000000" w:rsidRDefault="006B575A">
      <w:r>
        <w:t>1. При отчуждении ори</w:t>
      </w:r>
      <w:r>
        <w:t>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w:t>
      </w:r>
      <w:r>
        <w:t>ригинала произведения, если договором не предусмотрено иное.</w:t>
      </w:r>
    </w:p>
    <w:p w:rsidR="00000000" w:rsidRDefault="006B575A">
      <w:r>
        <w:lastRenderedPageBreak/>
        <w:t>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w:t>
      </w:r>
      <w:r>
        <w:t xml:space="preserve">вать оригинал произведения способами, указанными в </w:t>
      </w:r>
      <w:hyperlink r:id="rId1130" w:history="1">
        <w:r>
          <w:rPr>
            <w:u w:val="single"/>
          </w:rPr>
          <w:t>абзаце втором пункта 1 статьи 1291</w:t>
        </w:r>
      </w:hyperlink>
      <w:r>
        <w:t xml:space="preserve"> настоящего Кодекса.</w:t>
      </w:r>
    </w:p>
    <w:p w:rsidR="00000000" w:rsidRDefault="006B575A"/>
    <w:p w:rsidR="00000000" w:rsidRDefault="006B575A"/>
    <w:p w:rsidR="00000000" w:rsidRDefault="006B575A">
      <w:pPr>
        <w:pStyle w:val="6"/>
        <w:rPr>
          <w:b w:val="0"/>
          <w:bCs w:val="0"/>
        </w:rPr>
      </w:pPr>
      <w:r>
        <w:t>Статья 1344.</w:t>
      </w:r>
      <w:r>
        <w:rPr>
          <w:b w:val="0"/>
          <w:bCs w:val="0"/>
        </w:rPr>
        <w:t xml:space="preserve">  Распространение оригинала или экземпляров произведения, охраняемого исключительным правом публикатора</w:t>
      </w:r>
    </w:p>
    <w:p w:rsidR="00000000" w:rsidRDefault="006B575A">
      <w:pPr>
        <w:jc w:val="left"/>
      </w:pPr>
    </w:p>
    <w:p w:rsidR="00000000" w:rsidRDefault="006B575A">
      <w:r>
        <w:t>Есл</w:t>
      </w:r>
      <w:r>
        <w:t>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w:t>
      </w:r>
      <w:r>
        <w:t>икатора и без выплаты ему вознаграждения.</w:t>
      </w:r>
    </w:p>
    <w:p w:rsidR="00000000" w:rsidRDefault="006B575A"/>
    <w:p w:rsidR="00000000" w:rsidRDefault="006B575A"/>
    <w:p w:rsidR="00000000" w:rsidRDefault="006B575A"/>
    <w:p w:rsidR="00000000" w:rsidRDefault="006B575A"/>
    <w:p w:rsidR="00000000" w:rsidRDefault="006B575A">
      <w:pPr>
        <w:pStyle w:val="5"/>
        <w:rPr>
          <w:b w:val="0"/>
          <w:bCs w:val="0"/>
        </w:rPr>
      </w:pPr>
      <w:r>
        <w:t>Глава 72. Патентное право</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Основные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1345.</w:t>
      </w:r>
      <w:r>
        <w:rPr>
          <w:b w:val="0"/>
          <w:bCs w:val="0"/>
        </w:rPr>
        <w:t xml:space="preserve">  Патентные права</w:t>
      </w:r>
    </w:p>
    <w:p w:rsidR="00000000" w:rsidRDefault="006B575A">
      <w:pPr>
        <w:jc w:val="left"/>
      </w:pPr>
    </w:p>
    <w:p w:rsidR="00000000" w:rsidRDefault="006B575A">
      <w:r>
        <w:t>1. Интеллектуальные права на изобретения, полезные модели и промышленные образцы являются патентными правами.</w:t>
      </w:r>
    </w:p>
    <w:p w:rsidR="00000000" w:rsidRDefault="006B575A">
      <w:r>
        <w:t>2. Автору изобретения, полезной модели или промышленного образца принадлежат следующие права:</w:t>
      </w:r>
    </w:p>
    <w:p w:rsidR="00000000" w:rsidRDefault="006B575A">
      <w:r>
        <w:t>1) исключительное право;</w:t>
      </w:r>
    </w:p>
    <w:p w:rsidR="00000000" w:rsidRDefault="006B575A">
      <w:r>
        <w:t>2) право авторства.</w:t>
      </w:r>
    </w:p>
    <w:p w:rsidR="00000000" w:rsidRDefault="006B575A">
      <w:r>
        <w:t>3. В случаях, предусмотренных настоящим Кодексом, автору изобретения, полезной модели или промышленного образца прина</w:t>
      </w:r>
      <w:r>
        <w:t>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000000" w:rsidRDefault="006B575A"/>
    <w:p w:rsidR="00000000" w:rsidRDefault="006B575A"/>
    <w:p w:rsidR="00000000" w:rsidRDefault="006B575A">
      <w:pPr>
        <w:pStyle w:val="6"/>
        <w:rPr>
          <w:b w:val="0"/>
          <w:bCs w:val="0"/>
        </w:rPr>
      </w:pPr>
      <w:r>
        <w:t>Статья 1346.</w:t>
      </w:r>
      <w:r>
        <w:rPr>
          <w:b w:val="0"/>
          <w:bCs w:val="0"/>
        </w:rPr>
        <w:t xml:space="preserve">  Действие исключительных прав на изобретения, полезные модели и пр</w:t>
      </w:r>
      <w:r>
        <w:rPr>
          <w:b w:val="0"/>
          <w:bCs w:val="0"/>
        </w:rPr>
        <w:t>омышленные образцы на территории Российской Федерации</w:t>
      </w:r>
    </w:p>
    <w:p w:rsidR="00000000" w:rsidRDefault="006B575A">
      <w:pPr>
        <w:jc w:val="left"/>
      </w:pPr>
    </w:p>
    <w:p w:rsidR="00000000" w:rsidRDefault="006B575A">
      <w:r>
        <w:t xml:space="preserve">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w:t>
      </w:r>
      <w:r>
        <w:t>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000000" w:rsidRDefault="006B575A"/>
    <w:p w:rsidR="00000000" w:rsidRDefault="006B575A"/>
    <w:p w:rsidR="00000000" w:rsidRDefault="006B575A">
      <w:pPr>
        <w:pStyle w:val="6"/>
        <w:rPr>
          <w:b w:val="0"/>
          <w:bCs w:val="0"/>
        </w:rPr>
      </w:pPr>
      <w:r>
        <w:t>Статья 1347.</w:t>
      </w:r>
      <w:r>
        <w:rPr>
          <w:b w:val="0"/>
          <w:bCs w:val="0"/>
        </w:rPr>
        <w:t xml:space="preserve">  Автор изобретения, полезной модели или промышленного образца</w:t>
      </w:r>
    </w:p>
    <w:p w:rsidR="00000000" w:rsidRDefault="006B575A">
      <w:pPr>
        <w:jc w:val="left"/>
      </w:pPr>
    </w:p>
    <w:p w:rsidR="00000000" w:rsidRDefault="006B575A">
      <w:r>
        <w:t>Автором изобре</w:t>
      </w:r>
      <w:r>
        <w:t xml:space="preserve">тения, полезной модели или промышленного образца признается </w:t>
      </w:r>
      <w:r>
        <w:lastRenderedPageBreak/>
        <w:t>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w:t>
      </w:r>
      <w:r>
        <w:t>ли промышленный образец, считается автором изобретения, полезной модели или промышленного образца, если не доказано иное.</w:t>
      </w:r>
    </w:p>
    <w:p w:rsidR="00000000" w:rsidRDefault="006B575A"/>
    <w:p w:rsidR="00000000" w:rsidRDefault="006B575A"/>
    <w:p w:rsidR="00000000" w:rsidRDefault="006B575A">
      <w:pPr>
        <w:pStyle w:val="6"/>
        <w:rPr>
          <w:b w:val="0"/>
          <w:bCs w:val="0"/>
        </w:rPr>
      </w:pPr>
      <w:r>
        <w:t>Статья 1348.</w:t>
      </w:r>
      <w:r>
        <w:rPr>
          <w:b w:val="0"/>
          <w:bCs w:val="0"/>
        </w:rPr>
        <w:t xml:space="preserve">  Соавторы изобретения, полезной модели или промышленного образца</w:t>
      </w:r>
    </w:p>
    <w:p w:rsidR="00000000" w:rsidRDefault="006B575A">
      <w:pPr>
        <w:jc w:val="left"/>
      </w:pPr>
    </w:p>
    <w:p w:rsidR="00000000" w:rsidRDefault="006B575A">
      <w:r>
        <w:t>1. Граждане, создавшие изобретение, полезную модель и</w:t>
      </w:r>
      <w:r>
        <w:t>ли промышленный образец совместным творческим трудом, признаются соавторами.</w:t>
      </w:r>
    </w:p>
    <w:p w:rsidR="00000000" w:rsidRDefault="006B575A">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000000" w:rsidRDefault="006B575A">
      <w:r>
        <w:t>3. К отно</w:t>
      </w:r>
      <w:r>
        <w:t>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w:t>
      </w:r>
      <w:r>
        <w:t xml:space="preserve">а </w:t>
      </w:r>
      <w:hyperlink r:id="rId1131" w:history="1">
        <w:r>
          <w:rPr>
            <w:u w:val="single"/>
          </w:rPr>
          <w:t>пункта 3 статьи 1229</w:t>
        </w:r>
      </w:hyperlink>
      <w:r>
        <w:t xml:space="preserve"> настоящего Кодекса.</w:t>
      </w:r>
    </w:p>
    <w:p w:rsidR="00000000" w:rsidRDefault="006B575A">
      <w:r>
        <w:t>Распоряжение правом на получение патента на изобретение, полезную модель или промышленный образец осуществляется авторами совместно.</w:t>
      </w:r>
    </w:p>
    <w:p w:rsidR="00000000" w:rsidRDefault="006B575A">
      <w:r>
        <w:t>4. Каждый из соавторов вправе самостоятельно принимат</w:t>
      </w:r>
      <w:r>
        <w:t>ь меры по защите своих прав на изобретение, полезную модель или промышленный образец.</w:t>
      </w:r>
    </w:p>
    <w:p w:rsidR="00000000" w:rsidRDefault="006B575A"/>
    <w:p w:rsidR="00000000" w:rsidRDefault="006B575A"/>
    <w:p w:rsidR="00000000" w:rsidRDefault="006B575A">
      <w:pPr>
        <w:pStyle w:val="6"/>
        <w:rPr>
          <w:b w:val="0"/>
          <w:bCs w:val="0"/>
        </w:rPr>
      </w:pPr>
      <w:r>
        <w:t>Статья 1349.</w:t>
      </w:r>
      <w:r>
        <w:rPr>
          <w:b w:val="0"/>
          <w:bCs w:val="0"/>
        </w:rPr>
        <w:t xml:space="preserve">  Объекты патентных прав</w:t>
      </w:r>
    </w:p>
    <w:p w:rsidR="00000000" w:rsidRDefault="006B575A">
      <w:pPr>
        <w:jc w:val="left"/>
      </w:pPr>
    </w:p>
    <w:p w:rsidR="00000000" w:rsidRDefault="006B575A">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художест</w:t>
      </w:r>
      <w:r>
        <w:t>венного конструирования, отвечающие установленным настоящим Кодексом требованиям к промышленным образцам.</w:t>
      </w:r>
    </w:p>
    <w:p w:rsidR="00000000" w:rsidRDefault="006B575A">
      <w:r>
        <w:t>2. На изобретения, содержащие сведения, составляющие государственную тайну (секретные изобретения), положения настоящего Кодекса распространяются, есл</w:t>
      </w:r>
      <w:r>
        <w:t xml:space="preserve">и иное не предусмотрено специальными правилами </w:t>
      </w:r>
      <w:hyperlink r:id="rId1132" w:history="1">
        <w:r>
          <w:rPr>
            <w:u w:val="single"/>
          </w:rPr>
          <w:t>статей 1401 - 1405</w:t>
        </w:r>
      </w:hyperlink>
      <w:r>
        <w:t xml:space="preserve"> настоящего Кодекса и изданными в соответствии с ними иными правовыми актами.</w:t>
      </w:r>
    </w:p>
    <w:p w:rsidR="00000000" w:rsidRDefault="006B575A">
      <w:r>
        <w:t>3. Полезным моделям и промышленным образцам, содержащим сведения, составляющие государс</w:t>
      </w:r>
      <w:r>
        <w:t>твенную тайну, правовая охрана в соответствии с настоящим Кодексом не предоставляется.</w:t>
      </w:r>
    </w:p>
    <w:p w:rsidR="00000000" w:rsidRDefault="006B575A">
      <w:r>
        <w:t>4. Не могут быть объектами патентных прав:</w:t>
      </w:r>
    </w:p>
    <w:p w:rsidR="00000000" w:rsidRDefault="006B575A">
      <w:r>
        <w:t>1) способы клонирования человека;</w:t>
      </w:r>
    </w:p>
    <w:p w:rsidR="00000000" w:rsidRDefault="006B575A">
      <w:r>
        <w:t>2) способы модификации генетической целостности клеток зародышевой линии человека;</w:t>
      </w:r>
    </w:p>
    <w:p w:rsidR="00000000" w:rsidRDefault="006B575A">
      <w:r>
        <w:t>3) исполь</w:t>
      </w:r>
      <w:r>
        <w:t>зование человеческих эмбрионов в промышленных и коммерческих целях;</w:t>
      </w:r>
    </w:p>
    <w:p w:rsidR="00000000" w:rsidRDefault="006B575A">
      <w:r>
        <w:t>4) иные решения, противоречащие общественным интересам, принципам гуманности и морали.</w:t>
      </w:r>
    </w:p>
    <w:p w:rsidR="00000000" w:rsidRDefault="006B575A"/>
    <w:p w:rsidR="00000000" w:rsidRDefault="006B575A"/>
    <w:p w:rsidR="00000000" w:rsidRDefault="006B575A">
      <w:pPr>
        <w:pStyle w:val="6"/>
        <w:rPr>
          <w:b w:val="0"/>
          <w:bCs w:val="0"/>
        </w:rPr>
      </w:pPr>
      <w:r>
        <w:t>Статья 1350.</w:t>
      </w:r>
      <w:r>
        <w:rPr>
          <w:b w:val="0"/>
          <w:bCs w:val="0"/>
        </w:rPr>
        <w:t xml:space="preserve">  Условия патентоспособности изобретения</w:t>
      </w:r>
    </w:p>
    <w:p w:rsidR="00000000" w:rsidRDefault="006B575A">
      <w:pPr>
        <w:jc w:val="left"/>
      </w:pPr>
    </w:p>
    <w:p w:rsidR="00000000" w:rsidRDefault="006B575A">
      <w:r>
        <w:t>1. В качестве изобретения охраняется техничес</w:t>
      </w:r>
      <w:r>
        <w:t>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R="00000000" w:rsidRDefault="006B575A">
      <w:r>
        <w:lastRenderedPageBreak/>
        <w:t>Из</w:t>
      </w:r>
      <w:r>
        <w:t>обретению предоставляется правовая охрана, если оно является новым, имеет изобретательский уровень и промышленно применимо.</w:t>
      </w:r>
    </w:p>
    <w:p w:rsidR="00000000" w:rsidRDefault="006B575A">
      <w:r>
        <w:t>2. Изобретение является новым, если оно не известно из уровня техники.</w:t>
      </w:r>
    </w:p>
    <w:p w:rsidR="00000000" w:rsidRDefault="006B575A">
      <w:r>
        <w:t>Изобретение имеет изобретательский уровень, если для специали</w:t>
      </w:r>
      <w:r>
        <w:t>ста оно явным образом не следует из уровня техники.</w:t>
      </w:r>
    </w:p>
    <w:p w:rsidR="00000000" w:rsidRDefault="006B575A">
      <w:r>
        <w:t>Уровень техники включает любые сведения, ставшие общедоступными в мире до даты приоритета изобретения.</w:t>
      </w:r>
    </w:p>
    <w:p w:rsidR="00000000" w:rsidRDefault="006B575A">
      <w:r>
        <w:t xml:space="preserve">При установлении новизны изобретения в уровень техники также включаются при условии их более раннего </w:t>
      </w:r>
      <w:r>
        <w:t xml:space="preserve">приоритета все поданные в Российской Федерации другими лицами заявки на выдачу патентов на изобретения и полезные модели, с документами которых вправе ознакомиться любое лицо в соответствии с </w:t>
      </w:r>
      <w:hyperlink r:id="rId1133" w:history="1">
        <w:r>
          <w:rPr>
            <w:u w:val="single"/>
          </w:rPr>
          <w:t>пунктом 2 статьи 1385</w:t>
        </w:r>
      </w:hyperlink>
      <w:r>
        <w:t xml:space="preserve"> или </w:t>
      </w:r>
      <w:hyperlink r:id="rId1134" w:history="1">
        <w:r>
          <w:rPr>
            <w:u w:val="single"/>
          </w:rPr>
          <w:t>пунктом 2 статьи 1394</w:t>
        </w:r>
      </w:hyperlink>
      <w:r>
        <w:t xml:space="preserve"> настоящего Кодекса, и запатентованные в Российской Федерации изобретения и полезные модели.</w:t>
      </w:r>
    </w:p>
    <w:p w:rsidR="00000000" w:rsidRDefault="006B575A">
      <w:r>
        <w:t>3. Раскрытие информации, относящейся к изобретению, автором изобретения, заявителем или любым лицом, получившим от них прямо и</w:t>
      </w:r>
      <w:r>
        <w:t>ли косвенно эту информацию, в результате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w:t>
      </w:r>
      <w:r>
        <w:t>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w:t>
      </w:r>
      <w:r>
        <w:t>ния, имели место, лежит на заявителе.</w:t>
      </w:r>
    </w:p>
    <w:p w:rsidR="00000000" w:rsidRDefault="006B575A">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000000" w:rsidRDefault="006B575A">
      <w:r>
        <w:t>5. Не являются изобретениями:</w:t>
      </w:r>
    </w:p>
    <w:p w:rsidR="00000000" w:rsidRDefault="006B575A">
      <w:r>
        <w:t>1)</w:t>
      </w:r>
      <w:r>
        <w:t xml:space="preserve"> открытия;</w:t>
      </w:r>
    </w:p>
    <w:p w:rsidR="00000000" w:rsidRDefault="006B575A">
      <w:r>
        <w:t>2) научные теории и математические методы;</w:t>
      </w:r>
    </w:p>
    <w:p w:rsidR="00000000" w:rsidRDefault="006B575A">
      <w:r>
        <w:t>3) решения, касающиеся только внешнего вида изделий и направленные на удовлетворение эстетических потребностей;</w:t>
      </w:r>
    </w:p>
    <w:p w:rsidR="00000000" w:rsidRDefault="006B575A">
      <w:r>
        <w:t>4) правила и методы игр, интеллектуальной или хозяйственной деятельности;</w:t>
      </w:r>
    </w:p>
    <w:p w:rsidR="00000000" w:rsidRDefault="006B575A">
      <w:r>
        <w:t>5) программы для</w:t>
      </w:r>
      <w:r>
        <w:t xml:space="preserve"> ЭВМ;</w:t>
      </w:r>
    </w:p>
    <w:p w:rsidR="00000000" w:rsidRDefault="006B575A">
      <w:r>
        <w:t>6) решения, заключающиеся только в представлении информации.</w:t>
      </w:r>
    </w:p>
    <w:p w:rsidR="00000000" w:rsidRDefault="006B575A">
      <w:r>
        <w:t>В соответствии с настоящим пунктом исключается возможность отнесения этих объектов к изобретениям только в случае, когда зая</w:t>
      </w:r>
      <w:r>
        <w:t>вка на выдачу патента на изобретение касается этих объектов как таковых.</w:t>
      </w:r>
    </w:p>
    <w:p w:rsidR="00000000" w:rsidRDefault="006B575A">
      <w:r>
        <w:t>6. Не предоставляется правовая охрана в качестве изобретения:</w:t>
      </w:r>
    </w:p>
    <w:p w:rsidR="00000000" w:rsidRDefault="006B575A">
      <w:r>
        <w:t xml:space="preserve">1) сортам растений, породам животных и биологическим способам их получения, за исключением микробиологических способов и </w:t>
      </w:r>
      <w:r>
        <w:t>продуктов, полученных такими способами;</w:t>
      </w:r>
    </w:p>
    <w:p w:rsidR="00000000" w:rsidRDefault="006B575A">
      <w:r>
        <w:t>2) топологиям интегральных микросхем.</w:t>
      </w:r>
    </w:p>
    <w:p w:rsidR="00000000" w:rsidRDefault="006B575A"/>
    <w:p w:rsidR="00000000" w:rsidRDefault="006B575A"/>
    <w:p w:rsidR="00000000" w:rsidRDefault="006B575A">
      <w:pPr>
        <w:pStyle w:val="6"/>
        <w:rPr>
          <w:b w:val="0"/>
          <w:bCs w:val="0"/>
        </w:rPr>
      </w:pPr>
      <w:r>
        <w:t>Статья 1351.</w:t>
      </w:r>
      <w:r>
        <w:rPr>
          <w:b w:val="0"/>
          <w:bCs w:val="0"/>
        </w:rPr>
        <w:t xml:space="preserve">  Условия патентоспособности полезной модели</w:t>
      </w:r>
    </w:p>
    <w:p w:rsidR="00000000" w:rsidRDefault="006B575A">
      <w:pPr>
        <w:jc w:val="left"/>
      </w:pPr>
    </w:p>
    <w:p w:rsidR="00000000" w:rsidRDefault="006B575A">
      <w:r>
        <w:t>1. В качестве полезной модели охраняется техническое решение, относящееся к устройству.</w:t>
      </w:r>
    </w:p>
    <w:p w:rsidR="00000000" w:rsidRDefault="006B575A">
      <w:r>
        <w:t>Полезной модели предоставляетс</w:t>
      </w:r>
      <w:r>
        <w:t>я правовая охрана, если она является новой и промышленно применимой.</w:t>
      </w:r>
    </w:p>
    <w:p w:rsidR="00000000" w:rsidRDefault="006B575A">
      <w:r>
        <w:t>2. Полезная модель является новой, если совокупность ее существенных признаков не известна из уровня техники.</w:t>
      </w:r>
    </w:p>
    <w:p w:rsidR="00000000" w:rsidRDefault="006B575A">
      <w:r>
        <w:t>Уровень техники включает опубликованные в мире сведения о средствах того же н</w:t>
      </w:r>
      <w:r>
        <w:t xml:space="preserve">азначения, что и заявленная полезная модель, и сведения об их применении в Российской </w:t>
      </w:r>
      <w:r>
        <w:lastRenderedPageBreak/>
        <w:t>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w:t>
      </w:r>
      <w:r>
        <w:t xml:space="preserve">анные в Российской Федерации другими лицами заявки на выдачу патента на изобретения и полезные модели, с документами которых вправе ознакомиться любое лицо в соответствии с </w:t>
      </w:r>
      <w:hyperlink r:id="rId1135" w:history="1">
        <w:r>
          <w:rPr>
            <w:u w:val="single"/>
          </w:rPr>
          <w:t>пунктом 2 статьи 1385</w:t>
        </w:r>
      </w:hyperlink>
      <w:r>
        <w:t xml:space="preserve"> или </w:t>
      </w:r>
      <w:hyperlink r:id="rId1136" w:history="1">
        <w:r>
          <w:rPr>
            <w:u w:val="single"/>
          </w:rPr>
          <w:t>пункто</w:t>
        </w:r>
        <w:r>
          <w:rPr>
            <w:u w:val="single"/>
          </w:rPr>
          <w:t>м 2 статьи 1394</w:t>
        </w:r>
      </w:hyperlink>
      <w:r>
        <w:t xml:space="preserve"> настоящего Кодекса, и запатентованные в Российской Федерации изобретения и полезные модели.</w:t>
      </w:r>
    </w:p>
    <w:p w:rsidR="00000000" w:rsidRDefault="006B575A">
      <w:r>
        <w:t>3. Раскрытие информации, относящейся к полезной модели, автором полезной модели, заявителем или любым лицом, получившим от них прямо или косвенно</w:t>
      </w:r>
      <w:r>
        <w:t xml:space="preserve"> эту информацию, в результате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w:t>
      </w:r>
      <w:r>
        <w:t>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w:t>
      </w:r>
      <w:r>
        <w:t>й модели, имели место, лежит на заявителе.</w:t>
      </w:r>
    </w:p>
    <w:p w:rsidR="00000000" w:rsidRDefault="006B575A">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000000" w:rsidRDefault="006B575A">
      <w:r>
        <w:t>5. Не предоставляется п</w:t>
      </w:r>
      <w:r>
        <w:t>равовая охрана в качестве полезной модели:</w:t>
      </w:r>
    </w:p>
    <w:p w:rsidR="00000000" w:rsidRDefault="006B575A">
      <w:r>
        <w:t>1) решениям, касающимся только внешнего вида изделий и направленным на удовлетворение эстетических потребностей;</w:t>
      </w:r>
    </w:p>
    <w:p w:rsidR="00000000" w:rsidRDefault="006B575A">
      <w:r>
        <w:t>2) топологиям интегральных микросхем.</w:t>
      </w:r>
    </w:p>
    <w:p w:rsidR="00000000" w:rsidRDefault="006B575A"/>
    <w:p w:rsidR="00000000" w:rsidRDefault="006B575A"/>
    <w:p w:rsidR="00000000" w:rsidRDefault="006B575A">
      <w:pPr>
        <w:pStyle w:val="6"/>
        <w:rPr>
          <w:b w:val="0"/>
          <w:bCs w:val="0"/>
        </w:rPr>
      </w:pPr>
      <w:r>
        <w:t>Статья 1352.</w:t>
      </w:r>
      <w:r>
        <w:rPr>
          <w:b w:val="0"/>
          <w:bCs w:val="0"/>
        </w:rPr>
        <w:t xml:space="preserve">  Условия патентоспособности промышленного образ</w:t>
      </w:r>
      <w:r>
        <w:rPr>
          <w:b w:val="0"/>
          <w:bCs w:val="0"/>
        </w:rPr>
        <w:t>ца</w:t>
      </w:r>
    </w:p>
    <w:p w:rsidR="00000000" w:rsidRDefault="006B575A">
      <w:pPr>
        <w:jc w:val="left"/>
      </w:pPr>
    </w:p>
    <w:p w:rsidR="00000000" w:rsidRDefault="006B575A">
      <w:r>
        <w:t>1.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p w:rsidR="00000000" w:rsidRDefault="006B575A">
      <w:r>
        <w:t>Промышленному образцу предоставляется правовая охрана, если по своим сущест</w:t>
      </w:r>
      <w:r>
        <w:t>венным признакам он является новым и оригинальным.</w:t>
      </w:r>
    </w:p>
    <w:p w:rsidR="00000000" w:rsidRDefault="006B575A">
      <w:r>
        <w:t xml:space="preserve">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w:t>
      </w:r>
      <w:r>
        <w:t>цветов.</w:t>
      </w:r>
    </w:p>
    <w:p w:rsidR="00000000" w:rsidRDefault="006B575A">
      <w:r>
        <w:t>2. Промышленный образец является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w:t>
      </w:r>
      <w:hyperlink r:id="rId1137" w:history="1">
        <w:r>
          <w:rPr>
            <w:u w:val="single"/>
          </w:rPr>
          <w:t>пункт 2 статьи 1377</w:t>
        </w:r>
      </w:hyperlink>
      <w:r>
        <w:t xml:space="preserve">), </w:t>
      </w:r>
      <w:r>
        <w:t>не известна из сведений, ставших общедоступными в мире до даты приоритета промышленного образца.</w:t>
      </w:r>
    </w:p>
    <w:p w:rsidR="00000000" w:rsidRDefault="006B575A">
      <w:r>
        <w:t>При установлении новизны промышленного образца также учитываются при условии их более раннего приоритета все поданные в Российской Федерации другими лицами зая</w:t>
      </w:r>
      <w:r>
        <w:t xml:space="preserve">вки на промышленные образцы, с документами которых вправе ознакомиться любое лицо в соответствии с </w:t>
      </w:r>
      <w:hyperlink r:id="rId1138" w:history="1">
        <w:r>
          <w:rPr>
            <w:u w:val="single"/>
          </w:rPr>
          <w:t>пунктом 2 статьи 1394</w:t>
        </w:r>
      </w:hyperlink>
      <w:r>
        <w:t xml:space="preserve"> настоящего Кодекса, и запатентованные в Российской Федерации промышленные образцы.</w:t>
      </w:r>
    </w:p>
    <w:p w:rsidR="00000000" w:rsidRDefault="006B575A">
      <w:r>
        <w:t>3. Промышленный образец я</w:t>
      </w:r>
      <w:r>
        <w:t>вляется оригинальным, если его существенные признаки обусловлены творческим характером особенностей изделия.</w:t>
      </w:r>
    </w:p>
    <w:p w:rsidR="00000000" w:rsidRDefault="006B575A">
      <w:r>
        <w:t xml:space="preserve">4. 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w:t>
      </w:r>
      <w:r>
        <w:t>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ш</w:t>
      </w:r>
      <w:r>
        <w:t xml:space="preserve">ести месяцев со дня раскрытия информации. </w:t>
      </w:r>
      <w:r>
        <w:lastRenderedPageBreak/>
        <w:t>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000000" w:rsidRDefault="006B575A">
      <w:r>
        <w:t>5. Не предоставляется правовая ох</w:t>
      </w:r>
      <w:r>
        <w:t>рана в качестве промышленного образца:</w:t>
      </w:r>
    </w:p>
    <w:p w:rsidR="00000000" w:rsidRDefault="006B575A">
      <w:r>
        <w:t>1) решениям, обусловленным исключительно технической функцией изделия;</w:t>
      </w:r>
    </w:p>
    <w:p w:rsidR="00000000" w:rsidRDefault="006B575A">
      <w:r>
        <w:t>2) объектам архитектуры (кроме малых архитектурных форм), промышленным, гидротехническим и другим стационарным сооружениям;</w:t>
      </w:r>
    </w:p>
    <w:p w:rsidR="00000000" w:rsidRDefault="006B575A">
      <w:r>
        <w:t>3) объектам неустойчив</w:t>
      </w:r>
      <w:r>
        <w:t>ой формы из жидких, газообразных, сыпучих или им подобных веществ.</w:t>
      </w:r>
    </w:p>
    <w:p w:rsidR="00000000" w:rsidRDefault="006B575A"/>
    <w:p w:rsidR="00000000" w:rsidRDefault="006B575A"/>
    <w:p w:rsidR="00000000" w:rsidRDefault="006B575A">
      <w:pPr>
        <w:pStyle w:val="6"/>
        <w:rPr>
          <w:b w:val="0"/>
          <w:bCs w:val="0"/>
        </w:rPr>
      </w:pPr>
      <w:r>
        <w:t>Статья 1353.</w:t>
      </w:r>
      <w:r>
        <w:rPr>
          <w:b w:val="0"/>
          <w:bCs w:val="0"/>
        </w:rPr>
        <w:t xml:space="preserve">  Государственная регистрация изобретений, полезных моделей и промышленных образцов</w:t>
      </w:r>
    </w:p>
    <w:p w:rsidR="00000000" w:rsidRDefault="006B575A">
      <w:pPr>
        <w:jc w:val="left"/>
      </w:pPr>
    </w:p>
    <w:p w:rsidR="00000000" w:rsidRDefault="006B575A">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w:t>
      </w:r>
      <w:r>
        <w:t>олнительной власти по интеллектуальной собственности выдает патент на изобретение, полезную модель или промышленный образец.</w:t>
      </w:r>
    </w:p>
    <w:p w:rsidR="00000000" w:rsidRDefault="006B575A"/>
    <w:p w:rsidR="00000000" w:rsidRDefault="006B575A"/>
    <w:p w:rsidR="00000000" w:rsidRDefault="006B575A">
      <w:pPr>
        <w:pStyle w:val="6"/>
        <w:rPr>
          <w:b w:val="0"/>
          <w:bCs w:val="0"/>
        </w:rPr>
      </w:pPr>
      <w:r>
        <w:t>Статья 1354.</w:t>
      </w:r>
      <w:r>
        <w:rPr>
          <w:b w:val="0"/>
          <w:bCs w:val="0"/>
        </w:rPr>
        <w:t xml:space="preserve">  Патент на изобретение, полезную модель или промышленный образец</w:t>
      </w:r>
    </w:p>
    <w:p w:rsidR="00000000" w:rsidRDefault="006B575A">
      <w:pPr>
        <w:jc w:val="left"/>
      </w:pPr>
    </w:p>
    <w:p w:rsidR="00000000" w:rsidRDefault="006B575A">
      <w:r>
        <w:t>1. Патент на изобретение, полезную модель или пром</w:t>
      </w:r>
      <w:r>
        <w:t>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000000" w:rsidRDefault="006B575A">
      <w:r>
        <w:t>2. Охрана интеллектуальных прав на изобретение или полезную модель пр</w:t>
      </w:r>
      <w:r>
        <w:t>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r:id="rId1139" w:history="1">
        <w:r>
          <w:rPr>
            <w:u w:val="single"/>
          </w:rPr>
          <w:t>пункт 2 статьи 1375</w:t>
        </w:r>
      </w:hyperlink>
      <w:r>
        <w:t xml:space="preserve"> и </w:t>
      </w:r>
      <w:hyperlink r:id="rId1140" w:history="1">
        <w:r>
          <w:rPr>
            <w:u w:val="single"/>
          </w:rPr>
          <w:t>пункт 2 статьи 1376</w:t>
        </w:r>
      </w:hyperlink>
      <w:r>
        <w:t>).</w:t>
      </w:r>
    </w:p>
    <w:p w:rsidR="00000000" w:rsidRDefault="006B575A">
      <w:r>
        <w:t>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w:t>
      </w:r>
      <w:r>
        <w:t>ие на изображениях изделия и приведенных в перечне существенных признаков промышленного образца (</w:t>
      </w:r>
      <w:hyperlink r:id="rId1141" w:history="1">
        <w:r>
          <w:rPr>
            <w:u w:val="single"/>
          </w:rPr>
          <w:t>пункт 2 статьи 1377</w:t>
        </w:r>
      </w:hyperlink>
      <w:r>
        <w:t>).</w:t>
      </w:r>
    </w:p>
    <w:p w:rsidR="00000000" w:rsidRDefault="006B575A"/>
    <w:p w:rsidR="00000000" w:rsidRDefault="006B575A"/>
    <w:p w:rsidR="00000000" w:rsidRDefault="006B575A">
      <w:pPr>
        <w:pStyle w:val="6"/>
        <w:rPr>
          <w:b w:val="0"/>
          <w:bCs w:val="0"/>
        </w:rPr>
      </w:pPr>
      <w:r>
        <w:t>Статья 1355.</w:t>
      </w:r>
      <w:r>
        <w:rPr>
          <w:b w:val="0"/>
          <w:bCs w:val="0"/>
        </w:rPr>
        <w:t xml:space="preserve">  Государственное стимулирование создания и использования изобретений, полезных моделей и промыш</w:t>
      </w:r>
      <w:r>
        <w:rPr>
          <w:b w:val="0"/>
          <w:bCs w:val="0"/>
        </w:rPr>
        <w:t>ленных образцов</w:t>
      </w:r>
    </w:p>
    <w:p w:rsidR="00000000" w:rsidRDefault="006B575A">
      <w:pPr>
        <w:jc w:val="left"/>
      </w:pPr>
    </w:p>
    <w:p w:rsidR="00000000" w:rsidRDefault="006B575A">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w:t>
      </w:r>
      <w:r>
        <w:t>енные образцы, льготы в соответствии с законодательством Российской Федерации.</w:t>
      </w:r>
    </w:p>
    <w:p w:rsidR="00000000" w:rsidRDefault="006B575A"/>
    <w:p w:rsidR="00000000" w:rsidRDefault="006B575A"/>
    <w:p w:rsidR="00000000" w:rsidRDefault="006B575A"/>
    <w:p w:rsidR="00000000" w:rsidRDefault="006B575A">
      <w:pPr>
        <w:pStyle w:val="6"/>
        <w:rPr>
          <w:b w:val="0"/>
          <w:bCs w:val="0"/>
        </w:rPr>
      </w:pPr>
      <w:r>
        <w:t>§ 2. Патентные права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lastRenderedPageBreak/>
        <w:t>Статья 1356.</w:t>
      </w:r>
      <w:r>
        <w:rPr>
          <w:b w:val="0"/>
          <w:bCs w:val="0"/>
        </w:rPr>
        <w:t xml:space="preserve">  Право авторства на изобретение, полезную модель или промышленный образец</w:t>
      </w:r>
    </w:p>
    <w:p w:rsidR="00000000" w:rsidRDefault="006B575A">
      <w:pPr>
        <w:jc w:val="left"/>
      </w:pPr>
    </w:p>
    <w:p w:rsidR="00000000" w:rsidRDefault="006B575A">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w:t>
      </w:r>
      <w:r>
        <w:t>омышленный образец и при предоставлении другому лицу права его использования. Отказ от этого права ничтожен.</w:t>
      </w:r>
    </w:p>
    <w:p w:rsidR="00000000" w:rsidRDefault="006B575A"/>
    <w:p w:rsidR="00000000" w:rsidRDefault="006B575A"/>
    <w:p w:rsidR="00000000" w:rsidRDefault="006B575A">
      <w:pPr>
        <w:pStyle w:val="6"/>
        <w:rPr>
          <w:b w:val="0"/>
          <w:bCs w:val="0"/>
        </w:rPr>
      </w:pPr>
      <w:r>
        <w:t>Статья 1357.</w:t>
      </w:r>
      <w:r>
        <w:rPr>
          <w:b w:val="0"/>
          <w:bCs w:val="0"/>
        </w:rPr>
        <w:t xml:space="preserve">  Право на получение патента на изобретение, полезную модель или промышленный образец</w:t>
      </w:r>
    </w:p>
    <w:p w:rsidR="00000000" w:rsidRDefault="006B575A">
      <w:pPr>
        <w:jc w:val="left"/>
      </w:pPr>
    </w:p>
    <w:p w:rsidR="00000000" w:rsidRDefault="006B575A">
      <w:r>
        <w:t xml:space="preserve">1. Право на получение патента на изобретение, </w:t>
      </w:r>
      <w:r>
        <w:t>полезную модель или промышленный образец первоначально принадлежит автору изобретения, полезной модели или промышленного образца.</w:t>
      </w:r>
    </w:p>
    <w:p w:rsidR="00000000" w:rsidRDefault="006B575A">
      <w:r>
        <w:t>2. Право на получение патента на изобретение, полезную модель или промышленный образец может перейти к другому лицу (правопрее</w:t>
      </w:r>
      <w:r>
        <w:t>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000000" w:rsidRDefault="006B575A">
      <w:r>
        <w:t>3. Договор об отчуждении права на получение патента на изобретение</w:t>
      </w:r>
      <w:r>
        <w:t>,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000000" w:rsidRDefault="006B575A">
      <w:r>
        <w:t>4. Если соглашением сторон договора об отчуждении права на получение патента на изобретение, полезную моде</w:t>
      </w:r>
      <w:r>
        <w:t>ль или промышленный образец не предусмотрено иное, риск непатентоспособности несет приобретатель такого права.</w:t>
      </w:r>
    </w:p>
    <w:p w:rsidR="00000000" w:rsidRDefault="006B575A"/>
    <w:p w:rsidR="00000000" w:rsidRDefault="006B575A"/>
    <w:p w:rsidR="00000000" w:rsidRDefault="006B575A">
      <w:pPr>
        <w:pStyle w:val="6"/>
        <w:rPr>
          <w:b w:val="0"/>
          <w:bCs w:val="0"/>
        </w:rPr>
      </w:pPr>
      <w:r>
        <w:t>Статья 1358.</w:t>
      </w:r>
      <w:r>
        <w:rPr>
          <w:b w:val="0"/>
          <w:bCs w:val="0"/>
        </w:rPr>
        <w:t xml:space="preserve">  Исключительное право на изобретение, полезную модель или промышленный образец</w:t>
      </w:r>
    </w:p>
    <w:p w:rsidR="00000000" w:rsidRDefault="006B575A">
      <w:pPr>
        <w:jc w:val="left"/>
      </w:pPr>
    </w:p>
    <w:p w:rsidR="00000000" w:rsidRDefault="006B575A">
      <w:r>
        <w:t>1. Патентообладателю принадлежит исключительное пр</w:t>
      </w:r>
      <w:r>
        <w:t xml:space="preserve">аво использования изобретения, полезной модели или промышленного образца в соответствии со </w:t>
      </w:r>
      <w:hyperlink r:id="rId1142" w:history="1">
        <w:r>
          <w:rPr>
            <w:u w:val="single"/>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w:t>
      </w:r>
      <w:r>
        <w:t xml:space="preserve">ный образец), в том числе способами, предусмотренными </w:t>
      </w:r>
      <w:hyperlink r:id="rId1143" w:history="1">
        <w:r>
          <w:rPr>
            <w:u w:val="single"/>
          </w:rPr>
          <w:t>пунктами 2</w:t>
        </w:r>
      </w:hyperlink>
      <w:r>
        <w:t xml:space="preserve"> и </w:t>
      </w:r>
      <w:hyperlink r:id="rId1144" w:history="1">
        <w:r>
          <w:rPr>
            <w:u w:val="single"/>
          </w:rPr>
          <w:t>3</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w:t>
      </w:r>
      <w:r>
        <w:t>ц.</w:t>
      </w:r>
    </w:p>
    <w:p w:rsidR="00000000" w:rsidRDefault="006B575A">
      <w:r>
        <w:t>2. Использованием изобретения, полезной модели или промышленного образца считается, в частности:</w:t>
      </w:r>
    </w:p>
    <w:p w:rsidR="00000000" w:rsidRDefault="006B575A">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w:t>
      </w:r>
      <w:r>
        <w:t>их целей продукта, в котором использованы изобретение или полезная модель, либо изделия, в котором использован промышленный образец;</w:t>
      </w:r>
    </w:p>
    <w:p w:rsidR="00000000" w:rsidRDefault="006B575A">
      <w:r>
        <w:t xml:space="preserve">2) совершение действий, предусмотренных </w:t>
      </w:r>
      <w:hyperlink r:id="rId1145" w:history="1">
        <w:r>
          <w:rPr>
            <w:u w:val="single"/>
          </w:rPr>
          <w:t>подпунктом 1</w:t>
        </w:r>
      </w:hyperlink>
      <w:r>
        <w:t xml:space="preserve"> настоящего пункта, в отношении продукта, п</w:t>
      </w:r>
      <w:r>
        <w:t>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000000" w:rsidRDefault="006B575A">
      <w:r>
        <w:t>3) совершение действий</w:t>
      </w:r>
      <w:r>
        <w:t xml:space="preserve">, предусмотренных </w:t>
      </w:r>
      <w:hyperlink r:id="rId1146" w:history="1">
        <w:r>
          <w:rPr>
            <w:u w:val="single"/>
          </w:rPr>
          <w:t>подпунктом 2</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000000" w:rsidRDefault="006B575A">
      <w:r>
        <w:lastRenderedPageBreak/>
        <w:t>4) осуществление способ</w:t>
      </w:r>
      <w:r>
        <w:t>а, в котором используется изобретение, в частности путем применения этого способа.</w:t>
      </w:r>
    </w:p>
    <w:p w:rsidR="00000000" w:rsidRDefault="006B575A">
      <w:r>
        <w:t xml:space="preserve">3.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w:t>
      </w:r>
      <w:r>
        <w:t>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w:t>
      </w:r>
      <w:r>
        <w:t xml:space="preserve">и способа действий, предусмотренных </w:t>
      </w:r>
      <w:hyperlink r:id="rId1147" w:history="1">
        <w:r>
          <w:rPr>
            <w:u w:val="single"/>
          </w:rPr>
          <w:t>пунктом 2</w:t>
        </w:r>
      </w:hyperlink>
      <w:r>
        <w:t xml:space="preserve"> настоящей статьи.</w:t>
      </w:r>
    </w:p>
    <w:p w:rsidR="00000000" w:rsidRDefault="006B575A">
      <w:r>
        <w:t>Промышленный образец признается использованным в изделии, если такое изделие содержит все существенные признаки промышленного образца, нашедшие отражение на изображе</w:t>
      </w:r>
      <w:r>
        <w:t>ниях изделия и приведенные в перечне существенных признаков промышленного образца (</w:t>
      </w:r>
      <w:hyperlink r:id="rId1148" w:history="1">
        <w:r>
          <w:rPr>
            <w:u w:val="single"/>
          </w:rPr>
          <w:t>пункт 2 статьи 1377</w:t>
        </w:r>
      </w:hyperlink>
      <w:r>
        <w:t>).</w:t>
      </w:r>
    </w:p>
    <w:p w:rsidR="00000000" w:rsidRDefault="006B575A">
      <w:r>
        <w:t>Если при использовании изобретения или полезной модели используются также все признаки, приведенные в независимом пункте сод</w:t>
      </w:r>
      <w:r>
        <w:t>ержащейся в патенте формулы другого изобретения или другой полезной модели, а при использовании промышленного образца - все признаки, приведенные в перечне существенных признаков другого промышленного образца, другое изобретение, другая полезная модель или</w:t>
      </w:r>
      <w:r>
        <w:t xml:space="preserve"> другой промышленный образец также признаются использованными.</w:t>
      </w:r>
    </w:p>
    <w:p w:rsidR="00000000" w:rsidRDefault="006B575A">
      <w:r>
        <w:t xml:space="preserve">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w:t>
      </w:r>
      <w:hyperlink r:id="rId1149" w:history="1">
        <w:r>
          <w:rPr>
            <w:u w:val="single"/>
          </w:rPr>
          <w:t>пунктов 2</w:t>
        </w:r>
      </w:hyperlink>
      <w:r>
        <w:t xml:space="preserve"> и </w:t>
      </w:r>
      <w:hyperlink r:id="rId1150" w:history="1">
        <w:r>
          <w:rPr>
            <w:u w:val="single"/>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000000" w:rsidRDefault="006B575A"/>
    <w:p w:rsidR="00000000" w:rsidRDefault="006B575A"/>
    <w:p w:rsidR="00000000" w:rsidRDefault="006B575A">
      <w:pPr>
        <w:pStyle w:val="6"/>
        <w:rPr>
          <w:b w:val="0"/>
          <w:bCs w:val="0"/>
        </w:rPr>
      </w:pPr>
      <w:r>
        <w:t>Статья 1359.</w:t>
      </w:r>
      <w:r>
        <w:rPr>
          <w:b w:val="0"/>
          <w:bCs w:val="0"/>
        </w:rPr>
        <w:t xml:space="preserve">  Действия, не являющиеся нарушением исключительного права на изобретение, полезную модель или промышленный образец</w:t>
      </w:r>
    </w:p>
    <w:p w:rsidR="00000000" w:rsidRDefault="006B575A">
      <w:pPr>
        <w:jc w:val="left"/>
      </w:pPr>
    </w:p>
    <w:p w:rsidR="00000000" w:rsidRDefault="006B575A">
      <w:r>
        <w:t>Не являются нарушением исключительного права на изобретение, полезную модель или промышленный образец:</w:t>
      </w:r>
    </w:p>
    <w:p w:rsidR="00000000" w:rsidRDefault="006B575A">
      <w:r>
        <w:t>1) применение продукта, в котором ис</w:t>
      </w:r>
      <w:r>
        <w:t xml:space="preserve">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w:t>
      </w:r>
      <w:r>
        <w:t>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w:t>
      </w:r>
      <w:r>
        <w:t>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w:t>
      </w:r>
      <w:r>
        <w:t>ортных средств или космической техники, зарегистрированных в Российской Федерации;</w:t>
      </w:r>
    </w:p>
    <w:p w:rsidR="00000000" w:rsidRDefault="006B575A">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w:t>
      </w:r>
      <w:r>
        <w:t>ромышленный образец, либо проведение эксперимента над такими продуктом, способом или изделием;</w:t>
      </w:r>
    </w:p>
    <w:p w:rsidR="00000000" w:rsidRDefault="006B575A">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w:t>
      </w:r>
      <w:r>
        <w:t>ем о таком использовании патентообладателя в кратчайший срок и с последующей выплатой ему соразмерной компенсации;</w:t>
      </w:r>
    </w:p>
    <w:p w:rsidR="00000000" w:rsidRDefault="006B575A">
      <w:r>
        <w:t>4) использование изобретения, полезной модели или промышленного образца для удовлетворения личных, семейных, домашних или иных не связанных с</w:t>
      </w:r>
      <w:r>
        <w:t xml:space="preserve"> предпринимательской деятельностью нужд, если целью такого использования не является </w:t>
      </w:r>
      <w:r>
        <w:lastRenderedPageBreak/>
        <w:t>получение прибыли или дохода;</w:t>
      </w:r>
    </w:p>
    <w:p w:rsidR="00000000" w:rsidRDefault="006B575A">
      <w:r>
        <w:t>5) разовое изготовление в аптеках по рецептам врачей лекарственных средств с использованием изобретения;</w:t>
      </w:r>
    </w:p>
    <w:p w:rsidR="00000000" w:rsidRDefault="006B575A">
      <w:r>
        <w:t>6) ввоз на территорию Российской Фед</w:t>
      </w:r>
      <w:r>
        <w:t>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w:t>
      </w:r>
      <w:r>
        <w:t xml:space="preserve">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w:t>
      </w:r>
    </w:p>
    <w:p w:rsidR="00000000" w:rsidRDefault="006B575A"/>
    <w:p w:rsidR="00000000" w:rsidRDefault="006B575A"/>
    <w:p w:rsidR="00000000" w:rsidRDefault="006B575A">
      <w:pPr>
        <w:pStyle w:val="6"/>
        <w:rPr>
          <w:b w:val="0"/>
          <w:bCs w:val="0"/>
        </w:rPr>
      </w:pPr>
      <w:r>
        <w:t>Статья 1360.</w:t>
      </w:r>
      <w:r>
        <w:rPr>
          <w:b w:val="0"/>
          <w:bCs w:val="0"/>
        </w:rPr>
        <w:t xml:space="preserve">  Использование изобретения, полезной модели или промышленного образца в интересах н</w:t>
      </w:r>
      <w:r>
        <w:rPr>
          <w:b w:val="0"/>
          <w:bCs w:val="0"/>
        </w:rPr>
        <w:t>ациональной безопасности</w:t>
      </w:r>
    </w:p>
    <w:p w:rsidR="00000000" w:rsidRDefault="006B575A">
      <w:pPr>
        <w:jc w:val="left"/>
      </w:pPr>
    </w:p>
    <w:p w:rsidR="00000000" w:rsidRDefault="006B575A">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w:t>
      </w:r>
      <w:r>
        <w:t>й срок и с выплатой ему соразмерной компенсации.</w:t>
      </w:r>
    </w:p>
    <w:p w:rsidR="00000000" w:rsidRDefault="006B575A"/>
    <w:p w:rsidR="00000000" w:rsidRDefault="006B575A"/>
    <w:p w:rsidR="00000000" w:rsidRDefault="006B575A">
      <w:pPr>
        <w:pStyle w:val="6"/>
        <w:rPr>
          <w:b w:val="0"/>
          <w:bCs w:val="0"/>
        </w:rPr>
      </w:pPr>
      <w:r>
        <w:t>Статья 1361.</w:t>
      </w:r>
      <w:r>
        <w:rPr>
          <w:b w:val="0"/>
          <w:bCs w:val="0"/>
        </w:rPr>
        <w:t xml:space="preserve">  Право преждепользования на изобретение, полезную модель или промышленный образец</w:t>
      </w:r>
    </w:p>
    <w:p w:rsidR="00000000" w:rsidRDefault="006B575A">
      <w:pPr>
        <w:jc w:val="left"/>
      </w:pPr>
    </w:p>
    <w:p w:rsidR="00000000" w:rsidRDefault="006B575A">
      <w:r>
        <w:t>1. Лицо, которое до даты приоритета изобретения, полезной модели или промышленного образца (</w:t>
      </w:r>
      <w:hyperlink r:id="rId1151" w:history="1">
        <w:r>
          <w:rPr>
            <w:u w:val="single"/>
          </w:rPr>
          <w:t>статьи 1381</w:t>
        </w:r>
      </w:hyperlink>
      <w:r>
        <w:t xml:space="preserve"> и </w:t>
      </w:r>
      <w:hyperlink r:id="rId1152" w:history="1">
        <w:r>
          <w:rPr>
            <w:u w:val="single"/>
          </w:rPr>
          <w:t>1382</w:t>
        </w:r>
      </w:hyperlink>
      <w:r>
        <w:t>)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w:t>
      </w:r>
      <w:r>
        <w:t>дное использование тождественного решения без расширения объема такого использования (право преждепользования).</w:t>
      </w:r>
    </w:p>
    <w:p w:rsidR="00000000" w:rsidRDefault="006B575A">
      <w:r>
        <w:t>2. Право преждепользования может быть передано другому лицу только вместе с предприятием, на котором имело место использование тождественного ре</w:t>
      </w:r>
      <w:r>
        <w:t>шения или были сделаны необходимые к этому приготовления.</w:t>
      </w:r>
    </w:p>
    <w:p w:rsidR="00000000" w:rsidRDefault="006B575A"/>
    <w:p w:rsidR="00000000" w:rsidRDefault="006B575A"/>
    <w:p w:rsidR="00000000" w:rsidRDefault="006B575A">
      <w:pPr>
        <w:pStyle w:val="6"/>
        <w:rPr>
          <w:b w:val="0"/>
          <w:bCs w:val="0"/>
        </w:rPr>
      </w:pPr>
      <w:r>
        <w:t>Статья 1362.</w:t>
      </w:r>
      <w:r>
        <w:rPr>
          <w:b w:val="0"/>
          <w:bCs w:val="0"/>
        </w:rPr>
        <w:t xml:space="preserve">  Принудительная лицензия на изобретение, полезную модель или промышленный образец</w:t>
      </w:r>
    </w:p>
    <w:p w:rsidR="00000000" w:rsidRDefault="006B575A">
      <w:pPr>
        <w:jc w:val="left"/>
      </w:pPr>
    </w:p>
    <w:p w:rsidR="00000000" w:rsidRDefault="006B575A">
      <w:r>
        <w:t>1. Если изобретение или промышленный образец не используется либо недостаточно используется патентоо</w:t>
      </w:r>
      <w:r>
        <w:t>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w:t>
      </w:r>
      <w:r>
        <w:t>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w:t>
      </w:r>
      <w:r>
        <w:t>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w:t>
      </w:r>
      <w:r>
        <w:t>ой лицензии, в том числе объем использования изобретения, полезной модели или промышленного образца, размер, порядок и сроки платежей.</w:t>
      </w:r>
    </w:p>
    <w:p w:rsidR="00000000" w:rsidRDefault="006B575A">
      <w:r>
        <w:t>Если патентообладатель не докажет, что неиспользование или недостаточное использование им изобретения, полезной модели ил</w:t>
      </w:r>
      <w:r>
        <w:t xml:space="preserve">и промышленного образца обусловлено </w:t>
      </w:r>
      <w:r>
        <w:lastRenderedPageBreak/>
        <w:t xml:space="preserve">уважительными причинами, суд принимает решение о предоставлении лицензии, указанной в </w:t>
      </w:r>
      <w:hyperlink r:id="rId1153" w:history="1">
        <w:r>
          <w:rPr>
            <w:u w:val="single"/>
          </w:rPr>
          <w:t>абзаце первом</w:t>
        </w:r>
      </w:hyperlink>
      <w:r>
        <w:t xml:space="preserve"> настоящего пункта, и об условиях ее предоставления. Суммарный размер платежей за такую лиценз</w:t>
      </w:r>
      <w:r>
        <w:t>ию должен быть установлен в решении суда не ниже цены лицензии, определяемой при сравнимых обстоятельствах.</w:t>
      </w:r>
    </w:p>
    <w:p w:rsidR="00000000" w:rsidRDefault="006B575A">
      <w:r>
        <w:t>Действие принудительной простой (неисключительной) лицензии может быть прекращено в судебном порядке по иску патентообладателя, если обстоятельства,</w:t>
      </w:r>
      <w:r>
        <w:t xml:space="preserve">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w:t>
      </w:r>
      <w:r>
        <w:t>лицензии прав.</w:t>
      </w:r>
    </w:p>
    <w:p w:rsidR="00000000" w:rsidRDefault="006B575A">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w:t>
      </w:r>
      <w:r>
        <w:t>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000000" w:rsidRDefault="006B575A">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w:t>
      </w:r>
      <w:r>
        <w:t>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w:t>
      </w:r>
      <w:r>
        <w:t>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w:t>
      </w:r>
      <w:r>
        <w:t>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w:t>
      </w:r>
      <w:r>
        <w:t xml:space="preserve">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w:t>
      </w:r>
      <w:r>
        <w:t>может быть передано другим лицам, кроме случая отчуждения второго патента.</w:t>
      </w:r>
    </w:p>
    <w:p w:rsidR="00000000" w:rsidRDefault="006B575A">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w:t>
      </w:r>
      <w:r>
        <w:t>ах.</w:t>
      </w:r>
    </w:p>
    <w:p w:rsidR="00000000" w:rsidRDefault="006B575A">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w:t>
      </w:r>
      <w:r>
        <w:t>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000000" w:rsidRDefault="006B575A">
      <w:r>
        <w:t>3. На основании решен</w:t>
      </w:r>
      <w:r>
        <w:t xml:space="preserve">ия суда, предусмотренного </w:t>
      </w:r>
      <w:hyperlink r:id="rId1154" w:history="1">
        <w:r>
          <w:rPr>
            <w:u w:val="single"/>
          </w:rPr>
          <w:t>пунктами 1</w:t>
        </w:r>
      </w:hyperlink>
      <w:r>
        <w:t xml:space="preserve"> и </w:t>
      </w:r>
      <w:hyperlink r:id="rId1155" w:history="1">
        <w:r>
          <w:rPr>
            <w:u w:val="single"/>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принудительной простой (неис</w:t>
      </w:r>
      <w:r>
        <w:t>ключительной) лицензии.</w:t>
      </w:r>
    </w:p>
    <w:p w:rsidR="00000000" w:rsidRDefault="006B575A"/>
    <w:p w:rsidR="00000000" w:rsidRDefault="006B575A"/>
    <w:p w:rsidR="00000000" w:rsidRDefault="006B575A">
      <w:pPr>
        <w:pStyle w:val="6"/>
        <w:rPr>
          <w:b w:val="0"/>
          <w:bCs w:val="0"/>
        </w:rPr>
      </w:pPr>
      <w:r>
        <w:t>Статья 1363.</w:t>
      </w:r>
      <w:r>
        <w:rPr>
          <w:b w:val="0"/>
          <w:bCs w:val="0"/>
        </w:rPr>
        <w:t xml:space="preserve">  Сроки действия исключительных прав на изобретение, полезную модель и промышленный образец</w:t>
      </w:r>
    </w:p>
    <w:p w:rsidR="00000000" w:rsidRDefault="006B575A">
      <w:pPr>
        <w:jc w:val="left"/>
      </w:pPr>
    </w:p>
    <w:p w:rsidR="00000000" w:rsidRDefault="006B575A">
      <w:r>
        <w:t xml:space="preserve">1. Срок действия исключительного права на изобретение, полезную модель, </w:t>
      </w:r>
      <w:r>
        <w:lastRenderedPageBreak/>
        <w:t>промышленный образец и удостоверяющего это право пате</w:t>
      </w:r>
      <w:r>
        <w:t>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настоящим Кодексом, составляет:</w:t>
      </w:r>
    </w:p>
    <w:p w:rsidR="00000000" w:rsidRDefault="006B575A">
      <w:r>
        <w:t>двадцать лет - для изобрете</w:t>
      </w:r>
      <w:r>
        <w:t>ний;</w:t>
      </w:r>
    </w:p>
    <w:p w:rsidR="00000000" w:rsidRDefault="006B575A">
      <w:r>
        <w:t>десять лет - для полезных моделей;</w:t>
      </w:r>
    </w:p>
    <w:p w:rsidR="00000000" w:rsidRDefault="006B575A">
      <w:r>
        <w:t>пятнадцать лет - для промышленных образцов.</w:t>
      </w:r>
    </w:p>
    <w:p w:rsidR="00000000" w:rsidRDefault="006B575A">
      <w:r>
        <w:t>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w:t>
      </w:r>
      <w:r>
        <w:t>а и выдачи патента (</w:t>
      </w:r>
      <w:hyperlink r:id="rId1156" w:history="1">
        <w:r>
          <w:rPr>
            <w:u w:val="single"/>
          </w:rPr>
          <w:t>статья 1393</w:t>
        </w:r>
      </w:hyperlink>
      <w:r>
        <w:t>).</w:t>
      </w:r>
    </w:p>
    <w:p w:rsidR="00000000" w:rsidRDefault="006B575A">
      <w:r>
        <w:t>2. Если со дня подачи заявки на выдачу патента на изобретение, относящееся к лекарственному средству, пестициду или агрохимикату, для применения которых требуется получение в установленном законом</w:t>
      </w:r>
      <w:r>
        <w:t xml:space="preserve">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w:t>
      </w:r>
      <w:r>
        <w:t xml:space="preserve"> органом исполнительной власти по интеллектуальной собственности.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 При </w:t>
      </w:r>
      <w:r>
        <w:t>этом срок действия патента на изобретение не может быть продлен более чем на пять лет.</w:t>
      </w:r>
    </w:p>
    <w:p w:rsidR="00000000" w:rsidRDefault="006B575A">
      <w:r>
        <w:t>Заявление о продлении срока подается патентообладателем в период действия патента до истечения шести месяцев с даты получения разрешения на применение изобретения или да</w:t>
      </w:r>
      <w:r>
        <w:t>ты выдачи патента в зависимости от того, какой из этих сроков истекает позднее.</w:t>
      </w:r>
    </w:p>
    <w:p w:rsidR="00000000" w:rsidRDefault="006B575A">
      <w:r>
        <w:t>3. Срок действия исключительного права на полезную модель и удостоверяющего это право патента продлевается федеральным органом исполнительной власти по интеллектуальной собстве</w:t>
      </w:r>
      <w:r>
        <w:t>нности по заявлению патентообладателя на срок, указанный в заявлении, но не более чем на три года, а исключительного права на промышленный образец и удостоверяющего это право патента - на срок, указанный в заявлении, но не более чем на десять лет.</w:t>
      </w:r>
    </w:p>
    <w:p w:rsidR="00000000" w:rsidRDefault="006B575A">
      <w:r>
        <w:t>4. Поряд</w:t>
      </w:r>
      <w:r>
        <w:t>ок продления срока действия патента на изобретение, полезную модель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r>
        <w:t>5. Действие иск</w:t>
      </w:r>
      <w:r>
        <w:t xml:space="preserve">лючительного права на изобретение, полезную модель или промышленный образец и удостоверяющего это право патента признается недействительным или прекращается досрочно по основаниям и в порядке, которые предусмотрены </w:t>
      </w:r>
      <w:hyperlink r:id="rId1157" w:history="1">
        <w:r>
          <w:rPr>
            <w:u w:val="single"/>
          </w:rPr>
          <w:t>статьями 1398</w:t>
        </w:r>
      </w:hyperlink>
      <w:r>
        <w:t xml:space="preserve"> и</w:t>
      </w:r>
      <w:r>
        <w:t xml:space="preserve"> </w:t>
      </w:r>
      <w:hyperlink r:id="rId1158" w:history="1">
        <w:r>
          <w:rPr>
            <w:u w:val="single"/>
          </w:rPr>
          <w:t>1399</w:t>
        </w:r>
      </w:hyperlink>
      <w:r>
        <w:t xml:space="preserve"> настоящего Кодекса.</w:t>
      </w:r>
    </w:p>
    <w:p w:rsidR="00000000" w:rsidRDefault="006B575A"/>
    <w:p w:rsidR="00000000" w:rsidRDefault="006B575A"/>
    <w:p w:rsidR="00000000" w:rsidRDefault="006B575A">
      <w:pPr>
        <w:pStyle w:val="6"/>
        <w:rPr>
          <w:b w:val="0"/>
          <w:bCs w:val="0"/>
        </w:rPr>
      </w:pPr>
      <w:r>
        <w:t>Статья 1364.</w:t>
      </w:r>
      <w:r>
        <w:rPr>
          <w:b w:val="0"/>
          <w:bCs w:val="0"/>
        </w:rPr>
        <w:t xml:space="preserve">  Переход изобретения, полезной модели или промышленного образца в общественное достояние</w:t>
      </w:r>
    </w:p>
    <w:p w:rsidR="00000000" w:rsidRDefault="006B575A">
      <w:pPr>
        <w:jc w:val="left"/>
      </w:pPr>
    </w:p>
    <w:p w:rsidR="00000000" w:rsidRDefault="006B575A">
      <w:r>
        <w:t xml:space="preserve">1. По истечении срока действия исключительного права изобретение, полезная модель или промышленный </w:t>
      </w:r>
      <w:r>
        <w:t>образец переходит в общественное достояние.</w:t>
      </w:r>
    </w:p>
    <w:p w:rsidR="00000000" w:rsidRDefault="006B575A">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w:t>
      </w:r>
      <w:r>
        <w:t>льзование.</w:t>
      </w:r>
    </w:p>
    <w:p w:rsidR="00000000" w:rsidRDefault="006B575A"/>
    <w:p w:rsidR="00000000" w:rsidRDefault="006B575A"/>
    <w:p w:rsidR="00000000" w:rsidRDefault="006B575A"/>
    <w:p w:rsidR="00000000" w:rsidRDefault="006B575A">
      <w:pPr>
        <w:pStyle w:val="6"/>
        <w:rPr>
          <w:b w:val="0"/>
          <w:bCs w:val="0"/>
        </w:rPr>
      </w:pPr>
      <w:r>
        <w:t>§ 3. Распоряжение исключительным правом на изобретение, полезную модель или промышленный образец</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1365.</w:t>
      </w:r>
      <w:r>
        <w:rPr>
          <w:b w:val="0"/>
          <w:bCs w:val="0"/>
        </w:rPr>
        <w:t xml:space="preserve">  Договор об отчуждении исключительного права на изобретение, полезную модель или промышленный образец</w:t>
      </w:r>
    </w:p>
    <w:p w:rsidR="00000000" w:rsidRDefault="006B575A">
      <w:pPr>
        <w:jc w:val="left"/>
      </w:pPr>
    </w:p>
    <w:p w:rsidR="00000000" w:rsidRDefault="006B575A">
      <w:r>
        <w:t>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w:t>
      </w:r>
      <w:r>
        <w:t>ий результат интеллектуальной деятельности в полном объеме другой стороне - приобретателю исключительного права (приобретателю патента).</w:t>
      </w:r>
    </w:p>
    <w:p w:rsidR="00000000" w:rsidRDefault="006B575A"/>
    <w:p w:rsidR="00000000" w:rsidRDefault="006B575A"/>
    <w:p w:rsidR="00000000" w:rsidRDefault="006B575A">
      <w:pPr>
        <w:pStyle w:val="6"/>
        <w:rPr>
          <w:b w:val="0"/>
          <w:bCs w:val="0"/>
        </w:rPr>
      </w:pPr>
      <w:r>
        <w:t>Статья 1366.</w:t>
      </w:r>
      <w:r>
        <w:rPr>
          <w:b w:val="0"/>
          <w:bCs w:val="0"/>
        </w:rPr>
        <w:t xml:space="preserve">  Публичное предложение заключить договор об отчуждении патента на изобретение</w:t>
      </w:r>
    </w:p>
    <w:p w:rsidR="00000000" w:rsidRDefault="006B575A">
      <w:pPr>
        <w:jc w:val="left"/>
      </w:pPr>
    </w:p>
    <w:p w:rsidR="00000000" w:rsidRDefault="006B575A">
      <w:r>
        <w:t xml:space="preserve">1. Заявитель, являющийся </w:t>
      </w:r>
      <w:r>
        <w:t>автором изобретения, при подаче заявки на выдачу патента на изобретение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w:t>
      </w:r>
      <w:r>
        <w:t>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такого заявления п</w:t>
      </w:r>
      <w:r>
        <w:t>атентные пошлины, предусмотренные настоящим Кодексом, в отношении заявки на выдачу патента на изобретение и в отношении патента, выданного по такой заявке, с заявителя не взимаются.</w:t>
      </w:r>
    </w:p>
    <w:p w:rsidR="00000000" w:rsidRDefault="006B575A">
      <w:r>
        <w:t xml:space="preserve">Федеральный орган исполнительной власти по интеллектуальной собственности </w:t>
      </w:r>
      <w:r>
        <w:t>публикует в официальном бюллетене сведения об указанном заявлении.</w:t>
      </w:r>
    </w:p>
    <w:p w:rsidR="00000000" w:rsidRDefault="006B575A">
      <w:r>
        <w:t xml:space="preserve">2. Лицо, заключившее с патентообладателем на основании его заявления, указанного в </w:t>
      </w:r>
      <w:hyperlink r:id="rId1159" w:history="1">
        <w:r>
          <w:rPr>
            <w:u w:val="single"/>
          </w:rPr>
          <w:t>пункте 1</w:t>
        </w:r>
      </w:hyperlink>
      <w:r>
        <w:t xml:space="preserve"> настоящей статьи, договор об отчуждении патента на изобретение, обязан</w:t>
      </w:r>
      <w:r>
        <w:t>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000000" w:rsidRDefault="006B575A">
      <w:r>
        <w:t>Для регистрации в федеральном органе исполнительной власти по интеллектуальной собственно</w:t>
      </w:r>
      <w:r>
        <w:t>сти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000000" w:rsidRDefault="006B575A">
      <w:r>
        <w:t>3. Если в течение двух лет со дня публикации с</w:t>
      </w:r>
      <w:r>
        <w:t xml:space="preserve">ведений о выдаче патента на изобретение, в отношении которого было сделано заявление, указанное в </w:t>
      </w:r>
      <w:hyperlink r:id="rId1160" w:history="1">
        <w:r>
          <w:rPr>
            <w:u w:val="single"/>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w:t>
      </w:r>
      <w:r>
        <w:t xml:space="preserve">б отзыве своего заявления. В этом случае предусмотренные настоящим </w:t>
      </w:r>
      <w:hyperlink r:id="rId1161" w:history="1">
        <w:r>
          <w:rPr>
            <w:u w:val="single"/>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w:t>
      </w:r>
      <w:r>
        <w:t>енном порядке.</w:t>
      </w:r>
    </w:p>
    <w:p w:rsidR="00000000" w:rsidRDefault="006B575A">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r:id="rId1162" w:history="1">
        <w:r>
          <w:rPr>
            <w:u w:val="single"/>
          </w:rPr>
          <w:t>пункте 1</w:t>
        </w:r>
      </w:hyperlink>
      <w:r>
        <w:t xml:space="preserve"> настоящей статьи.</w:t>
      </w:r>
    </w:p>
    <w:p w:rsidR="00000000" w:rsidRDefault="006B575A"/>
    <w:p w:rsidR="00000000" w:rsidRDefault="006B575A"/>
    <w:p w:rsidR="00000000" w:rsidRDefault="006B575A">
      <w:pPr>
        <w:pStyle w:val="6"/>
        <w:rPr>
          <w:b w:val="0"/>
          <w:bCs w:val="0"/>
        </w:rPr>
      </w:pPr>
      <w:r>
        <w:t>Статья 1367.</w:t>
      </w:r>
      <w:r>
        <w:rPr>
          <w:b w:val="0"/>
          <w:bCs w:val="0"/>
        </w:rPr>
        <w:t xml:space="preserve">  Лицензионный договор</w:t>
      </w:r>
      <w:r>
        <w:rPr>
          <w:b w:val="0"/>
          <w:bCs w:val="0"/>
        </w:rPr>
        <w:t xml:space="preserve"> о предоставлении права использования изобретения, полезной модели или промышленного образца</w:t>
      </w:r>
    </w:p>
    <w:p w:rsidR="00000000" w:rsidRDefault="006B575A">
      <w:pPr>
        <w:jc w:val="left"/>
      </w:pPr>
    </w:p>
    <w:p w:rsidR="00000000" w:rsidRDefault="006B575A">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w:t>
      </w:r>
      <w:r>
        <w:t>м право использования изобретения, полезной модели или промышленного образца в установленных договором пределах.</w:t>
      </w:r>
    </w:p>
    <w:p w:rsidR="00000000" w:rsidRDefault="006B575A"/>
    <w:p w:rsidR="00000000" w:rsidRDefault="006B575A"/>
    <w:p w:rsidR="00000000" w:rsidRDefault="006B575A">
      <w:pPr>
        <w:pStyle w:val="6"/>
        <w:rPr>
          <w:b w:val="0"/>
          <w:bCs w:val="0"/>
        </w:rPr>
      </w:pPr>
      <w:r>
        <w:t>Статья 1368.</w:t>
      </w:r>
      <w:r>
        <w:rPr>
          <w:b w:val="0"/>
          <w:bCs w:val="0"/>
        </w:rPr>
        <w:t xml:space="preserve">  Открытая лицензия на изобретение, полезную модель или промышленный образец</w:t>
      </w:r>
    </w:p>
    <w:p w:rsidR="00000000" w:rsidRDefault="006B575A">
      <w:pPr>
        <w:jc w:val="left"/>
      </w:pPr>
    </w:p>
    <w:p w:rsidR="00000000" w:rsidRDefault="006B575A">
      <w:r>
        <w:t>1. Патентообладатель может подать в федеральный орг</w:t>
      </w:r>
      <w:r>
        <w:t>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000000" w:rsidRDefault="006B575A">
      <w:r>
        <w:t>В этом случае размер патентной пошлины за поддержа</w:t>
      </w:r>
      <w:r>
        <w:t>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w:t>
      </w:r>
      <w:r>
        <w:t>ицензии.</w:t>
      </w:r>
    </w:p>
    <w:p w:rsidR="00000000" w:rsidRDefault="006B575A">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w:t>
      </w:r>
      <w:r>
        <w:t xml:space="preserve">,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w:t>
      </w:r>
      <w:hyperlink r:id="rId1163" w:history="1">
        <w:r>
          <w:rPr>
            <w:u w:val="single"/>
          </w:rPr>
          <w:t>лицензионный договор</w:t>
        </w:r>
      </w:hyperlink>
      <w:r>
        <w:t xml:space="preserve"> на условиях простой (неисключительной) лицензии.</w:t>
      </w:r>
    </w:p>
    <w:p w:rsidR="00000000" w:rsidRDefault="006B575A">
      <w:r>
        <w:t>2. Если патен</w:t>
      </w:r>
      <w:r>
        <w:t>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w:t>
      </w:r>
      <w:r>
        <w:t>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w:t>
      </w:r>
      <w:r>
        <w:t>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000000" w:rsidRDefault="006B575A"/>
    <w:p w:rsidR="00000000" w:rsidRDefault="006B575A"/>
    <w:p w:rsidR="00000000" w:rsidRDefault="006B575A">
      <w:pPr>
        <w:pStyle w:val="6"/>
        <w:rPr>
          <w:b w:val="0"/>
          <w:bCs w:val="0"/>
        </w:rPr>
      </w:pPr>
      <w:r>
        <w:t>Статья 1369.</w:t>
      </w:r>
      <w:r>
        <w:rPr>
          <w:b w:val="0"/>
          <w:bCs w:val="0"/>
        </w:rPr>
        <w:t xml:space="preserve">  Форма и государственная регистрация договоров о распоряжении исключительным правом на изо</w:t>
      </w:r>
      <w:r>
        <w:rPr>
          <w:b w:val="0"/>
          <w:bCs w:val="0"/>
        </w:rPr>
        <w:t>бретение, полезную модель и промышленный образец</w:t>
      </w:r>
    </w:p>
    <w:p w:rsidR="00000000" w:rsidRDefault="006B575A">
      <w:pPr>
        <w:jc w:val="left"/>
      </w:pPr>
    </w:p>
    <w:p w:rsidR="00000000" w:rsidRDefault="006B575A">
      <w:r>
        <w:t xml:space="preserve">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w:t>
      </w:r>
      <w:r>
        <w:t>заключаются в письменной форме и подлежат государственной регистрации в федеральном органе исполнительной власти по интеллектуальной собственности.</w:t>
      </w:r>
    </w:p>
    <w:p w:rsidR="00000000" w:rsidRDefault="006B575A"/>
    <w:p w:rsidR="00000000" w:rsidRDefault="006B575A"/>
    <w:p w:rsidR="00000000" w:rsidRDefault="006B575A"/>
    <w:p w:rsidR="00000000" w:rsidRDefault="006B575A">
      <w:pPr>
        <w:pStyle w:val="6"/>
        <w:rPr>
          <w:b w:val="0"/>
          <w:bCs w:val="0"/>
        </w:rPr>
      </w:pPr>
      <w:r>
        <w:t>§ 4. Изобретение, полезная модель и промышленный образец, созданные в связи с выполнением служебного зада</w:t>
      </w:r>
      <w:r>
        <w:t>ния или при выполнении работ по договору</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lastRenderedPageBreak/>
        <w:t>Статья 1370.</w:t>
      </w:r>
      <w:r>
        <w:rPr>
          <w:b w:val="0"/>
          <w:bCs w:val="0"/>
        </w:rPr>
        <w:t xml:space="preserve">  Служебное изобретение, служебная полезная модель, служебный промышленный образец</w:t>
      </w:r>
    </w:p>
    <w:p w:rsidR="00000000" w:rsidRDefault="006B575A">
      <w:pPr>
        <w:jc w:val="left"/>
      </w:pPr>
    </w:p>
    <w:p w:rsidR="00000000" w:rsidRDefault="006B575A">
      <w:r>
        <w:t>1. Изобретение, полезная модель или промышленный образец, созданные работником в связи с выполнением своих трудовых</w:t>
      </w:r>
      <w:r>
        <w:t xml:space="preserve">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000000" w:rsidRDefault="006B575A">
      <w:r>
        <w:t>2. Право авторства на служебное изобретение, служебную полезную модель или служебный промы</w:t>
      </w:r>
      <w:r>
        <w:t>шленный образец принадлежит работнику (автору).</w:t>
      </w:r>
    </w:p>
    <w:p w:rsidR="00000000" w:rsidRDefault="006B575A">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w:t>
      </w:r>
      <w:r>
        <w:t>отником и работодателем не предусмотрено иное.</w:t>
      </w:r>
    </w:p>
    <w:p w:rsidR="00000000" w:rsidRDefault="006B575A">
      <w:r>
        <w:t>4. При отсутствии в договоре между работодателем и работником соглашения об ином (</w:t>
      </w:r>
      <w:hyperlink r:id="rId1164" w:history="1">
        <w:r>
          <w:rPr>
            <w:u w:val="single"/>
          </w:rPr>
          <w:t>пункт 3</w:t>
        </w:r>
      </w:hyperlink>
      <w:r>
        <w:t xml:space="preserve"> настоящей статьи) работник должен письменно уведомить работодателя о создании в связи с выпо</w:t>
      </w:r>
      <w:r>
        <w:t>лнением своих трудовых обязанностей или конкретного задания работодателя такого результата, в отношении которого возможна правовая охрана.</w:t>
      </w:r>
    </w:p>
    <w:p w:rsidR="00000000" w:rsidRDefault="006B575A">
      <w:r>
        <w:t>Если работодатель в течение четырех месяцев со дня уведомления его работником не подаст заявку на выдачу патента на с</w:t>
      </w:r>
      <w:r>
        <w:t>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w:t>
      </w:r>
      <w:r>
        <w:t>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w:t>
      </w:r>
      <w:r>
        <w:t>й образец принадлежит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w:t>
      </w:r>
      <w:r>
        <w:t>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000000" w:rsidRDefault="006B575A">
      <w:r>
        <w:t>Если работодатель получит патент на служебное изобретение, служе</w:t>
      </w:r>
      <w:r>
        <w:t>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w:t>
      </w:r>
      <w:r>
        <w:t>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000000" w:rsidRDefault="006B575A">
      <w:r>
        <w:t>П</w:t>
      </w:r>
      <w:r>
        <w:t>равительство Российской Федерации вправе устанавливать минимальные ставки вознаграждения за служебные изобретения, служебные полезные модели, служебные промышленные образцы.</w:t>
      </w:r>
    </w:p>
    <w:p w:rsidR="00000000" w:rsidRDefault="006B575A">
      <w:r>
        <w:t>5. Изобретение, полезная модель или промышленный образец, созданные работником с и</w:t>
      </w:r>
      <w:r>
        <w:t>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w:t>
      </w:r>
      <w:r>
        <w:t xml:space="preserve">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w:t>
      </w:r>
      <w:r>
        <w:t>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000000" w:rsidRDefault="006B575A"/>
    <w:p w:rsidR="00000000" w:rsidRDefault="006B575A"/>
    <w:p w:rsidR="00000000" w:rsidRDefault="006B575A">
      <w:pPr>
        <w:pStyle w:val="6"/>
        <w:rPr>
          <w:b w:val="0"/>
          <w:bCs w:val="0"/>
        </w:rPr>
      </w:pPr>
      <w:r>
        <w:t>Статья 1371.</w:t>
      </w:r>
      <w:r>
        <w:rPr>
          <w:b w:val="0"/>
          <w:bCs w:val="0"/>
        </w:rPr>
        <w:t xml:space="preserve">  Изобретение, полезная модель и</w:t>
      </w:r>
      <w:r>
        <w:rPr>
          <w:b w:val="0"/>
          <w:bCs w:val="0"/>
        </w:rPr>
        <w:t>ли промышленный образец, созданные при выполнении работ по договору</w:t>
      </w:r>
    </w:p>
    <w:p w:rsidR="00000000" w:rsidRDefault="006B575A">
      <w:pPr>
        <w:jc w:val="left"/>
      </w:pPr>
    </w:p>
    <w:p w:rsidR="00000000" w:rsidRDefault="006B575A">
      <w:r>
        <w:t>1. В случае, когда изобретение, полезная модель или промышленный образец созданы при выполнении договора подряда или договора на выполнение научно-исследовательских, опытно-конструкторски</w:t>
      </w:r>
      <w:r>
        <w:t>х или технологических работ, которые прямо не предусматривали их создание, право на получение патента и исключительное право на такие изобретение, полезную модель или промышленный образец принадлежат подрядчику (исполнителю), если договором между ним и зак</w:t>
      </w:r>
      <w:r>
        <w:t>азчиком не предусмотрено иное.</w:t>
      </w:r>
    </w:p>
    <w:p w:rsidR="00000000" w:rsidRDefault="006B575A">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w:t>
      </w:r>
      <w:r>
        <w:t>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w:t>
      </w:r>
      <w:r>
        <w:t>раво использования изобретения, полезной модели или промышленного образца на указанных условиях.</w:t>
      </w:r>
    </w:p>
    <w:p w:rsidR="00000000" w:rsidRDefault="006B575A">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w:t>
      </w:r>
      <w:r>
        <w:t xml:space="preserve">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w:t>
      </w:r>
      <w:r>
        <w:t>й (неисключительной) лицензии в течение всего срока действия патента, если договором не предусмотрено иное.</w:t>
      </w:r>
    </w:p>
    <w:p w:rsidR="00000000" w:rsidRDefault="006B575A">
      <w:r>
        <w:t xml:space="preserve">3. Автору указанных в </w:t>
      </w:r>
      <w:hyperlink r:id="rId1165" w:history="1">
        <w:r>
          <w:rPr>
            <w:u w:val="single"/>
          </w:rPr>
          <w:t>пункте 1</w:t>
        </w:r>
      </w:hyperlink>
      <w:r>
        <w:t xml:space="preserve"> настоящей статьи изобретения, полезной модели или промышленного образца, не являющемуся па</w:t>
      </w:r>
      <w:r>
        <w:t xml:space="preserve">тентообладателем, выплачивается вознаграждение в соответствии с </w:t>
      </w:r>
      <w:hyperlink r:id="rId1166" w:history="1">
        <w:r>
          <w:rPr>
            <w:u w:val="single"/>
          </w:rPr>
          <w:t>пунктом 4 статьи 1370</w:t>
        </w:r>
      </w:hyperlink>
      <w:r>
        <w:t xml:space="preserve"> настоящего Кодекса.</w:t>
      </w:r>
    </w:p>
    <w:p w:rsidR="00000000" w:rsidRDefault="006B575A"/>
    <w:p w:rsidR="00000000" w:rsidRDefault="006B575A"/>
    <w:p w:rsidR="00000000" w:rsidRDefault="006B575A">
      <w:pPr>
        <w:pStyle w:val="6"/>
        <w:rPr>
          <w:b w:val="0"/>
          <w:bCs w:val="0"/>
        </w:rPr>
      </w:pPr>
      <w:r>
        <w:t>Статья 1372.</w:t>
      </w:r>
      <w:r>
        <w:rPr>
          <w:b w:val="0"/>
          <w:bCs w:val="0"/>
        </w:rPr>
        <w:t xml:space="preserve">  Промышленный образец, созданный по заказу</w:t>
      </w:r>
    </w:p>
    <w:p w:rsidR="00000000" w:rsidRDefault="006B575A">
      <w:pPr>
        <w:jc w:val="left"/>
      </w:pPr>
    </w:p>
    <w:p w:rsidR="00000000" w:rsidRDefault="006B575A">
      <w:r>
        <w:t>1. В случае, когда промышленный образец создан по договору, пред</w:t>
      </w:r>
      <w:r>
        <w:t>метом которого было его создание (по заказу), право на получение патента и исключительное право на такой промышленный образец принадлежат заказчику, если договором между подрядчиком (исполнителем) и заказчиком не предусмотрено иное.</w:t>
      </w:r>
    </w:p>
    <w:p w:rsidR="00000000" w:rsidRDefault="006B575A">
      <w:r>
        <w:t>2. В случае, когда прав</w:t>
      </w:r>
      <w:r>
        <w:t xml:space="preserve">о на получение патента и исключительное право на промышленный образец в соответствии с </w:t>
      </w:r>
      <w:hyperlink r:id="rId1167" w:history="1">
        <w:r>
          <w:rPr>
            <w:u w:val="single"/>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w:t>
      </w:r>
      <w:r>
        <w:t>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000000" w:rsidRDefault="006B575A">
      <w:r>
        <w:t>3. В случае, когда в соответствии с договором между подрядчиком (исполнителем) и заказчиком право на получение</w:t>
      </w:r>
      <w:r>
        <w:t xml:space="preserve"> патента и исключительное право на промышленный образец принадлежат подрядчику (исполнителю), заказчик вправе использовать промышленный образец для собственных нужд на условиях безвозмездной простой (неисключительной) лицензии в течение всего срока действи</w:t>
      </w:r>
      <w:r>
        <w:t>я патента.</w:t>
      </w:r>
    </w:p>
    <w:p w:rsidR="00000000" w:rsidRDefault="006B575A">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r:id="rId1168" w:history="1">
        <w:r>
          <w:rPr>
            <w:u w:val="single"/>
          </w:rPr>
          <w:t>пунктом 4 статьи 1370</w:t>
        </w:r>
      </w:hyperlink>
      <w:r>
        <w:t xml:space="preserve"> настоящего Кодекса.</w:t>
      </w:r>
    </w:p>
    <w:p w:rsidR="00000000" w:rsidRDefault="006B575A"/>
    <w:p w:rsidR="00000000" w:rsidRDefault="006B575A"/>
    <w:p w:rsidR="00000000" w:rsidRDefault="006B575A">
      <w:pPr>
        <w:pStyle w:val="6"/>
        <w:rPr>
          <w:b w:val="0"/>
          <w:bCs w:val="0"/>
        </w:rPr>
      </w:pPr>
      <w:r>
        <w:lastRenderedPageBreak/>
        <w:t>Статья 1373.</w:t>
      </w:r>
      <w:r>
        <w:rPr>
          <w:b w:val="0"/>
          <w:bCs w:val="0"/>
        </w:rPr>
        <w:t xml:space="preserve">  Изобретение, полезная мод</w:t>
      </w:r>
      <w:r>
        <w:rPr>
          <w:b w:val="0"/>
          <w:bCs w:val="0"/>
        </w:rPr>
        <w:t>ель, промышленный образец, созданные при выполнении работ по государственному или муниципальному контракту</w:t>
      </w:r>
    </w:p>
    <w:p w:rsidR="00000000" w:rsidRDefault="006B575A">
      <w:pPr>
        <w:jc w:val="left"/>
      </w:pPr>
    </w:p>
    <w:p w:rsidR="00000000" w:rsidRDefault="006B575A">
      <w:r>
        <w:t>1. Право на получение патента и исключительное право на изобретение, полезную модель или промышленный образец, созданные при выполнении работ по гос</w:t>
      </w:r>
      <w:r>
        <w:t>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w:t>
      </w:r>
      <w:r>
        <w:t>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w:t>
      </w:r>
      <w:r>
        <w:t>кой Федерации или исполнителю и муниципальному образованию.</w:t>
      </w:r>
    </w:p>
    <w:p w:rsidR="00000000" w:rsidRDefault="006B575A">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w:t>
      </w:r>
      <w:r>
        <w:t>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w:t>
      </w:r>
      <w:r>
        <w:t xml:space="preserve">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w:t>
      </w:r>
      <w:r>
        <w:t>исполнителю.</w:t>
      </w:r>
    </w:p>
    <w:p w:rsidR="00000000" w:rsidRDefault="006B575A">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w:t>
      </w:r>
      <w:r>
        <w:t>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w:t>
      </w:r>
      <w:r>
        <w:t>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000000" w:rsidRDefault="006B575A">
      <w:r>
        <w:t>4. Если патент на изобретение, полезную модель или промышленный образец, созданные при вып</w:t>
      </w:r>
      <w:r>
        <w:t xml:space="preserve">олнении работ по государственному или муниципальному контракту для государственных или муниципальных нужд, принадлежит в соответствии с </w:t>
      </w:r>
      <w:hyperlink r:id="rId1169" w:history="1">
        <w:r>
          <w:rPr>
            <w:u w:val="single"/>
          </w:rPr>
          <w:t>пунктом 1</w:t>
        </w:r>
      </w:hyperlink>
      <w:r>
        <w:t xml:space="preserve"> настоящей статьи не Российской Федерации, не субъекту Российской Федерации или не м</w:t>
      </w:r>
      <w:r>
        <w:t>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w:t>
      </w:r>
      <w:r>
        <w:t>о образца для государственных или муниципальных нужд.</w:t>
      </w:r>
    </w:p>
    <w:p w:rsidR="00000000" w:rsidRDefault="006B575A">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w:t>
      </w:r>
      <w:r>
        <w:t>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w:t>
      </w:r>
      <w:r>
        <w:t>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000000" w:rsidRDefault="006B575A">
      <w:r>
        <w:t xml:space="preserve">6. Если исполнитель, получивший патент </w:t>
      </w:r>
      <w:r>
        <w:t xml:space="preserve">на изобретение, полезную модель или промышленный образец в соответствии с </w:t>
      </w:r>
      <w:hyperlink r:id="rId1170" w:history="1">
        <w:r>
          <w:rPr>
            <w:u w:val="single"/>
          </w:rPr>
          <w:t>пунктом 1</w:t>
        </w:r>
      </w:hyperlink>
      <w:r>
        <w:t xml:space="preserve"> настоящей статьи на свое имя, примет решение о досрочном прекращении действия патента, он обязан уведомить об этом </w:t>
      </w:r>
      <w:r>
        <w:lastRenderedPageBreak/>
        <w:t>государственного или муниципал</w:t>
      </w:r>
      <w:r>
        <w:t>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000000" w:rsidRDefault="006B575A">
      <w:r>
        <w:t>В случае принятия решения о досрочном прекращении действия патента, полученного в соответствии с</w:t>
      </w:r>
      <w:r>
        <w:t xml:space="preserve"> </w:t>
      </w:r>
      <w:hyperlink r:id="rId1171" w:history="1">
        <w:r>
          <w:rPr>
            <w:u w:val="single"/>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w:t>
      </w:r>
      <w:r>
        <w:t>му патент на безвозмездной основе.</w:t>
      </w:r>
    </w:p>
    <w:p w:rsidR="00000000" w:rsidRDefault="006B575A">
      <w:r>
        <w:t xml:space="preserve">7. Автору указанных в </w:t>
      </w:r>
      <w:hyperlink r:id="rId1172" w:history="1">
        <w:r>
          <w:rPr>
            <w:u w:val="single"/>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r:id="rId1173" w:history="1">
        <w:r>
          <w:rPr>
            <w:u w:val="single"/>
          </w:rPr>
          <w:t>пунктом 4 статьи 1370</w:t>
        </w:r>
      </w:hyperlink>
      <w:r>
        <w:t xml:space="preserve"> настоящего Кодекса.</w:t>
      </w:r>
    </w:p>
    <w:p w:rsidR="00000000" w:rsidRDefault="006B575A"/>
    <w:p w:rsidR="00000000" w:rsidRDefault="006B575A"/>
    <w:p w:rsidR="00000000" w:rsidRDefault="006B575A"/>
    <w:p w:rsidR="00000000" w:rsidRDefault="006B575A">
      <w:pPr>
        <w:pStyle w:val="6"/>
        <w:rPr>
          <w:b w:val="0"/>
          <w:bCs w:val="0"/>
        </w:rPr>
      </w:pPr>
      <w:r>
        <w:t>§ 5. Получение патента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1. Заявка на выдачу патента, ее изменение и отзыв</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1374.</w:t>
      </w:r>
      <w:r>
        <w:rPr>
          <w:b w:val="0"/>
          <w:bCs w:val="0"/>
        </w:rPr>
        <w:t xml:space="preserve">  Подача заявки на выдачу патента на изобретение, полезную модель или промышленный образец</w:t>
      </w:r>
    </w:p>
    <w:p w:rsidR="00000000" w:rsidRDefault="006B575A">
      <w:pPr>
        <w:jc w:val="left"/>
      </w:pPr>
    </w:p>
    <w:p w:rsidR="00000000" w:rsidRDefault="006B575A">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w:t>
      </w:r>
      <w:r>
        <w:t>вителем).</w:t>
      </w:r>
    </w:p>
    <w:p w:rsidR="00000000" w:rsidRDefault="006B575A">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w:t>
      </w:r>
      <w:r>
        <w:t>ке прилагается их перевод на русский язык.</w:t>
      </w:r>
    </w:p>
    <w:p w:rsidR="00000000" w:rsidRDefault="006B575A">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w:t>
      </w:r>
      <w:r>
        <w:t>редставителем, подающим заявку.</w:t>
      </w:r>
    </w:p>
    <w:p w:rsidR="00000000" w:rsidRDefault="006B575A">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w:t>
      </w:r>
      <w:r>
        <w:t>о-правовое регулирование в сфере интеллектуальной собственности.</w:t>
      </w:r>
    </w:p>
    <w:p w:rsidR="00000000" w:rsidRDefault="006B575A">
      <w:r>
        <w:t>5. 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размере, или документ, под</w:t>
      </w:r>
      <w:r>
        <w:t>тверждающий основания освобождения от уплаты патентной пошлины, либо уменьшения ее размера, либо отсрочки ее уплаты.</w:t>
      </w:r>
    </w:p>
    <w:p w:rsidR="00000000" w:rsidRDefault="006B575A"/>
    <w:p w:rsidR="00000000" w:rsidRDefault="006B575A"/>
    <w:p w:rsidR="00000000" w:rsidRDefault="006B575A">
      <w:pPr>
        <w:pStyle w:val="6"/>
        <w:rPr>
          <w:b w:val="0"/>
          <w:bCs w:val="0"/>
        </w:rPr>
      </w:pPr>
      <w:r>
        <w:t>Статья 1375.</w:t>
      </w:r>
      <w:r>
        <w:rPr>
          <w:b w:val="0"/>
          <w:bCs w:val="0"/>
        </w:rPr>
        <w:t xml:space="preserve">  Заявка на выдачу патента на изобретение</w:t>
      </w:r>
    </w:p>
    <w:p w:rsidR="00000000" w:rsidRDefault="006B575A">
      <w:pPr>
        <w:jc w:val="left"/>
      </w:pPr>
    </w:p>
    <w:p w:rsidR="00000000" w:rsidRDefault="006B575A">
      <w:r>
        <w:t>1. Заявка на выдачу патента на изобретение (заявка на изобретение) должна относить</w:t>
      </w:r>
      <w:r>
        <w:t>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000000" w:rsidRDefault="006B575A">
      <w:r>
        <w:t>2. Заявка на изобретение должна содержать:</w:t>
      </w:r>
    </w:p>
    <w:p w:rsidR="00000000" w:rsidRDefault="006B575A">
      <w:r>
        <w:lastRenderedPageBreak/>
        <w:t>1) заявление о выдаче патента с указанием авто</w:t>
      </w:r>
      <w:r>
        <w:t>ра изобретения и лица, на имя которого испрашивается патент, а также места жительства или места нахождения каждого из них;</w:t>
      </w:r>
    </w:p>
    <w:p w:rsidR="00000000" w:rsidRDefault="006B575A">
      <w:r>
        <w:t>2) описание изобретения, раскрывающее его с полнотой, достаточной для осуществления;</w:t>
      </w:r>
    </w:p>
    <w:p w:rsidR="00000000" w:rsidRDefault="006B575A">
      <w:r>
        <w:t xml:space="preserve">3) формулу изобретения, выражающую его сущность </w:t>
      </w:r>
      <w:r>
        <w:t>и полностью основанную на его описании;</w:t>
      </w:r>
    </w:p>
    <w:p w:rsidR="00000000" w:rsidRDefault="006B575A">
      <w:r>
        <w:t>4) чертежи и иные материалы, если они необходимы для понимания сущности изобретения;</w:t>
      </w:r>
    </w:p>
    <w:p w:rsidR="00000000" w:rsidRDefault="006B575A">
      <w:r>
        <w:t>5) реферат.</w:t>
      </w:r>
    </w:p>
    <w:p w:rsidR="00000000" w:rsidRDefault="006B575A">
      <w:r>
        <w:t>3. Датой подачи заявки на изобретение считается дата поступления в федеральный орган исполнительной власти по интеллект</w:t>
      </w:r>
      <w:r>
        <w:t>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000000" w:rsidRDefault="006B575A"/>
    <w:p w:rsidR="00000000" w:rsidRDefault="006B575A"/>
    <w:p w:rsidR="00000000" w:rsidRDefault="006B575A">
      <w:pPr>
        <w:pStyle w:val="6"/>
        <w:rPr>
          <w:b w:val="0"/>
          <w:bCs w:val="0"/>
        </w:rPr>
      </w:pPr>
      <w:r>
        <w:t>Статья 1376.</w:t>
      </w:r>
      <w:r>
        <w:rPr>
          <w:b w:val="0"/>
          <w:bCs w:val="0"/>
        </w:rPr>
        <w:t xml:space="preserve">  Заявка на выдачу патента на полезную модель</w:t>
      </w:r>
    </w:p>
    <w:p w:rsidR="00000000" w:rsidRDefault="006B575A">
      <w:pPr>
        <w:jc w:val="left"/>
      </w:pPr>
    </w:p>
    <w:p w:rsidR="00000000" w:rsidRDefault="006B575A">
      <w:r>
        <w:t>1. Заявка на выдачу патента на полезную модель (заявка на полезную модель) должна относиться к одной полезной модели или к группе полезных моделей, связанных между собой настолько, что они образуют единый творческий замысел (требование единства полезной мо</w:t>
      </w:r>
      <w:r>
        <w:t>дели).</w:t>
      </w:r>
    </w:p>
    <w:p w:rsidR="00000000" w:rsidRDefault="006B575A">
      <w:r>
        <w:t>2. Заявка на полезную модель должна содержать:</w:t>
      </w:r>
    </w:p>
    <w:p w:rsidR="00000000" w:rsidRDefault="006B575A">
      <w:r>
        <w:t>1) заявление о выдаче патента с указанием автора полезной модели и лица, на имя которого испрашивается патент, а также места жительства или места нахождения каждого из них;</w:t>
      </w:r>
    </w:p>
    <w:p w:rsidR="00000000" w:rsidRDefault="006B575A">
      <w:r>
        <w:t xml:space="preserve">2) описание полезной модели, </w:t>
      </w:r>
      <w:r>
        <w:t>раскрывающее ее с полнотой, достаточной для осуществления;</w:t>
      </w:r>
    </w:p>
    <w:p w:rsidR="00000000" w:rsidRDefault="006B575A">
      <w:r>
        <w:t>3) формулу полезной модели, выражающую ее сущность и полностью основанную на ее описании;</w:t>
      </w:r>
    </w:p>
    <w:p w:rsidR="00000000" w:rsidRDefault="006B575A">
      <w:r>
        <w:t>4) чертежи, если они необходимы для понимания сущности полезной модели;</w:t>
      </w:r>
    </w:p>
    <w:p w:rsidR="00000000" w:rsidRDefault="006B575A">
      <w:r>
        <w:t>5) реферат.</w:t>
      </w:r>
    </w:p>
    <w:p w:rsidR="00000000" w:rsidRDefault="006B575A">
      <w:r>
        <w:t xml:space="preserve">3. Датой подачи заявки </w:t>
      </w:r>
      <w:r>
        <w:t>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w:t>
      </w:r>
      <w:r>
        <w:t>нные документы представлены не одновременно, - дата поступления последнего из документов.</w:t>
      </w:r>
    </w:p>
    <w:p w:rsidR="00000000" w:rsidRDefault="006B575A"/>
    <w:p w:rsidR="00000000" w:rsidRDefault="006B575A"/>
    <w:p w:rsidR="00000000" w:rsidRDefault="006B575A">
      <w:pPr>
        <w:pStyle w:val="6"/>
        <w:rPr>
          <w:b w:val="0"/>
          <w:bCs w:val="0"/>
        </w:rPr>
      </w:pPr>
      <w:r>
        <w:t>Статья 1377.</w:t>
      </w:r>
      <w:r>
        <w:rPr>
          <w:b w:val="0"/>
          <w:bCs w:val="0"/>
        </w:rPr>
        <w:t xml:space="preserve">  Заявка на выдачу патента на промышленный образец</w:t>
      </w:r>
    </w:p>
    <w:p w:rsidR="00000000" w:rsidRDefault="006B575A">
      <w:pPr>
        <w:jc w:val="left"/>
      </w:pPr>
    </w:p>
    <w:p w:rsidR="00000000" w:rsidRDefault="006B575A">
      <w:r>
        <w:t>1. Заявка на выдачу патента на промышленный образец (заявка на промышленный образец) должна относить</w:t>
      </w:r>
      <w:r>
        <w:t>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000000" w:rsidRDefault="006B575A">
      <w:r>
        <w:t>2. Заявка на промышленный образец должна содержать:</w:t>
      </w:r>
    </w:p>
    <w:p w:rsidR="00000000" w:rsidRDefault="006B575A">
      <w:r>
        <w:t xml:space="preserve">1) заявление </w:t>
      </w:r>
      <w:r>
        <w:t>о выдаче патента с указанием автора промышленного образца и лица, на имя которого испрашивается патент, а также места жительства или места нахождения каждого из них;</w:t>
      </w:r>
    </w:p>
    <w:p w:rsidR="00000000" w:rsidRDefault="006B575A">
      <w:r>
        <w:t>2) комплект изображений изделия, дающих полное детальное представление о внешнем виде изде</w:t>
      </w:r>
      <w:r>
        <w:t>лия;</w:t>
      </w:r>
    </w:p>
    <w:p w:rsidR="00000000" w:rsidRDefault="006B575A">
      <w:r>
        <w:t xml:space="preserve">3) чертеж общего вида изделия, эргономическую схему, конфекционную карту, если </w:t>
      </w:r>
      <w:r>
        <w:lastRenderedPageBreak/>
        <w:t>они необходимы для раскрытия сущности промышленного образца;</w:t>
      </w:r>
    </w:p>
    <w:p w:rsidR="00000000" w:rsidRDefault="006B575A">
      <w:r>
        <w:t>4) описание промышленного образца;</w:t>
      </w:r>
    </w:p>
    <w:p w:rsidR="00000000" w:rsidRDefault="006B575A">
      <w:r>
        <w:t>5) перечень существенных признаков промышленного образца.</w:t>
      </w:r>
    </w:p>
    <w:p w:rsidR="00000000" w:rsidRDefault="006B575A">
      <w:r>
        <w:t>3. Датой подачи за</w:t>
      </w:r>
      <w:r>
        <w:t>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комплект изображений изделия, описание промышленного образца и перечень сущес</w:t>
      </w:r>
      <w:r>
        <w:t>твенных признаков промышленного образца, а если указанные документы представлены не одновременно - дата поступления последнего из документов.</w:t>
      </w:r>
    </w:p>
    <w:p w:rsidR="00000000" w:rsidRDefault="006B575A"/>
    <w:p w:rsidR="00000000" w:rsidRDefault="006B575A"/>
    <w:p w:rsidR="00000000" w:rsidRDefault="006B575A">
      <w:pPr>
        <w:pStyle w:val="6"/>
        <w:rPr>
          <w:b w:val="0"/>
          <w:bCs w:val="0"/>
        </w:rPr>
      </w:pPr>
      <w:r>
        <w:t>Статья 1378.</w:t>
      </w:r>
      <w:r>
        <w:rPr>
          <w:b w:val="0"/>
          <w:bCs w:val="0"/>
        </w:rPr>
        <w:t xml:space="preserve">  Внесение изменений в документы заявки на изобретение, полезную модель или промышленный образец</w:t>
      </w:r>
    </w:p>
    <w:p w:rsidR="00000000" w:rsidRDefault="006B575A">
      <w:pPr>
        <w:jc w:val="left"/>
      </w:pPr>
    </w:p>
    <w:p w:rsidR="00000000" w:rsidRDefault="006B575A">
      <w:r>
        <w:t>1.</w:t>
      </w:r>
      <w:r>
        <w:t xml:space="preserve"> Заявитель вправе внести в документы заявки на изобретение, полезную модель или промышленный образец исправления и уточнения, в том числе путем подачи дополнительных материалов, до принятия по этой заявке решения о выдаче патента либо об отказе в выдаче па</w:t>
      </w:r>
      <w:r>
        <w:t>тента, если эти исправления и уточнения не изменяют сущность заявленных изобретения, полезной модели или промышленного образца.</w:t>
      </w:r>
    </w:p>
    <w:p w:rsidR="00000000" w:rsidRDefault="006B575A">
      <w:r>
        <w:t>Дополнительные материалы изменяют сущность заявленных изобретения или полезной модели, если они содержат признаки, подлежащие вк</w:t>
      </w:r>
      <w:r>
        <w:t>лючению в формулу изобретения или полезной модели, не раскрытые на дату приоритета в документах, послуживших основанием для его установления, а также в формуле изобретения или полезной модели в случае, если на дату приоритета заявка содержала формулу изобр</w:t>
      </w:r>
      <w:r>
        <w:t>етения или полезной модели.</w:t>
      </w:r>
    </w:p>
    <w:p w:rsidR="00000000" w:rsidRDefault="006B575A">
      <w:r>
        <w:t>Дополнительные материалы изменяют сущность заявленного промышленного образца, если они содержат признаки, подлежащие включению в перечень существенных признаков промышленного образца и отсутствующие на дату подачи заявки на изоб</w:t>
      </w:r>
      <w:r>
        <w:t>ражениях изделия.</w:t>
      </w:r>
    </w:p>
    <w:p w:rsidR="00000000" w:rsidRDefault="006B575A">
      <w:r>
        <w:t>2. Изменения сведений о заявителе, в том числе при передаче права на получение патента другому лицу либо вследствие изменения имени или наименования заявителя, а также исправления очевидных и технических ошибок могут быть внесены в документы заявки до реги</w:t>
      </w:r>
      <w:r>
        <w:t>страции изобретения, полезной модели или промышленного образца.</w:t>
      </w:r>
    </w:p>
    <w:p w:rsidR="00000000" w:rsidRDefault="006B575A">
      <w:r>
        <w:t>3. Если изменения в документы заявки внесены по инициативе заявителя в течение двух месяцев со дня подачи заявки, патентная пошлина за внесение изменений не взимается.</w:t>
      </w:r>
    </w:p>
    <w:p w:rsidR="00000000" w:rsidRDefault="006B575A">
      <w:r>
        <w:t xml:space="preserve">4. Изменения, внесенные </w:t>
      </w:r>
      <w:r>
        <w:t>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двенадцати месяцев со дня подачи заявки.</w:t>
      </w:r>
    </w:p>
    <w:p w:rsidR="00000000" w:rsidRDefault="006B575A"/>
    <w:p w:rsidR="00000000" w:rsidRDefault="006B575A"/>
    <w:p w:rsidR="00000000" w:rsidRDefault="006B575A">
      <w:pPr>
        <w:pStyle w:val="6"/>
        <w:rPr>
          <w:b w:val="0"/>
          <w:bCs w:val="0"/>
        </w:rPr>
      </w:pPr>
      <w:r>
        <w:t>С</w:t>
      </w:r>
      <w:r>
        <w:t>татья 1379.</w:t>
      </w:r>
      <w:r>
        <w:rPr>
          <w:b w:val="0"/>
          <w:bCs w:val="0"/>
        </w:rPr>
        <w:t xml:space="preserve">  Преобразование заявки на изобретение или полезную модель</w:t>
      </w:r>
    </w:p>
    <w:p w:rsidR="00000000" w:rsidRDefault="006B575A">
      <w:pPr>
        <w:jc w:val="left"/>
      </w:pPr>
    </w:p>
    <w:p w:rsidR="00000000" w:rsidRDefault="006B575A">
      <w:r>
        <w:t>1. До публикации сведений о заявке на изобретение (</w:t>
      </w:r>
      <w:hyperlink r:id="rId1174" w:history="1">
        <w:r>
          <w:rPr>
            <w:u w:val="single"/>
          </w:rPr>
          <w:t>пункт 1 статьи 1385</w:t>
        </w:r>
      </w:hyperlink>
      <w:r>
        <w:t xml:space="preserve">), но не позднее даты принятия решения о выдаче патента на изобретение заявитель вправе </w:t>
      </w:r>
      <w:r>
        <w:t>преобразовать ее в заявку на полезную модель путем подачи в федеральный орган исполнительной власти по интеллектуальной собственности соответствующего заявления, за исключением случая, когда к заявке приложено заявление о предложении заключить договор об о</w:t>
      </w:r>
      <w:r>
        <w:t xml:space="preserve">тчуждении патента, предусмотренное </w:t>
      </w:r>
      <w:hyperlink r:id="rId1175" w:history="1">
        <w:r>
          <w:rPr>
            <w:u w:val="single"/>
          </w:rPr>
          <w:t>пунктом 1 статьи 1366</w:t>
        </w:r>
      </w:hyperlink>
      <w:r>
        <w:t xml:space="preserve"> настоящего Кодекса.</w:t>
      </w:r>
    </w:p>
    <w:p w:rsidR="00000000" w:rsidRDefault="006B575A">
      <w:r>
        <w:t>2. Преобразование заявки на полезную модель в заявку на изобретение допускается до даты принятия решения о выдаче патента, а в случае принятия решения о</w:t>
      </w:r>
      <w:r>
        <w:t>б отказе в выдаче патента - до того, как будет исчерпана предусмотренная настоящим Кодексом возможность подачи возражения против этого решения.</w:t>
      </w:r>
    </w:p>
    <w:p w:rsidR="00000000" w:rsidRDefault="006B575A">
      <w:r>
        <w:t xml:space="preserve">3. В случае преобразования заявки на изобретение или полезную модель в соответствии </w:t>
      </w:r>
      <w:r>
        <w:lastRenderedPageBreak/>
        <w:t xml:space="preserve">с </w:t>
      </w:r>
      <w:hyperlink r:id="rId1176" w:history="1">
        <w:r>
          <w:rPr>
            <w:u w:val="single"/>
          </w:rPr>
          <w:t>пу</w:t>
        </w:r>
        <w:r>
          <w:rPr>
            <w:u w:val="single"/>
          </w:rPr>
          <w:t>нктами 1</w:t>
        </w:r>
      </w:hyperlink>
      <w:r>
        <w:t xml:space="preserve"> или </w:t>
      </w:r>
      <w:hyperlink r:id="rId1177" w:history="1">
        <w:r>
          <w:rPr>
            <w:u w:val="single"/>
          </w:rPr>
          <w:t>2</w:t>
        </w:r>
      </w:hyperlink>
      <w:r>
        <w:t xml:space="preserve"> настоящей статьи приоритет изобретения или полезной модели и дата подачи заявки сохраняются.</w:t>
      </w:r>
    </w:p>
    <w:p w:rsidR="00000000" w:rsidRDefault="006B575A"/>
    <w:p w:rsidR="00000000" w:rsidRDefault="006B575A"/>
    <w:p w:rsidR="00000000" w:rsidRDefault="006B575A">
      <w:pPr>
        <w:pStyle w:val="6"/>
        <w:rPr>
          <w:b w:val="0"/>
          <w:bCs w:val="0"/>
        </w:rPr>
      </w:pPr>
      <w:r>
        <w:t>Статья 1380.</w:t>
      </w:r>
      <w:r>
        <w:rPr>
          <w:b w:val="0"/>
          <w:bCs w:val="0"/>
        </w:rPr>
        <w:t xml:space="preserve">  Отзыв заявки на изобретение, полезную модель или промышленный образец</w:t>
      </w:r>
    </w:p>
    <w:p w:rsidR="00000000" w:rsidRDefault="006B575A">
      <w:pPr>
        <w:jc w:val="left"/>
      </w:pPr>
    </w:p>
    <w:p w:rsidR="00000000" w:rsidRDefault="006B575A">
      <w:r>
        <w:t>Заявитель вправе отозвать подан</w:t>
      </w:r>
      <w:r>
        <w:t>ную им заявку на изобретение, полезную модель или промышленный образец до регистрации изобретения, полезной модели или промышленного образца в соответствующем реестре.</w:t>
      </w:r>
    </w:p>
    <w:p w:rsidR="00000000" w:rsidRDefault="006B575A"/>
    <w:p w:rsidR="00000000" w:rsidRDefault="006B575A"/>
    <w:p w:rsidR="00000000" w:rsidRDefault="006B575A"/>
    <w:p w:rsidR="00000000" w:rsidRDefault="006B575A">
      <w:pPr>
        <w:pStyle w:val="6"/>
        <w:rPr>
          <w:b w:val="0"/>
          <w:bCs w:val="0"/>
        </w:rPr>
      </w:pPr>
      <w:r>
        <w:t>2. Приоритет изобретения, полезной модели и промышленного образца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1381.</w:t>
      </w:r>
      <w:r>
        <w:rPr>
          <w:b w:val="0"/>
          <w:bCs w:val="0"/>
        </w:rPr>
        <w:t xml:space="preserve">  У</w:t>
      </w:r>
      <w:r>
        <w:rPr>
          <w:b w:val="0"/>
          <w:bCs w:val="0"/>
        </w:rPr>
        <w:t>становление приоритета изобретения, полезной модели или промышленного образца</w:t>
      </w:r>
    </w:p>
    <w:p w:rsidR="00000000" w:rsidRDefault="006B575A">
      <w:pPr>
        <w:jc w:val="left"/>
      </w:pPr>
    </w:p>
    <w:p w:rsidR="00000000" w:rsidRDefault="006B575A">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w:t>
      </w:r>
      <w:r>
        <w:t>явки на изобретение, полезную модель или промышленный образец.</w:t>
      </w:r>
    </w:p>
    <w:p w:rsidR="00000000" w:rsidRDefault="006B575A">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w:t>
      </w:r>
      <w:r>
        <w:t xml:space="preserve">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w:t>
      </w:r>
      <w:r>
        <w:t>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000000" w:rsidRDefault="006B575A">
      <w:r>
        <w:t>3. Приоритет изобретения, полезной модели или промышленн</w:t>
      </w:r>
      <w:r>
        <w:t>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w:t>
      </w:r>
      <w:r>
        <w:t>ее ранняя заявка не отозвана и не признана отозванной на дату подачи заявки, по которой испрашивается такой приоритет, и заявка, по которой испрашивается приоритет, подана в течение двенадцати месяцев со дня подачи более ранней заявки на изобретение и шест</w:t>
      </w:r>
      <w:r>
        <w:t>и месяцев со дня подачи более ранней заявки на полезную модель или промышленный образец.</w:t>
      </w:r>
    </w:p>
    <w:p w:rsidR="00000000" w:rsidRDefault="006B575A">
      <w:r>
        <w:t>При подаче заявки, по которой испрашивается приоритет, более ранняя заявка признается отозванной.</w:t>
      </w:r>
    </w:p>
    <w:p w:rsidR="00000000" w:rsidRDefault="006B575A">
      <w:r>
        <w:t>Приоритет не может устанавливаться по дате подачи заявки, по которой уже испрашивался более ранний приоритет.</w:t>
      </w:r>
    </w:p>
    <w:p w:rsidR="00000000" w:rsidRDefault="006B575A">
      <w:r>
        <w:t>4. Приоритет изобретения, полезной модели или промышленного образца по выделенной заявке устанавливается по дате подачи тем же заявителем в федера</w:t>
      </w:r>
      <w:r>
        <w:t>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w:t>
      </w:r>
      <w:r>
        <w:t>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w:t>
      </w:r>
      <w:r>
        <w:t xml:space="preserve">оящим Кодексом возможность подать возражение на решение об отказе в выдаче </w:t>
      </w:r>
      <w:r>
        <w:lastRenderedPageBreak/>
        <w:t>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000000" w:rsidRDefault="006B575A">
      <w:r>
        <w:t>5.</w:t>
      </w:r>
      <w:r>
        <w:t xml:space="preserve">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r:id="rId1178" w:history="1">
        <w:r>
          <w:rPr>
            <w:u w:val="single"/>
          </w:rPr>
          <w:t>пунктами</w:t>
        </w:r>
        <w:r>
          <w:rPr>
            <w:u w:val="single"/>
          </w:rPr>
          <w:t xml:space="preserve"> 2</w:t>
        </w:r>
      </w:hyperlink>
      <w:r>
        <w:t xml:space="preserve">, </w:t>
      </w:r>
      <w:hyperlink r:id="rId1179" w:history="1">
        <w:r>
          <w:rPr>
            <w:u w:val="single"/>
          </w:rPr>
          <w:t>3</w:t>
        </w:r>
      </w:hyperlink>
      <w:r>
        <w:t xml:space="preserve"> и </w:t>
      </w:r>
      <w:hyperlink r:id="rId1180" w:history="1">
        <w:r>
          <w:rPr>
            <w:u w:val="single"/>
          </w:rPr>
          <w:t>4</w:t>
        </w:r>
      </w:hyperlink>
      <w:r>
        <w:t xml:space="preserve"> настоящей статьи и </w:t>
      </w:r>
      <w:hyperlink r:id="rId1181" w:history="1">
        <w:r>
          <w:rPr>
            <w:u w:val="single"/>
          </w:rPr>
          <w:t>статьей 1382</w:t>
        </w:r>
      </w:hyperlink>
      <w:r>
        <w:t xml:space="preserve"> настоящего Кодекса.</w:t>
      </w:r>
    </w:p>
    <w:p w:rsidR="00000000" w:rsidRDefault="006B575A"/>
    <w:p w:rsidR="00000000" w:rsidRDefault="006B575A"/>
    <w:p w:rsidR="00000000" w:rsidRDefault="006B575A">
      <w:pPr>
        <w:pStyle w:val="6"/>
        <w:rPr>
          <w:b w:val="0"/>
          <w:bCs w:val="0"/>
        </w:rPr>
      </w:pPr>
      <w:r>
        <w:t>Статья 1382.</w:t>
      </w:r>
      <w:r>
        <w:rPr>
          <w:b w:val="0"/>
          <w:bCs w:val="0"/>
        </w:rPr>
        <w:t xml:space="preserve">  Конвенционный приоритет изобретения, полезной модели и промышленного образца</w:t>
      </w:r>
    </w:p>
    <w:p w:rsidR="00000000" w:rsidRDefault="006B575A">
      <w:pPr>
        <w:jc w:val="left"/>
      </w:pPr>
    </w:p>
    <w:p w:rsidR="00000000" w:rsidRDefault="006B575A">
      <w:r>
        <w:t>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w:t>
      </w:r>
      <w:r>
        <w:t>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w:t>
      </w:r>
      <w:r>
        <w:t>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w:t>
      </w:r>
      <w:r>
        <w:t>теллектуальной собственности, но не более чем на два месяца.</w:t>
      </w:r>
    </w:p>
    <w:p w:rsidR="00000000" w:rsidRDefault="006B575A">
      <w:r>
        <w:t xml:space="preserve">2. Заявитель, желающий воспользоваться правом конвенционного приоритета в отношении заявки на полезную модель или промышленный образец, должен сообщить об этом в федеральный орган исполнительной </w:t>
      </w:r>
      <w:r>
        <w:t xml:space="preserve">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r:id="rId1182" w:history="1">
        <w:r>
          <w:rPr>
            <w:u w:val="single"/>
          </w:rPr>
          <w:t>пункте 1</w:t>
        </w:r>
      </w:hyperlink>
      <w:r>
        <w:t xml:space="preserve"> настоящей статьи, до истечения трех месяцев со дня подачи в указанны</w:t>
      </w:r>
      <w:r>
        <w:t>й федеральный орган заявки, по которой испрашивается конвенционный приоритет.</w:t>
      </w:r>
    </w:p>
    <w:p w:rsidR="00000000" w:rsidRDefault="006B575A">
      <w:r>
        <w:t>3. Заявитель, желающий воспользоваться правом конвенционного приоритета в отношении заявки на изобретение, должен сообщить об этом в федеральный орган исполнительной власти по ин</w:t>
      </w:r>
      <w:r>
        <w:t>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конвенции по охране промышленной собственности.</w:t>
      </w:r>
    </w:p>
    <w:p w:rsidR="00000000" w:rsidRDefault="006B575A">
      <w:r>
        <w:t>При не</w:t>
      </w:r>
      <w:r>
        <w:t>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w:t>
      </w:r>
      <w:r>
        <w:t xml:space="preserve">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w:t>
      </w:r>
      <w:r>
        <w:t>по интеллектуальной собственности в течение двух месяцев со дня ее получения заявителем.</w:t>
      </w:r>
    </w:p>
    <w:p w:rsidR="00000000" w:rsidRDefault="006B575A">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w:t>
      </w:r>
      <w:r>
        <w:t>етение только в случае, когда проверка действительности притязания на приоритет изобретения связана с установлением патентоспособности заявленного изобретения.</w:t>
      </w:r>
    </w:p>
    <w:p w:rsidR="00000000" w:rsidRDefault="006B575A"/>
    <w:p w:rsidR="00000000" w:rsidRDefault="006B575A"/>
    <w:p w:rsidR="00000000" w:rsidRDefault="006B575A">
      <w:pPr>
        <w:pStyle w:val="6"/>
        <w:rPr>
          <w:b w:val="0"/>
          <w:bCs w:val="0"/>
        </w:rPr>
      </w:pPr>
      <w:r>
        <w:t>Статья 1383.</w:t>
      </w:r>
      <w:r>
        <w:rPr>
          <w:b w:val="0"/>
          <w:bCs w:val="0"/>
        </w:rPr>
        <w:t xml:space="preserve">  Последствия совпадения дат приоритета изобретения, полезной модели или промышлен</w:t>
      </w:r>
      <w:r>
        <w:rPr>
          <w:b w:val="0"/>
          <w:bCs w:val="0"/>
        </w:rPr>
        <w:t>ного образца</w:t>
      </w:r>
    </w:p>
    <w:p w:rsidR="00000000" w:rsidRDefault="006B575A">
      <w:pPr>
        <w:jc w:val="left"/>
      </w:pPr>
    </w:p>
    <w:p w:rsidR="00000000" w:rsidRDefault="006B575A">
      <w:r>
        <w:lastRenderedPageBreak/>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w:t>
      </w:r>
      <w:r>
        <w:t>ромышленный образец может быть выдан только по одной из таких заявок лицу, определяемому соглашением между заявителями.</w:t>
      </w:r>
    </w:p>
    <w:p w:rsidR="00000000" w:rsidRDefault="006B575A">
      <w:r>
        <w:t>В течение двенадцати месяцев со дня получения от федерального органа исполнительной власти по интеллектуальной собственности соответству</w:t>
      </w:r>
      <w:r>
        <w:t>ющего уведомления заявители должны сообщить в этот федеральный орган о достигнутом ими соглашении.</w:t>
      </w:r>
    </w:p>
    <w:p w:rsidR="00000000" w:rsidRDefault="006B575A">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w:t>
      </w:r>
      <w:r>
        <w:t>х образцов.</w:t>
      </w:r>
    </w:p>
    <w:p w:rsidR="00000000" w:rsidRDefault="006B575A">
      <w:r>
        <w:t>В случае, когда имеющие одну и ту же дату приоритета заявки на идентичные изобретения, полезные модели или промышленные образцы поданы одним и тем же заявителем, патент выдается по заявке, выбранной заявителем. О своем выборе заявитель должен с</w:t>
      </w:r>
      <w:r>
        <w:t xml:space="preserve">ообщить в срок и в порядке, которые предусмотрены </w:t>
      </w:r>
      <w:hyperlink r:id="rId1183" w:history="1">
        <w:r>
          <w:rPr>
            <w:u w:val="single"/>
          </w:rPr>
          <w:t>абзацем вторым</w:t>
        </w:r>
      </w:hyperlink>
      <w:r>
        <w:t xml:space="preserve"> настоящего пункта.</w:t>
      </w:r>
    </w:p>
    <w:p w:rsidR="00000000" w:rsidRDefault="006B575A">
      <w:r>
        <w:t>Если в течение установленного срока в федеральный орган исполнительной власти по интеллектуальной собственности от заявителей не поступит указан</w:t>
      </w:r>
      <w:r>
        <w:t xml:space="preserve">ное сообщение или ходатайство о продлении установленного срока в порядке, предусмотренном </w:t>
      </w:r>
      <w:hyperlink r:id="rId1184" w:history="1">
        <w:r>
          <w:rPr>
            <w:u w:val="single"/>
          </w:rPr>
          <w:t>пунктом 5 статьи 1386</w:t>
        </w:r>
      </w:hyperlink>
      <w:r>
        <w:t xml:space="preserve"> настоящего Кодекса, заявки признаются отозванными.</w:t>
      </w:r>
    </w:p>
    <w:p w:rsidR="00000000" w:rsidRDefault="006B575A">
      <w:r>
        <w:t>2. При совпадении дат приоритета изобретения и идентичной ему поле</w:t>
      </w:r>
      <w:r>
        <w:t>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w:t>
      </w:r>
      <w:r>
        <w:t xml:space="preserve">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w:t>
      </w:r>
      <w:r>
        <w:t xml:space="preserve">выдаче патента по другой заявке в соответствии со </w:t>
      </w:r>
      <w:hyperlink r:id="rId1185" w:history="1">
        <w:r>
          <w:rPr>
            <w:u w:val="single"/>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000000" w:rsidRDefault="006B575A"/>
    <w:p w:rsidR="00000000" w:rsidRDefault="006B575A"/>
    <w:p w:rsidR="00000000" w:rsidRDefault="006B575A"/>
    <w:p w:rsidR="00000000" w:rsidRDefault="006B575A">
      <w:pPr>
        <w:pStyle w:val="6"/>
        <w:rPr>
          <w:b w:val="0"/>
          <w:bCs w:val="0"/>
        </w:rPr>
      </w:pPr>
      <w:r>
        <w:t>3. Экспертиза заявки на выдачу патента. Временная правовая охрана изобретения, полезной модели или промышленного образца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1384.</w:t>
      </w:r>
      <w:r>
        <w:rPr>
          <w:b w:val="0"/>
          <w:bCs w:val="0"/>
        </w:rPr>
        <w:t xml:space="preserve">  Формальная экспертиза заявки на изобретение</w:t>
      </w:r>
    </w:p>
    <w:p w:rsidR="00000000" w:rsidRDefault="006B575A">
      <w:pPr>
        <w:jc w:val="left"/>
      </w:pPr>
    </w:p>
    <w:p w:rsidR="00000000" w:rsidRDefault="006B575A">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r:id="rId1186" w:history="1">
        <w:r>
          <w:rPr>
            <w:u w:val="single"/>
          </w:rPr>
          <w:t>пунктом 2 ста</w:t>
        </w:r>
        <w:r>
          <w:rPr>
            <w:u w:val="single"/>
          </w:rPr>
          <w:t>тьи 1375</w:t>
        </w:r>
      </w:hyperlink>
      <w:r>
        <w:t xml:space="preserve"> настоящего Кодекса, и их соответствие установленным требованиям.</w:t>
      </w:r>
    </w:p>
    <w:p w:rsidR="00000000" w:rsidRDefault="006B575A">
      <w:r>
        <w:t xml:space="preserve">2. В случае, когда заявителем представлены дополнительные материалы к заявке на изобретение, в соответствии с </w:t>
      </w:r>
      <w:hyperlink r:id="rId1187" w:history="1">
        <w:r>
          <w:rPr>
            <w:u w:val="single"/>
          </w:rPr>
          <w:t>пунктом 1 статьи 1378</w:t>
        </w:r>
      </w:hyperlink>
      <w:r>
        <w:t xml:space="preserve"> настоящего Кодекса п</w:t>
      </w:r>
      <w:r>
        <w:t>роверяется, не изменяют ли они сущность заявленного изобретения.</w:t>
      </w:r>
    </w:p>
    <w:p w:rsidR="00000000" w:rsidRDefault="006B575A">
      <w:r>
        <w:t>Дополнительные материалы в части, изменяющей сущность заявленного изобретения, при рассмотрении заявки на изобретение во внимание не принимаются, но могут быть представлены заявителем в качес</w:t>
      </w:r>
      <w:r>
        <w:t>тве самостоятельной заявки. Федеральный орган исполнительной власти по интеллектуальной собственности уведомляет об этом заявителя.</w:t>
      </w:r>
    </w:p>
    <w:p w:rsidR="00000000" w:rsidRDefault="006B575A">
      <w:r>
        <w:t xml:space="preserve">3. О положительном результате формальной экспертизы и о дате подачи заявки на </w:t>
      </w:r>
      <w:r>
        <w:lastRenderedPageBreak/>
        <w:t>изобретение федеральный орган исполнительной в</w:t>
      </w:r>
      <w:r>
        <w:t>ласти по интеллектуальной собственности уведомляет заявителя незамедлительно после завершения формальной экспертизы.</w:t>
      </w:r>
    </w:p>
    <w:p w:rsidR="00000000" w:rsidRDefault="006B575A">
      <w:r>
        <w:t>4. Если заявка на изобретение не соответствует установленным требованиям к документам заявки, федеральный орган исполнительной власти по ин</w:t>
      </w:r>
      <w:r>
        <w:t xml:space="preserve">теллектуальной собственности направляет заявителю запрос с предложением в течение двух месяцев со дня получения им запроса представить исправленные или недостающие документы. Если заявитель в установленный срок не представит запрашиваемые документы или не </w:t>
      </w:r>
      <w:r>
        <w:t>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000000" w:rsidRDefault="006B575A">
      <w:r>
        <w:t>5. Если заявка на изобретение подана с нарушением требования един</w:t>
      </w:r>
      <w:r>
        <w:t>ства изобретения (</w:t>
      </w:r>
      <w:hyperlink r:id="rId1188" w:history="1">
        <w:r>
          <w:rPr>
            <w:u w:val="single"/>
          </w:rPr>
          <w:t>пункт 1 статьи 1375</w:t>
        </w:r>
      </w:hyperlink>
      <w:r>
        <w:t>), федеральный орган исполнительной власти по интеллектуальной собственности предлагает заявителю в течение двух месяцев со дня получения им соответствующего уведомления сообщить, какое из зая</w:t>
      </w:r>
      <w:r>
        <w:t xml:space="preserve">вленных изобретений должно рассматриваться, и при необходимости внести изменения в документы заявки. Другие заявленные в этой заявке изобретения могут быть оформлены выделенными заявками. Если заявитель в установленный срок не сообщит, какое из заявленных </w:t>
      </w:r>
      <w:r>
        <w:t>изобретений необходимо рассматривать, и не представит в случае необходимости соответствующие документы, рассматривается изобретение, указанное в формуле изобретения первым.</w:t>
      </w:r>
    </w:p>
    <w:p w:rsidR="00000000" w:rsidRDefault="006B575A"/>
    <w:p w:rsidR="00000000" w:rsidRDefault="006B575A"/>
    <w:p w:rsidR="00000000" w:rsidRDefault="006B575A">
      <w:pPr>
        <w:pStyle w:val="6"/>
        <w:rPr>
          <w:b w:val="0"/>
          <w:bCs w:val="0"/>
        </w:rPr>
      </w:pPr>
      <w:r>
        <w:t>Статья 1385.</w:t>
      </w:r>
      <w:r>
        <w:rPr>
          <w:b w:val="0"/>
          <w:bCs w:val="0"/>
        </w:rPr>
        <w:t xml:space="preserve">  Публикация сведений о заявке на изобретение</w:t>
      </w:r>
    </w:p>
    <w:p w:rsidR="00000000" w:rsidRDefault="006B575A">
      <w:pPr>
        <w:jc w:val="left"/>
      </w:pPr>
    </w:p>
    <w:p w:rsidR="00000000" w:rsidRDefault="006B575A">
      <w:r>
        <w:t>1. Федеральный орган и</w:t>
      </w:r>
      <w:r>
        <w:t>сполнительной власти по интеллектуальной собственности по истечении восемнадцати месяцев со дня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w:t>
      </w:r>
      <w:r>
        <w:t>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r>
        <w:t>Автор изобретения вправе отказаться быть упомянутым в качестве такового в публикуемы</w:t>
      </w:r>
      <w:r>
        <w:t>х сведениях о заявке на изобретение.</w:t>
      </w:r>
    </w:p>
    <w:p w:rsidR="00000000" w:rsidRDefault="006B575A">
      <w:r>
        <w:t xml:space="preserve">По ходатайству заявителя, поданному до истечения двенадцати месяцев со дня подачи заявки на изобретение, федеральный орган исполнительной власти по интеллектуальной собственности может опубликовать сведения о заявке до </w:t>
      </w:r>
      <w:r>
        <w:t>истечения восемнадцати месяцев со дня ее подачи.</w:t>
      </w:r>
    </w:p>
    <w:p w:rsidR="00000000" w:rsidRDefault="006B575A">
      <w:r>
        <w:t>Публикация не производится, если до истечения двенадцати месяцев со дня подачи заявки на изобретение она была отозвана или признана отозванной либо на ее основании состоялась регистрация изобретения.</w:t>
      </w:r>
    </w:p>
    <w:p w:rsidR="00000000" w:rsidRDefault="006B575A">
      <w:r>
        <w:t>2. Любо</w:t>
      </w:r>
      <w:r>
        <w:t>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w:t>
      </w:r>
      <w:r>
        <w:t xml:space="preserve">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r>
        <w:t>3. В случае публикации сведений о заявке на изобретение, которая на дату публикации была отозвана или призн</w:t>
      </w:r>
      <w:r>
        <w:t>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w:t>
      </w:r>
      <w:r>
        <w:t xml:space="preserve"> о заявке на изобретение.</w:t>
      </w:r>
    </w:p>
    <w:p w:rsidR="00000000" w:rsidRDefault="006B575A"/>
    <w:p w:rsidR="00000000" w:rsidRDefault="006B575A"/>
    <w:p w:rsidR="00000000" w:rsidRDefault="006B575A">
      <w:pPr>
        <w:pStyle w:val="6"/>
        <w:rPr>
          <w:b w:val="0"/>
          <w:bCs w:val="0"/>
        </w:rPr>
      </w:pPr>
      <w:r>
        <w:t>Статья 1386.</w:t>
      </w:r>
      <w:r>
        <w:rPr>
          <w:b w:val="0"/>
          <w:bCs w:val="0"/>
        </w:rPr>
        <w:t xml:space="preserve">  Экспертиза заявки на изобретение по существу</w:t>
      </w:r>
    </w:p>
    <w:p w:rsidR="00000000" w:rsidRDefault="006B575A">
      <w:pPr>
        <w:jc w:val="left"/>
      </w:pPr>
    </w:p>
    <w:p w:rsidR="00000000" w:rsidRDefault="006B575A">
      <w:r>
        <w:t xml:space="preserve">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w:t>
      </w:r>
      <w:r>
        <w:t>изобретение или в течение трех лет со дня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федеральный</w:t>
      </w:r>
      <w:r>
        <w:t xml:space="preserve"> орган исполнительной власти по интеллектуальной собственности уведомляет заявителя.</w:t>
      </w:r>
    </w:p>
    <w:p w:rsidR="00000000" w:rsidRDefault="006B575A">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w:t>
      </w:r>
      <w:r>
        <w:t>ности по ходатайству заявителя, поданному до истечения этого срока, но не более чем на два месяца при условии представления вместе с ходатайством документа, подтверждающего уплату патентной пошлины.</w:t>
      </w:r>
    </w:p>
    <w:p w:rsidR="00000000" w:rsidRDefault="006B575A">
      <w:r>
        <w:t>Если ходатайство о проведении экспертизы заявки на изобре</w:t>
      </w:r>
      <w:r>
        <w:t>тение по существу не подано в установленный срок, заявка признается отозванной.</w:t>
      </w:r>
    </w:p>
    <w:p w:rsidR="00000000" w:rsidRDefault="006B575A">
      <w:r>
        <w:t>2. Экспертиза заявки на изобретение по существу включает:</w:t>
      </w:r>
    </w:p>
    <w:p w:rsidR="00000000" w:rsidRDefault="006B575A">
      <w:r>
        <w:t xml:space="preserve">информационный поиск в отношении заявленного изобретения для определения уровня техники, по сравнению с которым будет </w:t>
      </w:r>
      <w:r>
        <w:t>осуществляться оценка новизны и изобретательского уровня изобретения;</w:t>
      </w:r>
    </w:p>
    <w:p w:rsidR="00000000" w:rsidRDefault="006B575A">
      <w:r>
        <w:t xml:space="preserve">проверку соответствия заявленного изобретения условиям патентоспособности, предусмотренным </w:t>
      </w:r>
      <w:hyperlink r:id="rId1189" w:history="1">
        <w:r>
          <w:rPr>
            <w:u w:val="single"/>
          </w:rPr>
          <w:t>статьей 1350</w:t>
        </w:r>
      </w:hyperlink>
      <w:r>
        <w:t xml:space="preserve"> настоящего Кодекса.</w:t>
      </w:r>
    </w:p>
    <w:p w:rsidR="00000000" w:rsidRDefault="006B575A">
      <w:r>
        <w:t xml:space="preserve">Информационный поиск в отношении заявленного изобретения, относящегося к объектам, указанным в </w:t>
      </w:r>
      <w:hyperlink r:id="rId1190" w:history="1">
        <w:r>
          <w:rPr>
            <w:u w:val="single"/>
          </w:rPr>
          <w:t>пункте 4 статьи 1349</w:t>
        </w:r>
      </w:hyperlink>
      <w:r>
        <w:t xml:space="preserve"> и в </w:t>
      </w:r>
      <w:hyperlink r:id="rId1191" w:history="1">
        <w:r>
          <w:rPr>
            <w:u w:val="single"/>
          </w:rPr>
          <w:t>пунктах 5</w:t>
        </w:r>
      </w:hyperlink>
      <w:r>
        <w:t xml:space="preserve"> и </w:t>
      </w:r>
      <w:hyperlink r:id="rId1192" w:history="1">
        <w:r>
          <w:rPr>
            <w:u w:val="single"/>
          </w:rPr>
          <w:t>6 статьи 1350</w:t>
        </w:r>
      </w:hyperlink>
      <w:r>
        <w:t xml:space="preserve"> настоящего Кодекса, не провод</w:t>
      </w:r>
      <w:r>
        <w:t>ится, о чем федеральный орган исполнительной власти по интеллектуальной собственности уведомляет заявителя до истечения шести месяцев со дня начала экспертизы заявки на изобретение по существу.</w:t>
      </w:r>
    </w:p>
    <w:p w:rsidR="00000000" w:rsidRDefault="006B575A">
      <w:r>
        <w:t>Порядок проведения информационного поиска и представления отче</w:t>
      </w:r>
      <w:r>
        <w:t>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r>
        <w:t>3. По истечении шести месяцев со дня начала экспертизы заявки на изобретение по существу федеральны</w:t>
      </w:r>
      <w:r>
        <w:t xml:space="preserve">й орган исполнительной власти по интеллектуальной собственности направляет заявителю отчет об информационном поиске, если по такой заявке не испрашивается приоритет более ранний, чем дата подачи заявки, и если ходатайство о проведении экспертизы заявки на </w:t>
      </w:r>
      <w:r>
        <w:t>изобретение по существу подано при подаче заявки.</w:t>
      </w:r>
    </w:p>
    <w:p w:rsidR="00000000" w:rsidRDefault="006B575A">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w:t>
      </w:r>
      <w:r>
        <w:t>зациях источника информации, отсутствующего в фондах указанного федерального органа,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w:t>
      </w:r>
      <w:r>
        <w:t>ния отчета об информационном поиске и о причинах его продления указанный федеральный орган уведомляет заявителя.</w:t>
      </w:r>
    </w:p>
    <w:p w:rsidR="00000000" w:rsidRDefault="006B575A">
      <w:r>
        <w:t>4. Заявитель и третьи лица вправе ходатайствовать о проведении по заявке на изобретение, прошедшей формальную экспертизу с положительным резуль</w:t>
      </w:r>
      <w:r>
        <w:t>татом, информационного поиска для определения уровня техники, по сравнению с которым будет осуществляться оценка новизны и изобретательского уровня заявленного изобретения. Порядок и условия проведения такого информационного поиска и предоставления сведени</w:t>
      </w:r>
      <w:r>
        <w:t>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r>
        <w:t>5. В процессе экспертизы заявки на изобретение по существу федеральный орган исполнитель</w:t>
      </w:r>
      <w:r>
        <w:t xml:space="preserve">ной власти по интеллектуальной собственности может запросить у заявителя </w:t>
      </w:r>
      <w:r>
        <w:lastRenderedPageBreak/>
        <w:t>дополнительные материалы (в том числе измененную формулу изобретения), без которых проведение экспертизы невозможно. В этом случае дополнительные материалы без изменения сущности изоб</w:t>
      </w:r>
      <w:r>
        <w:t>ретения должны быть представлены в течение двух месяцев со дня получения заявителем запроса или копий материалов, противопоставленных заявке, при условии, что заявитель запросил указанные копии в течение месяца со дня получения им запроса указанного федера</w:t>
      </w:r>
      <w:r>
        <w:t xml:space="preserve">льного органа.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w:t>
      </w:r>
      <w:r>
        <w:t>продлен указанным федеральным органом не более чем на десять месяцев.</w:t>
      </w:r>
    </w:p>
    <w:p w:rsidR="00000000" w:rsidRDefault="006B575A"/>
    <w:p w:rsidR="00000000" w:rsidRDefault="006B575A"/>
    <w:p w:rsidR="00000000" w:rsidRDefault="006B575A">
      <w:pPr>
        <w:pStyle w:val="6"/>
        <w:rPr>
          <w:b w:val="0"/>
          <w:bCs w:val="0"/>
        </w:rPr>
      </w:pPr>
      <w:r>
        <w:t>Статья 1387.</w:t>
      </w:r>
      <w:r>
        <w:rPr>
          <w:b w:val="0"/>
          <w:bCs w:val="0"/>
        </w:rPr>
        <w:t xml:space="preserve">  Решение о выдаче патента на изобретение или об отказе в его выдаче</w:t>
      </w:r>
    </w:p>
    <w:p w:rsidR="00000000" w:rsidRDefault="006B575A">
      <w:pPr>
        <w:jc w:val="left"/>
      </w:pPr>
    </w:p>
    <w:p w:rsidR="00000000" w:rsidRDefault="006B575A">
      <w:r>
        <w:t>1. Если в результате экспертизы заявки на изобретение по существу установлено, что заявленное изобрете</w:t>
      </w:r>
      <w:r>
        <w:t xml:space="preserve">ние, выраженное формулой, предложенной заявителем, соответствует условиям патентоспособности, предусмотренным </w:t>
      </w:r>
      <w:hyperlink r:id="rId1193" w:history="1">
        <w:r>
          <w:rPr>
            <w:u w:val="single"/>
          </w:rPr>
          <w:t>статьей 1350</w:t>
        </w:r>
      </w:hyperlink>
      <w:r>
        <w:t xml:space="preserve"> настоящего Кодекса, федеральный орган исполнительной власти по интеллектуальной собственности принимает реш</w:t>
      </w:r>
      <w:r>
        <w:t>ение о выдаче патента на изобретение с этой формулой. В решении указывается дата приоритета изобретения.</w:t>
      </w:r>
    </w:p>
    <w:p w:rsidR="00000000" w:rsidRDefault="006B575A">
      <w:r>
        <w:t xml:space="preserve">Если в процессе экспертизы заявки на изобретение по существу установлено, что заявленное изобретение, выраженное формулой, предложенной заявителем, не </w:t>
      </w:r>
      <w:r>
        <w:t xml:space="preserve">соответствует условиям патентоспособности, предусмотренным </w:t>
      </w:r>
      <w:hyperlink r:id="rId1194" w:history="1">
        <w:r>
          <w:rPr>
            <w:u w:val="single"/>
          </w:rPr>
          <w:t>статьей 1350</w:t>
        </w:r>
      </w:hyperlink>
      <w:r>
        <w:t xml:space="preserve"> настоящего Кодекса, федеральный орган исполнительной власти по интеллектуальной собственности принимает решение об отказе в выдаче патента.</w:t>
      </w:r>
    </w:p>
    <w:p w:rsidR="00000000" w:rsidRDefault="006B575A">
      <w:r>
        <w:t>До принятия решени</w:t>
      </w:r>
      <w:r>
        <w:t>я о выдаче патента или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w:t>
      </w:r>
      <w:r>
        <w:t>оводы по приведенным в уведомлении мотивам. Доводы заявителя учитываются при принятии решения, если они представлены в течение шести месяцев со дня получения им уведомления.</w:t>
      </w:r>
    </w:p>
    <w:p w:rsidR="00000000" w:rsidRDefault="006B575A">
      <w:r>
        <w:t>2. Заявка на изобретение признается отозванной в соответствии с положениями настоя</w:t>
      </w:r>
      <w:r>
        <w:t>щей главы на основании решения федерального органа исполнительной власти по интеллектуальной собственности, за исключением случая, когда она отзывается заявителем.</w:t>
      </w:r>
    </w:p>
    <w:p w:rsidR="00000000" w:rsidRDefault="006B575A">
      <w:r>
        <w:t>3. Решения федерального органа исполнительной власти по интеллектуальной собственности об от</w:t>
      </w:r>
      <w:r>
        <w:t>казе в выдаче патента на изобретение, о выдаче патента на изобретение или о признании заявки на изобретение отозванной могут быть оспорены заявителем путем подачи возражения в палату по патентным спорам в течение шести месяцев со дня получения им решения и</w:t>
      </w:r>
      <w:r>
        <w:t>ли запрошенных у указанного федерального органа копий материалов, противопоставленных заявке и указанных в решении об отказе в выдаче патента, при условии, что заявитель запросил копии этих материалов в течение двух месяцев со дня получения решения, принят</w:t>
      </w:r>
      <w:r>
        <w:t>ого по заявке на изобретение.</w:t>
      </w:r>
    </w:p>
    <w:p w:rsidR="00000000" w:rsidRDefault="006B575A"/>
    <w:p w:rsidR="00000000" w:rsidRDefault="006B575A"/>
    <w:p w:rsidR="00000000" w:rsidRDefault="006B575A">
      <w:pPr>
        <w:pStyle w:val="6"/>
        <w:rPr>
          <w:b w:val="0"/>
          <w:bCs w:val="0"/>
        </w:rPr>
      </w:pPr>
      <w:r>
        <w:t>Статья 1388.</w:t>
      </w:r>
      <w:r>
        <w:rPr>
          <w:b w:val="0"/>
          <w:bCs w:val="0"/>
        </w:rPr>
        <w:t xml:space="preserve">  Право заявителя знакомиться с патентными материалами</w:t>
      </w:r>
    </w:p>
    <w:p w:rsidR="00000000" w:rsidRDefault="006B575A">
      <w:pPr>
        <w:jc w:val="left"/>
      </w:pPr>
    </w:p>
    <w:p w:rsidR="00000000" w:rsidRDefault="006B575A">
      <w: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w:t>
      </w:r>
      <w:r>
        <w:t>ниях или иных документах, полученных им из федерального органа исполнительной власти по интеллектуальной собственности. Копии запрашиваемых заявителем в указанном федеральном органе патентных документов направляются ему в течение месяца со дня получения за</w:t>
      </w:r>
      <w:r>
        <w:t>проса.</w:t>
      </w:r>
    </w:p>
    <w:p w:rsidR="00000000" w:rsidRDefault="006B575A"/>
    <w:p w:rsidR="00000000" w:rsidRDefault="006B575A"/>
    <w:p w:rsidR="00000000" w:rsidRDefault="006B575A">
      <w:pPr>
        <w:pStyle w:val="6"/>
        <w:rPr>
          <w:b w:val="0"/>
          <w:bCs w:val="0"/>
        </w:rPr>
      </w:pPr>
      <w:r>
        <w:t>Статья 1389.</w:t>
      </w:r>
      <w:r>
        <w:rPr>
          <w:b w:val="0"/>
          <w:bCs w:val="0"/>
        </w:rPr>
        <w:t xml:space="preserve">  Восстановление пропущенных сроков, связанных с проведением экспертизы заявки на изобретение</w:t>
      </w:r>
    </w:p>
    <w:p w:rsidR="00000000" w:rsidRDefault="006B575A">
      <w:pPr>
        <w:jc w:val="left"/>
      </w:pPr>
    </w:p>
    <w:p w:rsidR="00000000" w:rsidRDefault="006B575A">
      <w:r>
        <w:t>1. Пропущенные заявителем основной или продленный срок представления документов или дополнительных материалов по запросу федерального органа</w:t>
      </w:r>
      <w:r>
        <w:t xml:space="preserve"> исполнительной власти по интеллектуальной собственности (</w:t>
      </w:r>
      <w:hyperlink r:id="rId1195" w:history="1">
        <w:r>
          <w:rPr>
            <w:u w:val="single"/>
          </w:rPr>
          <w:t>пункт 4 статьи 1384</w:t>
        </w:r>
      </w:hyperlink>
      <w:r>
        <w:t xml:space="preserve"> и </w:t>
      </w:r>
      <w:hyperlink r:id="rId1196" w:history="1">
        <w:r>
          <w:rPr>
            <w:u w:val="single"/>
          </w:rPr>
          <w:t>пункт 5 статьи 1386</w:t>
        </w:r>
      </w:hyperlink>
      <w:r>
        <w:t>), срок подачи ходатайства о проведении экспертизы заявки на изобретение по существу (</w:t>
      </w:r>
      <w:hyperlink r:id="rId1197" w:history="1">
        <w:r>
          <w:rPr>
            <w:u w:val="single"/>
          </w:rPr>
          <w:t>пункт 1 статьи 1386</w:t>
        </w:r>
      </w:hyperlink>
      <w:r>
        <w:t>) и срок подачи возражения в палату по патентным спорам (</w:t>
      </w:r>
      <w:hyperlink r:id="rId1198" w:history="1">
        <w:r>
          <w:rPr>
            <w:u w:val="single"/>
          </w:rPr>
          <w:t>пункт 3 статьи 1387</w:t>
        </w:r>
      </w:hyperlink>
      <w:r>
        <w:t>) могут быть восстановлены указанным федеральным органом при условии, что заявитель представит доказательства уважительности</w:t>
      </w:r>
      <w:r>
        <w:t xml:space="preserve"> причин, по которым не был соблюден срок, и документ, подтверждающий уплату патентной пошлины.</w:t>
      </w:r>
    </w:p>
    <w:p w:rsidR="00000000" w:rsidRDefault="006B575A">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w:t>
      </w:r>
      <w:r>
        <w:t>одается в федеральный орган исполнительной власти по интеллектуальной собственности одновременно:</w:t>
      </w:r>
    </w:p>
    <w:p w:rsidR="00000000" w:rsidRDefault="006B575A">
      <w:r>
        <w:t xml:space="preserve">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w:t>
      </w:r>
      <w:r>
        <w:t>этих документов или материалов;</w:t>
      </w:r>
    </w:p>
    <w:p w:rsidR="00000000" w:rsidRDefault="006B575A">
      <w:r>
        <w:t>либо с ходатайством о проведении экспертизы заявки на изобретение по существу;</w:t>
      </w:r>
    </w:p>
    <w:p w:rsidR="00000000" w:rsidRDefault="006B575A">
      <w:r>
        <w:t>либо с возражением в палату по патентным спорам.</w:t>
      </w:r>
    </w:p>
    <w:p w:rsidR="00000000" w:rsidRDefault="006B575A"/>
    <w:p w:rsidR="00000000" w:rsidRDefault="006B575A"/>
    <w:p w:rsidR="00000000" w:rsidRDefault="006B575A">
      <w:pPr>
        <w:pStyle w:val="6"/>
        <w:rPr>
          <w:b w:val="0"/>
          <w:bCs w:val="0"/>
        </w:rPr>
      </w:pPr>
      <w:r>
        <w:t>Статья 1390.</w:t>
      </w:r>
      <w:r>
        <w:rPr>
          <w:b w:val="0"/>
          <w:bCs w:val="0"/>
        </w:rPr>
        <w:t xml:space="preserve">  Экспертиза заявки на полезную модель</w:t>
      </w:r>
    </w:p>
    <w:p w:rsidR="00000000" w:rsidRDefault="006B575A">
      <w:pPr>
        <w:jc w:val="left"/>
      </w:pPr>
    </w:p>
    <w:p w:rsidR="00000000" w:rsidRDefault="006B575A">
      <w:r>
        <w:t xml:space="preserve">1. По заявке на полезную модель, поступившей в федеральный орган исполнительной власти по интеллектуальной собственности, проводится экспертиза, в процессе которой проверяются наличие документов, предусмотренных </w:t>
      </w:r>
      <w:hyperlink r:id="rId1199" w:history="1">
        <w:r>
          <w:rPr>
            <w:u w:val="single"/>
          </w:rPr>
          <w:t>пунктом 2 статьи 137</w:t>
        </w:r>
        <w:r>
          <w:rPr>
            <w:u w:val="single"/>
          </w:rPr>
          <w:t>6</w:t>
        </w:r>
      </w:hyperlink>
      <w:r>
        <w:t xml:space="preserve"> настоящего Кодекса, их соответствие установленным требованиям и соблюдение требования единства полезной модели (</w:t>
      </w:r>
      <w:hyperlink r:id="rId1200" w:history="1">
        <w:r>
          <w:rPr>
            <w:u w:val="single"/>
          </w:rPr>
          <w:t>пункт 1 статьи 1376</w:t>
        </w:r>
      </w:hyperlink>
      <w:r>
        <w:t>), а также устанавливается, относится ли заявленное решение к техническим решениям, охраняемы</w:t>
      </w:r>
      <w:r>
        <w:t>м в качестве полезной модели.</w:t>
      </w:r>
    </w:p>
    <w:p w:rsidR="00000000" w:rsidRDefault="006B575A">
      <w:r>
        <w:t xml:space="preserve">Соответствие заявленной полезной модели условиям патентоспособности, предусмотренным </w:t>
      </w:r>
      <w:hyperlink r:id="rId1201" w:history="1">
        <w:r>
          <w:rPr>
            <w:u w:val="single"/>
          </w:rPr>
          <w:t>пунктом 1 статьи 1351</w:t>
        </w:r>
      </w:hyperlink>
      <w:r>
        <w:t xml:space="preserve"> настоящего Кодекса, в процессе экспертизы не проверяется.</w:t>
      </w:r>
    </w:p>
    <w:p w:rsidR="00000000" w:rsidRDefault="006B575A">
      <w:r>
        <w:t xml:space="preserve">К проведению экспертизы заявки на </w:t>
      </w:r>
      <w:r>
        <w:t xml:space="preserve">полезную модель соответственно применяются положения, установленные </w:t>
      </w:r>
      <w:hyperlink r:id="rId1202" w:history="1">
        <w:r>
          <w:rPr>
            <w:u w:val="single"/>
          </w:rPr>
          <w:t>пунктами 2</w:t>
        </w:r>
      </w:hyperlink>
      <w:r>
        <w:t xml:space="preserve">, </w:t>
      </w:r>
      <w:hyperlink r:id="rId1203" w:history="1">
        <w:r>
          <w:rPr>
            <w:u w:val="single"/>
          </w:rPr>
          <w:t>4</w:t>
        </w:r>
      </w:hyperlink>
      <w:r>
        <w:t xml:space="preserve"> и </w:t>
      </w:r>
      <w:hyperlink r:id="rId1204" w:history="1">
        <w:r>
          <w:rPr>
            <w:u w:val="single"/>
          </w:rPr>
          <w:t>5 статьи 1384</w:t>
        </w:r>
      </w:hyperlink>
      <w:r>
        <w:t xml:space="preserve">, </w:t>
      </w:r>
      <w:hyperlink r:id="rId1205" w:history="1">
        <w:r>
          <w:rPr>
            <w:u w:val="single"/>
          </w:rPr>
          <w:t>пунктами 2</w:t>
        </w:r>
      </w:hyperlink>
      <w:r>
        <w:t xml:space="preserve"> и </w:t>
      </w:r>
      <w:hyperlink r:id="rId1206" w:history="1">
        <w:r>
          <w:rPr>
            <w:u w:val="single"/>
          </w:rPr>
          <w:t>3 статьи 1387</w:t>
        </w:r>
      </w:hyperlink>
      <w:r>
        <w:t xml:space="preserve">, </w:t>
      </w:r>
      <w:hyperlink r:id="rId1207" w:history="1">
        <w:r>
          <w:rPr>
            <w:u w:val="single"/>
          </w:rPr>
          <w:t>статьями 1388</w:t>
        </w:r>
      </w:hyperlink>
      <w:r>
        <w:t xml:space="preserve"> и </w:t>
      </w:r>
      <w:hyperlink r:id="rId1208" w:history="1">
        <w:r>
          <w:rPr>
            <w:u w:val="single"/>
          </w:rPr>
          <w:t>1389</w:t>
        </w:r>
      </w:hyperlink>
      <w:r>
        <w:t xml:space="preserve"> настоящего Кодекса.</w:t>
      </w:r>
    </w:p>
    <w:p w:rsidR="00000000" w:rsidRDefault="006B575A">
      <w:r>
        <w:t>2. Заявитель и третьи лица вправе ходатайствовать о проведении информационного поиска в отношении заявленной полезной модели для определения уров</w:t>
      </w:r>
      <w:r>
        <w:t>ня техники, по сравнению с которым может оцениваться патентоспособность полезной модели. Порядок и условия проведения информационного поиска и предоставления сведений о его результатах устанавливаются федеральным органом исполнительной власти, осуществляющ</w:t>
      </w:r>
      <w:r>
        <w:t>им нормативно-правовое регулирование в сфере интеллектуальной собственности.</w:t>
      </w:r>
    </w:p>
    <w:p w:rsidR="00000000" w:rsidRDefault="006B575A">
      <w:r>
        <w:t>3. Если в формуле полезной модели, предложенной заявителем, содержатся признаки, отсутствовавшие на дату подачи заявки в описании полезной модели, и признаки, отсутствовавшие в фо</w:t>
      </w:r>
      <w:r>
        <w:t>рмуле полезной модели (если заявка на полезную модель на дату ее подачи содержала такую формулу), федеральный орган исполнительной власти по интеллектуальной собственности направляет заявителю запрос с предложением исключить указанные признаки из формулы.</w:t>
      </w:r>
    </w:p>
    <w:p w:rsidR="00000000" w:rsidRDefault="006B575A">
      <w:r>
        <w:t xml:space="preserve">4. Если в результате экспертизы заявки на полезную модель установлено, что заявка подана на техническое решение, охраняемое в качестве полезной модели, и документы </w:t>
      </w:r>
      <w:r>
        <w:lastRenderedPageBreak/>
        <w:t>заявки соответствуют установленным требованиям, федеральный орган исполнительной власти по и</w:t>
      </w:r>
      <w:r>
        <w:t>нтеллектуальной собственности принимает решение о выдаче патента с указанием даты подачи заявки на полезную модель и установленного приоритета.</w:t>
      </w:r>
    </w:p>
    <w:p w:rsidR="00000000" w:rsidRDefault="006B575A">
      <w:r>
        <w:t>Если в результате экспертизы установлено, что заявка на полезную модель подана на решение, не охраняемое в качес</w:t>
      </w:r>
      <w:r>
        <w:t>тве полезной модели, федеральный орган исполнительной власти по интеллектуальной собственности принимает решение об отказе в выдаче патента на полезную модель.</w:t>
      </w:r>
    </w:p>
    <w:p w:rsidR="00000000" w:rsidRDefault="006B575A">
      <w:r>
        <w:t>5. В случае, когда при рассмотрении в федеральном органе исполнительной власти по интеллектуальн</w:t>
      </w:r>
      <w:r>
        <w:t>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w:t>
      </w:r>
      <w:r>
        <w:t>озможности отзыва заявки на полезную модель или преобразования ее в заявку на секретное изобретение. Рассмотрение такой заявки приостанавливается до получения от заявителя соответствующего заявления или до рассекречивания заявки.</w:t>
      </w:r>
    </w:p>
    <w:p w:rsidR="00000000" w:rsidRDefault="006B575A"/>
    <w:p w:rsidR="00000000" w:rsidRDefault="006B575A"/>
    <w:p w:rsidR="00000000" w:rsidRDefault="006B575A">
      <w:pPr>
        <w:pStyle w:val="6"/>
        <w:rPr>
          <w:b w:val="0"/>
          <w:bCs w:val="0"/>
        </w:rPr>
      </w:pPr>
      <w:r>
        <w:t>Статья 1391.</w:t>
      </w:r>
      <w:r>
        <w:rPr>
          <w:b w:val="0"/>
          <w:bCs w:val="0"/>
        </w:rPr>
        <w:t xml:space="preserve">  Экспертиза</w:t>
      </w:r>
      <w:r>
        <w:rPr>
          <w:b w:val="0"/>
          <w:bCs w:val="0"/>
        </w:rPr>
        <w:t xml:space="preserve"> заявки на промышленный образец</w:t>
      </w:r>
    </w:p>
    <w:p w:rsidR="00000000" w:rsidRDefault="006B575A">
      <w:pPr>
        <w:jc w:val="left"/>
      </w:pPr>
    </w:p>
    <w:p w:rsidR="00000000" w:rsidRDefault="006B575A">
      <w:r>
        <w:t>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w:t>
      </w:r>
      <w:r>
        <w:t xml:space="preserve">нных </w:t>
      </w:r>
      <w:hyperlink r:id="rId1209" w:history="1">
        <w:r>
          <w:rPr>
            <w:u w:val="single"/>
          </w:rPr>
          <w:t>пунктом 2 статьи 1377</w:t>
        </w:r>
      </w:hyperlink>
      <w:r>
        <w:t xml:space="preserve"> настоящего Кодекса, и их соответствие установленным требованиям.</w:t>
      </w:r>
    </w:p>
    <w:p w:rsidR="00000000" w:rsidRDefault="006B575A">
      <w:r>
        <w:t>При положительном результате формальной экспертизы проводится экспертиза заявки на промышленный образец по существу, которая включает про</w:t>
      </w:r>
      <w:r>
        <w:t xml:space="preserve">верку соответствия заявленного промышленного образца условиям патентоспособности, установленным </w:t>
      </w:r>
      <w:hyperlink r:id="rId1210" w:history="1">
        <w:r>
          <w:rPr>
            <w:u w:val="single"/>
          </w:rPr>
          <w:t>статьей 1352</w:t>
        </w:r>
      </w:hyperlink>
      <w:r>
        <w:t xml:space="preserve"> настоящего Кодекса.</w:t>
      </w:r>
    </w:p>
    <w:p w:rsidR="00000000" w:rsidRDefault="006B575A">
      <w:r>
        <w:t>2. При проведении формальной экспертизы заявки на промышленный образец и экспертизы этой заявки по су</w:t>
      </w:r>
      <w:r>
        <w:t xml:space="preserve">ществу применяются соответственно положения, предусмотренные </w:t>
      </w:r>
      <w:hyperlink r:id="rId1211" w:history="1">
        <w:r>
          <w:rPr>
            <w:u w:val="single"/>
          </w:rPr>
          <w:t>пунктами 2-5 статьи 1384</w:t>
        </w:r>
      </w:hyperlink>
      <w:r>
        <w:t xml:space="preserve">, </w:t>
      </w:r>
      <w:hyperlink r:id="rId1212" w:history="1">
        <w:r>
          <w:rPr>
            <w:u w:val="single"/>
          </w:rPr>
          <w:t>пунктом 5 статьи 1386</w:t>
        </w:r>
      </w:hyperlink>
      <w:r>
        <w:t xml:space="preserve">, </w:t>
      </w:r>
      <w:hyperlink r:id="rId1213" w:history="1">
        <w:r>
          <w:rPr>
            <w:u w:val="single"/>
          </w:rPr>
          <w:t>пунктом 3 статьи 1387</w:t>
        </w:r>
      </w:hyperlink>
      <w:r>
        <w:t xml:space="preserve">, </w:t>
      </w:r>
      <w:hyperlink r:id="rId1214" w:history="1">
        <w:r>
          <w:rPr>
            <w:u w:val="single"/>
          </w:rPr>
          <w:t>статьями 1388</w:t>
        </w:r>
      </w:hyperlink>
      <w:r>
        <w:t xml:space="preserve"> и </w:t>
      </w:r>
      <w:hyperlink r:id="rId1215" w:history="1">
        <w:r>
          <w:rPr>
            <w:u w:val="single"/>
          </w:rPr>
          <w:t>1389</w:t>
        </w:r>
      </w:hyperlink>
      <w:r>
        <w:t xml:space="preserve"> настоящего Кодекса.</w:t>
      </w:r>
    </w:p>
    <w:p w:rsidR="00000000" w:rsidRDefault="006B575A"/>
    <w:p w:rsidR="00000000" w:rsidRDefault="006B575A"/>
    <w:p w:rsidR="00000000" w:rsidRDefault="006B575A">
      <w:pPr>
        <w:pStyle w:val="6"/>
        <w:rPr>
          <w:b w:val="0"/>
          <w:bCs w:val="0"/>
        </w:rPr>
      </w:pPr>
      <w:r>
        <w:t>Статья 1392.</w:t>
      </w:r>
      <w:r>
        <w:rPr>
          <w:b w:val="0"/>
          <w:bCs w:val="0"/>
        </w:rPr>
        <w:t xml:space="preserve">  Временная правовая охрана изобретения</w:t>
      </w:r>
    </w:p>
    <w:p w:rsidR="00000000" w:rsidRDefault="006B575A">
      <w:pPr>
        <w:jc w:val="left"/>
      </w:pPr>
    </w:p>
    <w:p w:rsidR="00000000" w:rsidRDefault="006B575A">
      <w:r>
        <w:t>1. Изобретению, на которое подана заявка в федеральный орган исполнительной власти по интеллектуальной собственности, со дня публикации сведений о зая</w:t>
      </w:r>
      <w:r>
        <w:t>вке (</w:t>
      </w:r>
      <w:hyperlink r:id="rId1216" w:history="1">
        <w:r>
          <w:rPr>
            <w:u w:val="single"/>
          </w:rPr>
          <w:t>пункт 1 статьи 1385</w:t>
        </w:r>
      </w:hyperlink>
      <w:r>
        <w:t>) до даты публикации сведений о выдаче патента (</w:t>
      </w:r>
      <w:hyperlink r:id="rId1217" w:history="1">
        <w:r>
          <w:rPr>
            <w:u w:val="single"/>
          </w:rPr>
          <w:t>статья 1394</w:t>
        </w:r>
      </w:hyperlink>
      <w:r>
        <w:t>) предоставляется временная правовая охрана в объеме опубликованной формулы изобретения, но не более чем в объеме, опред</w:t>
      </w:r>
      <w:r>
        <w:t>еляемом формулой, содержащейся в решении указанного федерального органа о выдаче патента на изобретение.</w:t>
      </w:r>
    </w:p>
    <w:p w:rsidR="00000000" w:rsidRDefault="006B575A">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w:t>
      </w:r>
      <w:r>
        <w:t>инято решение об отказе в выдаче патента и возможность подачи возражения против этого решения, предусмотренная настоящим Кодексом, исчерпана.</w:t>
      </w:r>
    </w:p>
    <w:p w:rsidR="00000000" w:rsidRDefault="006B575A">
      <w:r>
        <w:t xml:space="preserve">3. Лицо, использующее заявленное изобретение в период, указанный в </w:t>
      </w:r>
      <w:hyperlink r:id="rId1218" w:history="1">
        <w:r>
          <w:rPr>
            <w:u w:val="single"/>
          </w:rPr>
          <w:t>пункте 1</w:t>
        </w:r>
      </w:hyperlink>
      <w:r>
        <w:t xml:space="preserve"> настоящей с</w:t>
      </w:r>
      <w:r>
        <w:t>татьи, выплачивает патентообладателю после получения им патента денежную компенсацию. Размер компенсации определяется соглашением сторон, а в случае спора - судом.</w:t>
      </w:r>
    </w:p>
    <w:p w:rsidR="00000000" w:rsidRDefault="006B575A"/>
    <w:p w:rsidR="00000000" w:rsidRDefault="006B575A"/>
    <w:p w:rsidR="00000000" w:rsidRDefault="006B575A"/>
    <w:p w:rsidR="00000000" w:rsidRDefault="006B575A">
      <w:pPr>
        <w:pStyle w:val="6"/>
        <w:rPr>
          <w:b w:val="0"/>
          <w:bCs w:val="0"/>
        </w:rPr>
      </w:pPr>
      <w:r>
        <w:lastRenderedPageBreak/>
        <w:t>4. Регистрация изобретения, полезной модели, промышленного образца и выдача патента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1393.</w:t>
      </w:r>
      <w:r>
        <w:rPr>
          <w:b w:val="0"/>
          <w:bCs w:val="0"/>
        </w:rPr>
        <w:t xml:space="preserve">  Порядок государственной регистрации изобретения, полезной модели, промышленного образца и выдача патента</w:t>
      </w:r>
    </w:p>
    <w:p w:rsidR="00000000" w:rsidRDefault="006B575A">
      <w:pPr>
        <w:jc w:val="left"/>
      </w:pPr>
    </w:p>
    <w:p w:rsidR="00000000" w:rsidRDefault="006B575A">
      <w:r>
        <w:t>1. На основании решения о выдаче патента на изобретение, полезную модель или промышленный образец федеральный орган исполнительной власт</w:t>
      </w:r>
      <w:r>
        <w:t>и по интеллектуальной собственности вносит изобретение, полезную модель или промышленный образец в соответствующий государственный реестр - в Государственный реестр изобретений Российской Федерации, Государственный реестр полезных моделей Российской Федера</w:t>
      </w:r>
      <w:r>
        <w:t>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000000" w:rsidRDefault="006B575A">
      <w:r>
        <w:t>Если патент испрашивался на имя нескольких лиц, им выдается один патент.</w:t>
      </w:r>
    </w:p>
    <w:p w:rsidR="00000000" w:rsidRDefault="006B575A">
      <w:r>
        <w:t>2. Государственная регистрация изобре</w:t>
      </w:r>
      <w:r>
        <w:t>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представлен в установленном порядке документ, подтверждающий уплату патентной пошлины, регистрация изо</w:t>
      </w:r>
      <w:r>
        <w:t>бретения, полезной модели или промышленного образца и выдача патента не осуществляются, а соответствующая заявка признается отозванной.</w:t>
      </w:r>
    </w:p>
    <w:p w:rsidR="00000000" w:rsidRDefault="006B575A">
      <w:r>
        <w:t>3. Форма патента на изобретение, полезную модель, промышленный образец и состав указываемых в нем сведений устанавливают</w:t>
      </w:r>
      <w:r>
        <w:t>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r>
        <w:t>4. Федеральный орган исполнительной власти по интеллектуальной собственности вносит исправления очевидных и технических о</w:t>
      </w:r>
      <w:r>
        <w:t>шибок в выданный патент на изобретение, полезную модель или промышленный образец и (или) в соответствующий государственный реестр.</w:t>
      </w:r>
    </w:p>
    <w:p w:rsidR="00000000" w:rsidRDefault="006B575A">
      <w:r>
        <w:t>5. Федеральный орган исполнительной власти по интеллектуальной собственности публикует в официальном бюллетене сведения о люб</w:t>
      </w:r>
      <w:r>
        <w:t>ых изменениях записей в государственных реестрах.</w:t>
      </w:r>
    </w:p>
    <w:p w:rsidR="00000000" w:rsidRDefault="006B575A"/>
    <w:p w:rsidR="00000000" w:rsidRDefault="006B575A"/>
    <w:p w:rsidR="00000000" w:rsidRDefault="006B575A">
      <w:pPr>
        <w:pStyle w:val="6"/>
        <w:rPr>
          <w:b w:val="0"/>
          <w:bCs w:val="0"/>
        </w:rPr>
      </w:pPr>
      <w:r>
        <w:t>Статья 1394.</w:t>
      </w:r>
      <w:r>
        <w:rPr>
          <w:b w:val="0"/>
          <w:bCs w:val="0"/>
        </w:rPr>
        <w:t xml:space="preserve">  Публикация сведений о выдаче патента на изобретение, полезную модель, промышленный образец</w:t>
      </w:r>
    </w:p>
    <w:p w:rsidR="00000000" w:rsidRDefault="006B575A">
      <w:pPr>
        <w:jc w:val="left"/>
      </w:pPr>
    </w:p>
    <w:p w:rsidR="00000000" w:rsidRDefault="006B575A">
      <w:r>
        <w:t>1. Федеральный орган исполнительной власти по интеллектуальной собственности публикует в официальн</w:t>
      </w:r>
      <w:r>
        <w:t>ом бюллетене сведения о выдаче патента на изобретение, полезную модель или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w:t>
      </w:r>
      <w:r>
        <w:t xml:space="preserve"> полезной модели либо перечень существенных признаков промышленного образца и его изображение.</w:t>
      </w:r>
    </w:p>
    <w:p w:rsidR="00000000" w:rsidRDefault="006B575A">
      <w:r>
        <w:t>Состав публикуемых сведений определяет федеральный орган исполнительной власти, осуществляющий нормативно-правовое регулирование в сфере интеллектуальной собстве</w:t>
      </w:r>
      <w:r>
        <w:t>нности.</w:t>
      </w:r>
    </w:p>
    <w:p w:rsidR="00000000" w:rsidRDefault="006B575A">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000000" w:rsidRDefault="006B575A">
      <w:r>
        <w:t>Порядок ознакомления с</w:t>
      </w:r>
      <w:r>
        <w:t xml:space="preserve"> документами заявки и отчетом об информационном поиске устанавливается федеральным органом исполнительной власти, осуществляющим </w:t>
      </w:r>
      <w:r>
        <w:lastRenderedPageBreak/>
        <w:t>нормативно-правовое регулирование в сфере интеллектуальной собственности.</w:t>
      </w:r>
    </w:p>
    <w:p w:rsidR="00000000" w:rsidRDefault="006B575A"/>
    <w:p w:rsidR="00000000" w:rsidRDefault="006B575A"/>
    <w:p w:rsidR="00000000" w:rsidRDefault="006B575A">
      <w:pPr>
        <w:pStyle w:val="6"/>
        <w:rPr>
          <w:b w:val="0"/>
          <w:bCs w:val="0"/>
        </w:rPr>
      </w:pPr>
      <w:r>
        <w:t>Статья 1395.</w:t>
      </w:r>
      <w:r>
        <w:rPr>
          <w:b w:val="0"/>
          <w:bCs w:val="0"/>
        </w:rPr>
        <w:t xml:space="preserve">  Патентование изобретений или полезных</w:t>
      </w:r>
      <w:r>
        <w:rPr>
          <w:b w:val="0"/>
          <w:bCs w:val="0"/>
        </w:rPr>
        <w:t xml:space="preserve"> моделей в иностранных государствах и в международных организациях</w:t>
      </w:r>
    </w:p>
    <w:p w:rsidR="00000000" w:rsidRDefault="006B575A">
      <w:pPr>
        <w:jc w:val="left"/>
      </w:pPr>
    </w:p>
    <w:p w:rsidR="00000000" w:rsidRDefault="006B575A">
      <w:r>
        <w:t>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w:t>
      </w:r>
      <w:r>
        <w:t>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w:t>
      </w:r>
      <w:r>
        <w:t>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Порядок проведения такой проверки устанавливается Правительс</w:t>
      </w:r>
      <w:r>
        <w:t>твом Российской Федерации.</w:t>
      </w:r>
    </w:p>
    <w:p w:rsidR="00000000" w:rsidRDefault="006B575A">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w:t>
      </w:r>
      <w:r>
        <w:t>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w:t>
      </w:r>
      <w:r>
        <w:t xml:space="preserve">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w:t>
      </w:r>
      <w:r>
        <w:t xml:space="preserve"> власти по интеллектуальной собственности.</w:t>
      </w:r>
    </w:p>
    <w:p w:rsidR="00000000" w:rsidRDefault="006B575A"/>
    <w:p w:rsidR="00000000" w:rsidRDefault="006B575A"/>
    <w:p w:rsidR="00000000" w:rsidRDefault="006B575A">
      <w:pPr>
        <w:pStyle w:val="6"/>
        <w:rPr>
          <w:b w:val="0"/>
          <w:bCs w:val="0"/>
        </w:rPr>
      </w:pPr>
      <w:r>
        <w:t>Статья 1396.</w:t>
      </w:r>
      <w:r>
        <w:rPr>
          <w:b w:val="0"/>
          <w:bCs w:val="0"/>
        </w:rPr>
        <w:t xml:space="preserve">  Международные и евразийские заявки, имеющие силу заявок, предусмотренных настоящим Кодексом</w:t>
      </w:r>
    </w:p>
    <w:p w:rsidR="00000000" w:rsidRDefault="006B575A">
      <w:pPr>
        <w:jc w:val="left"/>
      </w:pPr>
    </w:p>
    <w:p w:rsidR="00000000" w:rsidRDefault="006B575A">
      <w:r>
        <w:t>1. Федеральный орган исполнительной власти по интеллектуальной собственности начинает рассмотрение подан</w:t>
      </w:r>
      <w:r>
        <w:t>ной в соответствии с Договором о патентной кооперации международной заявки на изобретение или полезную модель, в которой Российская Федерация указана в качестве государства, в котором заявитель намерен получить патент на изобретение или полезную модель, по</w:t>
      </w:r>
      <w:r>
        <w:t xml:space="preserve"> истечении тридцати одного месяца со дня испрашиваемого в международной заявке приоритета. По просьбе заявителя международная заявка рассматривается до истечения этого срока при условии, что заявка подана на русском языке или заявителем до истечения указан</w:t>
      </w:r>
      <w:r>
        <w:t>ного срока представлен в федеральный орган исполнительной власти по интеллектуальной собственности перевод на русский язык заявления о выдаче патента на изобретение или полезную модель, содержащегося в международной заявке, поданной на другом языке.</w:t>
      </w:r>
    </w:p>
    <w:p w:rsidR="00000000" w:rsidRDefault="006B575A">
      <w:r>
        <w:t>Предст</w:t>
      </w:r>
      <w:r>
        <w:t>авление в федеральный орган исполнительной власти по интеллектуальной собственности перевода на русский язык содержащегося в международной заявке заявления о выдаче патента на изобретение или полезную модель может быть заменено представлением предусмотренн</w:t>
      </w:r>
      <w:r>
        <w:t>ого настоящим Кодексом заявления о выдаче патента.</w:t>
      </w:r>
    </w:p>
    <w:p w:rsidR="00000000" w:rsidRDefault="006B575A">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000000" w:rsidRDefault="006B575A">
      <w:r>
        <w:t>Срок, предусмот</w:t>
      </w:r>
      <w:r>
        <w:t xml:space="preserve">ренный </w:t>
      </w:r>
      <w:hyperlink r:id="rId1219" w:history="1">
        <w:r>
          <w:rPr>
            <w:u w:val="single"/>
          </w:rPr>
          <w:t>пунктом 3 статьи 1378</w:t>
        </w:r>
      </w:hyperlink>
      <w:r>
        <w:t xml:space="preserve"> настоящего Кодекса для внесения изменений в документы заявки, исчисляется со дня начала рассмотрения международной заявки федеральным органом исполнительной власти по интеллектуальной собственности в </w:t>
      </w:r>
      <w:r>
        <w:t>соответствии с настоящим Кодексом.</w:t>
      </w:r>
    </w:p>
    <w:p w:rsidR="00000000" w:rsidRDefault="006B575A">
      <w:r>
        <w:lastRenderedPageBreak/>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w:t>
      </w:r>
      <w:r>
        <w:t xml:space="preserve">органом исполнительной власти по интеллектуальной собственности получена от Евразийского патентного ведомства заверенная копия евразийской заявки. Срок, предусмотренный </w:t>
      </w:r>
      <w:hyperlink r:id="rId1220" w:history="1">
        <w:r>
          <w:rPr>
            <w:u w:val="single"/>
          </w:rPr>
          <w:t>пунктом 3 статьи 1378</w:t>
        </w:r>
      </w:hyperlink>
      <w:r>
        <w:t xml:space="preserve"> настоящего Кодекса для внесения измене</w:t>
      </w:r>
      <w:r>
        <w:t>ний в документы заявки, исчисляется с этой же даты.</w:t>
      </w:r>
    </w:p>
    <w:p w:rsidR="00000000" w:rsidRDefault="006B575A">
      <w:r>
        <w:t>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w:t>
      </w:r>
      <w:r>
        <w:t xml:space="preserve">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r:id="rId1221" w:history="1">
        <w:r>
          <w:rPr>
            <w:u w:val="single"/>
          </w:rPr>
          <w:t>статьей 1385</w:t>
        </w:r>
      </w:hyperlink>
      <w:r>
        <w:t xml:space="preserve"> настоящего Кодекса.</w:t>
      </w:r>
    </w:p>
    <w:p w:rsidR="00000000" w:rsidRDefault="006B575A"/>
    <w:p w:rsidR="00000000" w:rsidRDefault="006B575A"/>
    <w:p w:rsidR="00000000" w:rsidRDefault="006B575A">
      <w:pPr>
        <w:pStyle w:val="6"/>
        <w:rPr>
          <w:b w:val="0"/>
          <w:bCs w:val="0"/>
        </w:rPr>
      </w:pPr>
      <w:r>
        <w:t>Статья 1397.</w:t>
      </w:r>
      <w:r>
        <w:rPr>
          <w:b w:val="0"/>
          <w:bCs w:val="0"/>
        </w:rPr>
        <w:t xml:space="preserve">  Евразийский патент и патент Российской </w:t>
      </w:r>
      <w:r>
        <w:rPr>
          <w:b w:val="0"/>
          <w:bCs w:val="0"/>
        </w:rPr>
        <w:t>Федерации на идентичные изобретения</w:t>
      </w:r>
    </w:p>
    <w:p w:rsidR="00000000" w:rsidRDefault="006B575A">
      <w:pPr>
        <w:jc w:val="left"/>
      </w:pPr>
    </w:p>
    <w:p w:rsidR="00000000" w:rsidRDefault="006B575A">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w:t>
      </w:r>
      <w:r>
        <w:t>кие изобретения или изобретение и полезная модель могут использоваться только с соблюдением прав всех патентообладателей.</w:t>
      </w:r>
    </w:p>
    <w:p w:rsidR="00000000" w:rsidRDefault="006B575A">
      <w:r>
        <w:t>2. Если евразийский патент и патент Российской Федерации на идентичные изобретения или идентичные изобретение и полезную модель, имеющ</w:t>
      </w:r>
      <w:r>
        <w:t>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000000" w:rsidRDefault="006B575A"/>
    <w:p w:rsidR="00000000" w:rsidRDefault="006B575A"/>
    <w:p w:rsidR="00000000" w:rsidRDefault="006B575A"/>
    <w:p w:rsidR="00000000" w:rsidRDefault="006B575A"/>
    <w:p w:rsidR="00000000" w:rsidRDefault="006B575A">
      <w:pPr>
        <w:pStyle w:val="6"/>
        <w:rPr>
          <w:b w:val="0"/>
          <w:bCs w:val="0"/>
        </w:rPr>
      </w:pPr>
      <w:r>
        <w:t>§ 6. Пре</w:t>
      </w:r>
      <w:r>
        <w:t>кращение и восстановление действия патента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1398.</w:t>
      </w:r>
      <w:r>
        <w:rPr>
          <w:b w:val="0"/>
          <w:bCs w:val="0"/>
        </w:rPr>
        <w:t xml:space="preserve">  Признание недействительным патента на изобретение, полезную модель или промышленный образец</w:t>
      </w:r>
    </w:p>
    <w:p w:rsidR="00000000" w:rsidRDefault="006B575A">
      <w:pPr>
        <w:jc w:val="left"/>
      </w:pPr>
    </w:p>
    <w:p w:rsidR="00000000" w:rsidRDefault="006B575A">
      <w:r>
        <w:t>1. Патент на изобретение, полезную модель или промышленный образец может быть в течение срока его дейс</w:t>
      </w:r>
      <w:r>
        <w:t>твия признан недействительным полностью или частично в случаях:</w:t>
      </w:r>
    </w:p>
    <w:p w:rsidR="00000000" w:rsidRDefault="006B575A">
      <w:r>
        <w:t>1) несоответствия изобретения, полезной модели или промышленного образца условиям патентоспособности, установленным настоящим Кодексом;</w:t>
      </w:r>
    </w:p>
    <w:p w:rsidR="00000000" w:rsidRDefault="006B575A">
      <w:r>
        <w:t>2) наличия в формуле изобретения или полезной модели либо в перечне существенных признаков промышленного образца, которые содержатся в решении о выдаче патента, признаков, отсутствовавших на дату подачи заявки в описании изобретения или полезной модели и в</w:t>
      </w:r>
      <w:r>
        <w:t xml:space="preserve"> формуле изобретения или полезной модели (если заявка на изобретение или полезную модель на дату ее подачи содержала такую формулу) либо на изображениях изделия;</w:t>
      </w:r>
    </w:p>
    <w:p w:rsidR="00000000" w:rsidRDefault="006B575A">
      <w:r>
        <w:t>3) выдачи патента при наличии нескольких заявок на идентичные изобретения, полезные модели или</w:t>
      </w:r>
      <w:r>
        <w:t xml:space="preserve"> промышленные образцы, имеющих одну и ту же дату приоритета, с нарушением условий, предусмотренных </w:t>
      </w:r>
      <w:hyperlink r:id="rId1222" w:history="1">
        <w:r>
          <w:rPr>
            <w:u w:val="single"/>
          </w:rPr>
          <w:t>статьей 1383</w:t>
        </w:r>
      </w:hyperlink>
      <w:r>
        <w:t xml:space="preserve"> настоящего Кодекса;</w:t>
      </w:r>
    </w:p>
    <w:p w:rsidR="00000000" w:rsidRDefault="006B575A">
      <w:r>
        <w:t>4) выдачи патента с указанием в нем в качестве автора или патентообладателя лица, не являющегося т</w:t>
      </w:r>
      <w:r>
        <w:t xml:space="preserve">аковым в соответствии с настоящим Кодексом, или без указания в патенте в </w:t>
      </w:r>
      <w:r>
        <w:lastRenderedPageBreak/>
        <w:t>качестве автора или патентообладателя лица, являющегося таковым в соответствии с настоящим Кодексом.</w:t>
      </w:r>
    </w:p>
    <w:p w:rsidR="00000000" w:rsidRDefault="006B575A">
      <w:r>
        <w:t>2. Выдача патента на изобретение, полезную модель или промышленный образец может б</w:t>
      </w:r>
      <w:r>
        <w:t xml:space="preserve">ыть оспорена любым лицом, которому стало известно о нарушениях, предусмотренных </w:t>
      </w:r>
      <w:hyperlink r:id="rId1223" w:history="1">
        <w:r>
          <w:rPr>
            <w:u w:val="single"/>
          </w:rPr>
          <w:t>подпунктами 1-3 пункта 1</w:t>
        </w:r>
      </w:hyperlink>
      <w:r>
        <w:t xml:space="preserve"> настоящей статьи, путем подачи возражения в палату по патентным спорам.</w:t>
      </w:r>
    </w:p>
    <w:p w:rsidR="00000000" w:rsidRDefault="006B575A">
      <w:r>
        <w:t xml:space="preserve">Выдача патента на изобретение, полезную модель или </w:t>
      </w:r>
      <w:r>
        <w:t xml:space="preserve">промышленный образец может быть оспорена в судебном порядке любым лицом, которому стало известно о нарушениях, предусмотренных </w:t>
      </w:r>
      <w:hyperlink r:id="rId1224" w:history="1">
        <w:r>
          <w:rPr>
            <w:u w:val="single"/>
          </w:rPr>
          <w:t>подпунктом 4 пункта 1</w:t>
        </w:r>
      </w:hyperlink>
      <w:r>
        <w:t xml:space="preserve"> настоящей статьи.</w:t>
      </w:r>
    </w:p>
    <w:p w:rsidR="00000000" w:rsidRDefault="006B575A">
      <w:r>
        <w:t>3. Патент на изобретение, полезную модель или промышленный об</w:t>
      </w:r>
      <w:r>
        <w:t xml:space="preserve">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 принятого в соответствии с </w:t>
      </w:r>
      <w:hyperlink r:id="rId1225" w:history="1">
        <w:r>
          <w:rPr>
            <w:u w:val="single"/>
          </w:rPr>
          <w:t>пунктами 2</w:t>
        </w:r>
      </w:hyperlink>
      <w:r>
        <w:t xml:space="preserve"> и </w:t>
      </w:r>
      <w:hyperlink r:id="rId1226" w:history="1">
        <w:r>
          <w:rPr>
            <w:u w:val="single"/>
          </w:rPr>
          <w:t>3 статьи 1</w:t>
        </w:r>
        <w:r>
          <w:rPr>
            <w:u w:val="single"/>
          </w:rPr>
          <w:t>248</w:t>
        </w:r>
      </w:hyperlink>
      <w:r>
        <w:t xml:space="preserve"> настоящего Кодекса, или вступившего в законную силу решения суда.</w:t>
      </w:r>
    </w:p>
    <w:p w:rsidR="00000000" w:rsidRDefault="006B575A">
      <w:r>
        <w:t>В случае признания патента недействительным частично на изобретение, полезную модель или промышленный образец выдается новый патент.</w:t>
      </w:r>
    </w:p>
    <w:p w:rsidR="00000000" w:rsidRDefault="006B575A">
      <w:r>
        <w:t>4. Патент на изобретение, полезную модель или пром</w:t>
      </w:r>
      <w:r>
        <w:t>ышленный образец, признанный недействительным полностью или частично, аннулируется со дня подачи заявки на патент.</w:t>
      </w:r>
    </w:p>
    <w:p w:rsidR="00000000" w:rsidRDefault="006B575A">
      <w:r>
        <w:t>Лицензионные договоры, заключенные на основе патента, признанного впоследствии недействительным, сохраняют действие в той мере, в какой они б</w:t>
      </w:r>
      <w:r>
        <w:t>ыли исполнены к моменту вынесения решения о недействительности патента.</w:t>
      </w:r>
    </w:p>
    <w:p w:rsidR="00000000" w:rsidRDefault="006B575A">
      <w:r>
        <w:t>5. Признание патента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w:t>
      </w:r>
      <w:r>
        <w:t>ль или промышленный образец (</w:t>
      </w:r>
      <w:hyperlink r:id="rId1227" w:history="1">
        <w:r>
          <w:rPr>
            <w:u w:val="single"/>
          </w:rPr>
          <w:t>статья 1387</w:t>
        </w:r>
      </w:hyperlink>
      <w:r>
        <w:t>) и аннулирование записи в соответствующем государственном реестре (</w:t>
      </w:r>
      <w:hyperlink r:id="rId1228" w:history="1">
        <w:r>
          <w:rPr>
            <w:u w:val="single"/>
          </w:rPr>
          <w:t>пункт 1 статьи 1393</w:t>
        </w:r>
      </w:hyperlink>
      <w:r>
        <w:t>).</w:t>
      </w:r>
    </w:p>
    <w:p w:rsidR="00000000" w:rsidRDefault="006B575A"/>
    <w:p w:rsidR="00000000" w:rsidRDefault="006B575A"/>
    <w:p w:rsidR="00000000" w:rsidRDefault="006B575A">
      <w:pPr>
        <w:pStyle w:val="6"/>
        <w:rPr>
          <w:b w:val="0"/>
          <w:bCs w:val="0"/>
        </w:rPr>
      </w:pPr>
      <w:r>
        <w:t>Статья 1399.</w:t>
      </w:r>
      <w:r>
        <w:rPr>
          <w:b w:val="0"/>
          <w:bCs w:val="0"/>
        </w:rPr>
        <w:t xml:space="preserve">  Досрочное прекращение действия патента на изобретение, по</w:t>
      </w:r>
      <w:r>
        <w:rPr>
          <w:b w:val="0"/>
          <w:bCs w:val="0"/>
        </w:rPr>
        <w:t>лезную модель или промышленный образец</w:t>
      </w:r>
    </w:p>
    <w:p w:rsidR="00000000" w:rsidRDefault="006B575A">
      <w:pPr>
        <w:jc w:val="left"/>
      </w:pPr>
    </w:p>
    <w:p w:rsidR="00000000" w:rsidRDefault="006B575A">
      <w:r>
        <w:t>Действие патента на изобретение, полезную модель или промышленный образец прекращается досрочно:</w:t>
      </w:r>
    </w:p>
    <w:p w:rsidR="00000000" w:rsidRDefault="006B575A">
      <w:r>
        <w:t>на основании заявления, поданного патентообладателем в федеральный орган исполнительной власти по интеллектуальной собс</w:t>
      </w:r>
      <w:r>
        <w:t>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w:t>
      </w:r>
      <w:r>
        <w:t>я только в отношении изобретений, полезных моделей или промышленных образцов, указанных в заявлении;</w:t>
      </w:r>
    </w:p>
    <w:p w:rsidR="00000000" w:rsidRDefault="006B575A">
      <w:r>
        <w:t>при неуплате в установленный срок патентной пошлины за поддержание патента на изобретение, полезную модель или промышленный образец в силе - со дня истечен</w:t>
      </w:r>
      <w:r>
        <w:t>ия установленного срока для уплаты патентной пошлины за поддержание патента в силе.</w:t>
      </w:r>
    </w:p>
    <w:p w:rsidR="00000000" w:rsidRDefault="006B575A"/>
    <w:p w:rsidR="00000000" w:rsidRDefault="006B575A"/>
    <w:p w:rsidR="00000000" w:rsidRDefault="006B575A">
      <w:pPr>
        <w:pStyle w:val="6"/>
        <w:rPr>
          <w:b w:val="0"/>
          <w:bCs w:val="0"/>
        </w:rPr>
      </w:pPr>
      <w:r>
        <w:t>Статья 1400.</w:t>
      </w:r>
      <w:r>
        <w:rPr>
          <w:b w:val="0"/>
          <w:bCs w:val="0"/>
        </w:rPr>
        <w:t xml:space="preserve">  Восстановление действия патента на изобретение, полезную модель или промышленный образец. Право послепользования</w:t>
      </w:r>
    </w:p>
    <w:p w:rsidR="00000000" w:rsidRDefault="006B575A">
      <w:pPr>
        <w:jc w:val="left"/>
      </w:pPr>
    </w:p>
    <w:p w:rsidR="00000000" w:rsidRDefault="006B575A">
      <w:r>
        <w:t>1. Действие патента на изобретение, полезн</w:t>
      </w:r>
      <w:r>
        <w:t>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w:t>
      </w:r>
      <w:r>
        <w:t xml:space="preserve">ственности по ходатайству лица, которому принадлежал патент. Ходатайство о восстановлении действия патента может быть подано в указанный федеральный орган в течение трех лет со дня истечения срока уплаты </w:t>
      </w:r>
      <w:r>
        <w:lastRenderedPageBreak/>
        <w:t xml:space="preserve">патентной пошлины, но до истечения предусмотренного </w:t>
      </w:r>
      <w:r>
        <w:t>настоящим Кодексом срока действия патента. К ходатайству должен быть приложен документ, подтверждающий уплату в установленном размере патентной пошлины за восстановление действия патента.</w:t>
      </w:r>
    </w:p>
    <w:p w:rsidR="00000000" w:rsidRDefault="006B575A">
      <w:r>
        <w:t>2. Федеральный орган исполнительной власти по интеллектуальной собст</w:t>
      </w:r>
      <w:r>
        <w:t>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000000" w:rsidRDefault="006B575A">
      <w:r>
        <w:t>3. Лицо, которое в период между датой прекращения действия патента на изобретение, полезную модель или промышлен</w:t>
      </w:r>
      <w:r>
        <w:t>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w:t>
      </w:r>
      <w:r>
        <w:t>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000000" w:rsidRDefault="006B575A"/>
    <w:p w:rsidR="00000000" w:rsidRDefault="006B575A"/>
    <w:p w:rsidR="00000000" w:rsidRDefault="006B575A"/>
    <w:p w:rsidR="00000000" w:rsidRDefault="006B575A">
      <w:pPr>
        <w:pStyle w:val="6"/>
        <w:rPr>
          <w:b w:val="0"/>
          <w:bCs w:val="0"/>
        </w:rPr>
      </w:pPr>
      <w:r>
        <w:t>§ 7. Особенности правовой охраны и использования секр</w:t>
      </w:r>
      <w:r>
        <w:t>етных изобретений</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1401.</w:t>
      </w:r>
      <w:r>
        <w:rPr>
          <w:b w:val="0"/>
          <w:bCs w:val="0"/>
        </w:rPr>
        <w:t xml:space="preserve">  Подача и рассмотрение заявки на выдачу патента на секретное изобретение</w:t>
      </w:r>
    </w:p>
    <w:p w:rsidR="00000000" w:rsidRDefault="006B575A">
      <w:pPr>
        <w:jc w:val="left"/>
      </w:pPr>
    </w:p>
    <w:p w:rsidR="00000000" w:rsidRDefault="006B575A">
      <w:r>
        <w:t>1. Подача заявки на выдачу патента на секретное изобретение (заявка на секретное изобретение), р</w:t>
      </w:r>
      <w:r>
        <w:t>ассмотрение такой заявки и обращение с ней осуществляются с соблюдением законодательства о государственной тайне.</w:t>
      </w:r>
    </w:p>
    <w:p w:rsidR="00000000" w:rsidRDefault="006B575A">
      <w:r>
        <w:t>2. Заявки на секретные изобретения, для которых установлена степень секретности "особой важности" или "совершенно секретно", а также на секрет</w:t>
      </w:r>
      <w:r>
        <w:t>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w:t>
      </w:r>
      <w:r>
        <w:t>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(уполномоченные органы). Заявки на иные секретные изобретени</w:t>
      </w:r>
      <w:r>
        <w:t>я подаются в федеральный орган исполнительной власти по интеллектуальной собственности.</w:t>
      </w:r>
    </w:p>
    <w:p w:rsidR="00000000" w:rsidRDefault="006B575A">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w:t>
      </w:r>
      <w:r>
        <w:t>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000000" w:rsidRDefault="006B575A">
      <w:r>
        <w:t>Засекречивание заявки, поданной иностранным гражданином или иностранным ю</w:t>
      </w:r>
      <w:r>
        <w:t>ридическим лицом, не допускается.</w:t>
      </w:r>
    </w:p>
    <w:p w:rsidR="00000000" w:rsidRDefault="006B575A">
      <w:r>
        <w:t xml:space="preserve">4. При рассмотрении заявки на секретное изобретение соответственно применяются положения </w:t>
      </w:r>
      <w:hyperlink r:id="rId1229" w:history="1">
        <w:r>
          <w:rPr>
            <w:u w:val="single"/>
          </w:rPr>
          <w:t>статей 1384</w:t>
        </w:r>
      </w:hyperlink>
      <w:r>
        <w:t xml:space="preserve">, </w:t>
      </w:r>
      <w:hyperlink r:id="rId1230" w:history="1">
        <w:r>
          <w:rPr>
            <w:u w:val="single"/>
          </w:rPr>
          <w:t>1386 - 1389</w:t>
        </w:r>
      </w:hyperlink>
      <w:r>
        <w:t xml:space="preserve"> настоящего Кодекса. Публикация сведений о такой заявке в</w:t>
      </w:r>
      <w:r>
        <w:t xml:space="preserve"> этом случае не производится.</w:t>
      </w:r>
    </w:p>
    <w:p w:rsidR="00000000" w:rsidRDefault="006B575A">
      <w:r>
        <w:t>5. При установлении новизны секретного изобретения в уровень техники (</w:t>
      </w:r>
      <w:hyperlink r:id="rId1231" w:history="1">
        <w:r>
          <w:rPr>
            <w:u w:val="single"/>
          </w:rPr>
          <w:t>пункт 2 статьи 1350</w:t>
        </w:r>
      </w:hyperlink>
      <w:r>
        <w:t>) также включаются при условии их более раннего приоритета секретные изобретения, запатентованные в Российской</w:t>
      </w:r>
      <w:r>
        <w:t xml:space="preserve">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000000" w:rsidRDefault="006B575A">
      <w:r>
        <w:t>6. Возражение против решения, при</w:t>
      </w:r>
      <w:r>
        <w:t xml:space="preserve">нятого по заявке на секретное изобретение уполномоченным органом, рассматривается в установленном им порядке. Решение, принятое </w:t>
      </w:r>
      <w:r>
        <w:lastRenderedPageBreak/>
        <w:t>по такому возражению, может быть оспорено в суде.</w:t>
      </w:r>
    </w:p>
    <w:p w:rsidR="00000000" w:rsidRDefault="006B575A">
      <w:r>
        <w:t xml:space="preserve">7. К заявкам на секретные изобретения положения </w:t>
      </w:r>
      <w:hyperlink r:id="rId1232" w:history="1">
        <w:r>
          <w:rPr>
            <w:u w:val="single"/>
          </w:rPr>
          <w:t xml:space="preserve">статьи </w:t>
        </w:r>
        <w:r>
          <w:rPr>
            <w:u w:val="single"/>
          </w:rPr>
          <w:t>1379</w:t>
        </w:r>
      </w:hyperlink>
      <w:r>
        <w:t xml:space="preserve"> настоящего Кодекса о преобразовании заявки на изобретение в заявку на полезную модель не применяются.</w:t>
      </w:r>
    </w:p>
    <w:p w:rsidR="00000000" w:rsidRDefault="006B575A"/>
    <w:p w:rsidR="00000000" w:rsidRDefault="006B575A"/>
    <w:p w:rsidR="00000000" w:rsidRDefault="006B575A">
      <w:pPr>
        <w:pStyle w:val="6"/>
        <w:rPr>
          <w:b w:val="0"/>
          <w:bCs w:val="0"/>
        </w:rPr>
      </w:pPr>
      <w:r>
        <w:t>Статья 1402.</w:t>
      </w:r>
      <w:r>
        <w:rPr>
          <w:b w:val="0"/>
          <w:bCs w:val="0"/>
        </w:rPr>
        <w:t xml:space="preserve">  Государственная регистрация секретного изобретения и выдача патента на него. Распространение сведений о секретном изобретении</w:t>
      </w:r>
    </w:p>
    <w:p w:rsidR="00000000" w:rsidRDefault="006B575A">
      <w:pPr>
        <w:jc w:val="left"/>
      </w:pPr>
    </w:p>
    <w:p w:rsidR="00000000" w:rsidRDefault="006B575A">
      <w:r>
        <w:t xml:space="preserve">1. </w:t>
      </w:r>
      <w:r>
        <w:t>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w:t>
      </w:r>
      <w:r>
        <w:t>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w:t>
      </w:r>
      <w:r>
        <w:t>асти по интеллектуальной собственности.</w:t>
      </w:r>
    </w:p>
    <w:p w:rsidR="00000000" w:rsidRDefault="006B575A">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w:t>
      </w:r>
      <w:r>
        <w:t>осударственный реестр изобретений Российской Федерации.</w:t>
      </w:r>
    </w:p>
    <w:p w:rsidR="00000000" w:rsidRDefault="006B575A">
      <w:r>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w:t>
      </w:r>
      <w:r>
        <w:t>а сведений о таких патентах осуществляется в соответствии с законодательством о государственной тайне.</w:t>
      </w:r>
    </w:p>
    <w:p w:rsidR="00000000" w:rsidRDefault="006B575A"/>
    <w:p w:rsidR="00000000" w:rsidRDefault="006B575A"/>
    <w:p w:rsidR="00000000" w:rsidRDefault="006B575A">
      <w:pPr>
        <w:pStyle w:val="6"/>
        <w:rPr>
          <w:b w:val="0"/>
          <w:bCs w:val="0"/>
        </w:rPr>
      </w:pPr>
      <w:r>
        <w:t>Статья 1403.</w:t>
      </w:r>
      <w:r>
        <w:rPr>
          <w:b w:val="0"/>
          <w:bCs w:val="0"/>
        </w:rPr>
        <w:t xml:space="preserve">  Изменение степени секретности и рассекречивание изобретений</w:t>
      </w:r>
    </w:p>
    <w:p w:rsidR="00000000" w:rsidRDefault="006B575A">
      <w:pPr>
        <w:jc w:val="left"/>
      </w:pPr>
    </w:p>
    <w:p w:rsidR="00000000" w:rsidRDefault="006B575A">
      <w:r>
        <w:t>1. Изменение степени секретности и рассекречивание изобретений, а также изме</w:t>
      </w:r>
      <w:r>
        <w:t>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000000" w:rsidRDefault="006B575A">
      <w:r>
        <w:t xml:space="preserve">2. При повышении степени секретности изобретения федеральный орган исполнительной </w:t>
      </w:r>
      <w:r>
        <w:t>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w:t>
      </w:r>
      <w:r>
        <w:t xml:space="preserve">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w:t>
      </w:r>
      <w:r>
        <w:t>до этого рассматривал заявку.</w:t>
      </w:r>
    </w:p>
    <w:p w:rsidR="00000000" w:rsidRDefault="006B575A">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w:t>
      </w:r>
      <w:r>
        <w:t>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000000" w:rsidRDefault="006B575A"/>
    <w:p w:rsidR="00000000" w:rsidRDefault="006B575A"/>
    <w:p w:rsidR="00000000" w:rsidRDefault="006B575A">
      <w:pPr>
        <w:pStyle w:val="6"/>
        <w:rPr>
          <w:b w:val="0"/>
          <w:bCs w:val="0"/>
        </w:rPr>
      </w:pPr>
      <w:r>
        <w:t>Статья 1404.</w:t>
      </w:r>
      <w:r>
        <w:rPr>
          <w:b w:val="0"/>
          <w:bCs w:val="0"/>
        </w:rPr>
        <w:t xml:space="preserve">  Признание недействительным патента на секретное изобретение</w:t>
      </w:r>
    </w:p>
    <w:p w:rsidR="00000000" w:rsidRDefault="006B575A">
      <w:pPr>
        <w:jc w:val="left"/>
      </w:pPr>
    </w:p>
    <w:p w:rsidR="00000000" w:rsidRDefault="006B575A">
      <w:r>
        <w:t xml:space="preserve">Возражение против выдачи уполномоченным органом патента на секретное изобретение по основаниям, предусмотренным в </w:t>
      </w:r>
      <w:hyperlink r:id="rId1233" w:history="1">
        <w:r>
          <w:rPr>
            <w:u w:val="single"/>
          </w:rPr>
          <w:t>подпунктах 1-3 пункта 1 статьи 1398</w:t>
        </w:r>
      </w:hyperlink>
      <w:r>
        <w:t xml:space="preserve"> настоящего Кодекса, подается в уполномоченный орган и рассматривается в устано</w:t>
      </w:r>
      <w:r>
        <w:t xml:space="preserve">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w:t>
      </w:r>
      <w:r>
        <w:lastRenderedPageBreak/>
        <w:t>в суде.</w:t>
      </w:r>
    </w:p>
    <w:p w:rsidR="00000000" w:rsidRDefault="006B575A"/>
    <w:p w:rsidR="00000000" w:rsidRDefault="006B575A"/>
    <w:p w:rsidR="00000000" w:rsidRDefault="006B575A">
      <w:pPr>
        <w:pStyle w:val="6"/>
        <w:rPr>
          <w:b w:val="0"/>
          <w:bCs w:val="0"/>
        </w:rPr>
      </w:pPr>
      <w:r>
        <w:t>Статья 1405.</w:t>
      </w:r>
      <w:r>
        <w:rPr>
          <w:b w:val="0"/>
          <w:bCs w:val="0"/>
        </w:rPr>
        <w:t xml:space="preserve">  Исключительное право на секретное изобретение</w:t>
      </w:r>
    </w:p>
    <w:p w:rsidR="00000000" w:rsidRDefault="006B575A">
      <w:pPr>
        <w:jc w:val="left"/>
      </w:pPr>
    </w:p>
    <w:p w:rsidR="00000000" w:rsidRDefault="006B575A">
      <w:r>
        <w:t>1. Испо</w:t>
      </w:r>
      <w:r>
        <w:t>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000000" w:rsidRDefault="006B575A">
      <w:r>
        <w:t>2. Договор об отчуждении патента, а также лицензионный договор на использование секретного</w:t>
      </w:r>
      <w:r>
        <w:t xml:space="preserve"> изобретения подлежит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000000" w:rsidRDefault="006B575A">
      <w:r>
        <w:t>3. В отношении секретного изобрете</w:t>
      </w:r>
      <w:r>
        <w:t xml:space="preserve">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r:id="rId1234" w:history="1">
        <w:r>
          <w:rPr>
            <w:u w:val="single"/>
          </w:rPr>
          <w:t>пунктом 1 статьи 1366</w:t>
        </w:r>
      </w:hyperlink>
      <w:r>
        <w:t xml:space="preserve"> и </w:t>
      </w:r>
      <w:hyperlink r:id="rId1235" w:history="1">
        <w:r>
          <w:rPr>
            <w:u w:val="single"/>
          </w:rPr>
          <w:t>пунктом 1 статьи 1368</w:t>
        </w:r>
      </w:hyperlink>
      <w:r>
        <w:t xml:space="preserve"> настоящего</w:t>
      </w:r>
      <w:r>
        <w:t xml:space="preserve"> Кодекса.</w:t>
      </w:r>
    </w:p>
    <w:p w:rsidR="00000000" w:rsidRDefault="006B575A">
      <w:r>
        <w:t xml:space="preserve">4. Принудительная лицензия в отношении секретного изобретения, предусмотренная </w:t>
      </w:r>
      <w:hyperlink r:id="rId1236" w:history="1">
        <w:r>
          <w:rPr>
            <w:u w:val="single"/>
          </w:rPr>
          <w:t>статьей 1362</w:t>
        </w:r>
      </w:hyperlink>
      <w:r>
        <w:t xml:space="preserve"> настоящего Кодекса, не предоставляется.</w:t>
      </w:r>
    </w:p>
    <w:p w:rsidR="00000000" w:rsidRDefault="006B575A">
      <w:r>
        <w:t>5. Не являются нарушением исключительного права обладателя патента на секретное изобрете</w:t>
      </w:r>
      <w:r>
        <w:t xml:space="preserve">ние действия, предусмотренные </w:t>
      </w:r>
      <w:hyperlink r:id="rId1237" w:history="1">
        <w:r>
          <w:rPr>
            <w:u w:val="single"/>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w:t>
      </w:r>
      <w:r>
        <w:t xml:space="preserve">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w:t>
      </w:r>
      <w:r>
        <w:t>преждепользования.</w:t>
      </w:r>
    </w:p>
    <w:p w:rsidR="00000000" w:rsidRDefault="006B575A">
      <w:r>
        <w:t>6. Обращение взыскания на исключительное право на секретное изобретение не допускается.</w:t>
      </w:r>
    </w:p>
    <w:p w:rsidR="00000000" w:rsidRDefault="006B575A"/>
    <w:p w:rsidR="00000000" w:rsidRDefault="006B575A"/>
    <w:p w:rsidR="00000000" w:rsidRDefault="006B575A"/>
    <w:p w:rsidR="00000000" w:rsidRDefault="006B575A">
      <w:pPr>
        <w:pStyle w:val="6"/>
        <w:rPr>
          <w:b w:val="0"/>
          <w:bCs w:val="0"/>
        </w:rPr>
      </w:pPr>
      <w:r>
        <w:t>§ 8. Защита прав авторов и патентообладателей</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1406.</w:t>
      </w:r>
      <w:r>
        <w:rPr>
          <w:b w:val="0"/>
          <w:bCs w:val="0"/>
        </w:rPr>
        <w:t xml:space="preserve">  Споры, связанные с защитой патентных прав</w:t>
      </w:r>
    </w:p>
    <w:p w:rsidR="00000000" w:rsidRDefault="006B575A">
      <w:pPr>
        <w:jc w:val="left"/>
      </w:pPr>
    </w:p>
    <w:p w:rsidR="00000000" w:rsidRDefault="006B575A">
      <w:r>
        <w:t>1. Споры, связанные с защитой патентных</w:t>
      </w:r>
      <w:r>
        <w:t xml:space="preserve"> прав, рассматриваются судом. К таким спорам относятся, в частности, споры:</w:t>
      </w:r>
    </w:p>
    <w:p w:rsidR="00000000" w:rsidRDefault="006B575A">
      <w:r>
        <w:t>1) об авторстве изобретения, полезной модели, промышленного образца;</w:t>
      </w:r>
    </w:p>
    <w:p w:rsidR="00000000" w:rsidRDefault="006B575A">
      <w:r>
        <w:t>2) об установлении патентообладателя;</w:t>
      </w:r>
    </w:p>
    <w:p w:rsidR="00000000" w:rsidRDefault="006B575A">
      <w:r>
        <w:t xml:space="preserve">3) о нарушении исключительного права на изобретение, полезную модель или </w:t>
      </w:r>
      <w:r>
        <w:t>промышленный образец;</w:t>
      </w:r>
    </w:p>
    <w:p w:rsidR="00000000" w:rsidRDefault="006B575A">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000000" w:rsidRDefault="006B575A">
      <w:r>
        <w:t>5) о праве преждепользования;</w:t>
      </w:r>
    </w:p>
    <w:p w:rsidR="00000000" w:rsidRDefault="006B575A">
      <w:r>
        <w:t>6) о праве послепользования;</w:t>
      </w:r>
    </w:p>
    <w:p w:rsidR="00000000" w:rsidRDefault="006B575A">
      <w:r>
        <w:t>7) о размере, сроке и порядке выплаты вознаграждения автору изобретения, полезной модели или промышленного образца в соответствии с настоящим Кодексом;</w:t>
      </w:r>
    </w:p>
    <w:p w:rsidR="00000000" w:rsidRDefault="006B575A">
      <w:r>
        <w:t>8) о размере, сроке и порядке выплаты компенс</w:t>
      </w:r>
      <w:r>
        <w:t>аций, предусмотренных настоящим Кодексом.</w:t>
      </w:r>
    </w:p>
    <w:p w:rsidR="00000000" w:rsidRDefault="006B575A">
      <w:r>
        <w:lastRenderedPageBreak/>
        <w:t xml:space="preserve">2. В случаях, указанных в </w:t>
      </w:r>
      <w:hyperlink r:id="rId1238" w:history="1">
        <w:r>
          <w:rPr>
            <w:u w:val="single"/>
          </w:rPr>
          <w:t>статьях 1387</w:t>
        </w:r>
      </w:hyperlink>
      <w:r>
        <w:t xml:space="preserve">, </w:t>
      </w:r>
      <w:hyperlink r:id="rId1239" w:history="1">
        <w:r>
          <w:rPr>
            <w:u w:val="single"/>
          </w:rPr>
          <w:t>1390</w:t>
        </w:r>
      </w:hyperlink>
      <w:r>
        <w:t xml:space="preserve">, </w:t>
      </w:r>
      <w:hyperlink r:id="rId1240" w:history="1">
        <w:r>
          <w:rPr>
            <w:u w:val="single"/>
          </w:rPr>
          <w:t>1391</w:t>
        </w:r>
      </w:hyperlink>
      <w:r>
        <w:t xml:space="preserve">, </w:t>
      </w:r>
      <w:hyperlink r:id="rId1241" w:history="1">
        <w:r>
          <w:rPr>
            <w:u w:val="single"/>
          </w:rPr>
          <w:t>1398</w:t>
        </w:r>
      </w:hyperlink>
      <w:r>
        <w:t xml:space="preserve">, </w:t>
      </w:r>
      <w:hyperlink r:id="rId1242" w:history="1">
        <w:r>
          <w:rPr>
            <w:u w:val="single"/>
          </w:rPr>
          <w:t>1401</w:t>
        </w:r>
      </w:hyperlink>
      <w:r>
        <w:t xml:space="preserve"> и </w:t>
      </w:r>
      <w:hyperlink r:id="rId1243" w:history="1">
        <w:r>
          <w:rPr>
            <w:u w:val="single"/>
          </w:rPr>
          <w:t>1404</w:t>
        </w:r>
      </w:hyperlink>
      <w:r>
        <w:t xml:space="preserve"> настоящего Кодекса, защита патентных прав осуществляется в административном порядке в соответствии с </w:t>
      </w:r>
      <w:hyperlink r:id="rId1244" w:history="1">
        <w:r>
          <w:rPr>
            <w:u w:val="single"/>
          </w:rPr>
          <w:t>пунктами 2</w:t>
        </w:r>
      </w:hyperlink>
      <w:r>
        <w:t xml:space="preserve"> и </w:t>
      </w:r>
      <w:hyperlink r:id="rId1245" w:history="1">
        <w:r>
          <w:rPr>
            <w:u w:val="single"/>
          </w:rPr>
          <w:t>3 статьи 1248</w:t>
        </w:r>
      </w:hyperlink>
      <w:r>
        <w:t xml:space="preserve"> настоящего Кодекса.</w:t>
      </w:r>
    </w:p>
    <w:p w:rsidR="00000000" w:rsidRDefault="006B575A"/>
    <w:p w:rsidR="00000000" w:rsidRDefault="006B575A"/>
    <w:p w:rsidR="00000000" w:rsidRDefault="006B575A">
      <w:pPr>
        <w:pStyle w:val="6"/>
        <w:rPr>
          <w:b w:val="0"/>
          <w:bCs w:val="0"/>
        </w:rPr>
      </w:pPr>
      <w:r>
        <w:t>Статья 1407.</w:t>
      </w:r>
      <w:r>
        <w:rPr>
          <w:b w:val="0"/>
          <w:bCs w:val="0"/>
        </w:rPr>
        <w:t xml:space="preserve">  Публикация решения суда о </w:t>
      </w:r>
      <w:r>
        <w:rPr>
          <w:b w:val="0"/>
          <w:bCs w:val="0"/>
        </w:rPr>
        <w:t>нарушении патента</w:t>
      </w:r>
    </w:p>
    <w:p w:rsidR="00000000" w:rsidRDefault="006B575A">
      <w:pPr>
        <w:jc w:val="left"/>
      </w:pPr>
    </w:p>
    <w:p w:rsidR="00000000" w:rsidRDefault="006B575A">
      <w:r>
        <w:t xml:space="preserve">Патентообладатель вправе в соответствии с </w:t>
      </w:r>
      <w:hyperlink r:id="rId1246" w:history="1">
        <w:r>
          <w:rPr>
            <w:u w:val="single"/>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w:t>
      </w:r>
      <w:r>
        <w:t>венности решения суда о неправомерном использовании изобретения, полезной модели, промышленного образца или об ином нарушении его прав.</w:t>
      </w:r>
    </w:p>
    <w:p w:rsidR="00000000" w:rsidRDefault="006B575A"/>
    <w:p w:rsidR="00000000" w:rsidRDefault="006B575A"/>
    <w:p w:rsidR="00000000" w:rsidRDefault="006B575A"/>
    <w:p w:rsidR="00000000" w:rsidRDefault="006B575A"/>
    <w:p w:rsidR="00000000" w:rsidRDefault="006B575A">
      <w:pPr>
        <w:pStyle w:val="5"/>
        <w:rPr>
          <w:b w:val="0"/>
          <w:bCs w:val="0"/>
        </w:rPr>
      </w:pPr>
      <w:r>
        <w:t>Глава 73. Право на селекционное достижение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Основные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1408.</w:t>
      </w:r>
      <w:r>
        <w:rPr>
          <w:b w:val="0"/>
          <w:bCs w:val="0"/>
        </w:rPr>
        <w:t xml:space="preserve">  Права на селекционные дости</w:t>
      </w:r>
      <w:r>
        <w:rPr>
          <w:b w:val="0"/>
          <w:bCs w:val="0"/>
        </w:rPr>
        <w:t>жения</w:t>
      </w:r>
    </w:p>
    <w:p w:rsidR="00000000" w:rsidRDefault="006B575A">
      <w:pPr>
        <w:jc w:val="left"/>
      </w:pPr>
    </w:p>
    <w:p w:rsidR="00000000" w:rsidRDefault="006B575A">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000000" w:rsidRDefault="006B575A">
      <w:r>
        <w:t>1) исключительное право;</w:t>
      </w:r>
    </w:p>
    <w:p w:rsidR="00000000" w:rsidRDefault="006B575A">
      <w:r>
        <w:t>2) право авторства.</w:t>
      </w:r>
    </w:p>
    <w:p w:rsidR="00000000" w:rsidRDefault="006B575A">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w:t>
      </w:r>
      <w:r>
        <w:t>лекционного достижения.</w:t>
      </w:r>
    </w:p>
    <w:p w:rsidR="00000000" w:rsidRDefault="006B575A"/>
    <w:p w:rsidR="00000000" w:rsidRDefault="006B575A"/>
    <w:p w:rsidR="00000000" w:rsidRDefault="006B575A">
      <w:pPr>
        <w:pStyle w:val="6"/>
        <w:rPr>
          <w:b w:val="0"/>
          <w:bCs w:val="0"/>
        </w:rPr>
      </w:pPr>
      <w:r>
        <w:t>Статья 1409.</w:t>
      </w:r>
      <w:r>
        <w:rPr>
          <w:b w:val="0"/>
          <w:bCs w:val="0"/>
        </w:rPr>
        <w:t xml:space="preserve">  Действие исключительного права на селекционные достижения на территории Российской Федерации</w:t>
      </w:r>
    </w:p>
    <w:p w:rsidR="00000000" w:rsidRDefault="006B575A">
      <w:pPr>
        <w:jc w:val="left"/>
      </w:pPr>
    </w:p>
    <w:p w:rsidR="00000000" w:rsidRDefault="006B575A">
      <w:r>
        <w:t>На территории Российской Федерации признается исключительное право на селекционное достижение, удостоверенное патентом, вы</w:t>
      </w:r>
      <w:r>
        <w:t>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000000" w:rsidRDefault="006B575A"/>
    <w:p w:rsidR="00000000" w:rsidRDefault="006B575A"/>
    <w:p w:rsidR="00000000" w:rsidRDefault="006B575A">
      <w:pPr>
        <w:pStyle w:val="6"/>
        <w:rPr>
          <w:b w:val="0"/>
          <w:bCs w:val="0"/>
        </w:rPr>
      </w:pPr>
      <w:r>
        <w:t>Статья 1410.</w:t>
      </w:r>
      <w:r>
        <w:rPr>
          <w:b w:val="0"/>
          <w:bCs w:val="0"/>
        </w:rPr>
        <w:t xml:space="preserve">  Автор селекционного достижения</w:t>
      </w:r>
    </w:p>
    <w:p w:rsidR="00000000" w:rsidRDefault="006B575A">
      <w:pPr>
        <w:jc w:val="left"/>
      </w:pPr>
    </w:p>
    <w:p w:rsidR="00000000" w:rsidRDefault="006B575A">
      <w:r>
        <w:t>Авт</w:t>
      </w:r>
      <w:r>
        <w:t xml:space="preserve">ором селекционного достижения признается селекционер -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w:t>
      </w:r>
      <w:r>
        <w:lastRenderedPageBreak/>
        <w:t xml:space="preserve">считается автором </w:t>
      </w:r>
      <w:r>
        <w:t>селекционного достижения, если не доказано иное.</w:t>
      </w:r>
    </w:p>
    <w:p w:rsidR="00000000" w:rsidRDefault="006B575A"/>
    <w:p w:rsidR="00000000" w:rsidRDefault="006B575A"/>
    <w:p w:rsidR="00000000" w:rsidRDefault="006B575A">
      <w:pPr>
        <w:pStyle w:val="6"/>
        <w:rPr>
          <w:b w:val="0"/>
          <w:bCs w:val="0"/>
        </w:rPr>
      </w:pPr>
      <w:r>
        <w:t>Статья 1411.</w:t>
      </w:r>
      <w:r>
        <w:rPr>
          <w:b w:val="0"/>
          <w:bCs w:val="0"/>
        </w:rPr>
        <w:t xml:space="preserve">  Соавторы селекционного достижения</w:t>
      </w:r>
    </w:p>
    <w:p w:rsidR="00000000" w:rsidRDefault="006B575A">
      <w:pPr>
        <w:jc w:val="left"/>
      </w:pPr>
    </w:p>
    <w:p w:rsidR="00000000" w:rsidRDefault="006B575A">
      <w:r>
        <w:t>1. Граждане, совместным творческим трудом которых создано, выведено или выявлено селекционное достижение, признаются соавторами.</w:t>
      </w:r>
    </w:p>
    <w:p w:rsidR="00000000" w:rsidRDefault="006B575A">
      <w:r>
        <w:t>2. Каждый из соавторов впра</w:t>
      </w:r>
      <w:r>
        <w:t>ве использовать селекционное достижение по своему усмотрению, если соглашением между ними не предусмотрено иное.</w:t>
      </w:r>
    </w:p>
    <w:p w:rsidR="00000000" w:rsidRDefault="006B575A">
      <w:r>
        <w:t>3. К отношениям соавторов, связанным с распределением доходов от использования селекционного достижения и с распоряжением исключительным правом</w:t>
      </w:r>
      <w:r>
        <w:t xml:space="preserve"> на селекционное достижение, соответственно применяются правила </w:t>
      </w:r>
      <w:hyperlink r:id="rId1247" w:history="1">
        <w:r>
          <w:rPr>
            <w:u w:val="single"/>
          </w:rPr>
          <w:t>пункта 3 статьи 1229</w:t>
        </w:r>
      </w:hyperlink>
      <w:r>
        <w:t xml:space="preserve"> настоящего Кодекса.</w:t>
      </w:r>
    </w:p>
    <w:p w:rsidR="00000000" w:rsidRDefault="006B575A">
      <w:r>
        <w:t>Распоряжение правом на получение патента на селекционное достижение осуществляется соавторами совместно.</w:t>
      </w:r>
    </w:p>
    <w:p w:rsidR="00000000" w:rsidRDefault="006B575A">
      <w:r>
        <w:t>4. Каждый из соавто</w:t>
      </w:r>
      <w:r>
        <w:t>ров вправе самостоятельно принимать меры по защите своих прав.</w:t>
      </w:r>
    </w:p>
    <w:p w:rsidR="00000000" w:rsidRDefault="006B575A"/>
    <w:p w:rsidR="00000000" w:rsidRDefault="006B575A"/>
    <w:p w:rsidR="00000000" w:rsidRDefault="006B575A">
      <w:pPr>
        <w:pStyle w:val="6"/>
        <w:rPr>
          <w:b w:val="0"/>
          <w:bCs w:val="0"/>
        </w:rPr>
      </w:pPr>
      <w:r>
        <w:t>Статья 1412.</w:t>
      </w:r>
      <w:r>
        <w:rPr>
          <w:b w:val="0"/>
          <w:bCs w:val="0"/>
        </w:rPr>
        <w:t xml:space="preserve">  Объекты интеллектуальных прав на селекционные достижения</w:t>
      </w:r>
    </w:p>
    <w:p w:rsidR="00000000" w:rsidRDefault="006B575A">
      <w:pPr>
        <w:jc w:val="left"/>
      </w:pPr>
    </w:p>
    <w:p w:rsidR="00000000" w:rsidRDefault="006B575A">
      <w:r>
        <w:t>1. Объектами интеллектуальных прав на селекционные достижения являются сорта растений и породы животных, зарегистрирова</w:t>
      </w:r>
      <w:r>
        <w:t>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000000" w:rsidRDefault="006B575A">
      <w:r>
        <w:t>2. Сортом растений является группа растений, котора</w:t>
      </w:r>
      <w:r>
        <w:t>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000000" w:rsidRDefault="006B575A">
      <w:r>
        <w:t>Сорт может быть представлен одним ил</w:t>
      </w:r>
      <w:r>
        <w:t>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000000" w:rsidRDefault="006B575A">
      <w:r>
        <w:t>Охраняемыми категориями сорта растений являются клон, линия, гибрид первого пок</w:t>
      </w:r>
      <w:r>
        <w:t>оления, популяция.</w:t>
      </w:r>
    </w:p>
    <w:p w:rsidR="00000000" w:rsidRDefault="006B575A">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w:t>
      </w:r>
      <w:r>
        <w:t>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000000" w:rsidRDefault="006B575A">
      <w:r>
        <w:t>Охраняемыми категориями поро</w:t>
      </w:r>
      <w:r>
        <w:t>ды животных являются тип, кросс линий.</w:t>
      </w:r>
    </w:p>
    <w:p w:rsidR="00000000" w:rsidRDefault="006B575A"/>
    <w:p w:rsidR="00000000" w:rsidRDefault="006B575A"/>
    <w:p w:rsidR="00000000" w:rsidRDefault="006B575A">
      <w:pPr>
        <w:pStyle w:val="6"/>
        <w:rPr>
          <w:b w:val="0"/>
          <w:bCs w:val="0"/>
        </w:rPr>
      </w:pPr>
      <w:r>
        <w:t>Статья 1413.</w:t>
      </w:r>
      <w:r>
        <w:rPr>
          <w:b w:val="0"/>
          <w:bCs w:val="0"/>
        </w:rPr>
        <w:t xml:space="preserve">  Условия охраноспособности селекционного достижения</w:t>
      </w:r>
    </w:p>
    <w:p w:rsidR="00000000" w:rsidRDefault="006B575A">
      <w:pPr>
        <w:jc w:val="left"/>
      </w:pPr>
    </w:p>
    <w:p w:rsidR="00000000" w:rsidRDefault="006B575A">
      <w:r>
        <w:t>1. Патент выдается на селекционное достижение, отвечающее критериям охраноспособности и относящееся к ботаническим и зоологическим родам и видам, пер</w:t>
      </w:r>
      <w:r>
        <w:t>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000000" w:rsidRDefault="006B575A">
      <w:r>
        <w:t>2. Критериями охраноспособности селекционного достижения являются новизна (</w:t>
      </w:r>
      <w:hyperlink r:id="rId1248" w:history="1">
        <w:r>
          <w:rPr>
            <w:u w:val="single"/>
          </w:rPr>
          <w:t xml:space="preserve">пункт </w:t>
        </w:r>
        <w:r>
          <w:rPr>
            <w:u w:val="single"/>
          </w:rPr>
          <w:t>3</w:t>
        </w:r>
      </w:hyperlink>
      <w:r>
        <w:t xml:space="preserve"> настоящей статьи), отличимость (</w:t>
      </w:r>
      <w:hyperlink r:id="rId1249" w:history="1">
        <w:r>
          <w:rPr>
            <w:u w:val="single"/>
          </w:rPr>
          <w:t>пункт 4</w:t>
        </w:r>
      </w:hyperlink>
      <w:r>
        <w:t xml:space="preserve"> настоящей статьи), однородность (</w:t>
      </w:r>
      <w:hyperlink r:id="rId1250" w:history="1">
        <w:r>
          <w:rPr>
            <w:u w:val="single"/>
          </w:rPr>
          <w:t>пункт 5</w:t>
        </w:r>
      </w:hyperlink>
      <w:r>
        <w:t xml:space="preserve"> настоящей статьи) и стабильность (</w:t>
      </w:r>
      <w:hyperlink r:id="rId1251" w:history="1">
        <w:r>
          <w:rPr>
            <w:u w:val="single"/>
          </w:rPr>
          <w:t>пункт 6</w:t>
        </w:r>
      </w:hyperlink>
      <w:r>
        <w:t xml:space="preserve"> настоящей статьи).</w:t>
      </w:r>
    </w:p>
    <w:p w:rsidR="00000000" w:rsidRDefault="006B575A">
      <w:r>
        <w:lastRenderedPageBreak/>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w:t>
      </w:r>
      <w:r>
        <w:t>сия другим лицам для использования селекционного достижения:</w:t>
      </w:r>
    </w:p>
    <w:p w:rsidR="00000000" w:rsidRDefault="006B575A">
      <w:r>
        <w:t>1) на территории Российской Федерации ранее чем за один год до указанной даты;</w:t>
      </w:r>
    </w:p>
    <w:p w:rsidR="00000000" w:rsidRDefault="006B575A">
      <w:r>
        <w:t>2) на территории другого государства ранее чем за четыре года или, если это касается сортов винограда, древесных дек</w:t>
      </w:r>
      <w:r>
        <w:t>оративных, древесных плодовых культур и древесных лесных пород, ранее чем за шесть лет до указанной даты.</w:t>
      </w:r>
    </w:p>
    <w:p w:rsidR="00000000" w:rsidRDefault="006B575A">
      <w:r>
        <w:t xml:space="preserve">4. Селекционное достижение должно явно отличаться от любого другого общеизвестного селекционного достижения, существующего к моменту подачи заявки на </w:t>
      </w:r>
      <w:r>
        <w:t>выдачу патента.</w:t>
      </w:r>
    </w:p>
    <w:p w:rsidR="00000000" w:rsidRDefault="006B575A">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000000" w:rsidRDefault="006B575A">
      <w:r>
        <w:t>Подача заявки на выдачу патента также</w:t>
      </w:r>
      <w:r>
        <w:t xml:space="preserve"> делает селекционное достижение общеизвестным со дня подачи заявки при условии, что на селекционное достижение был выдан патент.</w:t>
      </w:r>
    </w:p>
    <w:p w:rsidR="00000000" w:rsidRDefault="006B575A">
      <w:r>
        <w:t>5. Растения одного сорта, животные одной породы должны быть достаточно однородны по своим признакам с учетом отдельных отклонен</w:t>
      </w:r>
      <w:r>
        <w:t>ий, которые могут иметь место в связи с особенностями размножения.</w:t>
      </w:r>
    </w:p>
    <w:p w:rsidR="00000000" w:rsidRDefault="006B575A">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w:t>
      </w:r>
      <w:r>
        <w:t>кла размножения.</w:t>
      </w:r>
    </w:p>
    <w:p w:rsidR="00000000" w:rsidRDefault="006B575A"/>
    <w:p w:rsidR="00000000" w:rsidRDefault="006B575A"/>
    <w:p w:rsidR="00000000" w:rsidRDefault="006B575A">
      <w:pPr>
        <w:pStyle w:val="6"/>
        <w:rPr>
          <w:b w:val="0"/>
          <w:bCs w:val="0"/>
        </w:rPr>
      </w:pPr>
      <w:r>
        <w:t>Статья 1414.</w:t>
      </w:r>
      <w:r>
        <w:rPr>
          <w:b w:val="0"/>
          <w:bCs w:val="0"/>
        </w:rPr>
        <w:t xml:space="preserve">  Государственная регистрация селекционного достижения</w:t>
      </w:r>
    </w:p>
    <w:p w:rsidR="00000000" w:rsidRDefault="006B575A">
      <w:pPr>
        <w:jc w:val="left"/>
      </w:pPr>
    </w:p>
    <w:p w:rsidR="00000000" w:rsidRDefault="006B575A">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w:t>
      </w:r>
      <w:r>
        <w:t>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000000" w:rsidRDefault="006B575A"/>
    <w:p w:rsidR="00000000" w:rsidRDefault="006B575A"/>
    <w:p w:rsidR="00000000" w:rsidRDefault="006B575A">
      <w:pPr>
        <w:pStyle w:val="6"/>
        <w:rPr>
          <w:b w:val="0"/>
          <w:bCs w:val="0"/>
        </w:rPr>
      </w:pPr>
      <w:r>
        <w:t>Статья 1415.</w:t>
      </w:r>
      <w:r>
        <w:rPr>
          <w:b w:val="0"/>
          <w:bCs w:val="0"/>
        </w:rPr>
        <w:t xml:space="preserve">  Патент на селекционное достижение</w:t>
      </w:r>
    </w:p>
    <w:p w:rsidR="00000000" w:rsidRDefault="006B575A">
      <w:pPr>
        <w:jc w:val="left"/>
      </w:pPr>
    </w:p>
    <w:p w:rsidR="00000000" w:rsidRDefault="006B575A">
      <w:r>
        <w:t>1. Патент на селекционное дост</w:t>
      </w:r>
      <w:r>
        <w:t>ижение удостоверяет приоритет селекционного достижения, авторство и исключительное право на селекционное достижение.</w:t>
      </w:r>
    </w:p>
    <w:p w:rsidR="00000000" w:rsidRDefault="006B575A">
      <w:r>
        <w:t>2. Объем охраны интеллектуальных прав на селекционное достижение, предоставляемой на основании патента, определяется совокупностью существе</w:t>
      </w:r>
      <w:r>
        <w:t>нных признаков, зафиксированных в описании селекционного достижения.</w:t>
      </w:r>
    </w:p>
    <w:p w:rsidR="00000000" w:rsidRDefault="006B575A"/>
    <w:p w:rsidR="00000000" w:rsidRDefault="006B575A"/>
    <w:p w:rsidR="00000000" w:rsidRDefault="006B575A">
      <w:pPr>
        <w:pStyle w:val="6"/>
        <w:rPr>
          <w:b w:val="0"/>
          <w:bCs w:val="0"/>
        </w:rPr>
      </w:pPr>
      <w:r>
        <w:t>Статья 1416.</w:t>
      </w:r>
      <w:r>
        <w:rPr>
          <w:b w:val="0"/>
          <w:bCs w:val="0"/>
        </w:rPr>
        <w:t xml:space="preserve">  Авторское свидетельство</w:t>
      </w:r>
    </w:p>
    <w:p w:rsidR="00000000" w:rsidRDefault="006B575A">
      <w:pPr>
        <w:jc w:val="left"/>
      </w:pPr>
    </w:p>
    <w:p w:rsidR="00000000" w:rsidRDefault="006B575A">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000000" w:rsidRDefault="006B575A"/>
    <w:p w:rsidR="00000000" w:rsidRDefault="006B575A"/>
    <w:p w:rsidR="00000000" w:rsidRDefault="006B575A">
      <w:pPr>
        <w:pStyle w:val="6"/>
        <w:rPr>
          <w:b w:val="0"/>
          <w:bCs w:val="0"/>
        </w:rPr>
      </w:pPr>
      <w:r>
        <w:t>Статья 1417.</w:t>
      </w:r>
      <w:r>
        <w:rPr>
          <w:b w:val="0"/>
          <w:bCs w:val="0"/>
        </w:rPr>
        <w:t xml:space="preserve">  Государственное стимулирование создания и исп</w:t>
      </w:r>
      <w:r>
        <w:rPr>
          <w:b w:val="0"/>
          <w:bCs w:val="0"/>
        </w:rPr>
        <w:t>ользования селекционных достижений</w:t>
      </w:r>
    </w:p>
    <w:p w:rsidR="00000000" w:rsidRDefault="006B575A">
      <w:pPr>
        <w:jc w:val="left"/>
      </w:pPr>
    </w:p>
    <w:p w:rsidR="00000000" w:rsidRDefault="006B575A">
      <w:r>
        <w:t>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w:t>
      </w:r>
      <w:r>
        <w:t>им селекционные достижения, льготы в соответствии с законодательством Российской Федерации.</w:t>
      </w:r>
    </w:p>
    <w:p w:rsidR="00000000" w:rsidRDefault="006B575A"/>
    <w:p w:rsidR="00000000" w:rsidRDefault="006B575A"/>
    <w:p w:rsidR="00000000" w:rsidRDefault="006B575A"/>
    <w:p w:rsidR="00000000" w:rsidRDefault="006B575A">
      <w:pPr>
        <w:pStyle w:val="6"/>
        <w:rPr>
          <w:b w:val="0"/>
          <w:bCs w:val="0"/>
        </w:rPr>
      </w:pPr>
      <w:r>
        <w:t>§ 2. Интеллектуальные права на селекционные достижения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1418.</w:t>
      </w:r>
      <w:r>
        <w:rPr>
          <w:b w:val="0"/>
          <w:bCs w:val="0"/>
        </w:rPr>
        <w:t xml:space="preserve">  Право авторства на селекционное достижение</w:t>
      </w:r>
    </w:p>
    <w:p w:rsidR="00000000" w:rsidRDefault="006B575A">
      <w:pPr>
        <w:jc w:val="left"/>
      </w:pPr>
    </w:p>
    <w:p w:rsidR="00000000" w:rsidRDefault="006B575A">
      <w:r>
        <w:t xml:space="preserve">Право авторства, то есть право признаваться </w:t>
      </w:r>
      <w:r>
        <w:t>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w:t>
      </w:r>
      <w:r>
        <w:t>жен.</w:t>
      </w:r>
    </w:p>
    <w:p w:rsidR="00000000" w:rsidRDefault="006B575A"/>
    <w:p w:rsidR="00000000" w:rsidRDefault="006B575A"/>
    <w:p w:rsidR="00000000" w:rsidRDefault="006B575A">
      <w:pPr>
        <w:pStyle w:val="6"/>
        <w:rPr>
          <w:b w:val="0"/>
          <w:bCs w:val="0"/>
        </w:rPr>
      </w:pPr>
      <w:r>
        <w:t>Статья 1419.</w:t>
      </w:r>
      <w:r>
        <w:rPr>
          <w:b w:val="0"/>
          <w:bCs w:val="0"/>
        </w:rPr>
        <w:t xml:space="preserve">  Право на наименование селекционного достижения</w:t>
      </w:r>
    </w:p>
    <w:p w:rsidR="00000000" w:rsidRDefault="006B575A">
      <w:pPr>
        <w:jc w:val="left"/>
      </w:pPr>
    </w:p>
    <w:p w:rsidR="00000000" w:rsidRDefault="006B575A">
      <w:r>
        <w:t>1. Автор имеет право на наименование селекционного достижения.</w:t>
      </w:r>
    </w:p>
    <w:p w:rsidR="00000000" w:rsidRDefault="006B575A">
      <w:r>
        <w:t>2. Наименование селекционного достижения должно позволять идентифицировать селекционное достижение, быть кратким, отличаться</w:t>
      </w:r>
      <w:r>
        <w:t xml:space="preserve">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w:t>
      </w:r>
      <w:r>
        <w:t>его автора, не должно противоречить принципам гуманности и морали.</w:t>
      </w:r>
    </w:p>
    <w:p w:rsidR="00000000" w:rsidRDefault="006B575A">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w:t>
      </w:r>
      <w:r>
        <w:t>ительной власти по селекционным достижениям.</w:t>
      </w:r>
    </w:p>
    <w:p w:rsidR="00000000" w:rsidRDefault="006B575A">
      <w:r>
        <w:t xml:space="preserve">Если предложенное наименование не отвечает требованиям, установленным </w:t>
      </w:r>
      <w:hyperlink r:id="rId1252" w:history="1">
        <w:r>
          <w:rPr>
            <w:u w:val="single"/>
          </w:rPr>
          <w:t>пунктом 2</w:t>
        </w:r>
      </w:hyperlink>
      <w:r>
        <w:t xml:space="preserve"> настоящей статьи, заявитель по требованию указанного федерального органа обязан в тридцатидневный срок п</w:t>
      </w:r>
      <w:r>
        <w:t>редложить иное наименование.</w:t>
      </w:r>
    </w:p>
    <w:p w:rsidR="00000000" w:rsidRDefault="006B575A">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w:t>
      </w:r>
      <w:r>
        <w:t>н исполнительной власти по селекционным достижениям вправе отказать в регистрации селекционного достижения.</w:t>
      </w:r>
    </w:p>
    <w:p w:rsidR="00000000" w:rsidRDefault="006B575A"/>
    <w:p w:rsidR="00000000" w:rsidRDefault="006B575A"/>
    <w:p w:rsidR="00000000" w:rsidRDefault="006B575A">
      <w:pPr>
        <w:pStyle w:val="6"/>
        <w:rPr>
          <w:b w:val="0"/>
          <w:bCs w:val="0"/>
        </w:rPr>
      </w:pPr>
      <w:r>
        <w:t>Статья 1420.</w:t>
      </w:r>
      <w:r>
        <w:rPr>
          <w:b w:val="0"/>
          <w:bCs w:val="0"/>
        </w:rPr>
        <w:t xml:space="preserve">  Право на получение патента на селекционное достижение</w:t>
      </w:r>
    </w:p>
    <w:p w:rsidR="00000000" w:rsidRDefault="006B575A">
      <w:pPr>
        <w:jc w:val="left"/>
      </w:pPr>
    </w:p>
    <w:p w:rsidR="00000000" w:rsidRDefault="006B575A">
      <w:r>
        <w:t>1. Право на получение патента на селекционное достижение первоначально принадлежит автору селекционного достижения.</w:t>
      </w:r>
    </w:p>
    <w:p w:rsidR="00000000" w:rsidRDefault="006B575A">
      <w:r>
        <w:t xml:space="preserve">2. Право на получение патента на селекционное достижение может перейти к другому лицу (правопреемнику) или быть ему передано в случаях и по </w:t>
      </w:r>
      <w:r>
        <w:t>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000000" w:rsidRDefault="006B575A">
      <w:r>
        <w:t>3. Договор об отчуждении права на получение патента на селекционное достижение должен быть заключен в письменн</w:t>
      </w:r>
      <w:r>
        <w:t xml:space="preserve">ой форме. Несоблюдение письменной формы влечет </w:t>
      </w:r>
      <w:r>
        <w:lastRenderedPageBreak/>
        <w:t>недействительность договора.</w:t>
      </w:r>
    </w:p>
    <w:p w:rsidR="00000000" w:rsidRDefault="006B575A">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000000" w:rsidRDefault="006B575A"/>
    <w:p w:rsidR="00000000" w:rsidRDefault="006B575A"/>
    <w:p w:rsidR="00000000" w:rsidRDefault="006B575A">
      <w:pPr>
        <w:pStyle w:val="6"/>
        <w:rPr>
          <w:b w:val="0"/>
          <w:bCs w:val="0"/>
        </w:rPr>
      </w:pPr>
      <w:r>
        <w:t>С</w:t>
      </w:r>
      <w:r>
        <w:t>татья 1421.</w:t>
      </w:r>
      <w:r>
        <w:rPr>
          <w:b w:val="0"/>
          <w:bCs w:val="0"/>
        </w:rPr>
        <w:t xml:space="preserve">  Исключительное право на селекционное достижение</w:t>
      </w:r>
    </w:p>
    <w:p w:rsidR="00000000" w:rsidRDefault="006B575A">
      <w:pPr>
        <w:jc w:val="left"/>
      </w:pPr>
    </w:p>
    <w:p w:rsidR="00000000" w:rsidRDefault="006B575A">
      <w:r>
        <w:t xml:space="preserve">1. Патентообладателю принадлежит исключительное право использования селекционного достижения в соответствии со </w:t>
      </w:r>
      <w:hyperlink r:id="rId1253" w:history="1">
        <w:r>
          <w:rPr>
            <w:u w:val="single"/>
          </w:rPr>
          <w:t>статьей 1229</w:t>
        </w:r>
      </w:hyperlink>
      <w:r>
        <w:t xml:space="preserve"> настоящего Кодекса способами, указанными в </w:t>
      </w:r>
      <w:hyperlink r:id="rId1254" w:history="1">
        <w:r>
          <w:rPr>
            <w:u w:val="single"/>
          </w:rPr>
          <w:t>пункте 3</w:t>
        </w:r>
      </w:hyperlink>
      <w:r>
        <w:t xml:space="preserve"> настоящей статьи. Патентообладатель может распоряжаться исключительным правом на селекционное достижение.</w:t>
      </w:r>
    </w:p>
    <w:p w:rsidR="00000000" w:rsidRDefault="006B575A">
      <w:r>
        <w:t>2. Исключительное право на селекционное достижение распространяется также на растительный материал, то есть на раст</w:t>
      </w:r>
      <w:r>
        <w:t>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w:t>
      </w:r>
      <w:r>
        <w:t>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000000" w:rsidRDefault="006B575A">
      <w:r>
        <w:t>3. Использованием селекционного достижения с</w:t>
      </w:r>
      <w:r>
        <w:t>читается осуществление с семенами и племенным материалом селекционного достижения следующих действий:</w:t>
      </w:r>
    </w:p>
    <w:p w:rsidR="00000000" w:rsidRDefault="006B575A">
      <w:r>
        <w:t>1) производство и воспроизводство;</w:t>
      </w:r>
    </w:p>
    <w:p w:rsidR="00000000" w:rsidRDefault="006B575A">
      <w:r>
        <w:t>2) доведение до посевных кондиций для последующего размножения;</w:t>
      </w:r>
    </w:p>
    <w:p w:rsidR="00000000" w:rsidRDefault="006B575A">
      <w:r>
        <w:t>3) предложение к продаже;</w:t>
      </w:r>
    </w:p>
    <w:p w:rsidR="00000000" w:rsidRDefault="006B575A">
      <w:r>
        <w:t>4) продажа и иные способы вве</w:t>
      </w:r>
      <w:r>
        <w:t>дения в гражданский оборот;</w:t>
      </w:r>
    </w:p>
    <w:p w:rsidR="00000000" w:rsidRDefault="006B575A">
      <w:r>
        <w:t>5) вывоз с территории Российской Федерации;</w:t>
      </w:r>
    </w:p>
    <w:p w:rsidR="00000000" w:rsidRDefault="006B575A">
      <w:r>
        <w:t>6) ввоз на территорию Российской Федерации;</w:t>
      </w:r>
    </w:p>
    <w:p w:rsidR="00000000" w:rsidRDefault="006B575A">
      <w:r>
        <w:t xml:space="preserve">7) хранение в целях, указанных в </w:t>
      </w:r>
      <w:hyperlink r:id="rId1255" w:history="1">
        <w:r>
          <w:rPr>
            <w:u w:val="single"/>
          </w:rPr>
          <w:t>подпунктах 1-6</w:t>
        </w:r>
      </w:hyperlink>
      <w:r>
        <w:t xml:space="preserve"> настоящего пункта.</w:t>
      </w:r>
    </w:p>
    <w:p w:rsidR="00000000" w:rsidRDefault="006B575A">
      <w:r>
        <w:t>4. Исключительное право на селекционное дости</w:t>
      </w:r>
      <w:r>
        <w:t>жение распространяется также на семена, племенной материал, которые:</w:t>
      </w:r>
    </w:p>
    <w:p w:rsidR="00000000" w:rsidRDefault="006B575A">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w:t>
      </w:r>
      <w:r>
        <w:t>ущественным образом наследующими признаки других селекционных достижений;</w:t>
      </w:r>
    </w:p>
    <w:p w:rsidR="00000000" w:rsidRDefault="006B575A">
      <w:r>
        <w:t>не явно отличаются от охраняемых сорта растений или породы животных;</w:t>
      </w:r>
    </w:p>
    <w:p w:rsidR="00000000" w:rsidRDefault="006B575A">
      <w:r>
        <w:t>требуют неоднократного использования охраняемого сорта растений для производства семян.</w:t>
      </w:r>
    </w:p>
    <w:p w:rsidR="00000000" w:rsidRDefault="006B575A">
      <w:r>
        <w:t>Селекционным достижением,</w:t>
      </w:r>
      <w:r>
        <w:t xml:space="preserve">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000000" w:rsidRDefault="006B575A">
      <w:r>
        <w:t>наследует наиболее существенные признаки исходного селекционного достижения или</w:t>
      </w:r>
      <w:r>
        <w:t xml:space="preserve">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000000" w:rsidRDefault="006B575A">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w:t>
      </w:r>
      <w:r>
        <w:t>сс, генная инженерия.</w:t>
      </w:r>
    </w:p>
    <w:p w:rsidR="00000000" w:rsidRDefault="006B575A"/>
    <w:p w:rsidR="00000000" w:rsidRDefault="006B575A"/>
    <w:p w:rsidR="00000000" w:rsidRDefault="006B575A">
      <w:pPr>
        <w:pStyle w:val="6"/>
        <w:rPr>
          <w:b w:val="0"/>
          <w:bCs w:val="0"/>
        </w:rPr>
      </w:pPr>
      <w:r>
        <w:t>Статья 1422.</w:t>
      </w:r>
      <w:r>
        <w:rPr>
          <w:b w:val="0"/>
          <w:bCs w:val="0"/>
        </w:rPr>
        <w:t xml:space="preserve">  Действия, не являющиеся нарушением исключительного права на селекционное достижение</w:t>
      </w:r>
    </w:p>
    <w:p w:rsidR="00000000" w:rsidRDefault="006B575A">
      <w:pPr>
        <w:jc w:val="left"/>
      </w:pPr>
    </w:p>
    <w:p w:rsidR="00000000" w:rsidRDefault="006B575A">
      <w:r>
        <w:t>Не являются нарушением исключительного права на селекционное достижение:</w:t>
      </w:r>
    </w:p>
    <w:p w:rsidR="00000000" w:rsidRDefault="006B575A">
      <w:r>
        <w:t>1) действия, совершаемые для удовлетворения личных, семейных</w:t>
      </w:r>
      <w:r>
        <w:t>, домашних или иных не связанных с предпринимательской деятельностью нужд, если целью таких действий не является получение прибыли или дохода;</w:t>
      </w:r>
    </w:p>
    <w:p w:rsidR="00000000" w:rsidRDefault="006B575A">
      <w:r>
        <w:t>2) действия, совершаемые в научно-исследовательских или экспериментальных целях;</w:t>
      </w:r>
    </w:p>
    <w:p w:rsidR="00000000" w:rsidRDefault="006B575A">
      <w:r>
        <w:t>3) использование охраняемого сел</w:t>
      </w:r>
      <w:r>
        <w:t xml:space="preserve">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r:id="rId1256" w:history="1">
        <w:r>
          <w:rPr>
            <w:u w:val="single"/>
          </w:rPr>
          <w:t>пункте 3 статьи 1421</w:t>
        </w:r>
      </w:hyperlink>
      <w:r>
        <w:t xml:space="preserve"> настоящего Кодекса, за исключ</w:t>
      </w:r>
      <w:r>
        <w:t xml:space="preserve">ением случаев, предусмотренных </w:t>
      </w:r>
      <w:hyperlink r:id="rId1257" w:history="1">
        <w:r>
          <w:rPr>
            <w:u w:val="single"/>
          </w:rPr>
          <w:t>пунктом 4 статьи 1421</w:t>
        </w:r>
      </w:hyperlink>
      <w:r>
        <w:t xml:space="preserve"> настоящего Кодекса;</w:t>
      </w:r>
    </w:p>
    <w:p w:rsidR="00000000" w:rsidRDefault="006B575A">
      <w:r>
        <w:t>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w:t>
      </w:r>
      <w:r>
        <w:t>астений из числа растений, перечень родов и видов которых устанавливается Правительством Российской Федерации;</w:t>
      </w:r>
    </w:p>
    <w:p w:rsidR="00000000" w:rsidRDefault="006B575A">
      <w:r>
        <w:t>5) воспроизводство товарных животных для их использования в данном хозяйстве;</w:t>
      </w:r>
    </w:p>
    <w:p w:rsidR="00000000" w:rsidRDefault="006B575A">
      <w:r>
        <w:t>6) любые действия с семенами, растительным материалом, племенным ма</w:t>
      </w:r>
      <w:r>
        <w:t>териалом и товарными животными, которые были введены в гражданский оборот патентообладателем или с его согласия другим лицом, кроме:</w:t>
      </w:r>
    </w:p>
    <w:p w:rsidR="00000000" w:rsidRDefault="006B575A">
      <w:r>
        <w:t>последующего размножения сорта растений и породы животных;</w:t>
      </w:r>
    </w:p>
    <w:p w:rsidR="00000000" w:rsidRDefault="006B575A">
      <w:r>
        <w:t>вывоза с территории Российской Федерации растительного материала</w:t>
      </w:r>
      <w:r>
        <w:t xml:space="preserve">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000000" w:rsidRDefault="006B575A"/>
    <w:p w:rsidR="00000000" w:rsidRDefault="006B575A"/>
    <w:p w:rsidR="00000000" w:rsidRDefault="006B575A">
      <w:pPr>
        <w:pStyle w:val="6"/>
        <w:rPr>
          <w:b w:val="0"/>
          <w:bCs w:val="0"/>
        </w:rPr>
      </w:pPr>
      <w:r>
        <w:t>Статья 1423.</w:t>
      </w:r>
      <w:r>
        <w:rPr>
          <w:b w:val="0"/>
          <w:bCs w:val="0"/>
        </w:rPr>
        <w:t xml:space="preserve">  Принудительная лицензия на селек</w:t>
      </w:r>
      <w:r>
        <w:rPr>
          <w:b w:val="0"/>
          <w:bCs w:val="0"/>
        </w:rPr>
        <w:t>ционное достижение</w:t>
      </w:r>
    </w:p>
    <w:p w:rsidR="00000000" w:rsidRDefault="006B575A">
      <w:pPr>
        <w:jc w:val="left"/>
      </w:pPr>
    </w:p>
    <w:p w:rsidR="00000000" w:rsidRDefault="006B575A">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w:t>
      </w:r>
      <w:r>
        <w:t>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w:t>
      </w:r>
      <w:r>
        <w:t>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000000" w:rsidRDefault="006B575A">
      <w:r>
        <w:t>Если патентообладат</w:t>
      </w:r>
      <w:r>
        <w:t>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w:t>
      </w:r>
      <w:r>
        <w:t>змер платежей за такую лицензию должен быть установлен решением суда не ниже цены лицензии, определяемой при сравнимых обстоятельствах.</w:t>
      </w:r>
    </w:p>
    <w:p w:rsidR="00000000" w:rsidRDefault="006B575A">
      <w:r>
        <w:t xml:space="preserve">2. На основании решения суда, предусмотренного </w:t>
      </w:r>
      <w:hyperlink r:id="rId1258" w:history="1">
        <w:r>
          <w:rPr>
            <w:u w:val="single"/>
          </w:rPr>
          <w:t>пунктом 1</w:t>
        </w:r>
      </w:hyperlink>
      <w:r>
        <w:t xml:space="preserve"> настоящей статьи, федеральный орган </w:t>
      </w:r>
      <w:r>
        <w:t>исполнительной власти по селекционным достижениям осуществляет государственную регистрацию принудительной простой (неисключительной) лицензии.</w:t>
      </w:r>
    </w:p>
    <w:p w:rsidR="00000000" w:rsidRDefault="006B575A">
      <w:r>
        <w:t>3. На основании решения суда о предоставлении принудительной простой (неисключительной) лицензии патентообладател</w:t>
      </w:r>
      <w:r>
        <w:t>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000000" w:rsidRDefault="006B575A">
      <w:r>
        <w:t>4. Действие принудительн</w:t>
      </w:r>
      <w:r>
        <w:t xml:space="preserve">ой простой (неисключительной) лицензии может быть </w:t>
      </w:r>
      <w:r>
        <w:lastRenderedPageBreak/>
        <w:t xml:space="preserve">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w:t>
      </w:r>
      <w:r>
        <w:t>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000000" w:rsidRDefault="006B575A"/>
    <w:p w:rsidR="00000000" w:rsidRDefault="006B575A"/>
    <w:p w:rsidR="00000000" w:rsidRDefault="006B575A">
      <w:pPr>
        <w:pStyle w:val="6"/>
        <w:rPr>
          <w:b w:val="0"/>
          <w:bCs w:val="0"/>
        </w:rPr>
      </w:pPr>
      <w:r>
        <w:t>Статья 1424.</w:t>
      </w:r>
      <w:r>
        <w:rPr>
          <w:b w:val="0"/>
          <w:bCs w:val="0"/>
        </w:rPr>
        <w:t xml:space="preserve">  Срок действия исключительног</w:t>
      </w:r>
      <w:r>
        <w:rPr>
          <w:b w:val="0"/>
          <w:bCs w:val="0"/>
        </w:rPr>
        <w:t>о права на селекционное достижение</w:t>
      </w:r>
    </w:p>
    <w:p w:rsidR="00000000" w:rsidRDefault="006B575A">
      <w:pPr>
        <w:jc w:val="left"/>
      </w:pPr>
    </w:p>
    <w:p w:rsidR="00000000" w:rsidRDefault="006B575A">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w:t>
      </w:r>
      <w:r>
        <w:t>ных достижений и составляет тридцать лет.</w:t>
      </w:r>
    </w:p>
    <w:p w:rsidR="00000000" w:rsidRDefault="006B575A">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000000" w:rsidRDefault="006B575A"/>
    <w:p w:rsidR="00000000" w:rsidRDefault="006B575A"/>
    <w:p w:rsidR="00000000" w:rsidRDefault="006B575A">
      <w:pPr>
        <w:pStyle w:val="6"/>
        <w:rPr>
          <w:b w:val="0"/>
          <w:bCs w:val="0"/>
        </w:rPr>
      </w:pPr>
      <w:r>
        <w:t>Статья 1425.</w:t>
      </w:r>
      <w:r>
        <w:rPr>
          <w:b w:val="0"/>
          <w:bCs w:val="0"/>
        </w:rPr>
        <w:t xml:space="preserve">  Переход селекционного достижения в общественное достояние</w:t>
      </w:r>
    </w:p>
    <w:p w:rsidR="00000000" w:rsidRDefault="006B575A">
      <w:pPr>
        <w:jc w:val="left"/>
      </w:pPr>
    </w:p>
    <w:p w:rsidR="00000000" w:rsidRDefault="006B575A">
      <w:r>
        <w:t>1. По истечении срока действия исключительного права селекционное достижение переходит в общественное достояние.</w:t>
      </w:r>
    </w:p>
    <w:p w:rsidR="00000000" w:rsidRDefault="006B575A">
      <w:r>
        <w:t>2. Селекционное достижение, перешедшее в общественное достояние, может</w:t>
      </w:r>
      <w:r>
        <w:t xml:space="preserve"> свободно использоваться любым лицом без чьего-либо согласия или разрешения и без выплаты вознаграждения за использование.</w:t>
      </w:r>
    </w:p>
    <w:p w:rsidR="00000000" w:rsidRDefault="006B575A"/>
    <w:p w:rsidR="00000000" w:rsidRDefault="006B575A"/>
    <w:p w:rsidR="00000000" w:rsidRDefault="006B575A"/>
    <w:p w:rsidR="00000000" w:rsidRDefault="006B575A">
      <w:pPr>
        <w:pStyle w:val="6"/>
        <w:rPr>
          <w:b w:val="0"/>
          <w:bCs w:val="0"/>
        </w:rPr>
      </w:pPr>
      <w:r>
        <w:t>§ 3. Распоряжение исключительным правом на селекционное достижение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1426.</w:t>
      </w:r>
      <w:r>
        <w:rPr>
          <w:b w:val="0"/>
          <w:bCs w:val="0"/>
        </w:rPr>
        <w:t xml:space="preserve">  Договор об отчуждении исключительного права н</w:t>
      </w:r>
      <w:r>
        <w:rPr>
          <w:b w:val="0"/>
          <w:bCs w:val="0"/>
        </w:rPr>
        <w:t>а селекционное достижение</w:t>
      </w:r>
    </w:p>
    <w:p w:rsidR="00000000" w:rsidRDefault="006B575A">
      <w:pPr>
        <w:jc w:val="left"/>
      </w:pPr>
    </w:p>
    <w:p w:rsidR="00000000" w:rsidRDefault="006B575A">
      <w:r>
        <w:t xml:space="preserve">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w:t>
      </w:r>
      <w:r>
        <w:t>селекционное достижение в полном объеме другой стороне - приобретателю исключительного права (приобретателю патента).</w:t>
      </w:r>
    </w:p>
    <w:p w:rsidR="00000000" w:rsidRDefault="006B575A"/>
    <w:p w:rsidR="00000000" w:rsidRDefault="006B575A"/>
    <w:p w:rsidR="00000000" w:rsidRDefault="006B575A">
      <w:pPr>
        <w:pStyle w:val="6"/>
        <w:rPr>
          <w:b w:val="0"/>
          <w:bCs w:val="0"/>
        </w:rPr>
      </w:pPr>
      <w:r>
        <w:t>Статья 1427.</w:t>
      </w:r>
      <w:r>
        <w:rPr>
          <w:b w:val="0"/>
          <w:bCs w:val="0"/>
        </w:rPr>
        <w:t xml:space="preserve">  Публичное предложение о заключении договора об отчуждении патента на селекционное достижение</w:t>
      </w:r>
    </w:p>
    <w:p w:rsidR="00000000" w:rsidRDefault="006B575A">
      <w:pPr>
        <w:jc w:val="left"/>
      </w:pPr>
    </w:p>
    <w:p w:rsidR="00000000" w:rsidRDefault="006B575A">
      <w:r>
        <w:t>1. Заявитель, являющийся авт</w:t>
      </w:r>
      <w:r>
        <w:t>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w:t>
      </w:r>
      <w:r>
        <w:t xml:space="preserve">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w:t>
      </w:r>
      <w:r>
        <w:t xml:space="preserve">кого заявления патентные пошлины, предусмотренные настоящим </w:t>
      </w:r>
      <w:hyperlink r:id="rId1259" w:history="1">
        <w:r>
          <w:rPr>
            <w:u w:val="single"/>
          </w:rPr>
          <w:t>Кодексом</w:t>
        </w:r>
      </w:hyperlink>
      <w:r>
        <w:t xml:space="preserve">, в отношении заявки на выдачу </w:t>
      </w:r>
      <w:r>
        <w:lastRenderedPageBreak/>
        <w:t>патента на селекционное достижение и в отношении патента, выданного по такой заявке, с заявителя не взимаются.</w:t>
      </w:r>
    </w:p>
    <w:p w:rsidR="00000000" w:rsidRDefault="006B575A">
      <w:r>
        <w:t>Федеральный орган ис</w:t>
      </w:r>
      <w:r>
        <w:t>полнительной власти по селекционным достижениям публикует в официальном бюллетене сведения об указанном заявлении.</w:t>
      </w:r>
    </w:p>
    <w:p w:rsidR="00000000" w:rsidRDefault="006B575A">
      <w:r>
        <w:t xml:space="preserve">2. Лицо, заключившее с патентообладателем на основании его заявления, указанного в </w:t>
      </w:r>
      <w:hyperlink r:id="rId1260" w:history="1">
        <w:r>
          <w:rPr>
            <w:u w:val="single"/>
          </w:rPr>
          <w:t>пункте 1</w:t>
        </w:r>
      </w:hyperlink>
      <w:r>
        <w:t xml:space="preserve"> настоящей статьи, дого</w:t>
      </w:r>
      <w:r>
        <w:t>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000000" w:rsidRDefault="006B575A">
      <w:r>
        <w:t>Для государственной регистрации в федеральном органе исп</w:t>
      </w:r>
      <w:r>
        <w:t>олнительной власти по селекционным достижениям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000000" w:rsidRDefault="006B575A">
      <w:r>
        <w:t xml:space="preserve">3. </w:t>
      </w:r>
      <w:r>
        <w:t xml:space="preserve">Если в течение двух лет со дня публикации сведений о выдаче патента, в отношении которого было сделано заявление, указанное в </w:t>
      </w:r>
      <w:hyperlink r:id="rId1261" w:history="1">
        <w:r>
          <w:rPr>
            <w:u w:val="single"/>
          </w:rPr>
          <w:t>пункте 1</w:t>
        </w:r>
      </w:hyperlink>
      <w:r>
        <w:t xml:space="preserve"> настоящей статьи, в федеральный орган исполнительной власти по селекционным достижениям не пос</w:t>
      </w:r>
      <w:r>
        <w:t>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w:t>
      </w:r>
      <w:r>
        <w:t>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000000" w:rsidRDefault="006B575A">
      <w:r>
        <w:t>Федеральный орган исполнительной власти по селекционным достижениям публикует в официальном бюллетене сведения о</w:t>
      </w:r>
      <w:r>
        <w:t>б отзыве указанного заявления.</w:t>
      </w:r>
    </w:p>
    <w:p w:rsidR="00000000" w:rsidRDefault="006B575A"/>
    <w:p w:rsidR="00000000" w:rsidRDefault="006B575A"/>
    <w:p w:rsidR="00000000" w:rsidRDefault="006B575A">
      <w:pPr>
        <w:pStyle w:val="6"/>
        <w:rPr>
          <w:b w:val="0"/>
          <w:bCs w:val="0"/>
        </w:rPr>
      </w:pPr>
      <w:r>
        <w:t>Статья 1428.</w:t>
      </w:r>
      <w:r>
        <w:rPr>
          <w:b w:val="0"/>
          <w:bCs w:val="0"/>
        </w:rPr>
        <w:t xml:space="preserve">  Лицензионный договор о предоставлении права использования селекционного достижения</w:t>
      </w:r>
    </w:p>
    <w:p w:rsidR="00000000" w:rsidRDefault="006B575A">
      <w:pPr>
        <w:jc w:val="left"/>
      </w:pPr>
    </w:p>
    <w:p w:rsidR="00000000" w:rsidRDefault="006B575A">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w:t>
      </w:r>
      <w:r>
        <w:t xml:space="preserve"> договором пределах.</w:t>
      </w:r>
    </w:p>
    <w:p w:rsidR="00000000" w:rsidRDefault="006B575A"/>
    <w:p w:rsidR="00000000" w:rsidRDefault="006B575A"/>
    <w:p w:rsidR="00000000" w:rsidRDefault="006B575A">
      <w:pPr>
        <w:pStyle w:val="6"/>
        <w:rPr>
          <w:b w:val="0"/>
          <w:bCs w:val="0"/>
        </w:rPr>
      </w:pPr>
      <w:r>
        <w:t>Статья 1429.</w:t>
      </w:r>
      <w:r>
        <w:rPr>
          <w:b w:val="0"/>
          <w:bCs w:val="0"/>
        </w:rPr>
        <w:t xml:space="preserve">  Открытая лицензия на селекционное достижение</w:t>
      </w:r>
    </w:p>
    <w:p w:rsidR="00000000" w:rsidRDefault="006B575A">
      <w:pPr>
        <w:jc w:val="left"/>
      </w:pPr>
    </w:p>
    <w:p w:rsidR="00000000" w:rsidRDefault="006B575A">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w:t>
      </w:r>
      <w:r>
        <w:t>я селекционного достижения (открытая лицензия).</w:t>
      </w:r>
    </w:p>
    <w:p w:rsidR="00000000" w:rsidRDefault="006B575A">
      <w:r>
        <w:t>В этом случае размер пошлины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w:t>
      </w:r>
      <w:r>
        <w:t>ям в официальном бюллетене сведений об открытой лицензии.</w:t>
      </w:r>
    </w:p>
    <w:p w:rsidR="00000000" w:rsidRDefault="006B575A">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w:t>
      </w:r>
      <w:r>
        <w:t>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w:t>
      </w:r>
      <w:r>
        <w:t>еисключительной) лицензии.</w:t>
      </w:r>
    </w:p>
    <w:p w:rsidR="00000000" w:rsidRDefault="006B575A">
      <w:r>
        <w:t xml:space="preserve">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w:t>
      </w:r>
      <w:r>
        <w:t>ходатайство об отзыве своего заявления об открытой лицензии.</w:t>
      </w:r>
    </w:p>
    <w:p w:rsidR="00000000" w:rsidRDefault="006B575A">
      <w:r>
        <w:lastRenderedPageBreak/>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w:t>
      </w:r>
      <w:r>
        <w:t>я публикации сведений об открытой лицензии, и в дальнейшем уплачивать ее в полном размере.</w:t>
      </w:r>
    </w:p>
    <w:p w:rsidR="00000000" w:rsidRDefault="006B575A">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w:t>
      </w:r>
      <w:r>
        <w:t>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000000" w:rsidRDefault="006B575A">
      <w:r>
        <w:t>Федеральный орган исполнительной власти по селекционным достижениям публикует в официальном бюлл</w:t>
      </w:r>
      <w:r>
        <w:t>етене сведения об отзыве заявления об открытой лицензии.</w:t>
      </w:r>
    </w:p>
    <w:p w:rsidR="00000000" w:rsidRDefault="006B575A"/>
    <w:p w:rsidR="00000000" w:rsidRDefault="006B575A"/>
    <w:p w:rsidR="00000000" w:rsidRDefault="006B575A"/>
    <w:p w:rsidR="00000000" w:rsidRDefault="006B575A">
      <w:pPr>
        <w:pStyle w:val="6"/>
        <w:rPr>
          <w:b w:val="0"/>
          <w:bCs w:val="0"/>
        </w:rPr>
      </w:pPr>
      <w:r>
        <w:t>§ 4. Селекционное достижение, созданное, выведенное или выявленное в порядке выполнения служебного задания или при выполнении работ по договору</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1430.</w:t>
      </w:r>
      <w:r>
        <w:rPr>
          <w:b w:val="0"/>
          <w:bCs w:val="0"/>
        </w:rPr>
        <w:t xml:space="preserve">  Служебное селекционное достижение</w:t>
      </w:r>
    </w:p>
    <w:p w:rsidR="00000000" w:rsidRDefault="006B575A">
      <w:pPr>
        <w:jc w:val="left"/>
      </w:pPr>
    </w:p>
    <w:p w:rsidR="00000000" w:rsidRDefault="006B575A">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000000" w:rsidRDefault="006B575A">
      <w:r>
        <w:t xml:space="preserve">2. Право авторства на служебное селекционное </w:t>
      </w:r>
      <w:r>
        <w:t>достижение принадлежит работнику (автору).</w:t>
      </w:r>
    </w:p>
    <w:p w:rsidR="00000000" w:rsidRDefault="006B575A">
      <w:r>
        <w:t>3. Исключительное право на служебное селекционное достижение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000000" w:rsidRDefault="006B575A">
      <w:r>
        <w:t>4. В слу</w:t>
      </w:r>
      <w:r>
        <w:t>чае отсутствия в договоре между работодателем и работником соглашения об ином (</w:t>
      </w:r>
      <w:hyperlink r:id="rId1262" w:history="1">
        <w:r>
          <w:rPr>
            <w:u w:val="single"/>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w:t>
      </w:r>
      <w:r>
        <w:t>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000000" w:rsidRDefault="006B575A">
      <w:r>
        <w:t>Если работодатель в течение че</w:t>
      </w:r>
      <w:r>
        <w:t>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w:t>
      </w:r>
      <w:r>
        <w:t>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w:t>
      </w:r>
      <w:r>
        <w:t xml:space="preserve"> право на получение патента на такое селекционное достижение принадлежит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w:t>
      </w:r>
      <w:r>
        <w:t>(неисключительной)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000000" w:rsidRDefault="006B575A">
      <w:r>
        <w:t>5. Работник имеет право на получение от работодателя вознагра</w:t>
      </w:r>
      <w:r>
        <w:t>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w:t>
      </w:r>
      <w:r>
        <w:t>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000000" w:rsidRDefault="006B575A">
      <w:r>
        <w:lastRenderedPageBreak/>
        <w:t>Вознаграждение выпла</w:t>
      </w:r>
      <w:r>
        <w:t>чивается работнику в течение шести месяцев после истечения каждого года, в котором использовалось селекционное достижение.</w:t>
      </w:r>
    </w:p>
    <w:p w:rsidR="00000000" w:rsidRDefault="006B575A">
      <w:r>
        <w:t>6. Селекционное достижение, созданное, выведенное или выявленное работником с использованием денежных, технических или иных материаль</w:t>
      </w:r>
      <w:r>
        <w:t>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w:t>
      </w:r>
      <w:r>
        <w:t>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w:t>
      </w:r>
      <w:r>
        <w:t xml:space="preserve">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000000" w:rsidRDefault="006B575A"/>
    <w:p w:rsidR="00000000" w:rsidRDefault="006B575A"/>
    <w:p w:rsidR="00000000" w:rsidRDefault="006B575A">
      <w:pPr>
        <w:pStyle w:val="6"/>
        <w:rPr>
          <w:b w:val="0"/>
          <w:bCs w:val="0"/>
        </w:rPr>
      </w:pPr>
      <w:r>
        <w:t>Статья 1431.</w:t>
      </w:r>
      <w:r>
        <w:rPr>
          <w:b w:val="0"/>
          <w:bCs w:val="0"/>
        </w:rPr>
        <w:t xml:space="preserve">  Селекционные достижения, созданные, выведенные или выявленные по заказу</w:t>
      </w:r>
    </w:p>
    <w:p w:rsidR="00000000" w:rsidRDefault="006B575A">
      <w:pPr>
        <w:jc w:val="left"/>
      </w:pPr>
    </w:p>
    <w:p w:rsidR="00000000" w:rsidRDefault="006B575A">
      <w:r>
        <w:t xml:space="preserve">1. В случае, </w:t>
      </w:r>
      <w:r>
        <w:t>когда селекционное достижение создано, выведено или выявлено по договору, предметом которого было создание, выведение или выявление такого селекционного достижения (по заказу), право на получение патента на селекционное достижение и исключительное право на</w:t>
      </w:r>
      <w:r>
        <w:t xml:space="preserve"> такое селекционное достижение принадлежат заказчику, если договором между подрядчиком (исполнителем) и заказчиком не предусмотрено иное.</w:t>
      </w:r>
    </w:p>
    <w:p w:rsidR="00000000" w:rsidRDefault="006B575A">
      <w:r>
        <w:t>2. В случае, когда право на получение патента на селекционное достижение и исключительное право на селекционное достиж</w:t>
      </w:r>
      <w:r>
        <w:t xml:space="preserve">ение в соответствии с </w:t>
      </w:r>
      <w:hyperlink r:id="rId1263" w:history="1">
        <w:r>
          <w:rPr>
            <w:u w:val="single"/>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w:t>
      </w:r>
      <w:r>
        <w:t>й простой (неисключительной) лицензии в течение всего срока действия патента. Договором, на основании которого выполнялась работа, может быть предусмотрена лицензия иного вида.</w:t>
      </w:r>
    </w:p>
    <w:p w:rsidR="00000000" w:rsidRDefault="006B575A">
      <w:r>
        <w:t>3. Если в соответствии с договором между подрядчиком (исполнителем) и заказчико</w:t>
      </w:r>
      <w:r>
        <w:t>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для собственных нужд на условиях безвозмездной простой (неи</w:t>
      </w:r>
      <w:r>
        <w:t>сключительной) лицензии в течение всего срока действия патента.</w:t>
      </w:r>
    </w:p>
    <w:p w:rsidR="00000000" w:rsidRDefault="006B575A">
      <w:r>
        <w:t xml:space="preserve">4. Автору указанного в </w:t>
      </w:r>
      <w:hyperlink r:id="rId1264" w:history="1">
        <w:r>
          <w:rPr>
            <w:u w:val="single"/>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r:id="rId1265" w:history="1">
        <w:r>
          <w:rPr>
            <w:u w:val="single"/>
          </w:rPr>
          <w:t>пунктом 5 статьи 1430</w:t>
        </w:r>
      </w:hyperlink>
      <w:r>
        <w:t xml:space="preserve"> настоящего Кодекса.</w:t>
      </w:r>
    </w:p>
    <w:p w:rsidR="00000000" w:rsidRDefault="006B575A"/>
    <w:p w:rsidR="00000000" w:rsidRDefault="006B575A"/>
    <w:p w:rsidR="00000000" w:rsidRDefault="006B575A">
      <w:pPr>
        <w:pStyle w:val="6"/>
        <w:rPr>
          <w:b w:val="0"/>
          <w:bCs w:val="0"/>
        </w:rPr>
      </w:pPr>
      <w:r>
        <w:t>Статья 1432.</w:t>
      </w:r>
      <w:r>
        <w:rPr>
          <w:b w:val="0"/>
          <w:bCs w:val="0"/>
        </w:rPr>
        <w:t xml:space="preserve">  Селекционные достижения, созданные, выведенные или выявленные при выполнении работ по государственному или муниципальному контракту</w:t>
      </w:r>
    </w:p>
    <w:p w:rsidR="00000000" w:rsidRDefault="006B575A">
      <w:pPr>
        <w:jc w:val="left"/>
      </w:pPr>
    </w:p>
    <w:p w:rsidR="00000000" w:rsidRDefault="006B575A">
      <w:r>
        <w:t>К селекционным достижениям, созданным, выведенн</w:t>
      </w:r>
      <w:r>
        <w:t xml:space="preserve">ым или выявленным при выполнении работ по государственному или муниципальному контракту, соответственно применяются правила </w:t>
      </w:r>
      <w:hyperlink r:id="rId1266" w:history="1">
        <w:r>
          <w:rPr>
            <w:u w:val="single"/>
          </w:rPr>
          <w:t>статьи 1373</w:t>
        </w:r>
      </w:hyperlink>
      <w:r>
        <w:t xml:space="preserve"> настоящего Кодекса.</w:t>
      </w:r>
    </w:p>
    <w:p w:rsidR="00000000" w:rsidRDefault="006B575A"/>
    <w:p w:rsidR="00000000" w:rsidRDefault="006B575A"/>
    <w:p w:rsidR="00000000" w:rsidRDefault="006B575A"/>
    <w:p w:rsidR="00000000" w:rsidRDefault="006B575A">
      <w:pPr>
        <w:pStyle w:val="6"/>
        <w:rPr>
          <w:b w:val="0"/>
          <w:bCs w:val="0"/>
        </w:rPr>
      </w:pPr>
      <w:r>
        <w:t>§ 5. Получение патента на селекционное достижение.</w:t>
      </w:r>
      <w:r>
        <w:rPr>
          <w:b w:val="0"/>
          <w:bCs w:val="0"/>
        </w:rPr>
        <w:t xml:space="preserve"> </w:t>
      </w:r>
    </w:p>
    <w:p w:rsidR="00000000" w:rsidRDefault="006B575A">
      <w:pPr>
        <w:pStyle w:val="6"/>
        <w:rPr>
          <w:b w:val="0"/>
          <w:bCs w:val="0"/>
        </w:rPr>
      </w:pPr>
      <w:r>
        <w:t>Прекращение действи</w:t>
      </w:r>
      <w:r>
        <w:t>я патента на селекционное достижение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1433.</w:t>
      </w:r>
      <w:r>
        <w:rPr>
          <w:b w:val="0"/>
          <w:bCs w:val="0"/>
        </w:rPr>
        <w:t xml:space="preserve">  Заявка на выдачу патента на селекционное достижение</w:t>
      </w:r>
    </w:p>
    <w:p w:rsidR="00000000" w:rsidRDefault="006B575A">
      <w:pPr>
        <w:jc w:val="left"/>
      </w:pPr>
    </w:p>
    <w:p w:rsidR="00000000" w:rsidRDefault="006B575A">
      <w:r>
        <w:t>1. Заявка на выдачу патента на селекционное достижение (заявка на выдачу патента) подается в федеральный орган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000000" w:rsidRDefault="006B575A">
      <w:r>
        <w:t>2. Заявка на выдачу патента должна содержать:</w:t>
      </w:r>
    </w:p>
    <w:p w:rsidR="00000000" w:rsidRDefault="006B575A">
      <w:r>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000000" w:rsidRDefault="006B575A">
      <w:r>
        <w:t>2) анкету селекционного достижения;</w:t>
      </w:r>
    </w:p>
    <w:p w:rsidR="00000000" w:rsidRDefault="006B575A">
      <w:r>
        <w:t>3) документ, подтверждающий уплату пошлины в установленном размере либо основания для освобождения от уплаты пошлины, или для уменьшения ее размера, или для отсрочки ее уплаты.</w:t>
      </w:r>
    </w:p>
    <w:p w:rsidR="00000000" w:rsidRDefault="006B575A">
      <w:r>
        <w:t>3. Требования к документам заявки на выдачу</w:t>
      </w:r>
      <w:r>
        <w:t xml:space="preserve">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000000" w:rsidRDefault="006B575A">
      <w:r>
        <w:t>4. Заявка на выдачу патента должна относиться к одному селекционному достижени</w:t>
      </w:r>
      <w:r>
        <w:t>ю.</w:t>
      </w:r>
    </w:p>
    <w:p w:rsidR="00000000" w:rsidRDefault="006B575A">
      <w:r>
        <w:t xml:space="preserve">5. Документы, указанные в </w:t>
      </w:r>
      <w:hyperlink r:id="rId1267" w:history="1">
        <w:r>
          <w:rPr>
            <w:u w:val="single"/>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000000" w:rsidRDefault="006B575A"/>
    <w:p w:rsidR="00000000" w:rsidRDefault="006B575A"/>
    <w:p w:rsidR="00000000" w:rsidRDefault="006B575A">
      <w:pPr>
        <w:pStyle w:val="6"/>
        <w:rPr>
          <w:b w:val="0"/>
          <w:bCs w:val="0"/>
        </w:rPr>
      </w:pPr>
      <w:r>
        <w:t>Статья 1434.</w:t>
      </w:r>
      <w:r>
        <w:rPr>
          <w:b w:val="0"/>
          <w:bCs w:val="0"/>
        </w:rPr>
        <w:t xml:space="preserve">  П</w:t>
      </w:r>
      <w:r>
        <w:rPr>
          <w:b w:val="0"/>
          <w:bCs w:val="0"/>
        </w:rPr>
        <w:t>риоритет селекционного достижения</w:t>
      </w:r>
    </w:p>
    <w:p w:rsidR="00000000" w:rsidRDefault="006B575A">
      <w:pPr>
        <w:jc w:val="left"/>
      </w:pPr>
    </w:p>
    <w:p w:rsidR="00000000" w:rsidRDefault="006B575A">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000000" w:rsidRDefault="006B575A">
      <w:r>
        <w:t>2. Если в один и тот же день в федеральный орган ис</w:t>
      </w:r>
      <w:r>
        <w:t>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w:t>
      </w:r>
      <w:r>
        <w:t>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000000" w:rsidRDefault="006B575A">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w:t>
      </w:r>
      <w:r>
        <w:t>ных достижений, заявитель пользуется приоритетом первой заявки в течение двенадцати месяцев со дня ее подачи.</w:t>
      </w:r>
    </w:p>
    <w:p w:rsidR="00000000" w:rsidRDefault="006B575A">
      <w:r>
        <w:t>В заявке, направляемой в федеральный орган исполнительной власти по селекционным достижениям, заявитель должен указать дату приоритета первой заяв</w:t>
      </w:r>
      <w:r>
        <w:t>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w:t>
      </w:r>
      <w:r>
        <w:t>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000000" w:rsidRDefault="006B575A"/>
    <w:p w:rsidR="00000000" w:rsidRDefault="006B575A"/>
    <w:p w:rsidR="00000000" w:rsidRDefault="006B575A">
      <w:pPr>
        <w:pStyle w:val="6"/>
        <w:rPr>
          <w:b w:val="0"/>
          <w:bCs w:val="0"/>
        </w:rPr>
      </w:pPr>
      <w:r>
        <w:lastRenderedPageBreak/>
        <w:t>Статья 1435.</w:t>
      </w:r>
      <w:r>
        <w:rPr>
          <w:b w:val="0"/>
          <w:bCs w:val="0"/>
        </w:rPr>
        <w:t xml:space="preserve">  Предварительная экспертиза заявки на выдачу</w:t>
      </w:r>
      <w:r>
        <w:rPr>
          <w:b w:val="0"/>
          <w:bCs w:val="0"/>
        </w:rPr>
        <w:t xml:space="preserve"> патента</w:t>
      </w:r>
    </w:p>
    <w:p w:rsidR="00000000" w:rsidRDefault="006B575A">
      <w:pPr>
        <w:jc w:val="left"/>
      </w:pPr>
    </w:p>
    <w:p w:rsidR="00000000" w:rsidRDefault="006B575A">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r:id="rId1268" w:history="1">
        <w:r>
          <w:rPr>
            <w:u w:val="single"/>
          </w:rPr>
          <w:t>пунктом 2 статьи 1433</w:t>
        </w:r>
      </w:hyperlink>
      <w:r>
        <w:t xml:space="preserve"> настоящего Кодекса, и их соответствие установленным тр</w:t>
      </w:r>
      <w:r>
        <w:t>ебованиям. Предварительная экспертиза заявки на выдачу патента проводится в течение месяца.</w:t>
      </w:r>
    </w:p>
    <w:p w:rsidR="00000000" w:rsidRDefault="006B575A">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000000" w:rsidRDefault="006B575A">
      <w:r>
        <w:t xml:space="preserve">Федеральный орган </w:t>
      </w:r>
      <w:r>
        <w:t>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000000" w:rsidRDefault="006B575A">
      <w:r>
        <w:t>Если документы, отсутствовавшие на дату поступления заявки, не были представлены в установл</w:t>
      </w:r>
      <w:r>
        <w:t>енный срок, заявка не принимается к рассмотрению, о чем уведомляется заявитель.</w:t>
      </w:r>
    </w:p>
    <w:p w:rsidR="00000000" w:rsidRDefault="006B575A">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w:t>
      </w:r>
      <w:r>
        <w:t>аявителя незамедлительно после завершения предварительной экспертизы.</w:t>
      </w:r>
    </w:p>
    <w:p w:rsidR="00000000" w:rsidRDefault="006B575A">
      <w:r>
        <w:t>Сведения о принятых заявках публикуются в официальном бюллетене указанного федерального органа.</w:t>
      </w:r>
    </w:p>
    <w:p w:rsidR="00000000" w:rsidRDefault="006B575A">
      <w:r>
        <w:t>4. Если заявитель не согласен с решением федерального органа исполнительной власти по селе</w:t>
      </w:r>
      <w:r>
        <w:t>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000000" w:rsidRDefault="006B575A"/>
    <w:p w:rsidR="00000000" w:rsidRDefault="006B575A"/>
    <w:p w:rsidR="00000000" w:rsidRDefault="006B575A">
      <w:pPr>
        <w:pStyle w:val="6"/>
        <w:rPr>
          <w:b w:val="0"/>
          <w:bCs w:val="0"/>
        </w:rPr>
      </w:pPr>
      <w:r>
        <w:t>Статья 1436.</w:t>
      </w:r>
      <w:r>
        <w:rPr>
          <w:b w:val="0"/>
          <w:bCs w:val="0"/>
        </w:rPr>
        <w:t xml:space="preserve">  Временная правовая охрана селекционного достижения</w:t>
      </w:r>
    </w:p>
    <w:p w:rsidR="00000000" w:rsidRDefault="006B575A">
      <w:pPr>
        <w:jc w:val="left"/>
      </w:pPr>
    </w:p>
    <w:p w:rsidR="00000000" w:rsidRDefault="006B575A">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w:t>
      </w:r>
      <w:r>
        <w:t>жение предоставляется временная правовая охрана.</w:t>
      </w:r>
    </w:p>
    <w:p w:rsidR="00000000" w:rsidRDefault="006B575A">
      <w:r>
        <w:t>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w:t>
      </w:r>
      <w:r>
        <w:t xml:space="preserve">го достижения действия, указанные в </w:t>
      </w:r>
      <w:hyperlink r:id="rId1269" w:history="1">
        <w:r>
          <w:rPr>
            <w:u w:val="single"/>
          </w:rPr>
          <w:t>пункте 3 статьи 1421</w:t>
        </w:r>
      </w:hyperlink>
      <w:r>
        <w:t xml:space="preserve"> настоящего Кодекса. Размер компенсации определяется по соглашению сторон, а в случае спора - судом.</w:t>
      </w:r>
    </w:p>
    <w:p w:rsidR="00000000" w:rsidRDefault="006B575A">
      <w:r>
        <w:t>3. В период временной правовой охраны селекционного достижения заявителю</w:t>
      </w:r>
      <w:r>
        <w:t xml:space="preserve">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w:t>
      </w:r>
      <w:r>
        <w:t>риала по заказу заявителя в целях создания их запаса.</w:t>
      </w:r>
    </w:p>
    <w:p w:rsidR="00000000" w:rsidRDefault="006B575A">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r:id="rId1270" w:history="1">
        <w:r>
          <w:rPr>
            <w:u w:val="single"/>
          </w:rPr>
          <w:t>статья 1435</w:t>
        </w:r>
      </w:hyperlink>
      <w:r>
        <w:t>) либо если по заявке пр</w:t>
      </w:r>
      <w:r>
        <w:t xml:space="preserve">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r:id="rId1271" w:history="1">
        <w:r>
          <w:rPr>
            <w:u w:val="single"/>
          </w:rPr>
          <w:t>пункта 3</w:t>
        </w:r>
      </w:hyperlink>
      <w:r>
        <w:t xml:space="preserve"> настоящей статьи.</w:t>
      </w:r>
    </w:p>
    <w:p w:rsidR="00000000" w:rsidRDefault="006B575A"/>
    <w:p w:rsidR="00000000" w:rsidRDefault="006B575A"/>
    <w:p w:rsidR="00000000" w:rsidRDefault="006B575A">
      <w:pPr>
        <w:pStyle w:val="6"/>
        <w:rPr>
          <w:b w:val="0"/>
          <w:bCs w:val="0"/>
        </w:rPr>
      </w:pPr>
      <w:r>
        <w:t>Статья 14</w:t>
      </w:r>
      <w:r>
        <w:t>37.</w:t>
      </w:r>
      <w:r>
        <w:rPr>
          <w:b w:val="0"/>
          <w:bCs w:val="0"/>
        </w:rPr>
        <w:t xml:space="preserve">  Экспертиза селекционного достижения на новизну</w:t>
      </w:r>
    </w:p>
    <w:p w:rsidR="00000000" w:rsidRDefault="006B575A">
      <w:pPr>
        <w:jc w:val="left"/>
      </w:pPr>
    </w:p>
    <w:p w:rsidR="00000000" w:rsidRDefault="006B575A">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w:t>
      </w:r>
      <w:r>
        <w:t xml:space="preserve">тво о проведении экспертизы заявленного </w:t>
      </w:r>
      <w:r>
        <w:lastRenderedPageBreak/>
        <w:t>селекционного достижения на новизну.</w:t>
      </w:r>
    </w:p>
    <w:p w:rsidR="00000000" w:rsidRDefault="006B575A">
      <w:r>
        <w:t xml:space="preserve">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w:t>
      </w:r>
      <w:r>
        <w:t>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000000" w:rsidRDefault="006B575A">
      <w:r>
        <w:t>2. По имеющимся материалам федеральный орган исполнительной власти по селекцио</w:t>
      </w:r>
      <w:r>
        <w:t>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000000" w:rsidRDefault="006B575A"/>
    <w:p w:rsidR="00000000" w:rsidRDefault="006B575A"/>
    <w:p w:rsidR="00000000" w:rsidRDefault="006B575A">
      <w:pPr>
        <w:pStyle w:val="6"/>
        <w:rPr>
          <w:b w:val="0"/>
          <w:bCs w:val="0"/>
        </w:rPr>
      </w:pPr>
      <w:r>
        <w:t>Статья 1438.</w:t>
      </w:r>
      <w:r>
        <w:rPr>
          <w:b w:val="0"/>
          <w:bCs w:val="0"/>
        </w:rPr>
        <w:t xml:space="preserve">  Испытания селекционного д</w:t>
      </w:r>
      <w:r>
        <w:rPr>
          <w:b w:val="0"/>
          <w:bCs w:val="0"/>
        </w:rPr>
        <w:t>остижения на отличимость, однородность, стабильность</w:t>
      </w:r>
    </w:p>
    <w:p w:rsidR="00000000" w:rsidRDefault="006B575A">
      <w:pPr>
        <w:jc w:val="left"/>
      </w:pPr>
    </w:p>
    <w:p w:rsidR="00000000" w:rsidRDefault="006B575A">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w:t>
      </w:r>
      <w:r>
        <w:t>мативно-правовое регулирование в сфере сельского хозяйства.</w:t>
      </w:r>
    </w:p>
    <w:p w:rsidR="00000000" w:rsidRDefault="006B575A">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w:t>
      </w:r>
      <w:r>
        <w:t>ниям.</w:t>
      </w:r>
    </w:p>
    <w:p w:rsidR="00000000" w:rsidRDefault="006B575A">
      <w:r>
        <w:t xml:space="preserve">2. Федеральный орган исполнительной власти по селекционным достижениям в целях, предусмотренных </w:t>
      </w:r>
      <w:hyperlink r:id="rId1272" w:history="1">
        <w:r>
          <w:rPr>
            <w:u w:val="single"/>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w:t>
      </w:r>
      <w:r>
        <w:t>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000000" w:rsidRDefault="006B575A"/>
    <w:p w:rsidR="00000000" w:rsidRDefault="006B575A"/>
    <w:p w:rsidR="00000000" w:rsidRDefault="006B575A">
      <w:pPr>
        <w:pStyle w:val="6"/>
        <w:rPr>
          <w:b w:val="0"/>
          <w:bCs w:val="0"/>
        </w:rPr>
      </w:pPr>
      <w:r>
        <w:t>Статья 1439.</w:t>
      </w:r>
      <w:r>
        <w:rPr>
          <w:b w:val="0"/>
          <w:bCs w:val="0"/>
        </w:rPr>
        <w:t xml:space="preserve">  Порядок государственной регистрации селе</w:t>
      </w:r>
      <w:r>
        <w:rPr>
          <w:b w:val="0"/>
          <w:bCs w:val="0"/>
        </w:rPr>
        <w:t>кционного достижения и выдача патента</w:t>
      </w:r>
    </w:p>
    <w:p w:rsidR="00000000" w:rsidRDefault="006B575A">
      <w:pPr>
        <w:jc w:val="left"/>
      </w:pPr>
    </w:p>
    <w:p w:rsidR="00000000" w:rsidRDefault="006B575A">
      <w:r>
        <w:t>1. При соответствии селекционного достижения критериям охраноспособности (</w:t>
      </w:r>
      <w:hyperlink r:id="rId1273" w:history="1">
        <w:r>
          <w:rPr>
            <w:u w:val="single"/>
          </w:rPr>
          <w:t>пункт 2 статьи 1413</w:t>
        </w:r>
      </w:hyperlink>
      <w:r>
        <w:t xml:space="preserve">) и при соответствии наименования селекционного достижения требованиям </w:t>
      </w:r>
      <w:hyperlink r:id="rId1274" w:history="1">
        <w:r>
          <w:rPr>
            <w:u w:val="single"/>
          </w:rPr>
          <w:t>ста</w:t>
        </w:r>
        <w:r>
          <w:rPr>
            <w:u w:val="single"/>
          </w:rPr>
          <w:t>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w:t>
      </w:r>
      <w:r>
        <w:t>рственный реестр охраняемых селекционных достижений.</w:t>
      </w:r>
    </w:p>
    <w:p w:rsidR="00000000" w:rsidRDefault="006B575A">
      <w:r>
        <w:t>2. В Государственный реестр охраняемых селекционных достижений вносятся следующие сведения:</w:t>
      </w:r>
    </w:p>
    <w:p w:rsidR="00000000" w:rsidRDefault="006B575A">
      <w:r>
        <w:t>1) род, вид растения, животного;</w:t>
      </w:r>
    </w:p>
    <w:p w:rsidR="00000000" w:rsidRDefault="006B575A">
      <w:r>
        <w:t>2) наименование сорта растений, породы животных;</w:t>
      </w:r>
    </w:p>
    <w:p w:rsidR="00000000" w:rsidRDefault="006B575A">
      <w:r>
        <w:t>3) дата государственной регистрации селекционного достижения и регистрационный номер;</w:t>
      </w:r>
    </w:p>
    <w:p w:rsidR="00000000" w:rsidRDefault="006B575A">
      <w:r>
        <w:t>4) имя или наименование патентообладателя и его место жительства или место нахождения;</w:t>
      </w:r>
    </w:p>
    <w:p w:rsidR="00000000" w:rsidRDefault="006B575A">
      <w:r>
        <w:t>5) имя автора селекционного достижения и его место жительства;</w:t>
      </w:r>
    </w:p>
    <w:p w:rsidR="00000000" w:rsidRDefault="006B575A">
      <w:r>
        <w:t>6) описание селекцио</w:t>
      </w:r>
      <w:r>
        <w:t>нного достижения;</w:t>
      </w:r>
    </w:p>
    <w:p w:rsidR="00000000" w:rsidRDefault="006B575A">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000000" w:rsidRDefault="006B575A">
      <w:r>
        <w:t>8) сведения о заключенных лицензионных договорах;</w:t>
      </w:r>
    </w:p>
    <w:p w:rsidR="00000000" w:rsidRDefault="006B575A">
      <w:r>
        <w:lastRenderedPageBreak/>
        <w:t>9) дата окончания действия патента на селекц</w:t>
      </w:r>
      <w:r>
        <w:t>ионное достижение с указанием причины.</w:t>
      </w:r>
    </w:p>
    <w:p w:rsidR="00000000" w:rsidRDefault="006B575A">
      <w:r>
        <w:t xml:space="preserve">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w:t>
      </w:r>
      <w:r>
        <w:t>по соглашению между ними.</w:t>
      </w:r>
    </w:p>
    <w:p w:rsidR="00000000" w:rsidRDefault="006B575A"/>
    <w:p w:rsidR="00000000" w:rsidRDefault="006B575A"/>
    <w:p w:rsidR="00000000" w:rsidRDefault="006B575A">
      <w:pPr>
        <w:pStyle w:val="6"/>
        <w:rPr>
          <w:b w:val="0"/>
          <w:bCs w:val="0"/>
        </w:rPr>
      </w:pPr>
      <w:r>
        <w:t>Статья 1440.</w:t>
      </w:r>
      <w:r>
        <w:rPr>
          <w:b w:val="0"/>
          <w:bCs w:val="0"/>
        </w:rPr>
        <w:t xml:space="preserve">  Сохранение селекционного достижения</w:t>
      </w:r>
    </w:p>
    <w:p w:rsidR="00000000" w:rsidRDefault="006B575A">
      <w:pPr>
        <w:jc w:val="left"/>
      </w:pPr>
    </w:p>
    <w:p w:rsidR="00000000" w:rsidRDefault="006B575A">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w:t>
      </w:r>
      <w:r>
        <w:t xml:space="preserve">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000000" w:rsidRDefault="006B575A">
      <w:r>
        <w:t>2. Патентообладатель по запросу федерального органа исполнительной власти по селе</w:t>
      </w:r>
      <w:r>
        <w:t>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000000" w:rsidRDefault="006B575A"/>
    <w:p w:rsidR="00000000" w:rsidRDefault="006B575A"/>
    <w:p w:rsidR="00000000" w:rsidRDefault="006B575A">
      <w:pPr>
        <w:pStyle w:val="6"/>
        <w:rPr>
          <w:b w:val="0"/>
          <w:bCs w:val="0"/>
        </w:rPr>
      </w:pPr>
      <w:r>
        <w:t>Статья 1441.</w:t>
      </w:r>
      <w:r>
        <w:rPr>
          <w:b w:val="0"/>
          <w:bCs w:val="0"/>
        </w:rPr>
        <w:t xml:space="preserve">  Признание патента на селекционное достижение недействительным</w:t>
      </w:r>
    </w:p>
    <w:p w:rsidR="00000000" w:rsidRDefault="006B575A">
      <w:pPr>
        <w:jc w:val="left"/>
      </w:pPr>
    </w:p>
    <w:p w:rsidR="00000000" w:rsidRDefault="006B575A">
      <w:r>
        <w:t>1. Патент на селекционное достижение может быть признан недействительным в течение срока его действия, если будет установлено, что:</w:t>
      </w:r>
    </w:p>
    <w:p w:rsidR="00000000" w:rsidRDefault="006B575A">
      <w:r>
        <w:t>1) патент выдан на основании неподтвердившихся данных об однородности и о стабильности селекционного достижения, представлен</w:t>
      </w:r>
      <w:r>
        <w:t>ных заявителем;</w:t>
      </w:r>
    </w:p>
    <w:p w:rsidR="00000000" w:rsidRDefault="006B575A">
      <w:r>
        <w:t>2) на дату выдачи патента селекционное достижение не соответствовало критерию новизны или отличимости;</w:t>
      </w:r>
    </w:p>
    <w:p w:rsidR="00000000" w:rsidRDefault="006B575A">
      <w:r>
        <w:t>3) лицо, указанное в патенте в качестве патентообладателя, не имело законных оснований для получения патента.</w:t>
      </w:r>
    </w:p>
    <w:p w:rsidR="00000000" w:rsidRDefault="006B575A">
      <w:r>
        <w:t>2. Выдача патента на селекц</w:t>
      </w:r>
      <w:r>
        <w:t xml:space="preserve">ионное достижение может быть оспорена любым лицом, которому стало известно о нарушениях, предусмотренных </w:t>
      </w:r>
      <w:hyperlink r:id="rId1275" w:history="1">
        <w:r>
          <w:rPr>
            <w:u w:val="single"/>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000000" w:rsidRDefault="006B575A">
      <w:r>
        <w:t>Фе</w:t>
      </w:r>
      <w:r>
        <w:t>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000000" w:rsidRDefault="006B575A">
      <w:r>
        <w:t>Федеральный орган испо</w:t>
      </w:r>
      <w:r>
        <w:t>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000000" w:rsidRDefault="006B575A">
      <w:r>
        <w:t>3. Патент на селекционное достижение, признанн</w:t>
      </w:r>
      <w:r>
        <w:t>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000000" w:rsidRDefault="006B575A">
      <w:r>
        <w:t>4. Признание</w:t>
      </w:r>
      <w:r>
        <w:t xml:space="preserve">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r:id="rId1276" w:history="1">
        <w:r>
          <w:rPr>
            <w:u w:val="single"/>
          </w:rPr>
          <w:t>статья 1439</w:t>
        </w:r>
      </w:hyperlink>
      <w:r>
        <w:t>) и аннулирование соответствующей записи в Государстве</w:t>
      </w:r>
      <w:r>
        <w:t>нном реестре охраняемых селекционных достижений.</w:t>
      </w:r>
    </w:p>
    <w:p w:rsidR="00000000" w:rsidRDefault="006B575A"/>
    <w:p w:rsidR="00000000" w:rsidRDefault="006B575A"/>
    <w:p w:rsidR="00000000" w:rsidRDefault="006B575A">
      <w:pPr>
        <w:pStyle w:val="6"/>
        <w:rPr>
          <w:b w:val="0"/>
          <w:bCs w:val="0"/>
        </w:rPr>
      </w:pPr>
      <w:r>
        <w:t>Статья 1442.</w:t>
      </w:r>
      <w:r>
        <w:rPr>
          <w:b w:val="0"/>
          <w:bCs w:val="0"/>
        </w:rPr>
        <w:t xml:space="preserve">  Досрочное прекращение действия патента на селекционное достижение</w:t>
      </w:r>
    </w:p>
    <w:p w:rsidR="00000000" w:rsidRDefault="006B575A">
      <w:pPr>
        <w:jc w:val="left"/>
      </w:pPr>
    </w:p>
    <w:p w:rsidR="00000000" w:rsidRDefault="006B575A">
      <w:r>
        <w:t xml:space="preserve">Действие патента на селекционное достижение прекращается досрочно в следующих </w:t>
      </w:r>
      <w:r>
        <w:lastRenderedPageBreak/>
        <w:t>случаях:</w:t>
      </w:r>
    </w:p>
    <w:p w:rsidR="00000000" w:rsidRDefault="006B575A">
      <w:r>
        <w:t>1) селекционное достижение более не соответствует критериям однородности и стабильности;</w:t>
      </w:r>
    </w:p>
    <w:p w:rsidR="00000000" w:rsidRDefault="006B575A">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w:t>
      </w:r>
      <w:r>
        <w:t>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000000" w:rsidRDefault="006B575A">
      <w:r>
        <w:t>3) патентообладатель подал в федеральный ор</w:t>
      </w:r>
      <w:r>
        <w:t>ган исполнительной власти по селекционным достижениям заявление о досрочном прекращении действия патента;</w:t>
      </w:r>
    </w:p>
    <w:p w:rsidR="00000000" w:rsidRDefault="006B575A">
      <w:r>
        <w:t>4) патентообладатель не уплатил в установленный срок пошлину за поддержание патента в силе.</w:t>
      </w:r>
    </w:p>
    <w:p w:rsidR="00000000" w:rsidRDefault="006B575A"/>
    <w:p w:rsidR="00000000" w:rsidRDefault="006B575A"/>
    <w:p w:rsidR="00000000" w:rsidRDefault="006B575A">
      <w:pPr>
        <w:pStyle w:val="6"/>
        <w:rPr>
          <w:b w:val="0"/>
          <w:bCs w:val="0"/>
        </w:rPr>
      </w:pPr>
      <w:r>
        <w:t>Статья 1443.</w:t>
      </w:r>
      <w:r>
        <w:rPr>
          <w:b w:val="0"/>
          <w:bCs w:val="0"/>
        </w:rPr>
        <w:t xml:space="preserve">  Публикация сведений о селекционных достиже</w:t>
      </w:r>
      <w:r>
        <w:rPr>
          <w:b w:val="0"/>
          <w:bCs w:val="0"/>
        </w:rPr>
        <w:t>ниях</w:t>
      </w:r>
    </w:p>
    <w:p w:rsidR="00000000" w:rsidRDefault="006B575A">
      <w:pPr>
        <w:jc w:val="left"/>
      </w:pPr>
    </w:p>
    <w:p w:rsidR="00000000" w:rsidRDefault="006B575A">
      <w:r>
        <w:t>1. Федеральный орган исполнительной власти по селекционным достижениям издает официальный бюллетень, в котором публикует сведения:</w:t>
      </w:r>
    </w:p>
    <w:p w:rsidR="00000000" w:rsidRDefault="006B575A">
      <w:r>
        <w:t>1) о поступивших заявках на выдачу патента с указанием даты приоритета селекционного достижения, имени или наименования</w:t>
      </w:r>
      <w:r>
        <w:t xml:space="preserve">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000000" w:rsidRDefault="006B575A">
      <w:r>
        <w:t>2) о решениях, принимаемых по заявке на выдачу патента;</w:t>
      </w:r>
    </w:p>
    <w:p w:rsidR="00000000" w:rsidRDefault="006B575A">
      <w:r>
        <w:t>3) об изменениях в наименованиях селе</w:t>
      </w:r>
      <w:r>
        <w:t>кционных достижений;</w:t>
      </w:r>
    </w:p>
    <w:p w:rsidR="00000000" w:rsidRDefault="006B575A">
      <w:r>
        <w:t>4) о признании патентов на селекционные достижения недействительными;</w:t>
      </w:r>
    </w:p>
    <w:p w:rsidR="00000000" w:rsidRDefault="006B575A">
      <w:r>
        <w:t>5) другие сведения, касающиеся охраны селекционных достижений.</w:t>
      </w:r>
    </w:p>
    <w:p w:rsidR="00000000" w:rsidRDefault="006B575A">
      <w:r>
        <w:t>2. После публикации сведений о поступившей заявке на выдачу патента на селекционное достижение и о реш</w:t>
      </w:r>
      <w:r>
        <w:t>ении, принимаемом по этой заявке, любое лицо вправе ознакомиться с материалами заявки.</w:t>
      </w:r>
    </w:p>
    <w:p w:rsidR="00000000" w:rsidRDefault="006B575A"/>
    <w:p w:rsidR="00000000" w:rsidRDefault="006B575A"/>
    <w:p w:rsidR="00000000" w:rsidRDefault="006B575A">
      <w:pPr>
        <w:pStyle w:val="6"/>
        <w:rPr>
          <w:b w:val="0"/>
          <w:bCs w:val="0"/>
        </w:rPr>
      </w:pPr>
      <w:r>
        <w:t>Статья 1444.</w:t>
      </w:r>
      <w:r>
        <w:rPr>
          <w:b w:val="0"/>
          <w:bCs w:val="0"/>
        </w:rPr>
        <w:t xml:space="preserve">  Использование селекционных достижений</w:t>
      </w:r>
    </w:p>
    <w:p w:rsidR="00000000" w:rsidRDefault="006B575A">
      <w:pPr>
        <w:jc w:val="left"/>
      </w:pPr>
    </w:p>
    <w:p w:rsidR="00000000" w:rsidRDefault="006B575A">
      <w:r>
        <w:t xml:space="preserve">1. Реализуемые в Российской Федерации семена и племенной материал должны быть снабжены документом, удостоверяющим </w:t>
      </w:r>
      <w:r>
        <w:t>их сортовую, породную принадлежность и происхождение.</w:t>
      </w:r>
    </w:p>
    <w:p w:rsidR="00000000" w:rsidRDefault="006B575A">
      <w:r>
        <w:t xml:space="preserve">2. На селекционные достижения, включенные в Государственный реестр охраняемых селекционных достижений, документ, указанный в </w:t>
      </w:r>
      <w:hyperlink r:id="rId1277" w:history="1">
        <w:r>
          <w:rPr>
            <w:u w:val="single"/>
          </w:rPr>
          <w:t>пункте 1</w:t>
        </w:r>
      </w:hyperlink>
      <w:r>
        <w:t xml:space="preserve"> настоящей статьи, выдается только патенто</w:t>
      </w:r>
      <w:r>
        <w:t>обладателем и лицензиатом.</w:t>
      </w:r>
    </w:p>
    <w:p w:rsidR="00000000" w:rsidRDefault="006B575A"/>
    <w:p w:rsidR="00000000" w:rsidRDefault="006B575A"/>
    <w:p w:rsidR="00000000" w:rsidRDefault="006B575A">
      <w:pPr>
        <w:pStyle w:val="6"/>
        <w:rPr>
          <w:b w:val="0"/>
          <w:bCs w:val="0"/>
        </w:rPr>
      </w:pPr>
      <w:r>
        <w:t>Статья 1445.</w:t>
      </w:r>
      <w:r>
        <w:rPr>
          <w:b w:val="0"/>
          <w:bCs w:val="0"/>
        </w:rPr>
        <w:t xml:space="preserve">  Патентование селекционного достижения в иностранных государствах</w:t>
      </w:r>
    </w:p>
    <w:p w:rsidR="00000000" w:rsidRDefault="006B575A">
      <w:pPr>
        <w:jc w:val="left"/>
      </w:pPr>
    </w:p>
    <w:p w:rsidR="00000000" w:rsidRDefault="006B575A">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000000" w:rsidRDefault="006B575A"/>
    <w:p w:rsidR="00000000" w:rsidRDefault="006B575A"/>
    <w:p w:rsidR="00000000" w:rsidRDefault="006B575A"/>
    <w:p w:rsidR="00000000" w:rsidRDefault="006B575A">
      <w:pPr>
        <w:pStyle w:val="6"/>
        <w:rPr>
          <w:b w:val="0"/>
          <w:bCs w:val="0"/>
        </w:rPr>
      </w:pPr>
      <w:r>
        <w:t>§ 6. Защита прав авторов селекционных достижений и</w:t>
      </w:r>
      <w:r>
        <w:t xml:space="preserve"> иных патентообладателей</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1446.</w:t>
      </w:r>
      <w:r>
        <w:rPr>
          <w:b w:val="0"/>
          <w:bCs w:val="0"/>
        </w:rPr>
        <w:t xml:space="preserve">  Нарушение прав автора селекционного достижения или иного патентообладателя</w:t>
      </w:r>
    </w:p>
    <w:p w:rsidR="00000000" w:rsidRDefault="006B575A">
      <w:pPr>
        <w:jc w:val="left"/>
      </w:pPr>
    </w:p>
    <w:p w:rsidR="00000000" w:rsidRDefault="006B575A">
      <w:r>
        <w:t>Нарушением прав автора селекционного достижения и иного патентообладателя является, в частности:</w:t>
      </w:r>
    </w:p>
    <w:p w:rsidR="00000000" w:rsidRDefault="006B575A">
      <w:r>
        <w:t>1) использование селекционного достижени</w:t>
      </w:r>
      <w:r>
        <w:t xml:space="preserve">я с нарушением требований </w:t>
      </w:r>
      <w:hyperlink r:id="rId1278" w:history="1">
        <w:r>
          <w:rPr>
            <w:u w:val="single"/>
          </w:rPr>
          <w:t>пункта 3 статьи 1421</w:t>
        </w:r>
      </w:hyperlink>
      <w:r>
        <w:t xml:space="preserve"> настоящего Кодекса;</w:t>
      </w:r>
    </w:p>
    <w:p w:rsidR="00000000" w:rsidRDefault="006B575A">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w:t>
      </w:r>
      <w:r>
        <w:t>о селекционного достижения;</w:t>
      </w:r>
    </w:p>
    <w:p w:rsidR="00000000" w:rsidRDefault="006B575A">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w:t>
      </w:r>
      <w:r>
        <w:t>стижения;</w:t>
      </w:r>
    </w:p>
    <w:p w:rsidR="00000000" w:rsidRDefault="006B575A">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000000" w:rsidRDefault="006B575A"/>
    <w:p w:rsidR="00000000" w:rsidRDefault="006B575A"/>
    <w:p w:rsidR="00000000" w:rsidRDefault="006B575A">
      <w:pPr>
        <w:pStyle w:val="6"/>
        <w:rPr>
          <w:b w:val="0"/>
          <w:bCs w:val="0"/>
        </w:rPr>
      </w:pPr>
      <w:r>
        <w:t>Статья 1447.</w:t>
      </w:r>
      <w:r>
        <w:rPr>
          <w:b w:val="0"/>
          <w:bCs w:val="0"/>
        </w:rPr>
        <w:t xml:space="preserve">  Публикация решения суда о нарушении исключитель</w:t>
      </w:r>
      <w:r>
        <w:rPr>
          <w:b w:val="0"/>
          <w:bCs w:val="0"/>
        </w:rPr>
        <w:t>ного права на селекционное достижение</w:t>
      </w:r>
    </w:p>
    <w:p w:rsidR="00000000" w:rsidRDefault="006B575A">
      <w:pPr>
        <w:jc w:val="left"/>
      </w:pPr>
    </w:p>
    <w:p w:rsidR="00000000" w:rsidRDefault="006B575A">
      <w:r>
        <w:t>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w:t>
      </w:r>
      <w:r>
        <w:t xml:space="preserve">зовании селекционного достижения или об ином нарушении прав патентообладателя в соответствии с </w:t>
      </w:r>
      <w:hyperlink r:id="rId1279" w:history="1">
        <w:r>
          <w:rPr>
            <w:u w:val="single"/>
          </w:rPr>
          <w:t>пунктом 1 статьи 1252</w:t>
        </w:r>
      </w:hyperlink>
      <w:r>
        <w:t xml:space="preserve"> настоящего Кодекса.</w:t>
      </w:r>
    </w:p>
    <w:p w:rsidR="00000000" w:rsidRDefault="006B575A"/>
    <w:p w:rsidR="00000000" w:rsidRDefault="006B575A"/>
    <w:p w:rsidR="00000000" w:rsidRDefault="006B575A"/>
    <w:p w:rsidR="00000000" w:rsidRDefault="006B575A"/>
    <w:p w:rsidR="00000000" w:rsidRDefault="006B575A">
      <w:pPr>
        <w:pStyle w:val="5"/>
        <w:rPr>
          <w:b w:val="0"/>
          <w:bCs w:val="0"/>
        </w:rPr>
      </w:pPr>
      <w:r>
        <w:t>Глава 74. Право на топологии интегральных микросхем</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1448.</w:t>
      </w:r>
      <w:r>
        <w:rPr>
          <w:b w:val="0"/>
          <w:bCs w:val="0"/>
        </w:rPr>
        <w:t xml:space="preserve">  Топология интегральной микросхемы</w:t>
      </w:r>
    </w:p>
    <w:p w:rsidR="00000000" w:rsidRDefault="006B575A">
      <w:pPr>
        <w:jc w:val="left"/>
      </w:pPr>
    </w:p>
    <w:p w:rsidR="00000000" w:rsidRDefault="006B575A">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w:t>
      </w:r>
      <w:r>
        <w:t xml:space="preserve">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w:t>
      </w:r>
      <w:r>
        <w:t>которого изготовлено такое изделие.</w:t>
      </w:r>
    </w:p>
    <w:p w:rsidR="00000000" w:rsidRDefault="006B575A">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w:t>
      </w:r>
      <w:r>
        <w:t>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000000" w:rsidRDefault="006B575A">
      <w:r>
        <w:t>Топологии интегральной микросхемы, состоящей из элементов, которые известны специалистам</w:t>
      </w:r>
      <w:r>
        <w:t xml:space="preserve"> в области разработки топологий интегральных микросхем на дату ее создания, предоставляется правовая охрана, если совокупность таких элементов в целом отвечает </w:t>
      </w:r>
      <w:r>
        <w:lastRenderedPageBreak/>
        <w:t>требованию оригинальности.</w:t>
      </w:r>
    </w:p>
    <w:p w:rsidR="00000000" w:rsidRDefault="006B575A">
      <w:r>
        <w:t>3. Правовая охрана, предоставляемая настоящим Кодексом, не распростра</w:t>
      </w:r>
      <w:r>
        <w:t>няется на идеи, способы, системы, технологию или закодированную информацию, которые могут быть воплощены в топологии интегральной микросхемы.</w:t>
      </w:r>
    </w:p>
    <w:p w:rsidR="00000000" w:rsidRDefault="006B575A"/>
    <w:p w:rsidR="00000000" w:rsidRDefault="006B575A"/>
    <w:p w:rsidR="00000000" w:rsidRDefault="006B575A">
      <w:pPr>
        <w:pStyle w:val="6"/>
        <w:rPr>
          <w:b w:val="0"/>
          <w:bCs w:val="0"/>
        </w:rPr>
      </w:pPr>
      <w:r>
        <w:t>Статья 1449.</w:t>
      </w:r>
      <w:r>
        <w:rPr>
          <w:b w:val="0"/>
          <w:bCs w:val="0"/>
        </w:rPr>
        <w:t xml:space="preserve">  Права на топологию интегральной микросхемы</w:t>
      </w:r>
    </w:p>
    <w:p w:rsidR="00000000" w:rsidRDefault="006B575A">
      <w:pPr>
        <w:jc w:val="left"/>
      </w:pPr>
    </w:p>
    <w:p w:rsidR="00000000" w:rsidRDefault="006B575A">
      <w:r>
        <w:t>1. Автору топологии интегральной микросхемы, отвечающе</w:t>
      </w:r>
      <w:r>
        <w:t>й условиям предоставления правовой охраны, предусмотренным настоящим Кодексом (топологии), принадлежат следующие интеллектуальные права:</w:t>
      </w:r>
    </w:p>
    <w:p w:rsidR="00000000" w:rsidRDefault="006B575A">
      <w:r>
        <w:t>1) исключительное право;</w:t>
      </w:r>
    </w:p>
    <w:p w:rsidR="00000000" w:rsidRDefault="006B575A">
      <w:r>
        <w:t>2) право авторства.</w:t>
      </w:r>
    </w:p>
    <w:p w:rsidR="00000000" w:rsidRDefault="006B575A">
      <w:r>
        <w:t>2. В случаях, предусмотренных настоящим Кодексом, автору топологии интегра</w:t>
      </w:r>
      <w:r>
        <w:t>льной микросхемы принадлежат также другие права, в том числе право на вознаграждение за использование служебной топологии.</w:t>
      </w:r>
    </w:p>
    <w:p w:rsidR="00000000" w:rsidRDefault="006B575A"/>
    <w:p w:rsidR="00000000" w:rsidRDefault="006B575A"/>
    <w:p w:rsidR="00000000" w:rsidRDefault="006B575A">
      <w:pPr>
        <w:pStyle w:val="6"/>
        <w:rPr>
          <w:b w:val="0"/>
          <w:bCs w:val="0"/>
        </w:rPr>
      </w:pPr>
      <w:r>
        <w:t>Статья 1450.</w:t>
      </w:r>
      <w:r>
        <w:rPr>
          <w:b w:val="0"/>
          <w:bCs w:val="0"/>
        </w:rPr>
        <w:t xml:space="preserve">  Автор топологии интегральной микросхемы</w:t>
      </w:r>
    </w:p>
    <w:p w:rsidR="00000000" w:rsidRDefault="006B575A">
      <w:pPr>
        <w:jc w:val="left"/>
      </w:pPr>
    </w:p>
    <w:p w:rsidR="00000000" w:rsidRDefault="006B575A">
      <w:r>
        <w:t>Автором топологии интегральной микросхемы признается гражданин, творческим т</w:t>
      </w:r>
      <w:r>
        <w:t>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000000" w:rsidRDefault="006B575A"/>
    <w:p w:rsidR="00000000" w:rsidRDefault="006B575A"/>
    <w:p w:rsidR="00000000" w:rsidRDefault="006B575A">
      <w:pPr>
        <w:pStyle w:val="6"/>
        <w:rPr>
          <w:b w:val="0"/>
          <w:bCs w:val="0"/>
        </w:rPr>
      </w:pPr>
      <w:r>
        <w:t>Статья 1451.</w:t>
      </w:r>
      <w:r>
        <w:rPr>
          <w:b w:val="0"/>
          <w:bCs w:val="0"/>
        </w:rPr>
        <w:t xml:space="preserve">  Соавторы то</w:t>
      </w:r>
      <w:r>
        <w:rPr>
          <w:b w:val="0"/>
          <w:bCs w:val="0"/>
        </w:rPr>
        <w:t>пологии интегральной микросхемы</w:t>
      </w:r>
    </w:p>
    <w:p w:rsidR="00000000" w:rsidRDefault="006B575A">
      <w:pPr>
        <w:jc w:val="left"/>
      </w:pPr>
    </w:p>
    <w:p w:rsidR="00000000" w:rsidRDefault="006B575A">
      <w:r>
        <w:t>1. Граждане, создавшие топологию интегральной микросхемы совместным творческим трудом, признаются соавторами.</w:t>
      </w:r>
    </w:p>
    <w:p w:rsidR="00000000" w:rsidRDefault="006B575A">
      <w:r>
        <w:t>2. Каждый из соавторов вправе использовать топологию по своему усмотрению, если соглашением между ними не предусм</w:t>
      </w:r>
      <w:r>
        <w:t>отрено иное.</w:t>
      </w:r>
    </w:p>
    <w:p w:rsidR="00000000" w:rsidRDefault="006B575A">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r:id="rId1280" w:history="1">
        <w:r>
          <w:rPr>
            <w:u w:val="single"/>
          </w:rPr>
          <w:t>пункта 3 статьи 1229</w:t>
        </w:r>
      </w:hyperlink>
      <w:r>
        <w:t xml:space="preserve"> настоящего Кодекс</w:t>
      </w:r>
      <w:r>
        <w:t>а.</w:t>
      </w:r>
    </w:p>
    <w:p w:rsidR="00000000" w:rsidRDefault="006B575A">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000000" w:rsidRDefault="006B575A"/>
    <w:p w:rsidR="00000000" w:rsidRDefault="006B575A"/>
    <w:p w:rsidR="00000000" w:rsidRDefault="006B575A">
      <w:pPr>
        <w:pStyle w:val="6"/>
        <w:rPr>
          <w:b w:val="0"/>
          <w:bCs w:val="0"/>
        </w:rPr>
      </w:pPr>
      <w:r>
        <w:t>Статья 1452.</w:t>
      </w:r>
      <w:r>
        <w:rPr>
          <w:b w:val="0"/>
          <w:bCs w:val="0"/>
        </w:rPr>
        <w:t xml:space="preserve">  Государственная регистрация топологии интегральной микросхемы</w:t>
      </w:r>
    </w:p>
    <w:p w:rsidR="00000000" w:rsidRDefault="006B575A">
      <w:pPr>
        <w:jc w:val="left"/>
      </w:pPr>
    </w:p>
    <w:p w:rsidR="00000000" w:rsidRDefault="006B575A">
      <w:r>
        <w:t>1. Правообладатель в течение срока действия исключительного права на топологию интегральной микросхемы (</w:t>
      </w:r>
      <w:hyperlink r:id="rId1281" w:history="1">
        <w:r>
          <w:rPr>
            <w:u w:val="single"/>
          </w:rPr>
          <w:t>статья 1457</w:t>
        </w:r>
      </w:hyperlink>
      <w:r>
        <w:t>) может по своему желанию зарегистрировать топологию в федеральном органе исполнительной власти по интеллектуальной</w:t>
      </w:r>
      <w:r>
        <w:t xml:space="preserve"> собственности.</w:t>
      </w:r>
    </w:p>
    <w:p w:rsidR="00000000" w:rsidRDefault="006B575A">
      <w:r>
        <w:t>Топология, содержащая сведения, составляющие государственную тайну, государственной регистрации не подлежит. Лицо, подавшее заявку на выдачу свидетельства о государственной регистрации топологии (заявитель), несет ответственность за разглаш</w:t>
      </w:r>
      <w:r>
        <w:t>ение сведений о топологии, содержащей государственную тайну, в соответствии с законодательством Российской Федерации.</w:t>
      </w:r>
    </w:p>
    <w:p w:rsidR="00000000" w:rsidRDefault="006B575A">
      <w:r>
        <w:t>2. Если до подачи заявки на выдачу свидетельства о государственной регистрации топологии (заявка на регистрацию) имело место использование</w:t>
      </w:r>
      <w:r>
        <w:t xml:space="preserve"> топологии, заявка может </w:t>
      </w:r>
      <w:r>
        <w:lastRenderedPageBreak/>
        <w:t>быть подана в срок, не превышающий двух лет со дня первого использования топологии.</w:t>
      </w:r>
    </w:p>
    <w:p w:rsidR="00000000" w:rsidRDefault="006B575A">
      <w:r>
        <w:t>3. Заявка на регистрацию должна относиться к одной топологии и содержать:</w:t>
      </w:r>
    </w:p>
    <w:p w:rsidR="00000000" w:rsidRDefault="006B575A">
      <w:r>
        <w:t>1) заявление о государственной регистрации топологии с указанием лица, на</w:t>
      </w:r>
      <w:r>
        <w:t xml:space="preserve">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000000" w:rsidRDefault="006B575A">
      <w:r>
        <w:t>2) депониру</w:t>
      </w:r>
      <w:r>
        <w:t>емые материалы, идентифицирующие топологию, включая реферат;</w:t>
      </w:r>
    </w:p>
    <w:p w:rsidR="00000000" w:rsidRDefault="006B575A">
      <w:r>
        <w:t>3) документ, подтверждающий уплату пошлины в установленном размере либо основания для освобождения от уплаты пошлины, или для уменьшения ее размера, или для отсрочки ее уплаты.</w:t>
      </w:r>
    </w:p>
    <w:p w:rsidR="00000000" w:rsidRDefault="006B575A">
      <w:r>
        <w:t>4. Правила оформле</w:t>
      </w:r>
      <w:r>
        <w:t>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r>
        <w:t>5. На основании заявки на регистрацию федеральный орган исполнительной власти по и</w:t>
      </w:r>
      <w:r>
        <w:t xml:space="preserve">нтеллектуальной собственности проверяет наличие необходимых документов и их соответствие требованиям </w:t>
      </w:r>
      <w:hyperlink r:id="rId1282" w:history="1">
        <w:r>
          <w:rPr>
            <w:u w:val="single"/>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w:t>
      </w:r>
      <w:r>
        <w:t xml:space="preserve">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000000" w:rsidRDefault="006B575A">
      <w:r>
        <w:t>По запросу федерального органа исполнительной власти по инт</w:t>
      </w:r>
      <w:r>
        <w:t>еллектуальной собственности или по собственной инициативе заявитель вправе до публикации сведений в официальном бюллетене дополнять, уточнять и исправлять материалы заявки на регистрацию.</w:t>
      </w:r>
    </w:p>
    <w:p w:rsidR="00000000" w:rsidRDefault="006B575A">
      <w:r>
        <w:t>6. Порядок государственной регистрации топологий, формы свидетельств</w:t>
      </w:r>
      <w:r>
        <w:t xml:space="preserve">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бюллетене, устанавливаются федеральным органом исполни</w:t>
      </w:r>
      <w:r>
        <w:t>тельной власти, осуществляющим нормативно-правовое регулирование в сфере интеллектуальной собственности.</w:t>
      </w:r>
    </w:p>
    <w:p w:rsidR="00000000" w:rsidRDefault="006B575A">
      <w:r>
        <w:t xml:space="preserve">7. Договоры об отчуждении и о залоге исключительного права на зарегистрированную топологию, лицензионные договоры о предоставлении права использования </w:t>
      </w:r>
      <w:r>
        <w:t>зарегистрированной топологии и переход исключительного права на такую топологию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000000" w:rsidRDefault="006B575A">
      <w:r>
        <w:t>Сведения об изменении правооблада</w:t>
      </w:r>
      <w:r>
        <w:t>теля и обременении исключительного права на топологию вносятся в Реестр топологий интегральных микросхем на основании зарегистрированного договора или иного правоустанавливающего документа и публикуются в указанном официальном бюллетене.</w:t>
      </w:r>
    </w:p>
    <w:p w:rsidR="00000000" w:rsidRDefault="006B575A">
      <w:r>
        <w:t>8. Сведения, внесе</w:t>
      </w:r>
      <w:r>
        <w:t>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000000" w:rsidRDefault="006B575A"/>
    <w:p w:rsidR="00000000" w:rsidRDefault="006B575A"/>
    <w:p w:rsidR="00000000" w:rsidRDefault="006B575A">
      <w:pPr>
        <w:pStyle w:val="6"/>
        <w:rPr>
          <w:b w:val="0"/>
          <w:bCs w:val="0"/>
        </w:rPr>
      </w:pPr>
      <w:r>
        <w:t>Статья 1453.</w:t>
      </w:r>
      <w:r>
        <w:rPr>
          <w:b w:val="0"/>
          <w:bCs w:val="0"/>
        </w:rPr>
        <w:t xml:space="preserve">  Право авторства на топологию интегральной микросхемы</w:t>
      </w:r>
    </w:p>
    <w:p w:rsidR="00000000" w:rsidRDefault="006B575A">
      <w:pPr>
        <w:jc w:val="left"/>
      </w:pPr>
    </w:p>
    <w:p w:rsidR="00000000" w:rsidRDefault="006B575A">
      <w:r>
        <w:t>П</w:t>
      </w:r>
      <w:r>
        <w:t>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w:t>
      </w:r>
      <w:r>
        <w:t>о права ничтожен.</w:t>
      </w:r>
    </w:p>
    <w:p w:rsidR="00000000" w:rsidRDefault="006B575A"/>
    <w:p w:rsidR="00000000" w:rsidRDefault="006B575A"/>
    <w:p w:rsidR="00000000" w:rsidRDefault="006B575A">
      <w:pPr>
        <w:pStyle w:val="6"/>
        <w:rPr>
          <w:b w:val="0"/>
          <w:bCs w:val="0"/>
        </w:rPr>
      </w:pPr>
      <w:r>
        <w:lastRenderedPageBreak/>
        <w:t>Статья 1454.</w:t>
      </w:r>
      <w:r>
        <w:rPr>
          <w:b w:val="0"/>
          <w:bCs w:val="0"/>
        </w:rPr>
        <w:t xml:space="preserve">  Исключительное право на топологию</w:t>
      </w:r>
    </w:p>
    <w:p w:rsidR="00000000" w:rsidRDefault="006B575A">
      <w:pPr>
        <w:jc w:val="left"/>
      </w:pPr>
    </w:p>
    <w:p w:rsidR="00000000" w:rsidRDefault="006B575A">
      <w:r>
        <w:t xml:space="preserve">1. Правообладателю принадлежит исключительное право использования топологии в соответствии со </w:t>
      </w:r>
      <w:hyperlink r:id="rId1283" w:history="1">
        <w:r>
          <w:rPr>
            <w:u w:val="single"/>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r:id="rId1284" w:history="1">
        <w:r>
          <w:rPr>
            <w:u w:val="single"/>
          </w:rPr>
          <w:t>пункте 2</w:t>
        </w:r>
      </w:hyperlink>
      <w:r>
        <w:t xml:space="preserve"> настоящей статьи. Правообладатель может распоряжаться исключительным правом на топологи</w:t>
      </w:r>
      <w:r>
        <w:t>ю.</w:t>
      </w:r>
    </w:p>
    <w:p w:rsidR="00000000" w:rsidRDefault="006B575A">
      <w:r>
        <w:t>2. Использованием топологии признаются действия, направленные на извлечение прибыли, в частности:</w:t>
      </w:r>
    </w:p>
    <w:p w:rsidR="00000000" w:rsidRDefault="006B575A">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000000" w:rsidRDefault="006B575A">
      <w:r>
        <w:t xml:space="preserve">2) ввоз на территорию Российской Федерации, продажа </w:t>
      </w:r>
      <w:r>
        <w:t>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000000" w:rsidRDefault="006B575A">
      <w:r>
        <w:t>3. За лицом, независимо создавшим топологию, идентичную другой топологии, признает</w:t>
      </w:r>
      <w:r>
        <w:t>ся самостоятельное исключительное право на эту топологию.</w:t>
      </w:r>
    </w:p>
    <w:p w:rsidR="00000000" w:rsidRDefault="006B575A"/>
    <w:p w:rsidR="00000000" w:rsidRDefault="006B575A"/>
    <w:p w:rsidR="00000000" w:rsidRDefault="006B575A">
      <w:pPr>
        <w:pStyle w:val="6"/>
        <w:rPr>
          <w:b w:val="0"/>
          <w:bCs w:val="0"/>
        </w:rPr>
      </w:pPr>
      <w:r>
        <w:t>Статья 1455.</w:t>
      </w:r>
      <w:r>
        <w:rPr>
          <w:b w:val="0"/>
          <w:bCs w:val="0"/>
        </w:rPr>
        <w:t xml:space="preserve">  Знак охраны топологии интегральной микросхемы</w:t>
      </w:r>
    </w:p>
    <w:p w:rsidR="00000000" w:rsidRDefault="006B575A">
      <w:pPr>
        <w:jc w:val="left"/>
      </w:pPr>
    </w:p>
    <w:p w:rsidR="00000000" w:rsidRDefault="006B575A">
      <w:r>
        <w:t>Правообладатель для оповещения о своем исключительном праве на топологию вправе использовать знак охраны, который помещается на тополог</w:t>
      </w:r>
      <w:r>
        <w:t>ии, а также на изделиях, содержащих такую топологию, и состоит из выделенной прописной буквы "Т" ("Т", [Т], (Т), Т* или [Т]), даты начала срока действия исключительного права на топологию и информации, позволяющей идентифицировать правообладателя.</w:t>
      </w:r>
    </w:p>
    <w:p w:rsidR="00000000" w:rsidRDefault="006B575A"/>
    <w:p w:rsidR="00000000" w:rsidRDefault="006B575A"/>
    <w:p w:rsidR="00000000" w:rsidRDefault="006B575A">
      <w:pPr>
        <w:pStyle w:val="6"/>
        <w:rPr>
          <w:b w:val="0"/>
          <w:bCs w:val="0"/>
        </w:rPr>
      </w:pPr>
      <w:r>
        <w:t>Статья</w:t>
      </w:r>
      <w:r>
        <w:t xml:space="preserve"> 1456.</w:t>
      </w:r>
      <w:r>
        <w:rPr>
          <w:b w:val="0"/>
          <w:bCs w:val="0"/>
        </w:rPr>
        <w:t xml:space="preserve">  Действия, не являющиеся нарушением исключительного права на топологию</w:t>
      </w:r>
    </w:p>
    <w:p w:rsidR="00000000" w:rsidRDefault="006B575A">
      <w:pPr>
        <w:jc w:val="left"/>
      </w:pPr>
    </w:p>
    <w:p w:rsidR="00000000" w:rsidRDefault="006B575A">
      <w:r>
        <w:t>Не является нарушением исключительного права на топологию:</w:t>
      </w:r>
    </w:p>
    <w:p w:rsidR="00000000" w:rsidRDefault="006B575A">
      <w:r>
        <w:t xml:space="preserve">1) осуществление действий, указанных в </w:t>
      </w:r>
      <w:hyperlink r:id="rId1285" w:history="1">
        <w:r>
          <w:rPr>
            <w:u w:val="single"/>
          </w:rPr>
          <w:t>пункте 2 статьи 1454</w:t>
        </w:r>
      </w:hyperlink>
      <w:r>
        <w:t xml:space="preserve"> настоящего Кодекса, в отношении</w:t>
      </w:r>
      <w:r>
        <w:t xml:space="preserve">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w:t>
      </w:r>
      <w:r>
        <w:t>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w:t>
      </w:r>
      <w:r>
        <w:t xml:space="preserve">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w:t>
      </w:r>
      <w:r>
        <w:t>нимых обстоятельствах за аналогичную топологию;</w:t>
      </w:r>
    </w:p>
    <w:p w:rsidR="00000000" w:rsidRDefault="006B575A">
      <w:r>
        <w:t>2) использование топологии в личных целях, не преследующих получение прибыли, а также в целях оценки, анализа, исследования или обучения;</w:t>
      </w:r>
    </w:p>
    <w:p w:rsidR="00000000" w:rsidRDefault="006B575A">
      <w:r>
        <w:t>3) распространение интегральных микросхем с топологией, ранее введенны</w:t>
      </w:r>
      <w:r>
        <w:t>х в гражданский оборот лицом, обладающим исключительным правом на топологию, или иным лицом с разрешения правообладателя.</w:t>
      </w:r>
    </w:p>
    <w:p w:rsidR="00000000" w:rsidRDefault="006B575A"/>
    <w:p w:rsidR="00000000" w:rsidRDefault="006B575A"/>
    <w:p w:rsidR="00000000" w:rsidRDefault="006B575A">
      <w:pPr>
        <w:pStyle w:val="6"/>
        <w:rPr>
          <w:b w:val="0"/>
          <w:bCs w:val="0"/>
        </w:rPr>
      </w:pPr>
      <w:r>
        <w:t>Статья 1457.</w:t>
      </w:r>
      <w:r>
        <w:rPr>
          <w:b w:val="0"/>
          <w:bCs w:val="0"/>
        </w:rPr>
        <w:t xml:space="preserve">  Срок действия исключительного права на топологию</w:t>
      </w:r>
    </w:p>
    <w:p w:rsidR="00000000" w:rsidRDefault="006B575A">
      <w:pPr>
        <w:jc w:val="left"/>
      </w:pPr>
    </w:p>
    <w:p w:rsidR="00000000" w:rsidRDefault="006B575A">
      <w:r>
        <w:lastRenderedPageBreak/>
        <w:t>1. Исключительное право на топологию действует в течение десяти лет.</w:t>
      </w:r>
    </w:p>
    <w:p w:rsidR="00000000" w:rsidRDefault="006B575A">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w:t>
      </w:r>
      <w:r>
        <w:t>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w:t>
      </w:r>
      <w:r>
        <w:t>ой собственности в зависимости от того, какое из указанных событий наступило ранее.</w:t>
      </w:r>
    </w:p>
    <w:p w:rsidR="00000000" w:rsidRDefault="006B575A">
      <w:r>
        <w:t xml:space="preserve">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w:t>
      </w:r>
      <w:r>
        <w:t>дня возникновения исключительного права на первую из них.</w:t>
      </w:r>
    </w:p>
    <w:p w:rsidR="00000000" w:rsidRDefault="006B575A">
      <w:r>
        <w:t>4. По истечении срока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w:t>
      </w:r>
      <w:r>
        <w:t>аты вознаграждения за использование.</w:t>
      </w:r>
    </w:p>
    <w:p w:rsidR="00000000" w:rsidRDefault="006B575A"/>
    <w:p w:rsidR="00000000" w:rsidRDefault="006B575A"/>
    <w:p w:rsidR="00000000" w:rsidRDefault="006B575A">
      <w:pPr>
        <w:pStyle w:val="6"/>
        <w:rPr>
          <w:b w:val="0"/>
          <w:bCs w:val="0"/>
        </w:rPr>
      </w:pPr>
      <w:r>
        <w:t>Статья 1458.</w:t>
      </w:r>
      <w:r>
        <w:rPr>
          <w:b w:val="0"/>
          <w:bCs w:val="0"/>
        </w:rPr>
        <w:t xml:space="preserve">  Договор об отчуждении исключительного права на топологию</w:t>
      </w:r>
    </w:p>
    <w:p w:rsidR="00000000" w:rsidRDefault="006B575A">
      <w:pPr>
        <w:jc w:val="left"/>
      </w:pPr>
    </w:p>
    <w:p w:rsidR="00000000" w:rsidRDefault="006B575A">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r>
        <w:t>.</w:t>
      </w:r>
    </w:p>
    <w:p w:rsidR="00000000" w:rsidRDefault="006B575A"/>
    <w:p w:rsidR="00000000" w:rsidRDefault="006B575A"/>
    <w:p w:rsidR="00000000" w:rsidRDefault="006B575A">
      <w:pPr>
        <w:pStyle w:val="6"/>
        <w:rPr>
          <w:b w:val="0"/>
          <w:bCs w:val="0"/>
        </w:rPr>
      </w:pPr>
      <w:r>
        <w:t>Статья 1459.</w:t>
      </w:r>
      <w:r>
        <w:rPr>
          <w:b w:val="0"/>
          <w:bCs w:val="0"/>
        </w:rPr>
        <w:t xml:space="preserve">  Лицензионный договор о предоставлении права использования топологии интегральной микросхемы</w:t>
      </w:r>
    </w:p>
    <w:p w:rsidR="00000000" w:rsidRDefault="006B575A">
      <w:pPr>
        <w:jc w:val="left"/>
      </w:pPr>
    </w:p>
    <w:p w:rsidR="00000000" w:rsidRDefault="006B575A">
      <w:r>
        <w:t>По лицензионному договору одна сторона - обладатель исключительного права на топологию (лицензиар) предоставляет или обязуется предоставить друго</w:t>
      </w:r>
      <w:r>
        <w:t>й стороне (лицензиату) право использования этой топологии в установленных договором пределах.</w:t>
      </w:r>
    </w:p>
    <w:p w:rsidR="00000000" w:rsidRDefault="006B575A"/>
    <w:p w:rsidR="00000000" w:rsidRDefault="006B575A"/>
    <w:p w:rsidR="00000000" w:rsidRDefault="006B575A">
      <w:pPr>
        <w:pStyle w:val="6"/>
        <w:rPr>
          <w:b w:val="0"/>
          <w:bCs w:val="0"/>
        </w:rPr>
      </w:pPr>
      <w:r>
        <w:t>Статья 1460.</w:t>
      </w:r>
      <w:r>
        <w:rPr>
          <w:b w:val="0"/>
          <w:bCs w:val="0"/>
        </w:rPr>
        <w:t xml:space="preserve">  Форма и государственная регистрация договора об отчуждении исключительного права на топологию и лицензионного договора</w:t>
      </w:r>
    </w:p>
    <w:p w:rsidR="00000000" w:rsidRDefault="006B575A">
      <w:pPr>
        <w:jc w:val="left"/>
      </w:pPr>
    </w:p>
    <w:p w:rsidR="00000000" w:rsidRDefault="006B575A">
      <w:r>
        <w:t>1. Договор об отчуждении и</w:t>
      </w:r>
      <w:r>
        <w:t>сключительного права на топологию и лицензионный договор должны быть заключены в письменной форме.</w:t>
      </w:r>
    </w:p>
    <w:p w:rsidR="00000000" w:rsidRDefault="006B575A">
      <w:r>
        <w:t>2. Если топология была зарегистрирована (</w:t>
      </w:r>
      <w:hyperlink r:id="rId1286" w:history="1">
        <w:r>
          <w:rPr>
            <w:u w:val="single"/>
          </w:rPr>
          <w:t>статья 1452</w:t>
        </w:r>
      </w:hyperlink>
      <w:r>
        <w:t>), договор об отчуждении исключительного права на топологию и лицензионный дого</w:t>
      </w:r>
      <w:r>
        <w:t>вор подлежат государственной регистрации в федеральном органе исполнительной власти по интеллектуальной собственности.</w:t>
      </w:r>
    </w:p>
    <w:p w:rsidR="00000000" w:rsidRDefault="006B575A"/>
    <w:p w:rsidR="00000000" w:rsidRDefault="006B575A"/>
    <w:p w:rsidR="00000000" w:rsidRDefault="006B575A">
      <w:pPr>
        <w:pStyle w:val="6"/>
        <w:rPr>
          <w:b w:val="0"/>
          <w:bCs w:val="0"/>
        </w:rPr>
      </w:pPr>
      <w:r>
        <w:t>Статья 1461.</w:t>
      </w:r>
      <w:r>
        <w:rPr>
          <w:b w:val="0"/>
          <w:bCs w:val="0"/>
        </w:rPr>
        <w:t xml:space="preserve">  Служебная топология</w:t>
      </w:r>
    </w:p>
    <w:p w:rsidR="00000000" w:rsidRDefault="006B575A">
      <w:pPr>
        <w:jc w:val="left"/>
      </w:pPr>
    </w:p>
    <w:p w:rsidR="00000000" w:rsidRDefault="006B575A">
      <w:r>
        <w:t>1. Топология, созданная работником в связи с выполнением своих трудовых обязанностей или конкретного</w:t>
      </w:r>
      <w:r>
        <w:t xml:space="preserve"> задания работодателя, признается служебной топологией.</w:t>
      </w:r>
    </w:p>
    <w:p w:rsidR="00000000" w:rsidRDefault="006B575A">
      <w:r>
        <w:t>2. Право авторства на служебную топологию принадлежит работнику.</w:t>
      </w:r>
    </w:p>
    <w:p w:rsidR="00000000" w:rsidRDefault="006B575A">
      <w:r>
        <w:t>3. Исключительное право на служебную топологию принадлежит работодателю, если договором между ним и работником не предусмотрено иное.</w:t>
      </w:r>
    </w:p>
    <w:p w:rsidR="00000000" w:rsidRDefault="006B575A">
      <w:r>
        <w:t>4</w:t>
      </w:r>
      <w:r>
        <w:t xml:space="preserve">. Если исключительное право на топологию принадлежит работодателю или передано </w:t>
      </w:r>
      <w:r>
        <w:lastRenderedPageBreak/>
        <w:t xml:space="preserve">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w:t>
      </w:r>
      <w:r>
        <w:t>и работодателем, а в случае спора - судом.</w:t>
      </w:r>
    </w:p>
    <w:p w:rsidR="00000000" w:rsidRDefault="006B575A">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w:t>
      </w:r>
      <w:r>
        <w:t>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w:t>
      </w:r>
      <w:r>
        <w:t>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000000" w:rsidRDefault="006B575A"/>
    <w:p w:rsidR="00000000" w:rsidRDefault="006B575A"/>
    <w:p w:rsidR="00000000" w:rsidRDefault="006B575A">
      <w:pPr>
        <w:pStyle w:val="6"/>
        <w:rPr>
          <w:b w:val="0"/>
          <w:bCs w:val="0"/>
        </w:rPr>
      </w:pPr>
      <w:r>
        <w:t>Статья 1462.</w:t>
      </w:r>
      <w:r>
        <w:rPr>
          <w:b w:val="0"/>
          <w:bCs w:val="0"/>
        </w:rPr>
        <w:t xml:space="preserve">  Топология, созданная при выполнении работ по договору</w:t>
      </w:r>
    </w:p>
    <w:p w:rsidR="00000000" w:rsidRDefault="006B575A">
      <w:pPr>
        <w:jc w:val="left"/>
      </w:pPr>
    </w:p>
    <w:p w:rsidR="00000000" w:rsidRDefault="006B575A">
      <w:r>
        <w:t>1. В случае, когда топология соз</w:t>
      </w:r>
      <w:r>
        <w:t>дана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топологию принадлежит подрядчику (испол</w:t>
      </w:r>
      <w:r>
        <w:t>нителю), если договором между ним и заказчиком не предусмотрено иное.</w:t>
      </w:r>
    </w:p>
    <w:p w:rsidR="00000000" w:rsidRDefault="006B575A">
      <w:r>
        <w:t xml:space="preserve">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w:t>
      </w:r>
      <w:r>
        <w:t>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w:t>
      </w:r>
      <w:r>
        <w:t>казчик сохраняет право использования топологии на указанных условиях.</w:t>
      </w:r>
    </w:p>
    <w:p w:rsidR="00000000" w:rsidRDefault="006B575A">
      <w:r>
        <w:t>2. В случае, когда в соответствии с договором</w:t>
      </w:r>
      <w:r>
        <w:t xml:space="preserve">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w:t>
      </w:r>
      <w:r>
        <w:t>сключительной) лицензии в течение всего срока действия исключительного права на топологию, если договором не предусмотрено иное.</w:t>
      </w:r>
    </w:p>
    <w:p w:rsidR="00000000" w:rsidRDefault="006B575A">
      <w:r>
        <w:t xml:space="preserve">3. Автор указанной в </w:t>
      </w:r>
      <w:hyperlink r:id="rId1287" w:history="1">
        <w:r>
          <w:rPr>
            <w:u w:val="single"/>
          </w:rPr>
          <w:t>пункте 1</w:t>
        </w:r>
      </w:hyperlink>
      <w:r>
        <w:t xml:space="preserve"> настоящей статьи топологии, которому не принадлежит исключительное пра</w:t>
      </w:r>
      <w:r>
        <w:t xml:space="preserve">во на такую топологию, имеет право на вознаграждение в соответствии с </w:t>
      </w:r>
      <w:hyperlink r:id="rId1288" w:history="1">
        <w:r>
          <w:rPr>
            <w:u w:val="single"/>
          </w:rPr>
          <w:t>пунктом 4 статьи 1461</w:t>
        </w:r>
      </w:hyperlink>
      <w:r>
        <w:t xml:space="preserve"> настоящего Кодекса.</w:t>
      </w:r>
    </w:p>
    <w:p w:rsidR="00000000" w:rsidRDefault="006B575A"/>
    <w:p w:rsidR="00000000" w:rsidRDefault="006B575A"/>
    <w:p w:rsidR="00000000" w:rsidRDefault="006B575A">
      <w:pPr>
        <w:pStyle w:val="6"/>
        <w:rPr>
          <w:b w:val="0"/>
          <w:bCs w:val="0"/>
        </w:rPr>
      </w:pPr>
      <w:r>
        <w:t>Статья 1463.</w:t>
      </w:r>
      <w:r>
        <w:rPr>
          <w:b w:val="0"/>
          <w:bCs w:val="0"/>
        </w:rPr>
        <w:t xml:space="preserve">  Топология, созданная по заказу</w:t>
      </w:r>
    </w:p>
    <w:p w:rsidR="00000000" w:rsidRDefault="006B575A">
      <w:pPr>
        <w:jc w:val="left"/>
      </w:pPr>
    </w:p>
    <w:p w:rsidR="00000000" w:rsidRDefault="006B575A">
      <w:r>
        <w:t xml:space="preserve">1. В случае, когда топология создана по договору, предметом которого </w:t>
      </w:r>
      <w:r>
        <w:t>было ее создание (по заказу), исключительное право на такую топологию принадлежит заказчику, если договором между подрядчиком (исполнителем) и заказчиком не предусмотрено иное.</w:t>
      </w:r>
    </w:p>
    <w:p w:rsidR="00000000" w:rsidRDefault="006B575A">
      <w:r>
        <w:t xml:space="preserve">2. В случае, когда исключительное право на топологию в соответствии с </w:t>
      </w:r>
      <w:hyperlink r:id="rId1289" w:history="1">
        <w:r>
          <w:rPr>
            <w:u w:val="single"/>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w:t>
      </w:r>
      <w:r>
        <w:t>сключительной) лицензии в течение всего срока действия исключительного права.</w:t>
      </w:r>
    </w:p>
    <w:p w:rsidR="00000000" w:rsidRDefault="006B575A">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w:t>
      </w:r>
      <w:r>
        <w:t xml:space="preserve">е использовать топологию для собственных нужд на условиях безвозмездной простой (неисключительной) лицензии в течение всего срока действия исключительного </w:t>
      </w:r>
      <w:r>
        <w:lastRenderedPageBreak/>
        <w:t>права.</w:t>
      </w:r>
    </w:p>
    <w:p w:rsidR="00000000" w:rsidRDefault="006B575A">
      <w:r>
        <w:t>4. Автору созданной по заказу топологии, не являющемуся правообладателем, выплачивается вознаг</w:t>
      </w:r>
      <w:r>
        <w:t xml:space="preserve">раждение в соответствии с </w:t>
      </w:r>
      <w:hyperlink r:id="rId1290" w:history="1">
        <w:r>
          <w:rPr>
            <w:u w:val="single"/>
          </w:rPr>
          <w:t>пунктом 4 статьи 1461</w:t>
        </w:r>
      </w:hyperlink>
      <w:r>
        <w:t xml:space="preserve"> настоящего Кодекса.</w:t>
      </w:r>
    </w:p>
    <w:p w:rsidR="00000000" w:rsidRDefault="006B575A"/>
    <w:p w:rsidR="00000000" w:rsidRDefault="006B575A"/>
    <w:p w:rsidR="00000000" w:rsidRDefault="006B575A">
      <w:pPr>
        <w:pStyle w:val="6"/>
        <w:rPr>
          <w:b w:val="0"/>
          <w:bCs w:val="0"/>
        </w:rPr>
      </w:pPr>
      <w:r>
        <w:t>Статья 1464.</w:t>
      </w:r>
      <w:r>
        <w:rPr>
          <w:b w:val="0"/>
          <w:bCs w:val="0"/>
        </w:rPr>
        <w:t xml:space="preserve">  Топология, созданная при выполнении работ по государственному или муниципальному контракту</w:t>
      </w:r>
    </w:p>
    <w:p w:rsidR="00000000" w:rsidRDefault="006B575A">
      <w:pPr>
        <w:jc w:val="left"/>
      </w:pPr>
    </w:p>
    <w:p w:rsidR="00000000" w:rsidRDefault="006B575A">
      <w:r>
        <w:t>К топологии, созданной при выполнении работ по госуда</w:t>
      </w:r>
      <w:r>
        <w:t xml:space="preserve">рственному или муниципальному контракту, соответственно применяются правила </w:t>
      </w:r>
      <w:hyperlink r:id="rId1291" w:history="1">
        <w:r>
          <w:rPr>
            <w:u w:val="single"/>
          </w:rPr>
          <w:t>статьи 1298</w:t>
        </w:r>
      </w:hyperlink>
      <w:r>
        <w:t xml:space="preserve"> настоящего Кодекса.</w:t>
      </w:r>
    </w:p>
    <w:p w:rsidR="00000000" w:rsidRDefault="006B575A"/>
    <w:p w:rsidR="00000000" w:rsidRDefault="006B575A"/>
    <w:p w:rsidR="00000000" w:rsidRDefault="006B575A"/>
    <w:p w:rsidR="00000000" w:rsidRDefault="006B575A">
      <w:pPr>
        <w:pStyle w:val="5"/>
        <w:rPr>
          <w:b w:val="0"/>
          <w:bCs w:val="0"/>
        </w:rPr>
      </w:pPr>
      <w:r>
        <w:t>Глава 75. Право на секрет производства (ноу-хау)</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1465.</w:t>
      </w:r>
      <w:r>
        <w:rPr>
          <w:b w:val="0"/>
          <w:bCs w:val="0"/>
        </w:rPr>
        <w:t xml:space="preserve">  Секрет производства (ноу-хау)</w:t>
      </w:r>
    </w:p>
    <w:p w:rsidR="00000000" w:rsidRDefault="006B575A">
      <w:pPr>
        <w:jc w:val="left"/>
      </w:pPr>
    </w:p>
    <w:p w:rsidR="00000000" w:rsidRDefault="006B575A">
      <w:r>
        <w:t>Секретом производства</w:t>
      </w:r>
      <w:r>
        <w:t xml:space="preserve"> (ноу-хау) признаются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w:t>
      </w:r>
      <w:r>
        <w:t xml:space="preserve">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w:t>
      </w:r>
      <w:r>
        <w:t>режим коммерческой тайны.</w:t>
      </w:r>
    </w:p>
    <w:p w:rsidR="00000000" w:rsidRDefault="006B575A"/>
    <w:p w:rsidR="00000000" w:rsidRDefault="006B575A"/>
    <w:p w:rsidR="00000000" w:rsidRDefault="006B575A">
      <w:pPr>
        <w:pStyle w:val="6"/>
        <w:rPr>
          <w:b w:val="0"/>
          <w:bCs w:val="0"/>
        </w:rPr>
      </w:pPr>
      <w:r>
        <w:t>Статья 1466.</w:t>
      </w:r>
      <w:r>
        <w:rPr>
          <w:b w:val="0"/>
          <w:bCs w:val="0"/>
        </w:rPr>
        <w:t xml:space="preserve">  Исключительное право на секрет производства</w:t>
      </w:r>
    </w:p>
    <w:p w:rsidR="00000000" w:rsidRDefault="006B575A">
      <w:pPr>
        <w:jc w:val="left"/>
      </w:pPr>
    </w:p>
    <w:p w:rsidR="00000000" w:rsidRDefault="006B575A">
      <w:r>
        <w:t xml:space="preserve">1. Обладателю секрета производства принадлежит исключительное право использования его в соответствии со </w:t>
      </w:r>
      <w:hyperlink r:id="rId1292" w:history="1">
        <w:r>
          <w:rPr>
            <w:u w:val="single"/>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w:t>
      </w:r>
      <w:r>
        <w:t>ным исключительным правом.</w:t>
      </w:r>
    </w:p>
    <w:p w:rsidR="00000000" w:rsidRDefault="006B575A">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w:t>
      </w:r>
      <w:r>
        <w:t>т производства.</w:t>
      </w:r>
    </w:p>
    <w:p w:rsidR="00000000" w:rsidRDefault="006B575A"/>
    <w:p w:rsidR="00000000" w:rsidRDefault="006B575A"/>
    <w:p w:rsidR="00000000" w:rsidRDefault="006B575A">
      <w:pPr>
        <w:pStyle w:val="6"/>
        <w:rPr>
          <w:b w:val="0"/>
          <w:bCs w:val="0"/>
        </w:rPr>
      </w:pPr>
      <w:r>
        <w:t>Статья 1467.</w:t>
      </w:r>
      <w:r>
        <w:rPr>
          <w:b w:val="0"/>
          <w:bCs w:val="0"/>
        </w:rPr>
        <w:t xml:space="preserve">  Действие исключительного права на секрет производства</w:t>
      </w:r>
    </w:p>
    <w:p w:rsidR="00000000" w:rsidRDefault="006B575A">
      <w:pPr>
        <w:jc w:val="left"/>
      </w:pPr>
    </w:p>
    <w:p w:rsidR="00000000" w:rsidRDefault="006B575A">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w:t>
      </w:r>
      <w:r>
        <w:t>льности соответствующих сведений исключительное право на секрет производства прекращается у всех правообладателей.</w:t>
      </w:r>
    </w:p>
    <w:p w:rsidR="00000000" w:rsidRDefault="006B575A"/>
    <w:p w:rsidR="00000000" w:rsidRDefault="006B575A"/>
    <w:p w:rsidR="00000000" w:rsidRDefault="006B575A">
      <w:pPr>
        <w:pStyle w:val="6"/>
        <w:rPr>
          <w:b w:val="0"/>
          <w:bCs w:val="0"/>
        </w:rPr>
      </w:pPr>
      <w:r>
        <w:t>Статья 1468.</w:t>
      </w:r>
      <w:r>
        <w:rPr>
          <w:b w:val="0"/>
          <w:bCs w:val="0"/>
        </w:rPr>
        <w:t xml:space="preserve">  Договор об отчуждении исключительного права на секрет производства</w:t>
      </w:r>
    </w:p>
    <w:p w:rsidR="00000000" w:rsidRDefault="006B575A">
      <w:pPr>
        <w:jc w:val="left"/>
      </w:pPr>
    </w:p>
    <w:p w:rsidR="00000000" w:rsidRDefault="006B575A">
      <w:r>
        <w:lastRenderedPageBreak/>
        <w:t>1. По договору об отчуждении исключительного права на сек</w:t>
      </w:r>
      <w:r>
        <w:t>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000000" w:rsidRDefault="006B575A">
      <w:r>
        <w:t>2. При отчуждении</w:t>
      </w:r>
      <w:r>
        <w:t xml:space="preserve">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000000" w:rsidRDefault="006B575A"/>
    <w:p w:rsidR="00000000" w:rsidRDefault="006B575A"/>
    <w:p w:rsidR="00000000" w:rsidRDefault="006B575A">
      <w:pPr>
        <w:pStyle w:val="6"/>
        <w:rPr>
          <w:b w:val="0"/>
          <w:bCs w:val="0"/>
        </w:rPr>
      </w:pPr>
      <w:r>
        <w:t>Статья 1469.</w:t>
      </w:r>
      <w:r>
        <w:rPr>
          <w:b w:val="0"/>
          <w:bCs w:val="0"/>
        </w:rPr>
        <w:t xml:space="preserve">  Лицензионный договор о предост</w:t>
      </w:r>
      <w:r>
        <w:rPr>
          <w:b w:val="0"/>
          <w:bCs w:val="0"/>
        </w:rPr>
        <w:t>авлении права использования секрета производства</w:t>
      </w:r>
    </w:p>
    <w:p w:rsidR="00000000" w:rsidRDefault="006B575A">
      <w:pPr>
        <w:jc w:val="left"/>
      </w:pPr>
    </w:p>
    <w:p w:rsidR="00000000" w:rsidRDefault="006B575A">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w:t>
      </w:r>
      <w:r>
        <w:t>етствующего секрета производства в установленных договором пределах.</w:t>
      </w:r>
    </w:p>
    <w:p w:rsidR="00000000" w:rsidRDefault="006B575A">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w:t>
      </w:r>
      <w:r>
        <w:t>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000000" w:rsidRDefault="006B575A">
      <w:r>
        <w:t xml:space="preserve">3. При предоставлении права использования секрета производства лицо, </w:t>
      </w:r>
      <w:r>
        <w:t>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000000" w:rsidRDefault="006B575A">
      <w:r>
        <w:t>Лица, получившие соответствующие права по лицензионному договору, обязаны сохранять конфиденциальность секрета пр</w:t>
      </w:r>
      <w:r>
        <w:t>оизводства до прекращения действия исключительного права на секрет производства.</w:t>
      </w:r>
    </w:p>
    <w:p w:rsidR="00000000" w:rsidRDefault="006B575A"/>
    <w:p w:rsidR="00000000" w:rsidRDefault="006B575A"/>
    <w:p w:rsidR="00000000" w:rsidRDefault="006B575A">
      <w:pPr>
        <w:pStyle w:val="6"/>
        <w:rPr>
          <w:b w:val="0"/>
          <w:bCs w:val="0"/>
        </w:rPr>
      </w:pPr>
      <w:r>
        <w:t>Статья 1470.</w:t>
      </w:r>
      <w:r>
        <w:rPr>
          <w:b w:val="0"/>
          <w:bCs w:val="0"/>
        </w:rPr>
        <w:t xml:space="preserve">  Служебный секрет производства</w:t>
      </w:r>
    </w:p>
    <w:p w:rsidR="00000000" w:rsidRDefault="006B575A">
      <w:pPr>
        <w:jc w:val="left"/>
      </w:pPr>
    </w:p>
    <w:p w:rsidR="00000000" w:rsidRDefault="006B575A">
      <w:r>
        <w:t>1. Исключительное право на секрет производства, созданный работником в связи с выполнением своих трудовых обязанностей или конкр</w:t>
      </w:r>
      <w:r>
        <w:t>етного задания работодателя (служебный секрет производства), принадлежит работодателю.</w:t>
      </w:r>
    </w:p>
    <w:p w:rsidR="00000000" w:rsidRDefault="006B575A">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w:t>
      </w:r>
      <w:r>
        <w:t>нциальность полученных сведений до прекращения действия исключительного права на секрет производства.</w:t>
      </w:r>
    </w:p>
    <w:p w:rsidR="00000000" w:rsidRDefault="006B575A"/>
    <w:p w:rsidR="00000000" w:rsidRDefault="006B575A"/>
    <w:p w:rsidR="00000000" w:rsidRDefault="006B575A">
      <w:pPr>
        <w:pStyle w:val="6"/>
        <w:rPr>
          <w:b w:val="0"/>
          <w:bCs w:val="0"/>
        </w:rPr>
      </w:pPr>
      <w:r>
        <w:t>Статья 1471.</w:t>
      </w:r>
      <w:r>
        <w:rPr>
          <w:b w:val="0"/>
          <w:bCs w:val="0"/>
        </w:rPr>
        <w:t xml:space="preserve">  Секрет производства, полученный при выполнении работ по договору</w:t>
      </w:r>
    </w:p>
    <w:p w:rsidR="00000000" w:rsidRDefault="006B575A">
      <w:pPr>
        <w:jc w:val="left"/>
      </w:pPr>
    </w:p>
    <w:p w:rsidR="00000000" w:rsidRDefault="006B575A">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w:t>
      </w:r>
      <w:r>
        <w:t>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000000" w:rsidRDefault="006B575A">
      <w:r>
        <w:t>В случае, когда секрет производства получен при вы</w:t>
      </w:r>
      <w:r>
        <w:t>полнении работ по договору, заключаемому главным распорядителем или распорядителем бюджетных средств с федеральными государственными учреждениями, исключительное право на такой секрет производства принадлежит подрядчику (исполнителю), если договором не уст</w:t>
      </w:r>
      <w:r>
        <w:t xml:space="preserve">ановлено, что </w:t>
      </w:r>
      <w:r>
        <w:lastRenderedPageBreak/>
        <w:t>это право принадлежит Российской Федерации.</w:t>
      </w:r>
    </w:p>
    <w:p w:rsidR="00000000" w:rsidRDefault="006B575A"/>
    <w:p w:rsidR="00000000" w:rsidRDefault="006B575A"/>
    <w:p w:rsidR="00000000" w:rsidRDefault="006B575A">
      <w:pPr>
        <w:pStyle w:val="6"/>
        <w:rPr>
          <w:b w:val="0"/>
          <w:bCs w:val="0"/>
        </w:rPr>
      </w:pPr>
      <w:r>
        <w:t>Статья 1472.</w:t>
      </w:r>
      <w:r>
        <w:rPr>
          <w:b w:val="0"/>
          <w:bCs w:val="0"/>
        </w:rPr>
        <w:t xml:space="preserve">  Ответственность за нарушение исключительного права на секрет производства</w:t>
      </w:r>
    </w:p>
    <w:p w:rsidR="00000000" w:rsidRDefault="006B575A">
      <w:pPr>
        <w:jc w:val="left"/>
      </w:pPr>
    </w:p>
    <w:p w:rsidR="00000000" w:rsidRDefault="006B575A">
      <w:r>
        <w:t>1. Нарушитель исключительного права на секрет производства, в том числе лицо, которое неправомерно получило</w:t>
      </w:r>
      <w:r>
        <w:t xml:space="preserve">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r:id="rId1293" w:history="1">
        <w:r>
          <w:rPr>
            <w:u w:val="single"/>
          </w:rPr>
          <w:t>пунктом 2 статьи 1468</w:t>
        </w:r>
      </w:hyperlink>
      <w:r>
        <w:t xml:space="preserve">, </w:t>
      </w:r>
      <w:hyperlink r:id="rId1294" w:history="1">
        <w:r>
          <w:rPr>
            <w:u w:val="single"/>
          </w:rPr>
          <w:t>пу</w:t>
        </w:r>
        <w:r>
          <w:rPr>
            <w:u w:val="single"/>
          </w:rPr>
          <w:t>нктом 3 статьи 1469</w:t>
        </w:r>
      </w:hyperlink>
      <w:r>
        <w:t xml:space="preserve"> или </w:t>
      </w:r>
      <w:hyperlink r:id="rId1295" w:history="1">
        <w:r>
          <w:rPr>
            <w:u w:val="single"/>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w:t>
      </w:r>
      <w:r>
        <w:t xml:space="preserve"> с этим лицом.</w:t>
      </w:r>
    </w:p>
    <w:p w:rsidR="00000000" w:rsidRDefault="006B575A">
      <w:r>
        <w:t>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w:t>
      </w:r>
      <w:r>
        <w:t xml:space="preserve">ность в соответствии с </w:t>
      </w:r>
      <w:hyperlink r:id="rId1296" w:history="1">
        <w:r>
          <w:rPr>
            <w:u w:val="single"/>
          </w:rPr>
          <w:t>пунктом 1</w:t>
        </w:r>
      </w:hyperlink>
      <w:r>
        <w:t xml:space="preserve"> настоящей статьи.</w:t>
      </w:r>
    </w:p>
    <w:p w:rsidR="00000000" w:rsidRDefault="006B575A"/>
    <w:p w:rsidR="00000000" w:rsidRDefault="006B575A"/>
    <w:p w:rsidR="00000000" w:rsidRDefault="006B575A"/>
    <w:p w:rsidR="00000000" w:rsidRDefault="006B575A">
      <w:pPr>
        <w:pStyle w:val="5"/>
        <w:rPr>
          <w:b w:val="0"/>
          <w:bCs w:val="0"/>
        </w:rPr>
      </w:pPr>
      <w:r>
        <w:t>Глава 76. Права на средства индивидуализации юридических лиц, товаров, работ, услуг и предприятий</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 1. Право на фирменное наименование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1473.</w:t>
      </w:r>
      <w:r>
        <w:rPr>
          <w:b w:val="0"/>
          <w:bCs w:val="0"/>
        </w:rPr>
        <w:t xml:space="preserve">  Фирменное наименов</w:t>
      </w:r>
      <w:r>
        <w:rPr>
          <w:b w:val="0"/>
          <w:bCs w:val="0"/>
        </w:rPr>
        <w:t>ание</w:t>
      </w:r>
    </w:p>
    <w:p w:rsidR="00000000" w:rsidRDefault="006B575A">
      <w:pPr>
        <w:jc w:val="left"/>
      </w:pPr>
    </w:p>
    <w:p w:rsidR="00000000" w:rsidRDefault="006B575A">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w:t>
      </w:r>
      <w:r>
        <w:t>ственной регистрации юридического лица.</w:t>
      </w:r>
    </w:p>
    <w:p w:rsidR="00000000" w:rsidRDefault="006B575A">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w:t>
      </w:r>
      <w:r>
        <w:t>льности.</w:t>
      </w:r>
    </w:p>
    <w:p w:rsidR="00000000" w:rsidRDefault="006B575A">
      <w:r>
        <w:t>3. Юридическое лицо должно иметь полное и вправе иметь сокращенное фирменное наименование на русском языке. Юридическое лицо вправе иметь также полное и (или) сокращенное фирменное наименование на языках народов Российской Федерации и (или) иностр</w:t>
      </w:r>
      <w:r>
        <w:t>анных языках.</w:t>
      </w:r>
    </w:p>
    <w:p w:rsidR="00000000" w:rsidRDefault="006B575A">
      <w:r>
        <w:t xml:space="preserve">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w:t>
      </w:r>
      <w:r>
        <w:t>и аббревиатур, отражающих организационно-правовую форму юридического лица.</w:t>
      </w:r>
    </w:p>
    <w:p w:rsidR="00000000" w:rsidRDefault="006B575A">
      <w:r>
        <w:t>4. В фирменное наименование юридического лица не могут включаться:</w:t>
      </w:r>
    </w:p>
    <w:p w:rsidR="00000000" w:rsidRDefault="006B575A">
      <w:r>
        <w:t>1) полные или сокращенные официальные наименования иностранных государств, а также слова, производные от таких наи</w:t>
      </w:r>
      <w:r>
        <w:t>менований;</w:t>
      </w:r>
    </w:p>
    <w:p w:rsidR="00000000" w:rsidRDefault="006B575A">
      <w:r>
        <w:t xml:space="preserve">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w:t>
      </w:r>
      <w:r>
        <w:lastRenderedPageBreak/>
        <w:t>и органов местного самоуправления;</w:t>
      </w:r>
    </w:p>
    <w:p w:rsidR="00000000" w:rsidRDefault="006B575A">
      <w:r>
        <w:t xml:space="preserve">3) полные или сокращенные наименования международных </w:t>
      </w:r>
      <w:r>
        <w:t>и межправительственных организаций;</w:t>
      </w:r>
    </w:p>
    <w:p w:rsidR="00000000" w:rsidRDefault="006B575A">
      <w:r>
        <w:t>4) полные или сокращенные наименования общественных объединений;</w:t>
      </w:r>
    </w:p>
    <w:p w:rsidR="00000000" w:rsidRDefault="006B575A">
      <w:r>
        <w:t>5) обозначения, противоречащие общественным интересам, а также принципам гуманности и морали.</w:t>
      </w:r>
    </w:p>
    <w:p w:rsidR="00000000" w:rsidRDefault="006B575A">
      <w:r>
        <w:t>Фирменное наименование государственного унитарного предприяти</w:t>
      </w:r>
      <w:r>
        <w:t>я может содержать указание на принадлежность такого предприятия соответственно Российской Федерации и субъекту Российской Федерации.</w:t>
      </w:r>
    </w:p>
    <w:p w:rsidR="00000000" w:rsidRDefault="006B575A">
      <w:r>
        <w:t>Включение в фирменное наименование юридического лица официального наименования Российская Федерация или Россия, а также сло</w:t>
      </w:r>
      <w:r>
        <w:t>в, производных от этого наименования, допускается по разрешению, выдаваемому в порядке, установленном Правительством Российской Федерации.</w:t>
      </w:r>
    </w:p>
    <w:p w:rsidR="00000000" w:rsidRDefault="006B575A">
      <w:r>
        <w:t>В случае отзыва разрешения на включение в фирменное наименование юридического лица официального наименования Российск</w:t>
      </w:r>
      <w:r>
        <w:t>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000000" w:rsidRDefault="006B575A">
      <w:r>
        <w:t>5. Если фирменное наименование юридического лица не соответствует тре</w:t>
      </w:r>
      <w:r>
        <w:t xml:space="preserve">бованиям </w:t>
      </w:r>
      <w:hyperlink r:id="rId1297" w:history="1">
        <w:r>
          <w:rPr>
            <w:u w:val="single"/>
          </w:rPr>
          <w:t>пунктов 3</w:t>
        </w:r>
      </w:hyperlink>
      <w:r>
        <w:t xml:space="preserve"> или </w:t>
      </w:r>
      <w:hyperlink r:id="rId1298" w:history="1">
        <w:r>
          <w:rPr>
            <w:u w:val="single"/>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w:t>
      </w:r>
      <w:r>
        <w:t>ния.</w:t>
      </w:r>
    </w:p>
    <w:p w:rsidR="00000000" w:rsidRDefault="006B575A"/>
    <w:p w:rsidR="00000000" w:rsidRDefault="006B575A"/>
    <w:p w:rsidR="00000000" w:rsidRDefault="006B575A">
      <w:pPr>
        <w:pStyle w:val="6"/>
        <w:rPr>
          <w:b w:val="0"/>
          <w:bCs w:val="0"/>
        </w:rPr>
      </w:pPr>
      <w:r>
        <w:t>Статья 1474.</w:t>
      </w:r>
      <w:r>
        <w:rPr>
          <w:b w:val="0"/>
          <w:bCs w:val="0"/>
        </w:rPr>
        <w:t xml:space="preserve">  Исключительное право на фирменное наименование</w:t>
      </w:r>
    </w:p>
    <w:p w:rsidR="00000000" w:rsidRDefault="006B575A">
      <w:pPr>
        <w:jc w:val="left"/>
      </w:pPr>
    </w:p>
    <w:p w:rsidR="00000000" w:rsidRDefault="006B575A">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w:t>
      </w:r>
      <w:r>
        <w:t>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w:t>
      </w:r>
    </w:p>
    <w:p w:rsidR="00000000" w:rsidRDefault="006B575A">
      <w:r>
        <w:t>Сокращенные фирменные наименования, а также фирменные наименования на языках нар</w:t>
      </w:r>
      <w:r>
        <w:t>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000000" w:rsidRDefault="006B575A">
      <w:r>
        <w:t>2. Распоряжение исключительным правом на фирменное наименование (в том числе</w:t>
      </w:r>
      <w:r>
        <w:t xml:space="preserve"> путем его отчуждения или предоставления другому лицу права использования фирменного наименования) не допускается.</w:t>
      </w:r>
    </w:p>
    <w:p w:rsidR="00000000" w:rsidRDefault="006B575A">
      <w:r>
        <w:t>3. Не допускается использование юридическим лицом фирменного наименования, тождественного фирменному наименованию другого юридического лица и</w:t>
      </w:r>
      <w:r>
        <w:t xml:space="preserve">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w:t>
      </w:r>
      <w:r>
        <w:t>первого юридического лица.</w:t>
      </w:r>
    </w:p>
    <w:p w:rsidR="00000000" w:rsidRDefault="006B575A">
      <w:r>
        <w:t xml:space="preserve">4. Юридическое лицо, нарушившее правила </w:t>
      </w:r>
      <w:hyperlink r:id="rId1299" w:history="1">
        <w:r>
          <w:rPr>
            <w:u w:val="single"/>
          </w:rPr>
          <w:t>пункта 3</w:t>
        </w:r>
      </w:hyperlink>
      <w:r>
        <w:t xml:space="preserve"> настоящей статьи, обязано по требованию правооблада</w:t>
      </w:r>
      <w:r>
        <w:t>теля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 возмест</w:t>
      </w:r>
      <w:r>
        <w:t>ить правообладателю причиненные убытки.</w:t>
      </w:r>
    </w:p>
    <w:p w:rsidR="00000000" w:rsidRDefault="006B575A"/>
    <w:p w:rsidR="00000000" w:rsidRDefault="006B575A"/>
    <w:p w:rsidR="00000000" w:rsidRDefault="006B575A">
      <w:pPr>
        <w:pStyle w:val="6"/>
        <w:rPr>
          <w:b w:val="0"/>
          <w:bCs w:val="0"/>
        </w:rPr>
      </w:pPr>
      <w:r>
        <w:t>Статья 1475.</w:t>
      </w:r>
      <w:r>
        <w:rPr>
          <w:b w:val="0"/>
          <w:bCs w:val="0"/>
        </w:rPr>
        <w:t xml:space="preserve">  Действие исключительного права на фирменное наименование на территории Российской Федерации</w:t>
      </w:r>
    </w:p>
    <w:p w:rsidR="00000000" w:rsidRDefault="006B575A">
      <w:pPr>
        <w:jc w:val="left"/>
      </w:pPr>
    </w:p>
    <w:p w:rsidR="00000000" w:rsidRDefault="006B575A">
      <w:r>
        <w:t xml:space="preserve">1. На территории Российской Федерации действует исключительное право на фирменное наименование, включенное </w:t>
      </w:r>
      <w:r>
        <w:t>в единый государственный реестр юридических лиц.</w:t>
      </w:r>
    </w:p>
    <w:p w:rsidR="00000000" w:rsidRDefault="006B575A">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w:t>
      </w:r>
      <w:r>
        <w:t xml:space="preserve"> юридических лиц в связи с прекращением юридического лица либо изменением его фирменного наименования.</w:t>
      </w:r>
    </w:p>
    <w:p w:rsidR="00000000" w:rsidRDefault="006B575A"/>
    <w:p w:rsidR="00000000" w:rsidRDefault="006B575A"/>
    <w:p w:rsidR="00000000" w:rsidRDefault="006B575A">
      <w:pPr>
        <w:pStyle w:val="6"/>
        <w:rPr>
          <w:b w:val="0"/>
          <w:bCs w:val="0"/>
        </w:rPr>
      </w:pPr>
      <w:r>
        <w:t>Статья 1476.</w:t>
      </w:r>
      <w:r>
        <w:rPr>
          <w:b w:val="0"/>
          <w:bCs w:val="0"/>
        </w:rPr>
        <w:t xml:space="preserve">  Соотношение прав на фирменное наименование с правами на коммерческое обозначение и на товарный знак и знак обслуживания</w:t>
      </w:r>
    </w:p>
    <w:p w:rsidR="00000000" w:rsidRDefault="006B575A">
      <w:pPr>
        <w:jc w:val="left"/>
      </w:pPr>
    </w:p>
    <w:p w:rsidR="00000000" w:rsidRDefault="006B575A">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000000" w:rsidRDefault="006B575A">
      <w:r>
        <w:t xml:space="preserve">Фирменное наименование, включенное в коммерческое обозначение, охраняется независимо от охраны коммерческого </w:t>
      </w:r>
      <w:r>
        <w:t>обозначения.</w:t>
      </w:r>
    </w:p>
    <w:p w:rsidR="00000000" w:rsidRDefault="006B575A">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000000" w:rsidRDefault="006B575A">
      <w:r>
        <w:t>Фирменное наименование, включенное в товарный знак или знак обслуживания, охраняется независ</w:t>
      </w:r>
      <w:r>
        <w:t>имо от охраны товарного знака или знака обслуживания.</w:t>
      </w:r>
    </w:p>
    <w:p w:rsidR="00000000" w:rsidRDefault="006B575A"/>
    <w:p w:rsidR="00000000" w:rsidRDefault="006B575A"/>
    <w:p w:rsidR="00000000" w:rsidRDefault="006B575A"/>
    <w:p w:rsidR="00000000" w:rsidRDefault="006B575A">
      <w:pPr>
        <w:pStyle w:val="6"/>
        <w:rPr>
          <w:b w:val="0"/>
          <w:bCs w:val="0"/>
        </w:rPr>
      </w:pPr>
      <w:r>
        <w:t>§ 2. Право на товарный знак и право на знак обслуживания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1. Основные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1477.</w:t>
      </w:r>
      <w:r>
        <w:rPr>
          <w:b w:val="0"/>
          <w:bCs w:val="0"/>
        </w:rPr>
        <w:t xml:space="preserve">  Товарный знак и знак обслуживания</w:t>
      </w:r>
    </w:p>
    <w:p w:rsidR="00000000" w:rsidRDefault="006B575A">
      <w:pPr>
        <w:jc w:val="left"/>
      </w:pPr>
    </w:p>
    <w:p w:rsidR="00000000" w:rsidRDefault="006B575A">
      <w:r>
        <w:t>1. На товарный знак, то есть на обозначение, служащее для индив</w:t>
      </w:r>
      <w:r>
        <w:t>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r:id="rId1300" w:history="1">
        <w:r>
          <w:rPr>
            <w:u w:val="single"/>
          </w:rPr>
          <w:t>статья 1481</w:t>
        </w:r>
      </w:hyperlink>
      <w:r>
        <w:t>).</w:t>
      </w:r>
    </w:p>
    <w:p w:rsidR="00000000" w:rsidRDefault="006B575A">
      <w:r>
        <w:t>2. Правила настоящего Кодекса о товарных знаках соответственно</w:t>
      </w:r>
      <w:r>
        <w:t xml:space="preserve">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000000" w:rsidRDefault="006B575A"/>
    <w:p w:rsidR="00000000" w:rsidRDefault="006B575A"/>
    <w:p w:rsidR="00000000" w:rsidRDefault="006B575A">
      <w:pPr>
        <w:pStyle w:val="6"/>
        <w:rPr>
          <w:b w:val="0"/>
          <w:bCs w:val="0"/>
        </w:rPr>
      </w:pPr>
      <w:r>
        <w:t>Статья 1478.</w:t>
      </w:r>
      <w:r>
        <w:rPr>
          <w:b w:val="0"/>
          <w:bCs w:val="0"/>
        </w:rPr>
        <w:t xml:space="preserve">  Обладатель исключительного права на товарный з</w:t>
      </w:r>
      <w:r>
        <w:rPr>
          <w:b w:val="0"/>
          <w:bCs w:val="0"/>
        </w:rPr>
        <w:t>нак</w:t>
      </w:r>
    </w:p>
    <w:p w:rsidR="00000000" w:rsidRDefault="006B575A">
      <w:pPr>
        <w:jc w:val="left"/>
      </w:pPr>
    </w:p>
    <w:p w:rsidR="00000000" w:rsidRDefault="006B575A">
      <w:r>
        <w:t>Обладателем исключительного права на товарный знак может быть юридическое лицо или индивидуальный предприниматель.</w:t>
      </w:r>
    </w:p>
    <w:p w:rsidR="00000000" w:rsidRDefault="006B575A"/>
    <w:p w:rsidR="00000000" w:rsidRDefault="006B575A"/>
    <w:p w:rsidR="00000000" w:rsidRDefault="006B575A">
      <w:pPr>
        <w:pStyle w:val="6"/>
        <w:rPr>
          <w:b w:val="0"/>
          <w:bCs w:val="0"/>
        </w:rPr>
      </w:pPr>
      <w:r>
        <w:t>Статья 1479.</w:t>
      </w:r>
      <w:r>
        <w:rPr>
          <w:b w:val="0"/>
          <w:bCs w:val="0"/>
        </w:rPr>
        <w:t xml:space="preserve">  Действие исключительного права на товарный знак на территории Российской Федерации</w:t>
      </w:r>
    </w:p>
    <w:p w:rsidR="00000000" w:rsidRDefault="006B575A">
      <w:pPr>
        <w:jc w:val="left"/>
      </w:pPr>
    </w:p>
    <w:p w:rsidR="00000000" w:rsidRDefault="006B575A">
      <w:r>
        <w:t xml:space="preserve">На территории Российской Федерации действует исключительное право на товарный </w:t>
      </w:r>
      <w:r>
        <w:lastRenderedPageBreak/>
        <w:t>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w:t>
      </w:r>
      <w:r>
        <w:t xml:space="preserve"> Федерации.</w:t>
      </w:r>
    </w:p>
    <w:p w:rsidR="00000000" w:rsidRDefault="006B575A"/>
    <w:p w:rsidR="00000000" w:rsidRDefault="006B575A"/>
    <w:p w:rsidR="00000000" w:rsidRDefault="006B575A">
      <w:pPr>
        <w:pStyle w:val="6"/>
        <w:rPr>
          <w:b w:val="0"/>
          <w:bCs w:val="0"/>
        </w:rPr>
      </w:pPr>
      <w:r>
        <w:t>Статья 1480.</w:t>
      </w:r>
      <w:r>
        <w:rPr>
          <w:b w:val="0"/>
          <w:bCs w:val="0"/>
        </w:rPr>
        <w:t xml:space="preserve">  Государственная регистрация товарного знака</w:t>
      </w:r>
    </w:p>
    <w:p w:rsidR="00000000" w:rsidRDefault="006B575A">
      <w:pPr>
        <w:jc w:val="left"/>
      </w:pPr>
    </w:p>
    <w:p w:rsidR="00000000" w:rsidRDefault="006B575A">
      <w:r>
        <w:t>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w:t>
      </w:r>
      <w:r>
        <w:t xml:space="preserve">ов обслуживания Российской Федерации (Государственный реестр товарных знаков) в порядке, установленном </w:t>
      </w:r>
      <w:hyperlink r:id="rId1301" w:history="1">
        <w:r>
          <w:rPr>
            <w:u w:val="single"/>
          </w:rPr>
          <w:t>статьями 1503</w:t>
        </w:r>
      </w:hyperlink>
      <w:r>
        <w:t xml:space="preserve"> и </w:t>
      </w:r>
      <w:hyperlink r:id="rId1302" w:history="1">
        <w:r>
          <w:rPr>
            <w:u w:val="single"/>
          </w:rPr>
          <w:t>1505</w:t>
        </w:r>
      </w:hyperlink>
      <w:r>
        <w:t xml:space="preserve"> настоящего Кодекса.</w:t>
      </w:r>
    </w:p>
    <w:p w:rsidR="00000000" w:rsidRDefault="006B575A"/>
    <w:p w:rsidR="00000000" w:rsidRDefault="006B575A"/>
    <w:p w:rsidR="00000000" w:rsidRDefault="006B575A">
      <w:pPr>
        <w:pStyle w:val="6"/>
        <w:rPr>
          <w:b w:val="0"/>
          <w:bCs w:val="0"/>
        </w:rPr>
      </w:pPr>
      <w:r>
        <w:t>Статья 1481.</w:t>
      </w:r>
      <w:r>
        <w:rPr>
          <w:b w:val="0"/>
          <w:bCs w:val="0"/>
        </w:rPr>
        <w:t xml:space="preserve">  Свидетельство на товарный знак</w:t>
      </w:r>
    </w:p>
    <w:p w:rsidR="00000000" w:rsidRDefault="006B575A">
      <w:pPr>
        <w:jc w:val="left"/>
      </w:pPr>
    </w:p>
    <w:p w:rsidR="00000000" w:rsidRDefault="006B575A">
      <w:r>
        <w:t>1. На товарн</w:t>
      </w:r>
      <w:r>
        <w:t>ый знак, зарегистрированный в Государственном реестре товарных знаков, выдается свидетельство на товарный знак.</w:t>
      </w:r>
    </w:p>
    <w:p w:rsidR="00000000" w:rsidRDefault="006B575A">
      <w:r>
        <w:t xml:space="preserve">2. Свидетельство на товарный знак удостоверяет приоритет товарного знака и исключительное право на товарный знак в отношении товаров, указанных </w:t>
      </w:r>
      <w:r>
        <w:t>в свидетельстве.</w:t>
      </w:r>
    </w:p>
    <w:p w:rsidR="00000000" w:rsidRDefault="006B575A"/>
    <w:p w:rsidR="00000000" w:rsidRDefault="006B575A"/>
    <w:p w:rsidR="00000000" w:rsidRDefault="006B575A">
      <w:pPr>
        <w:pStyle w:val="6"/>
        <w:rPr>
          <w:b w:val="0"/>
          <w:bCs w:val="0"/>
        </w:rPr>
      </w:pPr>
      <w:r>
        <w:t>Статья 1482.</w:t>
      </w:r>
      <w:r>
        <w:rPr>
          <w:b w:val="0"/>
          <w:bCs w:val="0"/>
        </w:rPr>
        <w:t xml:space="preserve">  Виды товарных знаков</w:t>
      </w:r>
    </w:p>
    <w:p w:rsidR="00000000" w:rsidRDefault="006B575A">
      <w:pPr>
        <w:jc w:val="left"/>
      </w:pPr>
    </w:p>
    <w:p w:rsidR="00000000" w:rsidRDefault="006B575A">
      <w:r>
        <w:t>1. В качестве товарных знаков могут быть зарегистрированы словесные, изобразительные, объемные и другие обозначения или их комбинации.</w:t>
      </w:r>
    </w:p>
    <w:p w:rsidR="00000000" w:rsidRDefault="006B575A">
      <w:r>
        <w:t>2. Товарный знак может быть зарегистрирован в любом цвете или цвет</w:t>
      </w:r>
      <w:r>
        <w:t>овом сочетании.</w:t>
      </w:r>
    </w:p>
    <w:p w:rsidR="00000000" w:rsidRDefault="006B575A"/>
    <w:p w:rsidR="00000000" w:rsidRDefault="006B575A"/>
    <w:p w:rsidR="00000000" w:rsidRDefault="006B575A">
      <w:pPr>
        <w:pStyle w:val="6"/>
        <w:rPr>
          <w:b w:val="0"/>
          <w:bCs w:val="0"/>
        </w:rPr>
      </w:pPr>
      <w:r>
        <w:t>Статья 1483.</w:t>
      </w:r>
      <w:r>
        <w:rPr>
          <w:b w:val="0"/>
          <w:bCs w:val="0"/>
        </w:rPr>
        <w:t xml:space="preserve">  Основания для отказа в государственной регистрации товарного знака</w:t>
      </w:r>
    </w:p>
    <w:p w:rsidR="00000000" w:rsidRDefault="006B575A">
      <w:pPr>
        <w:jc w:val="left"/>
      </w:pPr>
    </w:p>
    <w:p w:rsidR="00000000" w:rsidRDefault="006B575A">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w:t>
      </w:r>
      <w:r>
        <w:t>ентов:</w:t>
      </w:r>
    </w:p>
    <w:p w:rsidR="00000000" w:rsidRDefault="006B575A">
      <w:r>
        <w:t>1) вошедших во всеобщее употребление для обозначения товаров определенного вида;</w:t>
      </w:r>
    </w:p>
    <w:p w:rsidR="00000000" w:rsidRDefault="006B575A">
      <w:r>
        <w:t>2) являющихся общепринятыми символами и терминами;</w:t>
      </w:r>
    </w:p>
    <w:p w:rsidR="00000000" w:rsidRDefault="006B575A">
      <w:r>
        <w:t>3) характеризующих товары, в том числе указывающих на их вид, качество, количество, свойство, назначение, ценность, а</w:t>
      </w:r>
      <w:r>
        <w:t xml:space="preserve"> также на время, место и способ их производства или сбыта;</w:t>
      </w:r>
    </w:p>
    <w:p w:rsidR="00000000" w:rsidRDefault="006B575A">
      <w:r>
        <w:t>4) представляющих собой форму товаров, которая определяется исключительно или главным образом свойством либо назначением товаров.</w:t>
      </w:r>
    </w:p>
    <w:p w:rsidR="00000000" w:rsidRDefault="006B575A">
      <w:r>
        <w:t>Указанные элементы могут быть включены в товарный знак как неохраняемые элементы, если они не занимают в нем доминирующего положения.</w:t>
      </w:r>
    </w:p>
    <w:p w:rsidR="00000000" w:rsidRDefault="006B575A">
      <w:r>
        <w:t>Положения настоящего пункта не применяются в отношении обозначений, которые приобрели различительную способность в результ</w:t>
      </w:r>
      <w:r>
        <w:t>ате их использования.</w:t>
      </w:r>
    </w:p>
    <w:p w:rsidR="00000000" w:rsidRDefault="006B575A">
      <w:r>
        <w:t>2. В соответствии с международным договором Российской Федерации не допускается государственная регистрация в качестве товарных знаков обозначений, состоящих только из элементов, представляющих собой:</w:t>
      </w:r>
    </w:p>
    <w:p w:rsidR="00000000" w:rsidRDefault="006B575A">
      <w:r>
        <w:t>1) государственные гербы, флаги и</w:t>
      </w:r>
      <w:r>
        <w:t xml:space="preserve"> другие государственные символы и знаки;</w:t>
      </w:r>
    </w:p>
    <w:p w:rsidR="00000000" w:rsidRDefault="006B575A">
      <w:r>
        <w:t>2) сокращенные или полные наименования международных и межправительственных организаций, их гербы, флаги, другие символы и знаки;</w:t>
      </w:r>
    </w:p>
    <w:p w:rsidR="00000000" w:rsidRDefault="006B575A">
      <w:r>
        <w:t>3) официальные контрольные, гарантийные или пробирные клейма, печати, награды и други</w:t>
      </w:r>
      <w:r>
        <w:t>е знаки отличия;</w:t>
      </w:r>
    </w:p>
    <w:p w:rsidR="00000000" w:rsidRDefault="006B575A">
      <w:r>
        <w:lastRenderedPageBreak/>
        <w:t xml:space="preserve">4) обозначения, сходные до степени смешения с элементами, указанными в </w:t>
      </w:r>
      <w:hyperlink r:id="rId1303" w:history="1">
        <w:r>
          <w:rPr>
            <w:u w:val="single"/>
          </w:rPr>
          <w:t>подпунктах 1-3</w:t>
        </w:r>
      </w:hyperlink>
      <w:r>
        <w:t xml:space="preserve"> настоящего пункта.</w:t>
      </w:r>
    </w:p>
    <w:p w:rsidR="00000000" w:rsidRDefault="006B575A">
      <w:r>
        <w:t>Такие элементы могут быть включены в товарный знак как неохраняемые элементы, если на это имеется согласие</w:t>
      </w:r>
      <w:r>
        <w:t xml:space="preserve"> соответствующего компетентного органа.</w:t>
      </w:r>
    </w:p>
    <w:p w:rsidR="00000000" w:rsidRDefault="006B575A">
      <w:r>
        <w:t>3. Не допускается государственная регистрация в качестве товарных знаков обозначений, представляющих собой или содержащих элементы:</w:t>
      </w:r>
    </w:p>
    <w:p w:rsidR="00000000" w:rsidRDefault="006B575A">
      <w:r>
        <w:t>1) являющиеся ложными или способными ввести в заблуждение потребителя относительно т</w:t>
      </w:r>
      <w:r>
        <w:t>овара либо его изготовителя;</w:t>
      </w:r>
    </w:p>
    <w:p w:rsidR="00000000" w:rsidRDefault="006B575A">
      <w:r>
        <w:t>2) противоречащие общественным интересам, принципам гуманности и морали.</w:t>
      </w:r>
    </w:p>
    <w:p w:rsidR="00000000" w:rsidRDefault="006B575A">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w:t>
      </w:r>
      <w:r>
        <w:t>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w:t>
      </w:r>
      <w:r>
        <w:t>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000000" w:rsidRDefault="006B575A">
      <w:r>
        <w:t>5. В соответствии с международным договором Российской Феде</w:t>
      </w:r>
      <w:r>
        <w:t>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w:t>
      </w:r>
      <w:r>
        <w:t>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w:t>
      </w:r>
      <w:r>
        <w:t>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000000" w:rsidRDefault="006B575A">
      <w:r>
        <w:t xml:space="preserve">6. Не могут быть зарегистрированы в качестве товарных знаков обозначения, тождественные или сходные до степени </w:t>
      </w:r>
      <w:r>
        <w:t>смешения с:</w:t>
      </w:r>
    </w:p>
    <w:p w:rsidR="00000000" w:rsidRDefault="006B575A">
      <w:r>
        <w:t>1) товарными знаками других лиц, заявленными на регистрацию (</w:t>
      </w:r>
      <w:hyperlink r:id="rId1304" w:history="1">
        <w:r>
          <w:rPr>
            <w:u w:val="single"/>
          </w:rPr>
          <w:t>статья 1492</w:t>
        </w:r>
      </w:hyperlink>
      <w:r>
        <w:t xml:space="preserve">) в отношении однородных товаров и имеющими более ранний приоритет, если заявка на государственную регистрацию товарного знака не отозвана или не </w:t>
      </w:r>
      <w:r>
        <w:t>признана отозванной;</w:t>
      </w:r>
    </w:p>
    <w:p w:rsidR="00000000" w:rsidRDefault="006B575A">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000000" w:rsidRDefault="006B575A">
      <w:r>
        <w:t>3) товарными знаками друг</w:t>
      </w:r>
      <w:r>
        <w:t xml:space="preserve">их лиц, признанными в установленном настоящим </w:t>
      </w:r>
      <w:hyperlink r:id="rId1305" w:history="1">
        <w:r>
          <w:rPr>
            <w:u w:val="single"/>
          </w:rPr>
          <w:t>Кодексом</w:t>
        </w:r>
      </w:hyperlink>
      <w:r>
        <w:t xml:space="preserve"> порядке общеизвестными в Российской Федерации товарными знаками, в отношении однородных товаров.</w:t>
      </w:r>
    </w:p>
    <w:p w:rsidR="00000000" w:rsidRDefault="006B575A">
      <w:r>
        <w:t>Регистрация в качестве товарного знака в отношении однородных товаров обозначе</w:t>
      </w:r>
      <w:r>
        <w:t>ния, сходного до степени смешения с каким-либо из товарных знаков, указанных в настоящем пункте, допускается только с согласия правообладателя.</w:t>
      </w:r>
    </w:p>
    <w:p w:rsidR="00000000" w:rsidRDefault="006B575A">
      <w:r>
        <w:t>7. Не могут быть зарегистрированы в качестве товарных знаков в отношении любых товаров обозначения, тождественны</w:t>
      </w:r>
      <w:r>
        <w:t>е или сходные до степени смешения с наименованием места происхождения товаров, охраняемым в соответствии с настоящим Кодексом, за исключением случая, когда такое обозначение включено как неохраняемый элемент в товарный знак, регистрируемый на имя лица, име</w:t>
      </w:r>
      <w:r>
        <w:t>ющего исключительное право на такое наименование,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000000" w:rsidRDefault="006B575A">
      <w:r>
        <w:t>8. Не могут быть в отношении однородных тов</w:t>
      </w:r>
      <w:r>
        <w:t>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w:t>
      </w:r>
      <w:r>
        <w:t xml:space="preserve"> либо с </w:t>
      </w:r>
      <w:r>
        <w:lastRenderedPageBreak/>
        <w:t>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000000" w:rsidRDefault="006B575A">
      <w:r>
        <w:t>9. Не могут</w:t>
      </w:r>
      <w:r>
        <w:t xml:space="preserve"> быть зарегистрированы в качестве товарных знаков обозначения, тождественные:</w:t>
      </w:r>
    </w:p>
    <w:p w:rsidR="00000000" w:rsidRDefault="006B575A">
      <w:r>
        <w:t>1) названию известного в Российской Федерации на дату подачи заявки на государственную регистрацию товарного знака (</w:t>
      </w:r>
      <w:hyperlink r:id="rId1306" w:history="1">
        <w:r>
          <w:rPr>
            <w:u w:val="single"/>
          </w:rPr>
          <w:t>статья 1492</w:t>
        </w:r>
      </w:hyperlink>
      <w:r>
        <w:t>) произведения науки, лит</w:t>
      </w:r>
      <w:r>
        <w:t>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000000" w:rsidRDefault="006B575A">
      <w:r>
        <w:t xml:space="preserve">2) имени </w:t>
      </w:r>
      <w:r>
        <w:t>(</w:t>
      </w:r>
      <w:hyperlink r:id="rId1307" w:history="1">
        <w:r>
          <w:rPr>
            <w:u w:val="single"/>
          </w:rPr>
          <w:t>статья 19</w:t>
        </w:r>
      </w:hyperlink>
      <w:r>
        <w:t>), псевдониму (</w:t>
      </w:r>
      <w:hyperlink r:id="rId1308" w:history="1">
        <w:r>
          <w:rPr>
            <w:u w:val="single"/>
          </w:rPr>
          <w:t>пункт 1 статьи 1265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w:t>
      </w:r>
      <w:r>
        <w:t>ника;</w:t>
      </w:r>
    </w:p>
    <w:p w:rsidR="00000000" w:rsidRDefault="006B575A">
      <w:r>
        <w:t>3) промышленному образцу, знаку соответствия, права на которые возникли ранее даты приоритета регистрируемого товарного знака.</w:t>
      </w:r>
    </w:p>
    <w:p w:rsidR="00000000" w:rsidRDefault="006B575A">
      <w:r>
        <w:t xml:space="preserve">10. По основаниям, предусмотренным в настоящей статье, правовая охрана также не предоставляется обозначениям, признаваемым </w:t>
      </w:r>
      <w:r>
        <w:t>товарными знаками в соответствии с международными договорами Российской Федерации.</w:t>
      </w:r>
    </w:p>
    <w:p w:rsidR="00000000" w:rsidRDefault="006B575A"/>
    <w:p w:rsidR="00000000" w:rsidRDefault="006B575A"/>
    <w:p w:rsidR="00000000" w:rsidRDefault="006B575A"/>
    <w:p w:rsidR="00000000" w:rsidRDefault="006B575A">
      <w:pPr>
        <w:pStyle w:val="6"/>
        <w:rPr>
          <w:b w:val="0"/>
          <w:bCs w:val="0"/>
        </w:rPr>
      </w:pPr>
      <w:r>
        <w:t>2. Использование товарного знака и распоряжение исключительным правом на товарный знак</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1484.</w:t>
      </w:r>
      <w:r>
        <w:rPr>
          <w:b w:val="0"/>
          <w:bCs w:val="0"/>
        </w:rPr>
        <w:t xml:space="preserve">  Исключительное право на товарный знак</w:t>
      </w:r>
    </w:p>
    <w:p w:rsidR="00000000" w:rsidRDefault="006B575A">
      <w:pPr>
        <w:jc w:val="left"/>
      </w:pPr>
    </w:p>
    <w:p w:rsidR="00000000" w:rsidRDefault="006B575A">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r:id="rId1309" w:history="1">
        <w:r>
          <w:rPr>
            <w:u w:val="single"/>
          </w:rPr>
          <w:t>статьей 1229</w:t>
        </w:r>
      </w:hyperlink>
      <w:r>
        <w:t xml:space="preserve"> настоящего Кодекса любым не противоречащим закону способом (ис</w:t>
      </w:r>
      <w:r>
        <w:t xml:space="preserve">ключительное право на товарный знак), в том числе способами, указанными в </w:t>
      </w:r>
      <w:hyperlink r:id="rId1310" w:history="1">
        <w:r>
          <w:rPr>
            <w:u w:val="single"/>
          </w:rPr>
          <w:t>пункте 2</w:t>
        </w:r>
      </w:hyperlink>
      <w:r>
        <w:t xml:space="preserve"> настоящей статьи. Правообладатель может распоряжаться исключительным правом на товарный знак.</w:t>
      </w:r>
    </w:p>
    <w:p w:rsidR="00000000" w:rsidRDefault="006B575A">
      <w:r>
        <w:t xml:space="preserve">2. Исключительное право на товарный знак может быть </w:t>
      </w:r>
      <w:r>
        <w:t>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000000" w:rsidRDefault="006B575A">
      <w:r>
        <w:t>1) на товарах, в том числе на этикетках, упаковках товаров, которые производятся, предлагаются к пр</w:t>
      </w:r>
      <w:r>
        <w:t>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000000" w:rsidRDefault="006B575A">
      <w:r>
        <w:t>2) при выполнении раб</w:t>
      </w:r>
      <w:r>
        <w:t>от, оказании услуг;</w:t>
      </w:r>
    </w:p>
    <w:p w:rsidR="00000000" w:rsidRDefault="006B575A">
      <w:r>
        <w:t>3) на документации, связанной с введением товаров в гражданский оборот;</w:t>
      </w:r>
    </w:p>
    <w:p w:rsidR="00000000" w:rsidRDefault="006B575A">
      <w:r>
        <w:t>4) в предложениях о продаже товаров, о выполнении работ, об оказании услуг, а также в объявлениях, на вывесках и в рекламе;</w:t>
      </w:r>
    </w:p>
    <w:p w:rsidR="00000000" w:rsidRDefault="006B575A">
      <w:r>
        <w:t>5) в сети "Интернет", в том числе в доме</w:t>
      </w:r>
      <w:r>
        <w:t>нном имени и при других способах адресации.</w:t>
      </w:r>
    </w:p>
    <w:p w:rsidR="00000000" w:rsidRDefault="006B575A">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w:t>
      </w:r>
      <w:r>
        <w:t>ли в результате такого использования возникнет вероятность смешения.</w:t>
      </w:r>
    </w:p>
    <w:p w:rsidR="00000000" w:rsidRDefault="006B575A"/>
    <w:p w:rsidR="00000000" w:rsidRDefault="006B575A"/>
    <w:p w:rsidR="00000000" w:rsidRDefault="006B575A">
      <w:pPr>
        <w:pStyle w:val="6"/>
        <w:rPr>
          <w:b w:val="0"/>
          <w:bCs w:val="0"/>
        </w:rPr>
      </w:pPr>
      <w:r>
        <w:t>Статья 1485.</w:t>
      </w:r>
      <w:r>
        <w:rPr>
          <w:b w:val="0"/>
          <w:bCs w:val="0"/>
        </w:rPr>
        <w:t xml:space="preserve">  Знак охраны товарного знака</w:t>
      </w:r>
    </w:p>
    <w:p w:rsidR="00000000" w:rsidRDefault="006B575A">
      <w:pPr>
        <w:jc w:val="left"/>
      </w:pPr>
    </w:p>
    <w:p w:rsidR="00000000" w:rsidRDefault="006B575A">
      <w:r>
        <w:t>Правообладатель для оповещения о своем исключительном праве на товарный знак вправе использовать знак охраны, который помещается рядом с товар</w:t>
      </w:r>
      <w:r>
        <w:t>ным знаком, состоит из латинской буквы "R" или латинской буквы "R" в окружности (R)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w:t>
      </w:r>
      <w:r>
        <w:t>рритории Российской Федерации.</w:t>
      </w:r>
    </w:p>
    <w:p w:rsidR="00000000" w:rsidRDefault="006B575A"/>
    <w:p w:rsidR="00000000" w:rsidRDefault="006B575A"/>
    <w:p w:rsidR="00000000" w:rsidRDefault="006B575A">
      <w:pPr>
        <w:pStyle w:val="6"/>
        <w:rPr>
          <w:b w:val="0"/>
          <w:bCs w:val="0"/>
        </w:rPr>
      </w:pPr>
      <w:r>
        <w:t>Статья 1486.</w:t>
      </w:r>
      <w:r>
        <w:rPr>
          <w:b w:val="0"/>
          <w:bCs w:val="0"/>
        </w:rPr>
        <w:t xml:space="preserve">  Последствия неиспользования товарного знака</w:t>
      </w:r>
    </w:p>
    <w:p w:rsidR="00000000" w:rsidRDefault="006B575A">
      <w:pPr>
        <w:jc w:val="left"/>
      </w:pPr>
    </w:p>
    <w:p w:rsidR="00000000" w:rsidRDefault="006B575A">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w:t>
      </w:r>
      <w:r>
        <w:t xml:space="preserve">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w:t>
      </w:r>
      <w:r>
        <w:t>лицом в арбитражный суд по истечении указанных трех лет при условии, что вплоть до подачи такого заявления товарный знак не использовался.</w:t>
      </w:r>
    </w:p>
    <w:p w:rsidR="00000000" w:rsidRDefault="006B575A">
      <w:r>
        <w:t>2. Для целей настоящей статьи использованием товарного знака признается его использование правообладателем или лицом,</w:t>
      </w:r>
      <w:r>
        <w:t xml:space="preserve"> которому такое право предоставлено на основании лицензионного договора в соответствии со </w:t>
      </w:r>
      <w:hyperlink r:id="rId1311" w:history="1">
        <w:r>
          <w:rPr>
            <w:u w:val="single"/>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w:t>
      </w:r>
      <w:r>
        <w:t xml:space="preserve"> что использование товарного знака осуществляется в соответствии с </w:t>
      </w:r>
      <w:hyperlink r:id="rId1312" w:history="1">
        <w:r>
          <w:rPr>
            <w:u w:val="single"/>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w:t>
      </w:r>
      <w:r>
        <w:t>т, а также использование товарного знака с изменением его отдельных элементов, не влияющим на его различительную способность и не ограничивающим охрану, предоставленную товарному знаку.</w:t>
      </w:r>
    </w:p>
    <w:p w:rsidR="00000000" w:rsidRDefault="006B575A">
      <w:r>
        <w:t>3. Бремя доказывания использования товарного знака лежит на правооблад</w:t>
      </w:r>
      <w:r>
        <w:t>ателе.</w:t>
      </w:r>
    </w:p>
    <w:p w:rsidR="00000000" w:rsidRDefault="006B575A">
      <w:r>
        <w:t xml:space="preserve">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w:t>
      </w:r>
      <w:r>
        <w:t>обстоятельствам.</w:t>
      </w:r>
    </w:p>
    <w:p w:rsidR="00000000" w:rsidRDefault="006B575A">
      <w:r>
        <w:t>4. Прекращение правовой охраны товарного знака означает прекращение исключительного права на этот товарный знак.</w:t>
      </w:r>
    </w:p>
    <w:p w:rsidR="00000000" w:rsidRDefault="006B575A"/>
    <w:p w:rsidR="00000000" w:rsidRDefault="006B575A"/>
    <w:p w:rsidR="00000000" w:rsidRDefault="006B575A">
      <w:pPr>
        <w:pStyle w:val="6"/>
        <w:rPr>
          <w:b w:val="0"/>
          <w:bCs w:val="0"/>
        </w:rPr>
      </w:pPr>
      <w:r>
        <w:t>Статья 1487.</w:t>
      </w:r>
      <w:r>
        <w:rPr>
          <w:b w:val="0"/>
          <w:bCs w:val="0"/>
        </w:rPr>
        <w:t xml:space="preserve">  Исчерпание исключительного права на товарный знак</w:t>
      </w:r>
    </w:p>
    <w:p w:rsidR="00000000" w:rsidRDefault="006B575A">
      <w:pPr>
        <w:jc w:val="left"/>
      </w:pPr>
    </w:p>
    <w:p w:rsidR="00000000" w:rsidRDefault="006B575A">
      <w:r>
        <w:t xml:space="preserve">Не является нарушением исключительного права на товарный </w:t>
      </w:r>
      <w:r>
        <w:t>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000000" w:rsidRDefault="006B575A"/>
    <w:p w:rsidR="00000000" w:rsidRDefault="006B575A"/>
    <w:p w:rsidR="00000000" w:rsidRDefault="006B575A">
      <w:pPr>
        <w:pStyle w:val="6"/>
        <w:rPr>
          <w:b w:val="0"/>
          <w:bCs w:val="0"/>
        </w:rPr>
      </w:pPr>
      <w:r>
        <w:t>Статья 1488.</w:t>
      </w:r>
      <w:r>
        <w:rPr>
          <w:b w:val="0"/>
          <w:bCs w:val="0"/>
        </w:rPr>
        <w:t xml:space="preserve">  Договор об отчуждении исключитель</w:t>
      </w:r>
      <w:r>
        <w:rPr>
          <w:b w:val="0"/>
          <w:bCs w:val="0"/>
        </w:rPr>
        <w:t>ного права на товарный знак</w:t>
      </w:r>
    </w:p>
    <w:p w:rsidR="00000000" w:rsidRDefault="006B575A">
      <w:pPr>
        <w:jc w:val="left"/>
      </w:pPr>
    </w:p>
    <w:p w:rsidR="00000000" w:rsidRDefault="006B575A">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w:t>
      </w:r>
      <w:r>
        <w:t xml:space="preserve">ии всех товаров или в </w:t>
      </w:r>
      <w:r>
        <w:lastRenderedPageBreak/>
        <w:t>отношении части товаров, для индивидуализации которых он зарегистрирован, другой стороне - приобретателю исключительного права.</w:t>
      </w:r>
    </w:p>
    <w:p w:rsidR="00000000" w:rsidRDefault="006B575A">
      <w:r>
        <w:t>2. Отчуждение исключительного права на товарный знак по договору не допускается, если оно может явиться пр</w:t>
      </w:r>
      <w:r>
        <w:t>ичиной введения потребителя в заблуждение относительно товара или его изготовителя.</w:t>
      </w:r>
    </w:p>
    <w:p w:rsidR="00000000" w:rsidRDefault="006B575A">
      <w:r>
        <w:t>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w:t>
      </w:r>
      <w:r>
        <w:t>й Федерации предоставлена правовая охрана (</w:t>
      </w:r>
      <w:hyperlink r:id="rId1313" w:history="1">
        <w:r>
          <w:rPr>
            <w:u w:val="single"/>
          </w:rPr>
          <w:t>пункт 7 статьи 1483</w:t>
        </w:r>
      </w:hyperlink>
      <w:r>
        <w:t>), допускается только при наличии у приобретателя исключительного права на такое наименование.</w:t>
      </w:r>
    </w:p>
    <w:p w:rsidR="00000000" w:rsidRDefault="006B575A"/>
    <w:p w:rsidR="00000000" w:rsidRDefault="006B575A"/>
    <w:p w:rsidR="00000000" w:rsidRDefault="006B575A">
      <w:pPr>
        <w:pStyle w:val="6"/>
        <w:rPr>
          <w:b w:val="0"/>
          <w:bCs w:val="0"/>
        </w:rPr>
      </w:pPr>
      <w:r>
        <w:t>Статья 1489.</w:t>
      </w:r>
      <w:r>
        <w:rPr>
          <w:b w:val="0"/>
          <w:bCs w:val="0"/>
        </w:rPr>
        <w:t xml:space="preserve">  Лицензионный договор о предоставлении права использовани</w:t>
      </w:r>
      <w:r>
        <w:rPr>
          <w:b w:val="0"/>
          <w:bCs w:val="0"/>
        </w:rPr>
        <w:t>я товарного знака</w:t>
      </w:r>
    </w:p>
    <w:p w:rsidR="00000000" w:rsidRDefault="006B575A">
      <w:pPr>
        <w:jc w:val="left"/>
      </w:pPr>
    </w:p>
    <w:p w:rsidR="00000000" w:rsidRDefault="006B575A">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w:t>
      </w:r>
      <w:r>
        <w:t>ределах с указанием или без указания территории, на которой допускается использование, применительно к определенной сфере предпринимательской деятельности.</w:t>
      </w:r>
    </w:p>
    <w:p w:rsidR="00000000" w:rsidRDefault="006B575A">
      <w:r>
        <w:t>2. Лицензиат обязан обеспечить соответствие качества производимых или реализуемых им товаров, на кот</w:t>
      </w:r>
      <w:r>
        <w:t>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w:t>
      </w:r>
      <w:r>
        <w:t>р несут солидарную ответственность.</w:t>
      </w:r>
    </w:p>
    <w:p w:rsidR="00000000" w:rsidRDefault="006B575A">
      <w:r>
        <w:t>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r:id="rId1314" w:history="1">
        <w:r>
          <w:rPr>
            <w:u w:val="single"/>
          </w:rPr>
          <w:t>пункт 7 статьи 1483</w:t>
        </w:r>
      </w:hyperlink>
      <w:r>
        <w:t>), допускается только при наличии у лицензиата исключительного права пользования таким наименованием.</w:t>
      </w:r>
    </w:p>
    <w:p w:rsidR="00000000" w:rsidRDefault="006B575A"/>
    <w:p w:rsidR="00000000" w:rsidRDefault="006B575A"/>
    <w:p w:rsidR="00000000" w:rsidRDefault="006B575A">
      <w:pPr>
        <w:pStyle w:val="6"/>
        <w:rPr>
          <w:b w:val="0"/>
          <w:bCs w:val="0"/>
        </w:rPr>
      </w:pPr>
      <w:r>
        <w:t>Статья 1490.</w:t>
      </w:r>
      <w:r>
        <w:rPr>
          <w:b w:val="0"/>
          <w:bCs w:val="0"/>
        </w:rPr>
        <w:t xml:space="preserve">  Форма и государственная регистрация договоров о распоряжении исключительным правом на товарный </w:t>
      </w:r>
      <w:r>
        <w:rPr>
          <w:b w:val="0"/>
          <w:bCs w:val="0"/>
        </w:rPr>
        <w:t>знак</w:t>
      </w:r>
    </w:p>
    <w:p w:rsidR="00000000" w:rsidRDefault="006B575A">
      <w:pPr>
        <w:jc w:val="left"/>
      </w:pPr>
    </w:p>
    <w:p w:rsidR="00000000" w:rsidRDefault="006B575A">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и подлежа</w:t>
      </w:r>
      <w:r>
        <w:t>т государственной регистрации в федеральном органе исполнительной власти по интеллектуальной собственности.</w:t>
      </w:r>
    </w:p>
    <w:p w:rsidR="00000000" w:rsidRDefault="006B575A">
      <w:r>
        <w:t>2. Утратил силу.</w:t>
      </w:r>
    </w:p>
    <w:p w:rsidR="00000000" w:rsidRDefault="006B575A"/>
    <w:p w:rsidR="00000000" w:rsidRDefault="006B575A"/>
    <w:p w:rsidR="00000000" w:rsidRDefault="006B575A">
      <w:pPr>
        <w:pStyle w:val="6"/>
        <w:rPr>
          <w:b w:val="0"/>
          <w:bCs w:val="0"/>
        </w:rPr>
      </w:pPr>
      <w:r>
        <w:t>Статья 1491.</w:t>
      </w:r>
      <w:r>
        <w:rPr>
          <w:b w:val="0"/>
          <w:bCs w:val="0"/>
        </w:rPr>
        <w:t xml:space="preserve">  Срок действия исключительного права на товарный знак</w:t>
      </w:r>
    </w:p>
    <w:p w:rsidR="00000000" w:rsidRDefault="006B575A">
      <w:pPr>
        <w:jc w:val="left"/>
      </w:pPr>
    </w:p>
    <w:p w:rsidR="00000000" w:rsidRDefault="006B575A">
      <w:r>
        <w:t>1. Исключительное право на товарный знак действует в течение десяти лет со дня подачи заявки на государственную регистрацию товарного знака в федеральный орган исполнительной власти по интеллектуальной собственности.</w:t>
      </w:r>
    </w:p>
    <w:p w:rsidR="00000000" w:rsidRDefault="006B575A">
      <w:r>
        <w:t xml:space="preserve">2. Срок действия исключительного права </w:t>
      </w:r>
      <w:r>
        <w:t>на товарный знак может быть продлен на десять лет по заявлению правообладателя, поданному в течение последнего года действия этого права.</w:t>
      </w:r>
    </w:p>
    <w:p w:rsidR="00000000" w:rsidRDefault="006B575A">
      <w:r>
        <w:t xml:space="preserve">Продление срока действия исключительного права на товарный знак возможно </w:t>
      </w:r>
      <w:r>
        <w:lastRenderedPageBreak/>
        <w:t>неограниченное число раз.</w:t>
      </w:r>
    </w:p>
    <w:p w:rsidR="00000000" w:rsidRDefault="006B575A">
      <w:r>
        <w:t>По ходатайству прав</w:t>
      </w:r>
      <w:r>
        <w:t>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 при условии уплаты пошлины.</w:t>
      </w:r>
    </w:p>
    <w:p w:rsidR="00000000" w:rsidRDefault="006B575A">
      <w:r>
        <w:t>3. Запись о продлении срока действия исключительного права на товарный зна</w:t>
      </w:r>
      <w:r>
        <w:t>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000000" w:rsidRDefault="006B575A"/>
    <w:p w:rsidR="00000000" w:rsidRDefault="006B575A"/>
    <w:p w:rsidR="00000000" w:rsidRDefault="006B575A"/>
    <w:p w:rsidR="00000000" w:rsidRDefault="006B575A">
      <w:pPr>
        <w:pStyle w:val="6"/>
        <w:rPr>
          <w:b w:val="0"/>
          <w:bCs w:val="0"/>
        </w:rPr>
      </w:pPr>
      <w:r>
        <w:t>3. Государственная регистрация товарного знака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1492.</w:t>
      </w:r>
      <w:r>
        <w:rPr>
          <w:b w:val="0"/>
          <w:bCs w:val="0"/>
        </w:rPr>
        <w:t xml:space="preserve">  Заявка на товарный знак</w:t>
      </w:r>
    </w:p>
    <w:p w:rsidR="00000000" w:rsidRDefault="006B575A">
      <w:pPr>
        <w:jc w:val="left"/>
      </w:pPr>
    </w:p>
    <w:p w:rsidR="00000000" w:rsidRDefault="006B575A">
      <w:r>
        <w:t>1. Заявка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000000" w:rsidRDefault="006B575A">
      <w:r>
        <w:t>2. Заявка на товарн</w:t>
      </w:r>
      <w:r>
        <w:t>ый знак должна относиться к одному товарному знаку.</w:t>
      </w:r>
    </w:p>
    <w:p w:rsidR="00000000" w:rsidRDefault="006B575A">
      <w:r>
        <w:t>3. Заявка на товарный знак должна содержать:</w:t>
      </w:r>
    </w:p>
    <w:p w:rsidR="00000000" w:rsidRDefault="006B575A">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000000" w:rsidRDefault="006B575A">
      <w:r>
        <w:t>2) заявляем</w:t>
      </w:r>
      <w:r>
        <w:t>ое обозначение;</w:t>
      </w:r>
    </w:p>
    <w:p w:rsidR="00000000" w:rsidRDefault="006B575A">
      <w: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000000" w:rsidRDefault="006B575A">
      <w:r>
        <w:t>4) описание заявляемого обозначения.</w:t>
      </w:r>
    </w:p>
    <w:p w:rsidR="00000000" w:rsidRDefault="006B575A">
      <w:r>
        <w:t>4</w:t>
      </w:r>
      <w:r>
        <w:t>.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000000" w:rsidRDefault="006B575A">
      <w:r>
        <w:t>5. К заявке на товарный знак должны быть приложены:</w:t>
      </w:r>
    </w:p>
    <w:p w:rsidR="00000000" w:rsidRDefault="006B575A">
      <w:r>
        <w:t>1) документ, подтвер</w:t>
      </w:r>
      <w:r>
        <w:t>ждающий уплату пошлины за подачу заявки в установленном размере;</w:t>
      </w:r>
    </w:p>
    <w:p w:rsidR="00000000" w:rsidRDefault="006B575A">
      <w:r>
        <w:t>2) устав коллективного знака, если заявка подается на коллективный знак (</w:t>
      </w:r>
      <w:hyperlink r:id="rId1315" w:history="1">
        <w:r>
          <w:rPr>
            <w:u w:val="single"/>
          </w:rPr>
          <w:t>пункт 1 статьи 1511</w:t>
        </w:r>
      </w:hyperlink>
      <w:r>
        <w:t>).</w:t>
      </w:r>
    </w:p>
    <w:p w:rsidR="00000000" w:rsidRDefault="006B575A">
      <w:r>
        <w:t>6. Заявка на товарный знак подается на русском языке.</w:t>
      </w:r>
    </w:p>
    <w:p w:rsidR="00000000" w:rsidRDefault="006B575A">
      <w:r>
        <w:t>Документы, прил</w:t>
      </w:r>
      <w:r>
        <w:t>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w:t>
      </w:r>
      <w:r>
        <w:t>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000000" w:rsidRDefault="006B575A">
      <w:r>
        <w:t>7. Требования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r>
        <w:t>8</w:t>
      </w:r>
      <w:r>
        <w:t xml:space="preserve">.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r:id="rId1316" w:history="1">
        <w:r>
          <w:rPr>
            <w:u w:val="single"/>
          </w:rPr>
          <w:t>подпунктами 1-3 пункта 3</w:t>
        </w:r>
      </w:hyperlink>
      <w:r>
        <w:t xml:space="preserve"> настоящей статьи, а если указанны</w:t>
      </w:r>
      <w:r>
        <w:t>е документы представлены не одновременно, - день поступления последнего документа.</w:t>
      </w:r>
    </w:p>
    <w:p w:rsidR="00000000" w:rsidRDefault="006B575A"/>
    <w:p w:rsidR="00000000" w:rsidRDefault="006B575A"/>
    <w:p w:rsidR="00000000" w:rsidRDefault="006B575A">
      <w:pPr>
        <w:pStyle w:val="6"/>
        <w:rPr>
          <w:b w:val="0"/>
          <w:bCs w:val="0"/>
        </w:rPr>
      </w:pPr>
      <w:r>
        <w:lastRenderedPageBreak/>
        <w:t>Статья 1493.</w:t>
      </w:r>
      <w:r>
        <w:rPr>
          <w:b w:val="0"/>
          <w:bCs w:val="0"/>
        </w:rPr>
        <w:t xml:space="preserve">  Право ознакомления с документами заявки на товарный знак</w:t>
      </w:r>
    </w:p>
    <w:p w:rsidR="00000000" w:rsidRDefault="006B575A">
      <w:pPr>
        <w:jc w:val="left"/>
      </w:pPr>
    </w:p>
    <w:p w:rsidR="00000000" w:rsidRDefault="006B575A">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представленными на дату ее подачи.</w:t>
      </w:r>
    </w:p>
    <w:p w:rsidR="00000000" w:rsidRDefault="006B575A">
      <w:r>
        <w:t>2. Порядок ознакомления с документами заявки и выдач</w:t>
      </w:r>
      <w:r>
        <w:t>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p w:rsidR="00000000" w:rsidRDefault="006B575A"/>
    <w:p w:rsidR="00000000" w:rsidRDefault="006B575A">
      <w:pPr>
        <w:pStyle w:val="6"/>
        <w:rPr>
          <w:b w:val="0"/>
          <w:bCs w:val="0"/>
        </w:rPr>
      </w:pPr>
      <w:r>
        <w:t>Статья 1494.</w:t>
      </w:r>
      <w:r>
        <w:rPr>
          <w:b w:val="0"/>
          <w:bCs w:val="0"/>
        </w:rPr>
        <w:t xml:space="preserve">  Приоритет товарного знака</w:t>
      </w:r>
    </w:p>
    <w:p w:rsidR="00000000" w:rsidRDefault="006B575A">
      <w:pPr>
        <w:jc w:val="left"/>
      </w:pPr>
    </w:p>
    <w:p w:rsidR="00000000" w:rsidRDefault="006B575A">
      <w:r>
        <w:t>1. Приоритет товарного знака устанавлива</w:t>
      </w:r>
      <w:r>
        <w:t>ется по дате подачи заявки на товарный знак в федеральный орган исполнительной власти по интеллектуальной собственности.</w:t>
      </w:r>
    </w:p>
    <w:p w:rsidR="00000000" w:rsidRDefault="006B575A">
      <w:r>
        <w:t xml:space="preserve">2. Приоритет товарного знака по заявке, поданной заявителем в соответствии с </w:t>
      </w:r>
      <w:hyperlink r:id="rId1317" w:history="1">
        <w:r>
          <w:rPr>
            <w:u w:val="single"/>
          </w:rPr>
          <w:t>пунктом 2 статьи 1502</w:t>
        </w:r>
      </w:hyperlink>
      <w:r>
        <w:t xml:space="preserve"> настоящег</w:t>
      </w:r>
      <w:r>
        <w:t>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w:t>
      </w:r>
      <w:r>
        <w:t>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w:t>
      </w:r>
      <w:r>
        <w:t>е.</w:t>
      </w:r>
    </w:p>
    <w:p w:rsidR="00000000" w:rsidRDefault="006B575A"/>
    <w:p w:rsidR="00000000" w:rsidRDefault="006B575A"/>
    <w:p w:rsidR="00000000" w:rsidRDefault="006B575A">
      <w:pPr>
        <w:pStyle w:val="6"/>
        <w:rPr>
          <w:b w:val="0"/>
          <w:bCs w:val="0"/>
        </w:rPr>
      </w:pPr>
      <w:r>
        <w:t>Статья 1495.</w:t>
      </w:r>
      <w:r>
        <w:rPr>
          <w:b w:val="0"/>
          <w:bCs w:val="0"/>
        </w:rPr>
        <w:t xml:space="preserve">  Конвенционный и выставочный приоритет товарного знака</w:t>
      </w:r>
    </w:p>
    <w:p w:rsidR="00000000" w:rsidRDefault="006B575A">
      <w:pPr>
        <w:jc w:val="left"/>
      </w:pPr>
    </w:p>
    <w:p w:rsidR="00000000" w:rsidRDefault="006B575A">
      <w:r>
        <w:t>1. Приоритет товарного знака может быть установлен по дате подачи первой заявки на товарный знак в государстве - участнике Парижской конвенции по охране промышленной собственности (к</w:t>
      </w:r>
      <w:r>
        <w:t>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000000" w:rsidRDefault="006B575A">
      <w:r>
        <w:t>2. Приоритет товарного знака, помещенного на экспонатах официальных или офици</w:t>
      </w:r>
      <w:r>
        <w:t>ально признанных международных выставок, организованных на территории одного из государств - участников Парижской конвенции по охране промышленной собственности, может устанавливаться по дате начала открытого показа экспоната на выставке (выставочный приор</w:t>
      </w:r>
      <w:r>
        <w:t>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000000" w:rsidRDefault="006B575A">
      <w:r>
        <w:t>3. Заявитель, желающий воспользоваться правом конвенционного или выставочного приоритета, обяза</w:t>
      </w:r>
      <w:r>
        <w:t>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w:t>
      </w:r>
      <w:r>
        <w:t xml:space="preserve"> представить эти документы в указанный федеральный орган в течение трех месяцев со дня подачи заявки.</w:t>
      </w:r>
    </w:p>
    <w:p w:rsidR="00000000" w:rsidRDefault="006B575A">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w:t>
      </w:r>
      <w:r>
        <w:t xml:space="preserve"> Федерации.</w:t>
      </w:r>
    </w:p>
    <w:p w:rsidR="00000000" w:rsidRDefault="006B575A"/>
    <w:p w:rsidR="00000000" w:rsidRDefault="006B575A"/>
    <w:p w:rsidR="00000000" w:rsidRDefault="006B575A">
      <w:pPr>
        <w:pStyle w:val="6"/>
        <w:rPr>
          <w:b w:val="0"/>
          <w:bCs w:val="0"/>
        </w:rPr>
      </w:pPr>
      <w:r>
        <w:t>Статья 1496.</w:t>
      </w:r>
      <w:r>
        <w:rPr>
          <w:b w:val="0"/>
          <w:bCs w:val="0"/>
        </w:rPr>
        <w:t xml:space="preserve">  Последствия совпадения дат приоритета товарных знаков</w:t>
      </w:r>
    </w:p>
    <w:p w:rsidR="00000000" w:rsidRDefault="006B575A">
      <w:pPr>
        <w:jc w:val="left"/>
      </w:pPr>
    </w:p>
    <w:p w:rsidR="00000000" w:rsidRDefault="006B575A">
      <w:r>
        <w:t xml:space="preserve">1. Если заявки на тождественные товарные знаки в отношении совпадающих </w:t>
      </w:r>
      <w:r>
        <w:lastRenderedPageBreak/>
        <w:t>полностью или частично перечней товаров поданы разными заявителями и эти заявки имеют одну и ту же дат</w:t>
      </w:r>
      <w:r>
        <w:t>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000000" w:rsidRDefault="006B575A">
      <w:r>
        <w:t>2. Если заявки на тождественные товарные знаки в отноше</w:t>
      </w:r>
      <w:r>
        <w:t xml:space="preserve">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w:t>
      </w:r>
      <w:r>
        <w:t>из выбранных заявителем заявок.</w:t>
      </w:r>
    </w:p>
    <w:p w:rsidR="00000000" w:rsidRDefault="006B575A">
      <w:r>
        <w:t>3. Если заявки на тождественные товарные знаки поданы разными заявителями (</w:t>
      </w:r>
      <w:hyperlink r:id="rId1318" w:history="1">
        <w:r>
          <w:rPr>
            <w:u w:val="single"/>
          </w:rPr>
          <w:t>пункт 1</w:t>
        </w:r>
      </w:hyperlink>
      <w:r>
        <w:t xml:space="preserve"> нас</w:t>
      </w:r>
      <w:r>
        <w:t>тоящей статьи), они должны в течение шести месяцев со дня получения от федерального органа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w:t>
      </w:r>
      <w:r>
        <w:t>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r:id="rId1319" w:history="1">
        <w:r>
          <w:rPr>
            <w:u w:val="single"/>
          </w:rPr>
          <w:t>пункт 2</w:t>
        </w:r>
      </w:hyperlink>
      <w:r>
        <w:t xml:space="preserve"> настоящей статьи).</w:t>
      </w:r>
    </w:p>
    <w:p w:rsidR="00000000" w:rsidRDefault="006B575A">
      <w:r>
        <w:t>Если в течение ус</w:t>
      </w:r>
      <w:r>
        <w:t>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w:t>
      </w:r>
      <w:r>
        <w:t>ерального органа.</w:t>
      </w:r>
    </w:p>
    <w:p w:rsidR="00000000" w:rsidRDefault="006B575A"/>
    <w:p w:rsidR="00000000" w:rsidRDefault="006B575A"/>
    <w:p w:rsidR="00000000" w:rsidRDefault="006B575A">
      <w:pPr>
        <w:pStyle w:val="6"/>
        <w:rPr>
          <w:b w:val="0"/>
          <w:bCs w:val="0"/>
        </w:rPr>
      </w:pPr>
      <w:r>
        <w:t>Статья 1497.</w:t>
      </w:r>
      <w:r>
        <w:rPr>
          <w:b w:val="0"/>
          <w:bCs w:val="0"/>
        </w:rPr>
        <w:t xml:space="preserve">  Экспертиза заявки на товарный знак и внесение изменений в документы заявки</w:t>
      </w:r>
    </w:p>
    <w:p w:rsidR="00000000" w:rsidRDefault="006B575A">
      <w:pPr>
        <w:jc w:val="left"/>
      </w:pPr>
    </w:p>
    <w:p w:rsidR="00000000" w:rsidRDefault="006B575A">
      <w:r>
        <w:t>1. Экспертиза заявки на товарный знак проводится федеральным органом исполнительной власти по интеллектуальной собственности.</w:t>
      </w:r>
    </w:p>
    <w:p w:rsidR="00000000" w:rsidRDefault="006B575A">
      <w:r>
        <w:t>Экспертиза заявки вк</w:t>
      </w:r>
      <w:r>
        <w:t>лючает формальную экспертизу и экспертизу обозначения, заявленного в качестве товарного знака (заявленного обозначения).</w:t>
      </w:r>
    </w:p>
    <w:p w:rsidR="00000000" w:rsidRDefault="006B575A">
      <w:r>
        <w:t>2. В период проведения экспертизы заявки на товарный знак заявитель вправе до принятия по ней решения дополнять, уточнять или исправлят</w:t>
      </w:r>
      <w:r>
        <w:t>ь материалы заявки, в том числе путем подачи дополнительных материалов.</w:t>
      </w:r>
    </w:p>
    <w:p w:rsidR="00000000" w:rsidRDefault="006B575A">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w:t>
      </w:r>
      <w:r>
        <w:t>ельные материалы не принимаются к рассмотрению. Они могут быть оформлены и поданы заявителем в качестве самостоятельной заявки.</w:t>
      </w:r>
    </w:p>
    <w:p w:rsidR="00000000" w:rsidRDefault="006B575A">
      <w:r>
        <w:t>3. Изменение в заявке на товарный знак сведений о заявителе, в том числе в случае передачи или перехода права на регистрацию тов</w:t>
      </w:r>
      <w:r>
        <w:t>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r:id="rId1320" w:history="1">
        <w:r>
          <w:rPr>
            <w:u w:val="single"/>
          </w:rPr>
          <w:t>статья 1503</w:t>
        </w:r>
      </w:hyperlink>
      <w:r>
        <w:t>).</w:t>
      </w:r>
    </w:p>
    <w:p w:rsidR="00000000" w:rsidRDefault="006B575A">
      <w:r>
        <w:t xml:space="preserve">4. В </w:t>
      </w:r>
      <w:r>
        <w:t>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000000" w:rsidRDefault="006B575A">
      <w:r>
        <w:t>Дополнительные материалы дол</w:t>
      </w:r>
      <w:r>
        <w:t xml:space="preserve">жны быть представлены заявителем в течение двух месяцев со дня получения им соответствующего запроса или копий материалов, указанных в ответном запросе заявителя, при условии, что данные копии были запрошены заявителем в течение месяца со дня получения им </w:t>
      </w:r>
      <w:r>
        <w:t>запроса федерального органа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w:t>
      </w:r>
      <w:r>
        <w:t xml:space="preserve">ся отозванной на основании решения федерального органа исполнительной власти по интеллектуальной собственности. По </w:t>
      </w:r>
      <w:r>
        <w:lastRenderedPageBreak/>
        <w:t xml:space="preserve">ходатайству заявителя установленный для представления дополнительных материалов срок может быть продлен указанным федеральным органом, но не </w:t>
      </w:r>
      <w:r>
        <w:t>более чем на шесть месяцев.</w:t>
      </w:r>
    </w:p>
    <w:p w:rsidR="00000000" w:rsidRDefault="006B575A">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r:id="rId1321" w:history="1">
        <w:r>
          <w:rPr>
            <w:u w:val="single"/>
          </w:rPr>
          <w:t>пункта 2</w:t>
        </w:r>
      </w:hyperlink>
      <w:r>
        <w:t xml:space="preserve"> настоящей статьи.</w:t>
      </w:r>
    </w:p>
    <w:p w:rsidR="00000000" w:rsidRDefault="006B575A"/>
    <w:p w:rsidR="00000000" w:rsidRDefault="006B575A"/>
    <w:p w:rsidR="00000000" w:rsidRDefault="006B575A">
      <w:pPr>
        <w:pStyle w:val="6"/>
        <w:rPr>
          <w:b w:val="0"/>
          <w:bCs w:val="0"/>
        </w:rPr>
      </w:pPr>
      <w:r>
        <w:t>Статья 1498.</w:t>
      </w:r>
      <w:r>
        <w:rPr>
          <w:b w:val="0"/>
          <w:bCs w:val="0"/>
        </w:rPr>
        <w:t xml:space="preserve">  Формальная экспертиза заявки на товарный знак</w:t>
      </w:r>
    </w:p>
    <w:p w:rsidR="00000000" w:rsidRDefault="006B575A">
      <w:pPr>
        <w:jc w:val="left"/>
      </w:pPr>
    </w:p>
    <w:p w:rsidR="00000000" w:rsidRDefault="006B575A">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000000" w:rsidRDefault="006B575A">
      <w:r>
        <w:t>2</w:t>
      </w:r>
      <w:r>
        <w:t xml:space="preserve">.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w:t>
      </w:r>
      <w:r>
        <w:t>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000000" w:rsidRDefault="006B575A">
      <w:r>
        <w:t xml:space="preserve">Одновременно с уведомлением о положительном результате формальной экспертизы заявки </w:t>
      </w:r>
      <w:r>
        <w:t xml:space="preserve">заявителю сообщается дата подачи заявки, установленная в соответствии с </w:t>
      </w:r>
      <w:hyperlink r:id="rId1322" w:history="1">
        <w:r>
          <w:rPr>
            <w:u w:val="single"/>
          </w:rPr>
          <w:t>пунктом 8 статьи 1492</w:t>
        </w:r>
      </w:hyperlink>
      <w:r>
        <w:t xml:space="preserve"> настоящего Кодекса.</w:t>
      </w:r>
    </w:p>
    <w:p w:rsidR="00000000" w:rsidRDefault="006B575A"/>
    <w:p w:rsidR="00000000" w:rsidRDefault="006B575A"/>
    <w:p w:rsidR="00000000" w:rsidRDefault="006B575A">
      <w:pPr>
        <w:pStyle w:val="6"/>
        <w:rPr>
          <w:b w:val="0"/>
          <w:bCs w:val="0"/>
        </w:rPr>
      </w:pPr>
      <w:r>
        <w:t>Статья 1499.</w:t>
      </w:r>
      <w:r>
        <w:rPr>
          <w:b w:val="0"/>
          <w:bCs w:val="0"/>
        </w:rPr>
        <w:t xml:space="preserve">  Экспертиза обозначения, заявленного в качестве товарного знака</w:t>
      </w:r>
    </w:p>
    <w:p w:rsidR="00000000" w:rsidRDefault="006B575A">
      <w:pPr>
        <w:jc w:val="left"/>
      </w:pPr>
    </w:p>
    <w:p w:rsidR="00000000" w:rsidRDefault="006B575A">
      <w:r>
        <w:t>1. Экспертиза обозначения, заявленн</w:t>
      </w:r>
      <w:r>
        <w:t>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000000" w:rsidRDefault="006B575A">
      <w:r>
        <w:t xml:space="preserve">В ходе проведения экспертизы проверяется соответствие заявленного обозначения требованиям </w:t>
      </w:r>
      <w:hyperlink r:id="rId1323" w:history="1">
        <w:r>
          <w:rPr>
            <w:u w:val="single"/>
          </w:rPr>
          <w:t>статьи 1477</w:t>
        </w:r>
      </w:hyperlink>
      <w:r>
        <w:t xml:space="preserve"> и </w:t>
      </w:r>
      <w:hyperlink r:id="rId1324" w:history="1">
        <w:r>
          <w:rPr>
            <w:u w:val="single"/>
          </w:rPr>
          <w:t>пунктов 1-7 статьи 1483</w:t>
        </w:r>
      </w:hyperlink>
      <w:r>
        <w:t xml:space="preserve"> настоящего Кодекса и устанавливается приоритет товарного знака.</w:t>
      </w:r>
    </w:p>
    <w:p w:rsidR="00000000" w:rsidRDefault="006B575A">
      <w:r>
        <w:t>2. По результатам экспертизы заявленного обозначения федеральный орган исполнительной власти по интеллектуальной соб</w:t>
      </w:r>
      <w:r>
        <w:t>ственности принимает решение о государственной регистрации товарного знака или об отказе в его регистрации.</w:t>
      </w:r>
    </w:p>
    <w:p w:rsidR="00000000" w:rsidRDefault="006B575A">
      <w:r>
        <w:t xml:space="preserve">3. До принятия решения по результатам экспертизы заявленного обозначения заявителю может быть направлено уведомление в письменной форме о результатах проверки соответствия заявленного обозначения требованиям </w:t>
      </w:r>
      <w:hyperlink r:id="rId1325" w:history="1">
        <w:r>
          <w:rPr>
            <w:u w:val="single"/>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w:t>
      </w:r>
      <w:r>
        <w:t>о дня направления заявителю указанного уведомления.</w:t>
      </w:r>
    </w:p>
    <w:p w:rsidR="00000000" w:rsidRDefault="006B575A">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000000" w:rsidRDefault="006B575A">
      <w:r>
        <w:t>1) по</w:t>
      </w:r>
      <w:r>
        <w:t xml:space="preserve">ступлением заявки, имеющей более ранний приоритет в соответствии со </w:t>
      </w:r>
      <w:hyperlink r:id="rId1326" w:history="1">
        <w:r>
          <w:rPr>
            <w:u w:val="single"/>
          </w:rPr>
          <w:t>статьями 1494</w:t>
        </w:r>
      </w:hyperlink>
      <w:r>
        <w:t xml:space="preserve">, </w:t>
      </w:r>
      <w:hyperlink r:id="rId1327" w:history="1">
        <w:r>
          <w:rPr>
            <w:u w:val="single"/>
          </w:rPr>
          <w:t>1495</w:t>
        </w:r>
      </w:hyperlink>
      <w:r>
        <w:t xml:space="preserve"> и </w:t>
      </w:r>
      <w:hyperlink r:id="rId1328" w:history="1">
        <w:r>
          <w:rPr>
            <w:u w:val="single"/>
          </w:rPr>
          <w:t>1496</w:t>
        </w:r>
      </w:hyperlink>
      <w:r>
        <w:t xml:space="preserve"> настоящего Кодекса, на тождественное или сходное с ним до степени смешения обозначе</w:t>
      </w:r>
      <w:r>
        <w:t>ние в отношении однородных товаров;</w:t>
      </w:r>
    </w:p>
    <w:p w:rsidR="00000000" w:rsidRDefault="006B575A">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000000" w:rsidRDefault="006B575A">
      <w:r>
        <w:t xml:space="preserve">3) выявлением заявки, </w:t>
      </w:r>
      <w:r>
        <w:t>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000000" w:rsidRDefault="006B575A">
      <w:r>
        <w:lastRenderedPageBreak/>
        <w:t>4) изменением заявителя, которое в слу</w:t>
      </w:r>
      <w:r>
        <w:t>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000000" w:rsidRDefault="006B575A"/>
    <w:p w:rsidR="00000000" w:rsidRDefault="006B575A"/>
    <w:p w:rsidR="00000000" w:rsidRDefault="006B575A">
      <w:pPr>
        <w:pStyle w:val="6"/>
        <w:rPr>
          <w:b w:val="0"/>
          <w:bCs w:val="0"/>
        </w:rPr>
      </w:pPr>
      <w:r>
        <w:t>Статья 1500.</w:t>
      </w:r>
      <w:r>
        <w:rPr>
          <w:b w:val="0"/>
          <w:bCs w:val="0"/>
        </w:rPr>
        <w:t xml:space="preserve">  Оспаривание решений по заявке на товарный знак</w:t>
      </w:r>
    </w:p>
    <w:p w:rsidR="00000000" w:rsidRDefault="006B575A">
      <w:pPr>
        <w:jc w:val="left"/>
      </w:pPr>
    </w:p>
    <w:p w:rsidR="00000000" w:rsidRDefault="006B575A">
      <w:r>
        <w:t>1. Решения феде</w:t>
      </w:r>
      <w:r>
        <w:t>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w:t>
      </w:r>
      <w:r>
        <w:t xml:space="preserve"> на товарный знак отозванной могут быть оспорены заявителем путем подачи возражения в палату по патентным спорам в течение трех месяцев со дня получения соответствующего решения или запрошенных у указанного федерального органа исполнительной власти копий п</w:t>
      </w:r>
      <w:r>
        <w:t>ротивопоставленных заявке материалов при условии, что заявитель запросил копии этих материалов в течение месяца со дня получения им соответствующего решения.</w:t>
      </w:r>
    </w:p>
    <w:p w:rsidR="00000000" w:rsidRDefault="006B575A">
      <w:r>
        <w:t>2. В период рассмотрения возражения палатой по патентным спорам заявитель может внести в документы</w:t>
      </w:r>
      <w:r>
        <w:t xml:space="preserve"> заявки изменения, которые допускаются в соответствии с </w:t>
      </w:r>
      <w:hyperlink r:id="rId1329" w:history="1">
        <w:r>
          <w:rPr>
            <w:u w:val="single"/>
          </w:rPr>
          <w:t>пунктами 2</w:t>
        </w:r>
      </w:hyperlink>
      <w:r>
        <w:t xml:space="preserve"> и </w:t>
      </w:r>
      <w:hyperlink r:id="rId1330" w:history="1">
        <w:r>
          <w:rPr>
            <w:u w:val="single"/>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w:t>
      </w:r>
      <w:r>
        <w:t>енной регистрации товарного знака, и внесение таких изменений позволяет принять решение о государственной регистрации товарного знака.</w:t>
      </w:r>
    </w:p>
    <w:p w:rsidR="00000000" w:rsidRDefault="006B575A"/>
    <w:p w:rsidR="00000000" w:rsidRDefault="006B575A"/>
    <w:p w:rsidR="00000000" w:rsidRDefault="006B575A">
      <w:pPr>
        <w:pStyle w:val="6"/>
        <w:rPr>
          <w:b w:val="0"/>
          <w:bCs w:val="0"/>
        </w:rPr>
      </w:pPr>
      <w:r>
        <w:t>Статья 1501.</w:t>
      </w:r>
      <w:r>
        <w:rPr>
          <w:b w:val="0"/>
          <w:bCs w:val="0"/>
        </w:rPr>
        <w:t xml:space="preserve">  Восстановление пропущенных сроков, связанных с проведением экспертизы заявки на товарный знак</w:t>
      </w:r>
    </w:p>
    <w:p w:rsidR="00000000" w:rsidRDefault="006B575A">
      <w:pPr>
        <w:jc w:val="left"/>
      </w:pPr>
    </w:p>
    <w:p w:rsidR="00000000" w:rsidRDefault="006B575A">
      <w:r>
        <w:t>Сроки, пре</w:t>
      </w:r>
      <w:r>
        <w:t xml:space="preserve">дусмотренные </w:t>
      </w:r>
      <w:hyperlink r:id="rId1331" w:history="1">
        <w:r>
          <w:rPr>
            <w:u w:val="single"/>
          </w:rPr>
          <w:t>пунктом 4 статьи 1497</w:t>
        </w:r>
      </w:hyperlink>
      <w:r>
        <w:t xml:space="preserve"> и </w:t>
      </w:r>
      <w:hyperlink r:id="rId1332" w:history="1">
        <w:r>
          <w:rPr>
            <w:u w:val="single"/>
          </w:rPr>
          <w:t>пунктом 1 статьи 1500</w:t>
        </w:r>
      </w:hyperlink>
      <w:r>
        <w:t xml:space="preserve"> настоящего Кодекса и пропущенные заявителем, могут быть восстановлены федеральным органом исполнительной власти по интеллектуальной собственнос</w:t>
      </w:r>
      <w:r>
        <w:t>ти по ходатайству заявителя, поданному в течение шести месяцев со дня истечения этих сроков, при условии подтверждения уважительности причин, по которым эти сроки не были соблюдены, и уплаты соответствующей пошлины. Ходатайство о восстановлении пропущенног</w:t>
      </w:r>
      <w:r>
        <w:t xml:space="preserve">о срока подается заявителем в указанный федеральный орган одновременно с дополнительными материалами, запрошенными в соответствии с </w:t>
      </w:r>
      <w:hyperlink r:id="rId1333" w:history="1">
        <w:r>
          <w:rPr>
            <w:u w:val="single"/>
          </w:rPr>
          <w:t>пунктом 4 статьи 1497</w:t>
        </w:r>
      </w:hyperlink>
      <w:r>
        <w:t xml:space="preserve"> настоящего Кодекса, или с ходатайством о продлении срока их представления л</w:t>
      </w:r>
      <w:r>
        <w:t xml:space="preserve">ибо одновременно с подачей возражения в палату по патентным спорам на основании </w:t>
      </w:r>
      <w:hyperlink r:id="rId1334" w:history="1">
        <w:r>
          <w:rPr>
            <w:u w:val="single"/>
          </w:rPr>
          <w:t>статьи 1500</w:t>
        </w:r>
      </w:hyperlink>
      <w:r>
        <w:t xml:space="preserve"> настоящего Кодекса.</w:t>
      </w:r>
    </w:p>
    <w:p w:rsidR="00000000" w:rsidRDefault="006B575A"/>
    <w:p w:rsidR="00000000" w:rsidRDefault="006B575A"/>
    <w:p w:rsidR="00000000" w:rsidRDefault="006B575A">
      <w:pPr>
        <w:pStyle w:val="6"/>
        <w:rPr>
          <w:b w:val="0"/>
          <w:bCs w:val="0"/>
        </w:rPr>
      </w:pPr>
      <w:r>
        <w:t>Статья 1502.</w:t>
      </w:r>
      <w:r>
        <w:rPr>
          <w:b w:val="0"/>
          <w:bCs w:val="0"/>
        </w:rPr>
        <w:t xml:space="preserve">  Отзыв заявки на товарный знак и выделение из нее другой заявки</w:t>
      </w:r>
    </w:p>
    <w:p w:rsidR="00000000" w:rsidRDefault="006B575A">
      <w:pPr>
        <w:jc w:val="left"/>
      </w:pPr>
    </w:p>
    <w:p w:rsidR="00000000" w:rsidRDefault="006B575A">
      <w:r>
        <w:t xml:space="preserve">1. Заявка на товарный знак может быть </w:t>
      </w:r>
      <w:r>
        <w:t>отозвана заявителем на любой стадии ее рассмотрения, но не позднее даты государственной регистрации товарного знака.</w:t>
      </w:r>
    </w:p>
    <w:p w:rsidR="00000000" w:rsidRDefault="006B575A">
      <w:r>
        <w:t>2. В период проведения экспертизы заявки на товарный знак заявитель вправе до принятия по ней решения подать в федеральный орган исполнител</w:t>
      </w:r>
      <w:r>
        <w:t>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w:t>
      </w:r>
      <w:r>
        <w:t>рами из содержавшегося в первоначальной заявке перечня, в отношении которых первоначальная заявка остается в силе.</w:t>
      </w:r>
    </w:p>
    <w:p w:rsidR="00000000" w:rsidRDefault="006B575A"/>
    <w:p w:rsidR="00000000" w:rsidRDefault="006B575A"/>
    <w:p w:rsidR="00000000" w:rsidRDefault="006B575A">
      <w:pPr>
        <w:pStyle w:val="6"/>
        <w:rPr>
          <w:b w:val="0"/>
          <w:bCs w:val="0"/>
        </w:rPr>
      </w:pPr>
      <w:r>
        <w:lastRenderedPageBreak/>
        <w:t>Статья 1503.</w:t>
      </w:r>
      <w:r>
        <w:rPr>
          <w:b w:val="0"/>
          <w:bCs w:val="0"/>
        </w:rPr>
        <w:t xml:space="preserve">  Порядок государственной регистрации товарного знака</w:t>
      </w:r>
    </w:p>
    <w:p w:rsidR="00000000" w:rsidRDefault="006B575A">
      <w:pPr>
        <w:jc w:val="left"/>
      </w:pPr>
    </w:p>
    <w:p w:rsidR="00000000" w:rsidRDefault="006B575A">
      <w:r>
        <w:t>1. На основании решения о государственной регистрации товарного знака (</w:t>
      </w:r>
      <w:hyperlink r:id="rId1335" w:history="1">
        <w:r>
          <w:rPr>
            <w:u w:val="single"/>
          </w:rPr>
          <w:t>пункт 2 статьи 1499</w:t>
        </w:r>
      </w:hyperlink>
      <w:r>
        <w:t xml:space="preserve">) федеральный орган исполнительной власти по интеллектуальной собственности в течение месяца со дня получения документа об уплате пошлины за государственную регистрацию товарного знака и за выдачу свидетельства </w:t>
      </w:r>
      <w:r>
        <w:t>на него осуществляет государственную регистрацию товарного знака в Государственном реестре товарных знаков.</w:t>
      </w:r>
    </w:p>
    <w:p w:rsidR="00000000" w:rsidRDefault="006B575A">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w:t>
      </w:r>
      <w:r>
        <w:t>я, относящиеся к регистрации товарного знака, а также последующие изменения этих сведений.</w:t>
      </w:r>
    </w:p>
    <w:p w:rsidR="00000000" w:rsidRDefault="006B575A">
      <w:r>
        <w:t xml:space="preserve">2. При непредставлении в установленном порядке документа об уплате указанной в </w:t>
      </w:r>
      <w:hyperlink r:id="rId1336" w:history="1">
        <w:r>
          <w:rPr>
            <w:u w:val="single"/>
          </w:rPr>
          <w:t>пункте 1</w:t>
        </w:r>
      </w:hyperlink>
      <w:r>
        <w:t xml:space="preserve"> настоящей статьи пошлины регистрация товарного зна</w:t>
      </w:r>
      <w:r>
        <w:t>ка не осуществляется, а соответствующая заявка на товарный знак признается отозванной на основании решения федерального органа исполнительной власти по интеллектуальной собственности.</w:t>
      </w:r>
    </w:p>
    <w:p w:rsidR="00000000" w:rsidRDefault="006B575A"/>
    <w:p w:rsidR="00000000" w:rsidRDefault="006B575A"/>
    <w:p w:rsidR="00000000" w:rsidRDefault="006B575A">
      <w:pPr>
        <w:pStyle w:val="6"/>
        <w:rPr>
          <w:b w:val="0"/>
          <w:bCs w:val="0"/>
        </w:rPr>
      </w:pPr>
      <w:r>
        <w:t>Статья 1504.</w:t>
      </w:r>
      <w:r>
        <w:rPr>
          <w:b w:val="0"/>
          <w:bCs w:val="0"/>
        </w:rPr>
        <w:t xml:space="preserve">  Выдача свидетельства на товарный знак</w:t>
      </w:r>
    </w:p>
    <w:p w:rsidR="00000000" w:rsidRDefault="006B575A">
      <w:pPr>
        <w:jc w:val="left"/>
      </w:pPr>
    </w:p>
    <w:p w:rsidR="00000000" w:rsidRDefault="006B575A">
      <w:r>
        <w:t xml:space="preserve">1. Свидетельство </w:t>
      </w:r>
      <w:r>
        <w:t>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000000" w:rsidRDefault="006B575A">
      <w:r>
        <w:t>2. Форма свидетельства на товарный знак и п</w:t>
      </w:r>
      <w:r>
        <w:t>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p w:rsidR="00000000" w:rsidRDefault="006B575A"/>
    <w:p w:rsidR="00000000" w:rsidRDefault="006B575A">
      <w:pPr>
        <w:pStyle w:val="6"/>
        <w:rPr>
          <w:b w:val="0"/>
          <w:bCs w:val="0"/>
        </w:rPr>
      </w:pPr>
      <w:r>
        <w:t>Статья 1505.</w:t>
      </w:r>
      <w:r>
        <w:rPr>
          <w:b w:val="0"/>
          <w:bCs w:val="0"/>
        </w:rPr>
        <w:t xml:space="preserve">  Внесение изменений в Государственный реестр товарных знак</w:t>
      </w:r>
      <w:r>
        <w:rPr>
          <w:b w:val="0"/>
          <w:bCs w:val="0"/>
        </w:rPr>
        <w:t>ов и в свидетельство на товарный знак</w:t>
      </w:r>
    </w:p>
    <w:p w:rsidR="00000000" w:rsidRDefault="006B575A">
      <w:pPr>
        <w:jc w:val="left"/>
      </w:pPr>
    </w:p>
    <w:p w:rsidR="00000000" w:rsidRDefault="006B575A">
      <w:r>
        <w:t xml:space="preserve">1. Правообладатель обязан уведомлять федеральный орган исполнительной власти по интеллектуальной собственности о любых изменениях, относящихся к государственной регистрации товарного знака, в том числе в наименовании </w:t>
      </w:r>
      <w:r>
        <w:t>или имени правообладателя, о сокращении перечня товаров, для индивидуализации которых зарегистрирован товарный знак, об изменении отдельных элементов товарного знака, не меняющем его существа.</w:t>
      </w:r>
    </w:p>
    <w:p w:rsidR="00000000" w:rsidRDefault="006B575A">
      <w:r>
        <w:t>2. В случае оспаривания предоставления правовой охраны товарном</w:t>
      </w:r>
      <w:r>
        <w:t>у знаку (</w:t>
      </w:r>
      <w:hyperlink r:id="rId1337" w:history="1">
        <w:r>
          <w:rPr>
            <w:u w:val="single"/>
          </w:rPr>
          <w:t>статья 1512</w:t>
        </w:r>
      </w:hyperlink>
      <w:r>
        <w:t xml:space="preserve">)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w:t>
      </w:r>
      <w:r>
        <w:t>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w:t>
      </w:r>
      <w:r>
        <w:t>трации товарного знака.</w:t>
      </w:r>
    </w:p>
    <w:p w:rsidR="00000000" w:rsidRDefault="006B575A">
      <w:r>
        <w:t>3. Записи об изменениях, относящиеся к государственной регистрации товарного знака, вносятся в Государственный реестр товарных знаков и в свидетельство на товарный знак при условии уплаты соответствующей пошлины.</w:t>
      </w:r>
    </w:p>
    <w:p w:rsidR="00000000" w:rsidRDefault="006B575A">
      <w:r>
        <w:t>4. Федеральный орга</w:t>
      </w:r>
      <w:r>
        <w:t xml:space="preserve">н исполнительной власти по интеллектуальной собственности по собственной инициативе может вносить изменения в Государственный реестр товарных знаков и в свидетельство на товарный знак для исправления очевидных и технических ошибок, предварительно уведомив </w:t>
      </w:r>
      <w:r>
        <w:t>об этом правообладателя.</w:t>
      </w:r>
    </w:p>
    <w:p w:rsidR="00000000" w:rsidRDefault="006B575A"/>
    <w:p w:rsidR="00000000" w:rsidRDefault="006B575A"/>
    <w:p w:rsidR="00000000" w:rsidRDefault="006B575A">
      <w:pPr>
        <w:pStyle w:val="6"/>
        <w:rPr>
          <w:b w:val="0"/>
          <w:bCs w:val="0"/>
        </w:rPr>
      </w:pPr>
      <w:r>
        <w:lastRenderedPageBreak/>
        <w:t>Статья 1506.</w:t>
      </w:r>
      <w:r>
        <w:rPr>
          <w:b w:val="0"/>
          <w:bCs w:val="0"/>
        </w:rPr>
        <w:t xml:space="preserve">  Публикация сведений о государственной регистрации товарного знака</w:t>
      </w:r>
    </w:p>
    <w:p w:rsidR="00000000" w:rsidRDefault="006B575A">
      <w:pPr>
        <w:jc w:val="left"/>
      </w:pPr>
    </w:p>
    <w:p w:rsidR="00000000" w:rsidRDefault="006B575A">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r:id="rId1338" w:history="1">
        <w:r>
          <w:rPr>
            <w:u w:val="single"/>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бюллетене незамедлительно после регистрации товарного знака в Государственном реестре товарных знаков ил</w:t>
      </w:r>
      <w:r>
        <w:t>и после внесения в Государственный реестр товарных знаков соответствующих изменений.</w:t>
      </w:r>
    </w:p>
    <w:p w:rsidR="00000000" w:rsidRDefault="006B575A"/>
    <w:p w:rsidR="00000000" w:rsidRDefault="006B575A"/>
    <w:p w:rsidR="00000000" w:rsidRDefault="006B575A">
      <w:pPr>
        <w:pStyle w:val="6"/>
        <w:rPr>
          <w:b w:val="0"/>
          <w:bCs w:val="0"/>
        </w:rPr>
      </w:pPr>
      <w:r>
        <w:t>Статья 1507.</w:t>
      </w:r>
      <w:r>
        <w:rPr>
          <w:b w:val="0"/>
          <w:bCs w:val="0"/>
        </w:rPr>
        <w:t xml:space="preserve">  Регистрация товарного знака в иностранных государствах и международная регистрация товарного знака</w:t>
      </w:r>
    </w:p>
    <w:p w:rsidR="00000000" w:rsidRDefault="006B575A">
      <w:pPr>
        <w:jc w:val="left"/>
      </w:pPr>
    </w:p>
    <w:p w:rsidR="00000000" w:rsidRDefault="006B575A">
      <w:r>
        <w:t>1. Российские юридические лица и граждане Российской Фе</w:t>
      </w:r>
      <w:r>
        <w:t>дерации вправе зарегистрировать товарный знак в иностранных государствах или осуществить его международную регистрацию.</w:t>
      </w:r>
    </w:p>
    <w:p w:rsidR="00000000" w:rsidRDefault="006B575A">
      <w:r>
        <w:t>2. Заявка на международную регистрацию товарного знака подается через федеральный орган исполнительной власти по интеллектуальной собств</w:t>
      </w:r>
      <w:r>
        <w:t>енности.</w:t>
      </w:r>
    </w:p>
    <w:p w:rsidR="00000000" w:rsidRDefault="006B575A"/>
    <w:p w:rsidR="00000000" w:rsidRDefault="006B575A"/>
    <w:p w:rsidR="00000000" w:rsidRDefault="006B575A"/>
    <w:p w:rsidR="00000000" w:rsidRDefault="006B575A">
      <w:pPr>
        <w:pStyle w:val="6"/>
        <w:rPr>
          <w:b w:val="0"/>
          <w:bCs w:val="0"/>
        </w:rPr>
      </w:pPr>
      <w:r>
        <w:t>4. Особенности правовой охраны общеизвестного товарного знака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1508.</w:t>
      </w:r>
      <w:r>
        <w:rPr>
          <w:b w:val="0"/>
          <w:bCs w:val="0"/>
        </w:rPr>
        <w:t xml:space="preserve">  Общеизвестный товарный знак</w:t>
      </w:r>
    </w:p>
    <w:p w:rsidR="00000000" w:rsidRDefault="006B575A">
      <w:pPr>
        <w:jc w:val="left"/>
      </w:pPr>
    </w:p>
    <w:p w:rsidR="00000000" w:rsidRDefault="006B575A">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w:t>
      </w:r>
      <w:r>
        <w:t>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w:t>
      </w:r>
      <w:r>
        <w:t xml:space="preserve">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w:t>
      </w:r>
      <w:r>
        <w:t>в Российской Федерации среди соответствующих потребителей в отношении товаров заявителя.</w:t>
      </w:r>
    </w:p>
    <w:p w:rsidR="00000000" w:rsidRDefault="006B575A">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w:t>
      </w:r>
      <w:r>
        <w:t>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000000" w:rsidRDefault="006B575A">
      <w:r>
        <w:t>2. Общеизвестному товарному знаку предоставляется правовая охрана, предусмотренная наст</w:t>
      </w:r>
      <w:r>
        <w:t>оящим Кодексом для товарного знака.</w:t>
      </w:r>
    </w:p>
    <w:p w:rsidR="00000000" w:rsidRDefault="006B575A">
      <w:r>
        <w:t>Предоставление правовой охраны общеизвестному товарному знаку означает признание исключительного права на общеизвестный товарный знак.</w:t>
      </w:r>
    </w:p>
    <w:p w:rsidR="00000000" w:rsidRDefault="006B575A">
      <w:r>
        <w:t>Правовая охрана общеизвестного товарного знака действует бессрочно.</w:t>
      </w:r>
    </w:p>
    <w:p w:rsidR="00000000" w:rsidRDefault="006B575A">
      <w:r>
        <w:t>3. Правовая охран</w:t>
      </w:r>
      <w:r>
        <w:t>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w:t>
      </w:r>
      <w:r>
        <w:t xml:space="preserve"> обладателем исключительного права на общеизвестный товарный знак и может ущемить законные интересы такого обладателя.</w:t>
      </w:r>
    </w:p>
    <w:p w:rsidR="00000000" w:rsidRDefault="006B575A"/>
    <w:p w:rsidR="00000000" w:rsidRDefault="006B575A"/>
    <w:p w:rsidR="00000000" w:rsidRDefault="006B575A">
      <w:pPr>
        <w:pStyle w:val="6"/>
        <w:rPr>
          <w:b w:val="0"/>
          <w:bCs w:val="0"/>
        </w:rPr>
      </w:pPr>
      <w:r>
        <w:t>Статья 1509.</w:t>
      </w:r>
      <w:r>
        <w:rPr>
          <w:b w:val="0"/>
          <w:bCs w:val="0"/>
        </w:rPr>
        <w:t xml:space="preserve">  Предоставление правовой охраны общеизвестному товарному знаку</w:t>
      </w:r>
    </w:p>
    <w:p w:rsidR="00000000" w:rsidRDefault="006B575A">
      <w:pPr>
        <w:jc w:val="left"/>
      </w:pPr>
    </w:p>
    <w:p w:rsidR="00000000" w:rsidRDefault="006B575A">
      <w:r>
        <w:t>1. Правовая охрана предоставляется общеизвестному товарном</w:t>
      </w:r>
      <w:r>
        <w:t xml:space="preserve">у знаку на основании решения федерального органа исполнительной власти по интеллектуальной собственности, принятого в соответствии с </w:t>
      </w:r>
      <w:hyperlink r:id="rId1339" w:history="1">
        <w:r>
          <w:rPr>
            <w:u w:val="single"/>
          </w:rPr>
          <w:t>пунктом 1 статьи 1508</w:t>
        </w:r>
      </w:hyperlink>
      <w:r>
        <w:t xml:space="preserve"> настоящего Кодекса.</w:t>
      </w:r>
    </w:p>
    <w:p w:rsidR="00000000" w:rsidRDefault="006B575A">
      <w:r>
        <w:t>2. Товарный знак, признанный общеизвестным, вносится ф</w:t>
      </w:r>
      <w:r>
        <w:t>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000000" w:rsidRDefault="006B575A">
      <w:r>
        <w:t>3. Свидетельство на общеизвестный товарный знак выдается федеральным органо</w:t>
      </w:r>
      <w:r>
        <w:t>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000000" w:rsidRDefault="006B575A">
      <w:r>
        <w:t>Форма свидетельства на общеизвестный товарный знак и перечень указываемых в этом свидетельстве сведений уст</w:t>
      </w:r>
      <w:r>
        <w:t>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r>
        <w:t>4. Сведения, относящиеся к общеизвестному товарному знаку, публикуются федеральным органом исполнительной власт</w:t>
      </w:r>
      <w:r>
        <w:t>и по интеллектуальной собственности в официальном бюллетене незамедлительно после их внесения в Перечень общеизвестных товарных знаков.</w:t>
      </w:r>
    </w:p>
    <w:p w:rsidR="00000000" w:rsidRDefault="006B575A"/>
    <w:p w:rsidR="00000000" w:rsidRDefault="006B575A"/>
    <w:p w:rsidR="00000000" w:rsidRDefault="006B575A"/>
    <w:p w:rsidR="00000000" w:rsidRDefault="006B575A">
      <w:pPr>
        <w:pStyle w:val="6"/>
        <w:rPr>
          <w:b w:val="0"/>
          <w:bCs w:val="0"/>
        </w:rPr>
      </w:pPr>
      <w:r>
        <w:t>5. Особенности правовой охраны коллективного знака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1510.</w:t>
      </w:r>
      <w:r>
        <w:rPr>
          <w:b w:val="0"/>
          <w:bCs w:val="0"/>
        </w:rPr>
        <w:t xml:space="preserve">  Право на коллективный знак</w:t>
      </w:r>
    </w:p>
    <w:p w:rsidR="00000000" w:rsidRDefault="006B575A">
      <w:pPr>
        <w:jc w:val="left"/>
      </w:pPr>
    </w:p>
    <w:p w:rsidR="00000000" w:rsidRDefault="006B575A">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000000" w:rsidRDefault="006B575A">
      <w:r>
        <w:t>Коллективный знак является товарным знаком, предназначенным для обоз</w:t>
      </w:r>
      <w:r>
        <w:t>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000000" w:rsidRDefault="006B575A">
      <w:r>
        <w:t>Коллективным знаком может пользоваться каждое из входящих в объединение лиц.</w:t>
      </w:r>
    </w:p>
    <w:p w:rsidR="00000000" w:rsidRDefault="006B575A">
      <w:r>
        <w:t>2. Право н</w:t>
      </w:r>
      <w:r>
        <w:t>а коллективный знак не может быть отчуждено и не может быть предметом лицензионного договора.</w:t>
      </w:r>
    </w:p>
    <w:p w:rsidR="00000000" w:rsidRDefault="006B575A">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000000" w:rsidRDefault="006B575A"/>
    <w:p w:rsidR="00000000" w:rsidRDefault="006B575A"/>
    <w:p w:rsidR="00000000" w:rsidRDefault="006B575A">
      <w:pPr>
        <w:pStyle w:val="6"/>
        <w:rPr>
          <w:b w:val="0"/>
          <w:bCs w:val="0"/>
        </w:rPr>
      </w:pPr>
      <w:r>
        <w:t>Статья 1511</w:t>
      </w:r>
      <w:r>
        <w:t>.</w:t>
      </w:r>
      <w:r>
        <w:rPr>
          <w:b w:val="0"/>
          <w:bCs w:val="0"/>
        </w:rPr>
        <w:t xml:space="preserve">  Государственная регистрация коллективного знака</w:t>
      </w:r>
    </w:p>
    <w:p w:rsidR="00000000" w:rsidRDefault="006B575A">
      <w:pPr>
        <w:jc w:val="left"/>
      </w:pPr>
    </w:p>
    <w:p w:rsidR="00000000" w:rsidRDefault="006B575A">
      <w:r>
        <w:t>1. К заявке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w:t>
      </w:r>
      <w:r>
        <w:t xml:space="preserve"> который должен содержать:</w:t>
      </w:r>
    </w:p>
    <w:p w:rsidR="00000000" w:rsidRDefault="006B575A">
      <w:r>
        <w:t>1) наименование объединения, уполномоченного зарегистрировать коллективный знак на свое наименование (правообладателя);</w:t>
      </w:r>
    </w:p>
    <w:p w:rsidR="00000000" w:rsidRDefault="006B575A">
      <w:r>
        <w:t>2) перечень лиц, имеющих право использования этого коллективного знака;</w:t>
      </w:r>
    </w:p>
    <w:p w:rsidR="00000000" w:rsidRDefault="006B575A">
      <w:r>
        <w:t>3) цель регистрации коллективного зна</w:t>
      </w:r>
      <w:r>
        <w:t>ка;</w:t>
      </w:r>
    </w:p>
    <w:p w:rsidR="00000000" w:rsidRDefault="006B575A">
      <w:r>
        <w:lastRenderedPageBreak/>
        <w:t>4) перечень и единые характеристики качества или иные общие характеристики товаров, которые будут обозначаться коллективным знаком;</w:t>
      </w:r>
    </w:p>
    <w:p w:rsidR="00000000" w:rsidRDefault="006B575A">
      <w:r>
        <w:t>5) условия использования коллективного знака;</w:t>
      </w:r>
    </w:p>
    <w:p w:rsidR="00000000" w:rsidRDefault="006B575A">
      <w:r>
        <w:t>6) положения о порядке контроля за использованием коллективного знака;</w:t>
      </w:r>
    </w:p>
    <w:p w:rsidR="00000000" w:rsidRDefault="006B575A">
      <w:r>
        <w:t xml:space="preserve">7) </w:t>
      </w:r>
      <w:r>
        <w:t>положения об ответственности за нарушение устава коллективного знака.</w:t>
      </w:r>
    </w:p>
    <w:p w:rsidR="00000000" w:rsidRDefault="006B575A">
      <w:r>
        <w:t xml:space="preserve">2. В Государственный реестр товарных знаков и свидетельство на коллективный знак в дополнение к сведениям, предусмотренным </w:t>
      </w:r>
      <w:hyperlink r:id="rId1340" w:history="1">
        <w:r>
          <w:rPr>
            <w:u w:val="single"/>
          </w:rPr>
          <w:t>статьями 1503</w:t>
        </w:r>
      </w:hyperlink>
      <w:r>
        <w:t xml:space="preserve"> и </w:t>
      </w:r>
      <w:hyperlink r:id="rId1341" w:history="1">
        <w:r>
          <w:rPr>
            <w:u w:val="single"/>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w:t>
      </w:r>
      <w:r>
        <w:t>орых этот знак зарегистрирован, публикуется федеральным органом исполнительной власти по интеллектуальной собственности в официальном бюллетене.</w:t>
      </w:r>
    </w:p>
    <w:p w:rsidR="00000000" w:rsidRDefault="006B575A">
      <w:r>
        <w:t>Правообладатель уведомляет федеральный орган исполнительной власти по интеллектуальной собственности об изменен</w:t>
      </w:r>
      <w:r>
        <w:t>иях в уставе коллективного знака.</w:t>
      </w:r>
    </w:p>
    <w:p w:rsidR="00000000" w:rsidRDefault="006B575A">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w:t>
      </w:r>
      <w:r>
        <w:t>ли частично на основании решения суда, принятого по заявлению любого заинтересованного лица.</w:t>
      </w:r>
    </w:p>
    <w:p w:rsidR="00000000" w:rsidRDefault="006B575A">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w:t>
      </w:r>
      <w:r>
        <w:t>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p w:rsidR="00000000" w:rsidRDefault="006B575A"/>
    <w:p w:rsidR="00000000" w:rsidRDefault="006B575A"/>
    <w:p w:rsidR="00000000" w:rsidRDefault="006B575A">
      <w:pPr>
        <w:pStyle w:val="6"/>
        <w:rPr>
          <w:b w:val="0"/>
          <w:bCs w:val="0"/>
        </w:rPr>
      </w:pPr>
      <w:r>
        <w:t>6. Прекращение исключительного права на товарный знак</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1512.</w:t>
      </w:r>
      <w:r>
        <w:rPr>
          <w:b w:val="0"/>
          <w:bCs w:val="0"/>
        </w:rPr>
        <w:t xml:space="preserve">  Основания оспаривания и признания недействительным предоставления правовой охраны товарному знаку</w:t>
      </w:r>
    </w:p>
    <w:p w:rsidR="00000000" w:rsidRDefault="006B575A">
      <w:pPr>
        <w:jc w:val="left"/>
      </w:pPr>
    </w:p>
    <w:p w:rsidR="00000000" w:rsidRDefault="006B575A">
      <w:r>
        <w:t>1. Оспаривание предоставления правовой охраны товарному знаку означает оспаривание решения о государственной регистрации товарного знака (</w:t>
      </w:r>
      <w:hyperlink r:id="rId1342" w:history="1">
        <w:r>
          <w:rPr>
            <w:u w:val="single"/>
          </w:rPr>
          <w:t>пункт 2 статьи 1499</w:t>
        </w:r>
      </w:hyperlink>
      <w:r>
        <w:t>) и основанного на ней признания исключительного права на товарный знак (</w:t>
      </w:r>
      <w:hyperlink r:id="rId1343" w:history="1">
        <w:r>
          <w:rPr>
            <w:u w:val="single"/>
          </w:rPr>
          <w:t>статьи 1477</w:t>
        </w:r>
      </w:hyperlink>
      <w:r>
        <w:t xml:space="preserve"> и </w:t>
      </w:r>
      <w:hyperlink r:id="rId1344" w:history="1">
        <w:r>
          <w:rPr>
            <w:u w:val="single"/>
          </w:rPr>
          <w:t>1481</w:t>
        </w:r>
      </w:hyperlink>
      <w:r>
        <w:t>).</w:t>
      </w:r>
    </w:p>
    <w:p w:rsidR="00000000" w:rsidRDefault="006B575A">
      <w:r>
        <w:t xml:space="preserve">Признание недействительным предоставления правовой охраны товарному знаку влечет </w:t>
      </w:r>
      <w:r>
        <w:t>отмену решения федерального органа исполнительной власти по интеллектуальной собственности о регистрации товарного знака.</w:t>
      </w:r>
    </w:p>
    <w:p w:rsidR="00000000" w:rsidRDefault="006B575A">
      <w:r>
        <w:t>2. Предоставление правовой охраны товарному знаку может быть оспорено и признано недействительным:</w:t>
      </w:r>
    </w:p>
    <w:p w:rsidR="00000000" w:rsidRDefault="006B575A">
      <w:r>
        <w:t>1) полностью или частично в течение</w:t>
      </w:r>
      <w:r>
        <w:t xml:space="preserve"> всего срока действия исключительного права на товарный знак, если правовая охрана была ему предоставлена с нарушением требований </w:t>
      </w:r>
      <w:hyperlink r:id="rId1345" w:history="1">
        <w:r>
          <w:rPr>
            <w:u w:val="single"/>
          </w:rPr>
          <w:t>пунктов 1 - 5</w:t>
        </w:r>
      </w:hyperlink>
      <w:r>
        <w:t xml:space="preserve">, </w:t>
      </w:r>
      <w:hyperlink r:id="rId1346" w:history="1">
        <w:r>
          <w:rPr>
            <w:u w:val="single"/>
          </w:rPr>
          <w:t>8</w:t>
        </w:r>
      </w:hyperlink>
      <w:r>
        <w:t xml:space="preserve"> и </w:t>
      </w:r>
      <w:hyperlink r:id="rId1347" w:history="1">
        <w:r>
          <w:rPr>
            <w:u w:val="single"/>
          </w:rPr>
          <w:t>9 статьи 1483</w:t>
        </w:r>
      </w:hyperlink>
      <w:r>
        <w:t xml:space="preserve"> настоящего К</w:t>
      </w:r>
      <w:r>
        <w:t>одекса;</w:t>
      </w:r>
    </w:p>
    <w:p w:rsidR="00000000" w:rsidRDefault="006B575A">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r:id="rId1348" w:history="1">
        <w:r>
          <w:rPr>
            <w:u w:val="single"/>
          </w:rPr>
          <w:t>статья 1506</w:t>
        </w:r>
      </w:hyperlink>
      <w:r>
        <w:t>), если правовая охрана была ему предоставлена с нарушением требован</w:t>
      </w:r>
      <w:r>
        <w:t xml:space="preserve">ий </w:t>
      </w:r>
      <w:hyperlink r:id="rId1349" w:history="1">
        <w:r>
          <w:rPr>
            <w:u w:val="single"/>
          </w:rPr>
          <w:t>пунктов 6</w:t>
        </w:r>
      </w:hyperlink>
      <w:r>
        <w:t xml:space="preserve"> и </w:t>
      </w:r>
      <w:hyperlink r:id="rId1350" w:history="1">
        <w:r>
          <w:rPr>
            <w:u w:val="single"/>
          </w:rPr>
          <w:t>7 статьи 1483</w:t>
        </w:r>
      </w:hyperlink>
      <w:r>
        <w:t xml:space="preserve"> настоящего Кодекса;</w:t>
      </w:r>
    </w:p>
    <w:p w:rsidR="00000000" w:rsidRDefault="006B575A">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r:id="rId1351" w:history="1">
        <w:r>
          <w:rPr>
            <w:u w:val="single"/>
          </w:rPr>
          <w:t>статьи 1478</w:t>
        </w:r>
      </w:hyperlink>
      <w:r>
        <w:t xml:space="preserve"> настоящего Кодекса;</w:t>
      </w:r>
    </w:p>
    <w:p w:rsidR="00000000" w:rsidRDefault="006B575A">
      <w:r>
        <w:lastRenderedPageBreak/>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w:t>
      </w:r>
      <w:r>
        <w:t xml:space="preserve">анному товарному знаку иного лица, правовая охрана которого осуществляется в соответствии с </w:t>
      </w:r>
      <w:hyperlink r:id="rId1352" w:history="1">
        <w:r>
          <w:rPr>
            <w:u w:val="single"/>
          </w:rPr>
          <w:t>пунктом 3 статьи 1508</w:t>
        </w:r>
      </w:hyperlink>
      <w:r>
        <w:t xml:space="preserve"> настоящего Кодекса;</w:t>
      </w:r>
    </w:p>
    <w:p w:rsidR="00000000" w:rsidRDefault="006B575A">
      <w:r>
        <w:t>5) полностью в течение всего срока действия исключительного права на товарный знак, если правова</w:t>
      </w:r>
      <w:r>
        <w:t>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конвенции по охране промышленной собственности, с нарушением требований данной Конве</w:t>
      </w:r>
      <w:r>
        <w:t>нции;</w:t>
      </w:r>
    </w:p>
    <w:p w:rsidR="00000000" w:rsidRDefault="006B575A">
      <w:r>
        <w:t>6) полностью или частично в течение всего срока действия правовой охраны,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w:t>
      </w:r>
      <w:r>
        <w:t>ей.</w:t>
      </w:r>
    </w:p>
    <w:p w:rsidR="00000000" w:rsidRDefault="006B575A">
      <w:r>
        <w:t>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w:t>
      </w:r>
      <w:r>
        <w:t xml:space="preserve">нак, если правовая охрана была ему предоставлена с нарушением требований </w:t>
      </w:r>
      <w:hyperlink r:id="rId1353" w:history="1">
        <w:r>
          <w:rPr>
            <w:u w:val="single"/>
          </w:rPr>
          <w:t>пункта 1 статьи 1508</w:t>
        </w:r>
      </w:hyperlink>
      <w:r>
        <w:t xml:space="preserve"> настоящего Кодекса.</w:t>
      </w:r>
    </w:p>
    <w:p w:rsidR="00000000" w:rsidRDefault="006B575A"/>
    <w:p w:rsidR="00000000" w:rsidRDefault="006B575A"/>
    <w:p w:rsidR="00000000" w:rsidRDefault="006B575A">
      <w:pPr>
        <w:pStyle w:val="6"/>
        <w:rPr>
          <w:b w:val="0"/>
          <w:bCs w:val="0"/>
        </w:rPr>
      </w:pPr>
      <w:r>
        <w:t>Статья 1513.</w:t>
      </w:r>
      <w:r>
        <w:rPr>
          <w:b w:val="0"/>
          <w:bCs w:val="0"/>
        </w:rPr>
        <w:t xml:space="preserve">  Порядок оспаривания и признания недействительным предоставления правовой охраны товарному знаку</w:t>
      </w:r>
    </w:p>
    <w:p w:rsidR="00000000" w:rsidRDefault="006B575A">
      <w:pPr>
        <w:jc w:val="left"/>
      </w:pPr>
    </w:p>
    <w:p w:rsidR="00000000" w:rsidRDefault="006B575A">
      <w:r>
        <w:t>1.</w:t>
      </w:r>
      <w:r>
        <w:t xml:space="preserve"> Предоставление правовой охраны товарному знаку может быть оспорено по основаниям и в сроки, которые предусмотрены </w:t>
      </w:r>
      <w:hyperlink r:id="rId1354" w:history="1">
        <w:r>
          <w:rPr>
            <w:u w:val="single"/>
          </w:rPr>
          <w:t>статьей 1512</w:t>
        </w:r>
      </w:hyperlink>
      <w:r>
        <w:t xml:space="preserve"> настоящего Кодекса, путем подачи возражения против такого предоставления в палату по патентным спорам </w:t>
      </w:r>
      <w:r>
        <w:t>или федеральный орган исполнительной власти по интеллектуальной собственности.</w:t>
      </w:r>
    </w:p>
    <w:p w:rsidR="00000000" w:rsidRDefault="006B575A">
      <w:r>
        <w:t xml:space="preserve">2. Возражения против предоставления правовой охраны товарному знаку по основаниям, предусмотренным </w:t>
      </w:r>
      <w:hyperlink r:id="rId1355" w:history="1">
        <w:r>
          <w:rPr>
            <w:u w:val="single"/>
          </w:rPr>
          <w:t>подпунктами 1-4 пункта 2</w:t>
        </w:r>
      </w:hyperlink>
      <w:r>
        <w:t xml:space="preserve"> и </w:t>
      </w:r>
      <w:hyperlink r:id="rId1356" w:history="1">
        <w:r>
          <w:rPr>
            <w:u w:val="single"/>
          </w:rPr>
          <w:t>пунктом 3 статьи 1512</w:t>
        </w:r>
      </w:hyperlink>
      <w:r>
        <w:t xml:space="preserve"> настоящего Кодекса, могут быть поданы в палату по патентным спорам заинтересованным лицом.</w:t>
      </w:r>
    </w:p>
    <w:p w:rsidR="00000000" w:rsidRDefault="006B575A">
      <w:r>
        <w:t xml:space="preserve">3. Возражение против предоставления правовой охраны товарному знаку по основанию, предусмотренному </w:t>
      </w:r>
      <w:hyperlink r:id="rId1357" w:history="1">
        <w:r>
          <w:rPr>
            <w:u w:val="single"/>
          </w:rPr>
          <w:t>подпунктом 5 пу</w:t>
        </w:r>
        <w:r>
          <w:rPr>
            <w:u w:val="single"/>
          </w:rPr>
          <w:t>нкта 2 статьи 1512</w:t>
        </w:r>
      </w:hyperlink>
      <w:r>
        <w:t xml:space="preserve"> настоящего Кодекса, может быть подано в палату по патентным спорам заинтересованным обладателем исключительного права на товарный знак в одном из государств - участников Парижской конвенции по охране промышленной собственности.</w:t>
      </w:r>
    </w:p>
    <w:p w:rsidR="00000000" w:rsidRDefault="006B575A">
      <w:r>
        <w:t>Возраж</w:t>
      </w:r>
      <w:r>
        <w:t xml:space="preserve">ение против предоставления правовой охраны товарному знаку по основанию, предусмотренному </w:t>
      </w:r>
      <w:hyperlink r:id="rId1358" w:history="1">
        <w:r>
          <w:rPr>
            <w:u w:val="single"/>
          </w:rPr>
          <w:t>подпунктом 6 пункта 2 статьи 1512</w:t>
        </w:r>
      </w:hyperlink>
      <w:r>
        <w:t xml:space="preserve"> настоящего Кодекса, подается заинтересованным лицом в федеральный орган исполнительной власти по интелле</w:t>
      </w:r>
      <w:r>
        <w:t>ктуальной собственности.</w:t>
      </w:r>
    </w:p>
    <w:p w:rsidR="00000000" w:rsidRDefault="006B575A">
      <w:r>
        <w:t>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w:t>
      </w:r>
      <w:r>
        <w:t xml:space="preserve">вилами </w:t>
      </w:r>
      <w:hyperlink r:id="rId1359" w:history="1">
        <w:r>
          <w:rPr>
            <w:u w:val="single"/>
          </w:rPr>
          <w:t>статьи 1248</w:t>
        </w:r>
      </w:hyperlink>
      <w:r>
        <w:t xml:space="preserve"> настоящего Кодекса и могут быть оспорены в суде.</w:t>
      </w:r>
    </w:p>
    <w:p w:rsidR="00000000" w:rsidRDefault="006B575A">
      <w:r>
        <w:t xml:space="preserve">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w:t>
      </w:r>
      <w:r>
        <w:t>товарных знаков аннулируются.</w:t>
      </w:r>
    </w:p>
    <w:p w:rsidR="00000000" w:rsidRDefault="006B575A">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000000" w:rsidRDefault="006B575A">
      <w:r>
        <w:t>6. Лиценз</w:t>
      </w:r>
      <w:r>
        <w:t xml:space="preserve">ионные договоры, заключенные до принятия решения о признании </w:t>
      </w:r>
      <w:r>
        <w:lastRenderedPageBreak/>
        <w:t>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000000" w:rsidRDefault="006B575A"/>
    <w:p w:rsidR="00000000" w:rsidRDefault="006B575A"/>
    <w:p w:rsidR="00000000" w:rsidRDefault="006B575A">
      <w:pPr>
        <w:pStyle w:val="6"/>
        <w:rPr>
          <w:b w:val="0"/>
          <w:bCs w:val="0"/>
        </w:rPr>
      </w:pPr>
      <w:r>
        <w:t>Статья 1514.</w:t>
      </w:r>
      <w:r>
        <w:rPr>
          <w:b w:val="0"/>
          <w:bCs w:val="0"/>
        </w:rPr>
        <w:t xml:space="preserve">  Прекращение правовой охраны товарного знака</w:t>
      </w:r>
    </w:p>
    <w:p w:rsidR="00000000" w:rsidRDefault="006B575A">
      <w:pPr>
        <w:jc w:val="left"/>
      </w:pPr>
    </w:p>
    <w:p w:rsidR="00000000" w:rsidRDefault="006B575A">
      <w:r>
        <w:t>1. Правовая охрана товарного знака прекращается:</w:t>
      </w:r>
    </w:p>
    <w:p w:rsidR="00000000" w:rsidRDefault="006B575A">
      <w:r>
        <w:t>1) в связи с истечением срока действия исключительного права на товарный знак;</w:t>
      </w:r>
    </w:p>
    <w:p w:rsidR="00000000" w:rsidRDefault="006B575A">
      <w:r>
        <w:t xml:space="preserve">2) на основании принятого в соответствии с </w:t>
      </w:r>
      <w:hyperlink r:id="rId1360" w:history="1">
        <w:r>
          <w:rPr>
            <w:u w:val="single"/>
          </w:rPr>
          <w:t>пунктом 3 стат</w:t>
        </w:r>
        <w:r>
          <w:rPr>
            <w:u w:val="single"/>
          </w:rPr>
          <w:t>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000000" w:rsidRDefault="006B575A">
      <w:r>
        <w:t>3) на основании пр</w:t>
      </w:r>
      <w:r>
        <w:t xml:space="preserve">инятого в соответствии со </w:t>
      </w:r>
      <w:hyperlink r:id="rId1361" w:history="1">
        <w:r>
          <w:rPr>
            <w:u w:val="single"/>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000000" w:rsidRDefault="006B575A">
      <w:r>
        <w:t>4) на основании решения федерального органа исполнительной власти по интелле</w:t>
      </w:r>
      <w:r>
        <w:t>ктуальной собственности о досрочном прекращении правовой охраны товарного знака в случае прекращения юридического лица - правообладателя или прекращения предпринимательской деятельности индивидуального предпринимателя - правообладателя;</w:t>
      </w:r>
    </w:p>
    <w:p w:rsidR="00000000" w:rsidRDefault="006B575A">
      <w:r>
        <w:t xml:space="preserve">5) в случае отказа </w:t>
      </w:r>
      <w:r>
        <w:t>правообладателя от права на товарный знак;</w:t>
      </w:r>
    </w:p>
    <w:p w:rsidR="00000000" w:rsidRDefault="006B575A">
      <w: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w:t>
      </w:r>
      <w:r>
        <w:t>о превращения в обозначение, вошедшее во всеобщее употребление как обозначение товаров определенного вида.</w:t>
      </w:r>
    </w:p>
    <w:p w:rsidR="00000000" w:rsidRDefault="006B575A">
      <w:r>
        <w:t xml:space="preserve">2. Правовая охрана общеизвестного товарного знака прекращается по основаниям, предусмотренным </w:t>
      </w:r>
      <w:hyperlink r:id="rId1362" w:history="1">
        <w:r>
          <w:rPr>
            <w:u w:val="single"/>
          </w:rPr>
          <w:t>подпунктами 3-6 пункта 1</w:t>
        </w:r>
      </w:hyperlink>
      <w:r>
        <w:t xml:space="preserve"> на</w:t>
      </w:r>
      <w:r>
        <w:t xml:space="preserve">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r:id="rId1363" w:history="1">
        <w:r>
          <w:rPr>
            <w:u w:val="single"/>
          </w:rPr>
          <w:t>абзацем первым пункта 1 статьи 1508</w:t>
        </w:r>
      </w:hyperlink>
      <w:r>
        <w:t xml:space="preserve"> настоящего </w:t>
      </w:r>
      <w:r>
        <w:t>Кодекса.</w:t>
      </w:r>
    </w:p>
    <w:p w:rsidR="00000000" w:rsidRDefault="006B575A">
      <w:r>
        <w:t>3. При переходе исключительного права на товарный знак без заключения договора с правообладателем (</w:t>
      </w:r>
      <w:hyperlink r:id="rId1364" w:history="1">
        <w:r>
          <w:rPr>
            <w:u w:val="single"/>
          </w:rPr>
          <w:t>статья 1241</w:t>
        </w:r>
      </w:hyperlink>
      <w:r>
        <w:t>) правовая охрана товарного знака может быть прекращена по решению суда по иску заинтересованного лица, если бу</w:t>
      </w:r>
      <w:r>
        <w:t>дет доказано, что такой переход вводит потребителей в заблуждение относительно товара или его изготовителя.</w:t>
      </w:r>
    </w:p>
    <w:p w:rsidR="00000000" w:rsidRDefault="006B575A">
      <w:r>
        <w:t>4. Прекращение правовой охраны товарного знака означает прекращение исключительного права на этот товарный знак.</w:t>
      </w:r>
    </w:p>
    <w:p w:rsidR="00000000" w:rsidRDefault="006B575A"/>
    <w:p w:rsidR="00000000" w:rsidRDefault="006B575A"/>
    <w:p w:rsidR="00000000" w:rsidRDefault="006B575A"/>
    <w:p w:rsidR="00000000" w:rsidRDefault="006B575A">
      <w:pPr>
        <w:pStyle w:val="6"/>
        <w:rPr>
          <w:b w:val="0"/>
          <w:bCs w:val="0"/>
        </w:rPr>
      </w:pPr>
      <w:r>
        <w:t>7. Защита права на товарный знак</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1515.</w:t>
      </w:r>
      <w:r>
        <w:rPr>
          <w:b w:val="0"/>
          <w:bCs w:val="0"/>
        </w:rPr>
        <w:t xml:space="preserve">  Ответственность за незаконное использование товарного знака</w:t>
      </w:r>
    </w:p>
    <w:p w:rsidR="00000000" w:rsidRDefault="006B575A">
      <w:pPr>
        <w:jc w:val="left"/>
      </w:pPr>
    </w:p>
    <w:p w:rsidR="00000000" w:rsidRDefault="006B575A">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000000" w:rsidRDefault="006B575A">
      <w:r>
        <w:t>2. Правообладате</w:t>
      </w:r>
      <w:r>
        <w:t>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w:t>
      </w:r>
      <w:r>
        <w:t xml:space="preserve">дение таких товаров в оборот необходимо в общественных интересах, правообладатель вправе требовать удаления за счет нарушителя с </w:t>
      </w:r>
      <w:r>
        <w:lastRenderedPageBreak/>
        <w:t>контрафактных товаров, этикеток, упаковок товаров незаконно используемого товарного знака или сходного с ним до степени смешени</w:t>
      </w:r>
      <w:r>
        <w:t>я обозначения.</w:t>
      </w:r>
    </w:p>
    <w:p w:rsidR="00000000" w:rsidRDefault="006B575A">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w:t>
      </w:r>
      <w:r>
        <w:t>ли оказание услуг, в том числе с документации, рекламы, вывесок.</w:t>
      </w:r>
    </w:p>
    <w:p w:rsidR="00000000" w:rsidRDefault="006B575A">
      <w:r>
        <w:t>4. Правообладатель вправе требовать по своему выбору от нарушителя вместо возмещения убытков выплаты компенсации:</w:t>
      </w:r>
    </w:p>
    <w:p w:rsidR="00000000" w:rsidRDefault="006B575A">
      <w:r>
        <w:t>1) в размере от десяти тысяч до пяти миллионов рублей, определяемом по усмотр</w:t>
      </w:r>
      <w:r>
        <w:t>ению суда исходя из характера нарушения;</w:t>
      </w:r>
    </w:p>
    <w:p w:rsidR="00000000" w:rsidRDefault="006B575A">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w:t>
      </w:r>
      <w:r>
        <w:t>ое использование товарного знака.</w:t>
      </w:r>
    </w:p>
    <w:p w:rsidR="00000000" w:rsidRDefault="006B575A">
      <w:r>
        <w:t>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порядке, предусмотренном законодательством Российской Федерации.</w:t>
      </w:r>
    </w:p>
    <w:p w:rsidR="00000000" w:rsidRDefault="006B575A"/>
    <w:p w:rsidR="00000000" w:rsidRDefault="006B575A"/>
    <w:p w:rsidR="00000000" w:rsidRDefault="006B575A"/>
    <w:p w:rsidR="00000000" w:rsidRDefault="006B575A"/>
    <w:p w:rsidR="00000000" w:rsidRDefault="006B575A">
      <w:pPr>
        <w:pStyle w:val="6"/>
        <w:rPr>
          <w:b w:val="0"/>
          <w:bCs w:val="0"/>
        </w:rPr>
      </w:pPr>
      <w:r>
        <w:t>§ 3. Право на наименование места происхождения товара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1. Основные положения</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1516.</w:t>
      </w:r>
      <w:r>
        <w:rPr>
          <w:b w:val="0"/>
          <w:bCs w:val="0"/>
        </w:rPr>
        <w:t xml:space="preserve">  Наименование места происхождения товара</w:t>
      </w:r>
    </w:p>
    <w:p w:rsidR="00000000" w:rsidRDefault="006B575A">
      <w:pPr>
        <w:jc w:val="left"/>
      </w:pPr>
    </w:p>
    <w:p w:rsidR="00000000" w:rsidRDefault="006B575A">
      <w:r>
        <w:t>1. Наименованием места происхождения товара, которому предоставляется правовая охрана, является обозначение, представ</w:t>
      </w:r>
      <w:r>
        <w:t>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w:t>
      </w:r>
      <w:r>
        <w:t>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r>
        <w:t>. На использование этого наименования может быть признано исключительное право (</w:t>
      </w:r>
      <w:hyperlink r:id="rId1365" w:history="1">
        <w:r>
          <w:rPr>
            <w:u w:val="single"/>
          </w:rPr>
          <w:t>статьи 1229</w:t>
        </w:r>
      </w:hyperlink>
      <w:r>
        <w:t xml:space="preserve"> и </w:t>
      </w:r>
      <w:hyperlink r:id="rId1366" w:history="1">
        <w:r>
          <w:rPr>
            <w:u w:val="single"/>
          </w:rPr>
          <w:t>1519</w:t>
        </w:r>
      </w:hyperlink>
      <w:r>
        <w:t>) производителей такого товара.</w:t>
      </w:r>
    </w:p>
    <w:p w:rsidR="00000000" w:rsidRDefault="006B575A">
      <w:r>
        <w:t>Положения настоящего пункта соответственно применяются к обозначению, кото</w:t>
      </w:r>
      <w:r>
        <w:t>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w:t>
      </w:r>
      <w:r>
        <w:t xml:space="preserve">рого отвечают требованиям, указанным в </w:t>
      </w:r>
      <w:hyperlink r:id="rId1367" w:history="1">
        <w:r>
          <w:rPr>
            <w:u w:val="single"/>
          </w:rPr>
          <w:t>абзаце первом</w:t>
        </w:r>
      </w:hyperlink>
      <w:r>
        <w:t xml:space="preserve"> настоящего пункта.</w:t>
      </w:r>
    </w:p>
    <w:p w:rsidR="00000000" w:rsidRDefault="006B575A">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w:t>
      </w:r>
      <w:r>
        <w:t>шедшее в Российской Федерации во всеобщее употребление как обозначение товара определенного вида, не связанное с местом его производства.</w:t>
      </w:r>
    </w:p>
    <w:p w:rsidR="00000000" w:rsidRDefault="006B575A"/>
    <w:p w:rsidR="00000000" w:rsidRDefault="006B575A"/>
    <w:p w:rsidR="00000000" w:rsidRDefault="006B575A">
      <w:pPr>
        <w:pStyle w:val="6"/>
        <w:rPr>
          <w:b w:val="0"/>
          <w:bCs w:val="0"/>
        </w:rPr>
      </w:pPr>
      <w:r>
        <w:lastRenderedPageBreak/>
        <w:t>Статья 1517.</w:t>
      </w:r>
      <w:r>
        <w:rPr>
          <w:b w:val="0"/>
          <w:bCs w:val="0"/>
        </w:rPr>
        <w:t xml:space="preserve">  Действие исключительного права использования наименования места происхождения товара на территории Рос</w:t>
      </w:r>
      <w:r>
        <w:rPr>
          <w:b w:val="0"/>
          <w:bCs w:val="0"/>
        </w:rPr>
        <w:t>сийской Федерации</w:t>
      </w:r>
    </w:p>
    <w:p w:rsidR="00000000" w:rsidRDefault="006B575A">
      <w:pPr>
        <w:jc w:val="left"/>
      </w:pPr>
    </w:p>
    <w:p w:rsidR="00000000" w:rsidRDefault="006B575A">
      <w:r>
        <w:t xml:space="preserve">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w:t>
      </w:r>
      <w:r>
        <w:t>случаях, предусмотренных международным договором Российской Федерации.</w:t>
      </w:r>
    </w:p>
    <w:p w:rsidR="00000000" w:rsidRDefault="006B575A">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w:t>
      </w:r>
      <w:r>
        <w:t>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w:t>
      </w:r>
      <w:r>
        <w:t>ого наименования охраняется в стране происхождения товара.</w:t>
      </w:r>
    </w:p>
    <w:p w:rsidR="00000000" w:rsidRDefault="006B575A"/>
    <w:p w:rsidR="00000000" w:rsidRDefault="006B575A"/>
    <w:p w:rsidR="00000000" w:rsidRDefault="006B575A">
      <w:pPr>
        <w:pStyle w:val="6"/>
        <w:rPr>
          <w:b w:val="0"/>
          <w:bCs w:val="0"/>
        </w:rPr>
      </w:pPr>
      <w:r>
        <w:t>Статья 1518.</w:t>
      </w:r>
      <w:r>
        <w:rPr>
          <w:b w:val="0"/>
          <w:bCs w:val="0"/>
        </w:rPr>
        <w:t xml:space="preserve">  Государственная регистрация наименования места происхождения товара</w:t>
      </w:r>
    </w:p>
    <w:p w:rsidR="00000000" w:rsidRDefault="006B575A">
      <w:pPr>
        <w:jc w:val="left"/>
      </w:pPr>
    </w:p>
    <w:p w:rsidR="00000000" w:rsidRDefault="006B575A">
      <w:r>
        <w:t>1. Наименование места происхождения товара признается и охраняется в силу государственной регистрации такого наименования.</w:t>
      </w:r>
    </w:p>
    <w:p w:rsidR="00000000" w:rsidRDefault="006B575A">
      <w:r>
        <w:t>Наименование места происхождения товара может быть зарегистрировано одним или несколькими гражданами либо юридическими лицами.</w:t>
      </w:r>
    </w:p>
    <w:p w:rsidR="00000000" w:rsidRDefault="006B575A">
      <w:r>
        <w:t>2. Лиц</w:t>
      </w:r>
      <w:r>
        <w:t xml:space="preserve">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при условии, что производимый этими лицами товар отвечает требованиям </w:t>
      </w:r>
      <w:hyperlink r:id="rId1368" w:history="1">
        <w:r>
          <w:rPr>
            <w:u w:val="single"/>
          </w:rPr>
          <w:t>пункта 1 статьи 1516</w:t>
        </w:r>
      </w:hyperlink>
      <w:r>
        <w:t xml:space="preserve"> настоящего Кодекса.</w:t>
      </w:r>
    </w:p>
    <w:p w:rsidR="00000000" w:rsidRDefault="006B575A">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w:t>
      </w:r>
      <w:r>
        <w:t>товар, обладающий теми же особыми свойствами.</w:t>
      </w:r>
    </w:p>
    <w:p w:rsidR="00000000" w:rsidRDefault="006B575A"/>
    <w:p w:rsidR="00000000" w:rsidRDefault="006B575A"/>
    <w:p w:rsidR="00000000" w:rsidRDefault="006B575A"/>
    <w:p w:rsidR="00000000" w:rsidRDefault="006B575A">
      <w:pPr>
        <w:pStyle w:val="6"/>
        <w:rPr>
          <w:b w:val="0"/>
          <w:bCs w:val="0"/>
        </w:rPr>
      </w:pPr>
      <w:r>
        <w:t>2. Использование наименования места происхождения товара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1519.</w:t>
      </w:r>
      <w:r>
        <w:rPr>
          <w:b w:val="0"/>
          <w:bCs w:val="0"/>
        </w:rPr>
        <w:t xml:space="preserve">  Исключительное право на наименование места происхождения товара</w:t>
      </w:r>
    </w:p>
    <w:p w:rsidR="00000000" w:rsidRDefault="006B575A">
      <w:pPr>
        <w:jc w:val="left"/>
      </w:pPr>
    </w:p>
    <w:p w:rsidR="00000000" w:rsidRDefault="006B575A">
      <w:r>
        <w:t>1. Правообладателю принадлежит исключительное право использования н</w:t>
      </w:r>
      <w:r>
        <w:t xml:space="preserve">аименования места происхождения товара в соответствии со </w:t>
      </w:r>
      <w:hyperlink r:id="rId1369" w:history="1">
        <w:r>
          <w:rPr>
            <w:u w:val="single"/>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w:t>
      </w:r>
      <w:r>
        <w:t xml:space="preserve">в </w:t>
      </w:r>
      <w:hyperlink r:id="rId1370" w:history="1">
        <w:r>
          <w:rPr>
            <w:u w:val="single"/>
          </w:rPr>
          <w:t>пункте 2</w:t>
        </w:r>
      </w:hyperlink>
      <w:r>
        <w:t xml:space="preserve"> настоящей статьи.</w:t>
      </w:r>
    </w:p>
    <w:p w:rsidR="00000000" w:rsidRDefault="006B575A">
      <w:r>
        <w:t>2. Использованием наименования места происхождения товара считается размещение этого наименования, в частности:</w:t>
      </w:r>
    </w:p>
    <w:p w:rsidR="00000000" w:rsidRDefault="006B575A">
      <w:r>
        <w:t>1) на товарах, этикетках, упаковках товаров, которые производятся, предлагаются к продаж</w:t>
      </w:r>
      <w:r>
        <w:t>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000000" w:rsidRDefault="006B575A">
      <w:r>
        <w:t>2) на бланках, счетах, ин</w:t>
      </w:r>
      <w:r>
        <w:t>ой документации и в печатных изданиях, связанных с введением товаров в гражданский оборот;</w:t>
      </w:r>
    </w:p>
    <w:p w:rsidR="00000000" w:rsidRDefault="006B575A">
      <w:r>
        <w:t>3) в предложениях о продаже товаров, а также в объявлениях, на вывесках и в рекламе;</w:t>
      </w:r>
    </w:p>
    <w:p w:rsidR="00000000" w:rsidRDefault="006B575A">
      <w:r>
        <w:t>4) в сети "Интернет", в том числе в доменном имени и при других способах адресац</w:t>
      </w:r>
      <w:r>
        <w:t>ии.</w:t>
      </w:r>
    </w:p>
    <w:p w:rsidR="00000000" w:rsidRDefault="006B575A">
      <w:r>
        <w:lastRenderedPageBreak/>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w:t>
      </w:r>
      <w:r>
        <w:t xml:space="preserve">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w:t>
      </w:r>
      <w:r>
        <w:t>ое использование наименования места происхождения товара).</w:t>
      </w:r>
    </w:p>
    <w:p w:rsidR="00000000" w:rsidRDefault="006B575A">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000000" w:rsidRDefault="006B575A">
      <w:r>
        <w:t>4. Распоря</w:t>
      </w:r>
      <w:r>
        <w:t>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000000" w:rsidRDefault="006B575A"/>
    <w:p w:rsidR="00000000" w:rsidRDefault="006B575A"/>
    <w:p w:rsidR="00000000" w:rsidRDefault="006B575A">
      <w:pPr>
        <w:pStyle w:val="6"/>
        <w:rPr>
          <w:b w:val="0"/>
          <w:bCs w:val="0"/>
        </w:rPr>
      </w:pPr>
      <w:r>
        <w:t>Статья 1520.</w:t>
      </w:r>
      <w:r>
        <w:rPr>
          <w:b w:val="0"/>
          <w:bCs w:val="0"/>
        </w:rPr>
        <w:t xml:space="preserve">  Знак охраны наименования места происхождения то</w:t>
      </w:r>
      <w:r>
        <w:rPr>
          <w:b w:val="0"/>
          <w:bCs w:val="0"/>
        </w:rPr>
        <w:t>вара</w:t>
      </w:r>
    </w:p>
    <w:p w:rsidR="00000000" w:rsidRDefault="006B575A">
      <w:pPr>
        <w:jc w:val="left"/>
      </w:pPr>
    </w:p>
    <w:p w:rsidR="00000000" w:rsidRDefault="006B575A">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w:t>
      </w:r>
      <w:r>
        <w:t>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000000" w:rsidRDefault="006B575A"/>
    <w:p w:rsidR="00000000" w:rsidRDefault="006B575A"/>
    <w:p w:rsidR="00000000" w:rsidRDefault="006B575A">
      <w:pPr>
        <w:pStyle w:val="6"/>
        <w:rPr>
          <w:b w:val="0"/>
          <w:bCs w:val="0"/>
        </w:rPr>
      </w:pPr>
      <w:r>
        <w:t>Статья 1521.</w:t>
      </w:r>
      <w:r>
        <w:rPr>
          <w:b w:val="0"/>
          <w:bCs w:val="0"/>
        </w:rPr>
        <w:t xml:space="preserve">  Действие правовой охраны наименования места происхождения товара</w:t>
      </w:r>
    </w:p>
    <w:p w:rsidR="00000000" w:rsidRDefault="006B575A">
      <w:pPr>
        <w:jc w:val="left"/>
      </w:pPr>
    </w:p>
    <w:p w:rsidR="00000000" w:rsidRDefault="006B575A">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w:t>
      </w:r>
      <w:r>
        <w:t>ляются характерными для соответствующего географического объекта природными условиями и (или) людскими факторами (</w:t>
      </w:r>
      <w:hyperlink r:id="rId1371" w:history="1">
        <w:r>
          <w:rPr>
            <w:u w:val="single"/>
          </w:rPr>
          <w:t>статья 1516</w:t>
        </w:r>
      </w:hyperlink>
      <w:r>
        <w:t>).</w:t>
      </w:r>
    </w:p>
    <w:p w:rsidR="00000000" w:rsidRDefault="006B575A">
      <w:r>
        <w:t>2. Срок действия свидетельства об исключительном праве на наименование места происхождения товара и по</w:t>
      </w:r>
      <w:r>
        <w:t xml:space="preserve">рядок продления этого срока определяются </w:t>
      </w:r>
      <w:hyperlink r:id="rId1372" w:history="1">
        <w:r>
          <w:rPr>
            <w:u w:val="single"/>
          </w:rPr>
          <w:t>статьей 1531</w:t>
        </w:r>
      </w:hyperlink>
      <w:r>
        <w:t xml:space="preserve"> настоящего Кодекса.</w:t>
      </w:r>
    </w:p>
    <w:p w:rsidR="00000000" w:rsidRDefault="006B575A"/>
    <w:p w:rsidR="00000000" w:rsidRDefault="006B575A"/>
    <w:p w:rsidR="00000000" w:rsidRDefault="006B575A"/>
    <w:p w:rsidR="00000000" w:rsidRDefault="006B575A">
      <w:pPr>
        <w:pStyle w:val="6"/>
        <w:rPr>
          <w:b w:val="0"/>
          <w:bCs w:val="0"/>
        </w:rPr>
      </w:pPr>
      <w:r>
        <w:t>3. Государственная регистрация наименования места происхождения товара и предоставление исключительного права на наименование места происхождения товара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1522.</w:t>
      </w:r>
      <w:r>
        <w:rPr>
          <w:b w:val="0"/>
          <w:bCs w:val="0"/>
        </w:rPr>
        <w:t xml:space="preserve">  Заявка на наименование места происхождения товара</w:t>
      </w:r>
    </w:p>
    <w:p w:rsidR="00000000" w:rsidRDefault="006B575A">
      <w:pPr>
        <w:jc w:val="left"/>
      </w:pPr>
    </w:p>
    <w:p w:rsidR="00000000" w:rsidRDefault="006B575A">
      <w: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w:t>
      </w:r>
      <w:r>
        <w:t>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000000" w:rsidRDefault="006B575A">
      <w:r>
        <w:t>2. Заявка на наименование места прои</w:t>
      </w:r>
      <w:r>
        <w:t>схождения товара должна относиться к одному наименованию места происхождения товара.</w:t>
      </w:r>
    </w:p>
    <w:p w:rsidR="00000000" w:rsidRDefault="006B575A">
      <w:r>
        <w:lastRenderedPageBreak/>
        <w:t>3. Заявка на наименование места происхождения товара должна содержать:</w:t>
      </w:r>
    </w:p>
    <w:p w:rsidR="00000000" w:rsidRDefault="006B575A">
      <w:r>
        <w:t>1) заявление о государственной регистрации наименования места происхождения товара и о предоставлени</w:t>
      </w:r>
      <w:r>
        <w:t>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000000" w:rsidRDefault="006B575A">
      <w:r>
        <w:t>2) заявляемое обоз</w:t>
      </w:r>
      <w:r>
        <w:t>начение;</w:t>
      </w:r>
    </w:p>
    <w:p w:rsidR="00000000" w:rsidRDefault="006B575A">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w:t>
      </w:r>
      <w:r>
        <w:t>стрированное наименование места происхождения товара;</w:t>
      </w:r>
    </w:p>
    <w:p w:rsidR="00000000" w:rsidRDefault="006B575A">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w:t>
      </w:r>
      <w:r>
        <w:t>ть особые свойства товара;</w:t>
      </w:r>
    </w:p>
    <w:p w:rsidR="00000000" w:rsidRDefault="006B575A">
      <w:r>
        <w:t>5) описание особых свойств товара.</w:t>
      </w:r>
    </w:p>
    <w:p w:rsidR="00000000" w:rsidRDefault="006B575A">
      <w:r>
        <w:t xml:space="preserve">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w:t>
      </w:r>
      <w:r>
        <w:t>подающим заявку.</w:t>
      </w:r>
    </w:p>
    <w:p w:rsidR="00000000" w:rsidRDefault="006B575A">
      <w:r>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прилагается заключение уполномоченного Правительством Российской Фед</w:t>
      </w:r>
      <w:r>
        <w:t>ерации органа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w:t>
      </w:r>
      <w:r>
        <w:t>акторами.</w:t>
      </w:r>
    </w:p>
    <w:p w:rsidR="00000000" w:rsidRDefault="006B575A">
      <w:r>
        <w:t>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прилагается заключение компетентного органа, определяемого в порядке, установле</w:t>
      </w:r>
      <w:r>
        <w:t>нном Правительством Российской Федерации,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w:t>
      </w:r>
      <w:r>
        <w:t>сударственный реестр наименований) (</w:t>
      </w:r>
      <w:hyperlink r:id="rId1373" w:history="1">
        <w:r>
          <w:rPr>
            <w:u w:val="single"/>
          </w:rPr>
          <w:t>статья 1529</w:t>
        </w:r>
      </w:hyperlink>
      <w:r>
        <w:t>).</w:t>
      </w:r>
    </w:p>
    <w:p w:rsidR="00000000" w:rsidRDefault="006B575A">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w:t>
      </w:r>
      <w:r>
        <w:t>окумент, подтверждающий право заявителя на заявленное наименование места происхождения товара в стране происхождения товара.</w:t>
      </w:r>
    </w:p>
    <w:p w:rsidR="00000000" w:rsidRDefault="006B575A">
      <w:r>
        <w:t>К заявке также прилагается документ, подтверждающий уплату пошлины за подачу заявки в установленном размере.</w:t>
      </w:r>
    </w:p>
    <w:p w:rsidR="00000000" w:rsidRDefault="006B575A">
      <w:r>
        <w:t>6. Заявка на наименование места происхождения товара подается на русском языке.</w:t>
      </w:r>
    </w:p>
    <w:p w:rsidR="00000000" w:rsidRDefault="006B575A">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w:t>
      </w:r>
      <w:r>
        <w:t>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000000" w:rsidRDefault="006B575A">
      <w:r>
        <w:t>7. Требования к до</w:t>
      </w:r>
      <w:r>
        <w:t>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w:t>
      </w:r>
      <w:r>
        <w:t>енности.</w:t>
      </w:r>
    </w:p>
    <w:p w:rsidR="00000000" w:rsidRDefault="006B575A">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r:id="rId1374" w:history="1">
        <w:r>
          <w:rPr>
            <w:u w:val="single"/>
          </w:rPr>
          <w:t>пунктом 3</w:t>
        </w:r>
      </w:hyperlink>
      <w:r>
        <w:t xml:space="preserve"> настоящей ста</w:t>
      </w:r>
      <w:r>
        <w:t>тьи, а если указанные документы представлены не одновременно, - день поступления последнего документа.</w:t>
      </w:r>
    </w:p>
    <w:p w:rsidR="00000000" w:rsidRDefault="006B575A"/>
    <w:p w:rsidR="00000000" w:rsidRDefault="006B575A"/>
    <w:p w:rsidR="00000000" w:rsidRDefault="006B575A">
      <w:pPr>
        <w:pStyle w:val="6"/>
        <w:rPr>
          <w:b w:val="0"/>
          <w:bCs w:val="0"/>
        </w:rPr>
      </w:pPr>
      <w:r>
        <w:t>Статья 1523.</w:t>
      </w:r>
      <w:r>
        <w:rPr>
          <w:b w:val="0"/>
          <w:bCs w:val="0"/>
        </w:rPr>
        <w:t xml:space="preserve">  Экспертиза заявки на наименование места происхождения товара и внесение изменений в документы заявки</w:t>
      </w:r>
    </w:p>
    <w:p w:rsidR="00000000" w:rsidRDefault="006B575A">
      <w:pPr>
        <w:jc w:val="left"/>
      </w:pPr>
    </w:p>
    <w:p w:rsidR="00000000" w:rsidRDefault="006B575A">
      <w:r>
        <w:t>1. Экспертиза заявки на наименовани</w:t>
      </w:r>
      <w:r>
        <w:t>е места происхождения товара проводится федеральным органом исполнительной власти по интеллектуальной собственности.</w:t>
      </w:r>
    </w:p>
    <w:p w:rsidR="00000000" w:rsidRDefault="006B575A">
      <w:r>
        <w:t>Экспертиза заявки включает формальную экспертизу и экспертизу обозначения, заявленного в качестве наименования места происхождения товара (</w:t>
      </w:r>
      <w:r>
        <w:t>заявленного обозначения).</w:t>
      </w:r>
    </w:p>
    <w:p w:rsidR="00000000" w:rsidRDefault="006B575A">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000000" w:rsidRDefault="006B575A">
      <w:r>
        <w:t xml:space="preserve">Если дополнительные материалы изменяют заявку по </w:t>
      </w:r>
      <w:r>
        <w:t>существу, эти материалы не принимаются к рассмотрению и могут быть оформлены заявителем в качестве самостоятельной заявки.</w:t>
      </w:r>
    </w:p>
    <w:p w:rsidR="00000000" w:rsidRDefault="006B575A">
      <w:r>
        <w:t>3. В период проведения экспертизы заявки на наименование места происхождения товара федеральный орган исполнительной власти по интелл</w:t>
      </w:r>
      <w:r>
        <w:t>ектуальной собственности вправе запросить у заявителя дополнительные материалы, без которых проведение экспертизы невозможно.</w:t>
      </w:r>
    </w:p>
    <w:p w:rsidR="00000000" w:rsidRDefault="006B575A">
      <w:r>
        <w:t xml:space="preserve">Дополнительные материалы должны быть представлены заявителем в течение двух месяцев со дня получения им соответствующего запроса. </w:t>
      </w:r>
      <w:r>
        <w:t>По ходатайству заявителя этот срок может быть продлен при условии, что ходатайство поступило до истечения этого срока. Если заявитель нарушил указанный срок или оставил запрос о дополнительных материалах без ответа, заявка признается отозванной на основани</w:t>
      </w:r>
      <w:r>
        <w:t>и решения федерального органа исполнительной власти по интеллектуальной собственности.</w:t>
      </w:r>
    </w:p>
    <w:p w:rsidR="00000000" w:rsidRDefault="006B575A"/>
    <w:p w:rsidR="00000000" w:rsidRDefault="006B575A"/>
    <w:p w:rsidR="00000000" w:rsidRDefault="006B575A">
      <w:pPr>
        <w:pStyle w:val="6"/>
        <w:rPr>
          <w:b w:val="0"/>
          <w:bCs w:val="0"/>
        </w:rPr>
      </w:pPr>
      <w:r>
        <w:t>Статья 1524.</w:t>
      </w:r>
      <w:r>
        <w:rPr>
          <w:b w:val="0"/>
          <w:bCs w:val="0"/>
        </w:rPr>
        <w:t xml:space="preserve">  Формальная экспертиза заявки на наименование места происхождения товара</w:t>
      </w:r>
    </w:p>
    <w:p w:rsidR="00000000" w:rsidRDefault="006B575A">
      <w:pPr>
        <w:jc w:val="left"/>
      </w:pPr>
    </w:p>
    <w:p w:rsidR="00000000" w:rsidRDefault="006B575A">
      <w:r>
        <w:t>1. Формальная экспертиза заявки на наименование места происхождения товара прово</w:t>
      </w:r>
      <w:r>
        <w:t>дится в течение двух месяцев со дня ее подачи в федеральный орган исполнительной власти по интеллектуальной собственности.</w:t>
      </w:r>
    </w:p>
    <w:p w:rsidR="00000000" w:rsidRDefault="006B575A">
      <w:r>
        <w:t>2. В ходе проведения формальной экспертизы заявки на наименование места происхождения товара проверяется наличие необходимых документ</w:t>
      </w:r>
      <w:r>
        <w:t>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w:t>
      </w:r>
      <w:r>
        <w:t>ель.</w:t>
      </w:r>
    </w:p>
    <w:p w:rsidR="00000000" w:rsidRDefault="006B575A">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r:id="rId1375" w:history="1">
        <w:r>
          <w:rPr>
            <w:u w:val="single"/>
          </w:rPr>
          <w:t>пунктом 8 статьи 1522</w:t>
        </w:r>
      </w:hyperlink>
      <w:r>
        <w:t xml:space="preserve"> настоящего Кодекса.</w:t>
      </w:r>
    </w:p>
    <w:p w:rsidR="00000000" w:rsidRDefault="006B575A"/>
    <w:p w:rsidR="00000000" w:rsidRDefault="006B575A"/>
    <w:p w:rsidR="00000000" w:rsidRDefault="006B575A">
      <w:pPr>
        <w:pStyle w:val="6"/>
        <w:rPr>
          <w:b w:val="0"/>
          <w:bCs w:val="0"/>
        </w:rPr>
      </w:pPr>
      <w:r>
        <w:t>Статья 1525.</w:t>
      </w:r>
      <w:r>
        <w:rPr>
          <w:b w:val="0"/>
          <w:bCs w:val="0"/>
        </w:rPr>
        <w:t xml:space="preserve">  Экспертиза</w:t>
      </w:r>
      <w:r>
        <w:rPr>
          <w:b w:val="0"/>
          <w:bCs w:val="0"/>
        </w:rPr>
        <w:t xml:space="preserve"> обозначения, заявленного в качестве наименования места происхождения товара</w:t>
      </w:r>
    </w:p>
    <w:p w:rsidR="00000000" w:rsidRDefault="006B575A">
      <w:pPr>
        <w:jc w:val="left"/>
      </w:pPr>
    </w:p>
    <w:p w:rsidR="00000000" w:rsidRDefault="006B575A">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r:id="rId1376" w:history="1">
        <w:r>
          <w:rPr>
            <w:u w:val="single"/>
          </w:rPr>
          <w:t>статьи 1516</w:t>
        </w:r>
      </w:hyperlink>
      <w:r>
        <w:t xml:space="preserve"> настоящего Кодекса проводится по заявке, принятой к рассмотрению в результате формальной экспертизы.</w:t>
      </w:r>
    </w:p>
    <w:p w:rsidR="00000000" w:rsidRDefault="006B575A">
      <w:r>
        <w:t>В ходе проведения экспертизы заявленного обозначения проверяется также обоснованность указания места происхождения (прои</w:t>
      </w:r>
      <w:r>
        <w:t xml:space="preserve">зводства) товара на территории </w:t>
      </w:r>
      <w:r>
        <w:lastRenderedPageBreak/>
        <w:t>Российской Федерации.</w:t>
      </w:r>
    </w:p>
    <w:p w:rsidR="00000000" w:rsidRDefault="006B575A">
      <w:r>
        <w:t>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w:t>
      </w:r>
      <w:r>
        <w:t xml:space="preserve">твие требованиям </w:t>
      </w:r>
      <w:hyperlink r:id="rId1377" w:history="1">
        <w:r>
          <w:rPr>
            <w:u w:val="single"/>
          </w:rPr>
          <w:t>абзаца второго пункта 5 статьи 1522</w:t>
        </w:r>
      </w:hyperlink>
      <w:r>
        <w:t xml:space="preserve"> настоящего Кодекса.</w:t>
      </w:r>
    </w:p>
    <w:p w:rsidR="00000000" w:rsidRDefault="006B575A">
      <w:r>
        <w:t>2. До принятия решения по результатам экспертизы заявленного обозначения в случае предполагаемого отказа в госуда</w:t>
      </w:r>
      <w:r>
        <w:t>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w:t>
      </w:r>
      <w:r>
        <w:t xml:space="preserve"> </w:t>
      </w:r>
      <w:hyperlink r:id="rId1378" w:history="1">
        <w:r>
          <w:rPr>
            <w:u w:val="single"/>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w:t>
      </w:r>
      <w:r>
        <w:t>редставлены в течение шести месяцев со дня направления заявителю указанного уведомления.</w:t>
      </w:r>
    </w:p>
    <w:p w:rsidR="00000000" w:rsidRDefault="006B575A"/>
    <w:p w:rsidR="00000000" w:rsidRDefault="006B575A"/>
    <w:p w:rsidR="00000000" w:rsidRDefault="006B575A">
      <w:pPr>
        <w:pStyle w:val="6"/>
        <w:rPr>
          <w:b w:val="0"/>
          <w:bCs w:val="0"/>
        </w:rPr>
      </w:pPr>
      <w:r>
        <w:t>Статья 1526.</w:t>
      </w:r>
      <w:r>
        <w:rPr>
          <w:b w:val="0"/>
          <w:bCs w:val="0"/>
        </w:rPr>
        <w:t xml:space="preserve">  Решение, принятое по результатам экспертизы заявленного обозначения</w:t>
      </w:r>
    </w:p>
    <w:p w:rsidR="00000000" w:rsidRDefault="006B575A">
      <w:pPr>
        <w:jc w:val="left"/>
      </w:pPr>
    </w:p>
    <w:p w:rsidR="00000000" w:rsidRDefault="006B575A">
      <w:r>
        <w:t>По результатам экспертизы заявленного обозначения федеральный орган исполнительной</w:t>
      </w:r>
      <w:r>
        <w:t xml:space="preserve">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w:t>
      </w:r>
      <w:r>
        <w:t>происхождения товара и (или) в предоставлении исключительного права на такое наименование.</w:t>
      </w:r>
    </w:p>
    <w:p w:rsidR="00000000" w:rsidRDefault="006B575A">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w:t>
      </w:r>
      <w:r>
        <w:t>ан исполнительной власти принимает решение о предоставлении или об отказе в предоставлении такого исключительного права.</w:t>
      </w:r>
    </w:p>
    <w:p w:rsidR="00000000" w:rsidRDefault="006B575A"/>
    <w:p w:rsidR="00000000" w:rsidRDefault="006B575A"/>
    <w:p w:rsidR="00000000" w:rsidRDefault="006B575A">
      <w:pPr>
        <w:pStyle w:val="6"/>
        <w:rPr>
          <w:b w:val="0"/>
          <w:bCs w:val="0"/>
        </w:rPr>
      </w:pPr>
      <w:r>
        <w:t>Статья 1527.</w:t>
      </w:r>
      <w:r>
        <w:rPr>
          <w:b w:val="0"/>
          <w:bCs w:val="0"/>
        </w:rPr>
        <w:t xml:space="preserve">  Отзыв заявки на наименование места происхождения товара</w:t>
      </w:r>
    </w:p>
    <w:p w:rsidR="00000000" w:rsidRDefault="006B575A">
      <w:pPr>
        <w:jc w:val="left"/>
      </w:pPr>
    </w:p>
    <w:p w:rsidR="00000000" w:rsidRDefault="006B575A">
      <w:r>
        <w:t>Заявка на наименование места происхождения товара может быть о</w:t>
      </w:r>
      <w:r>
        <w:t>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w:t>
      </w:r>
      <w:r>
        <w:t>енование.</w:t>
      </w:r>
    </w:p>
    <w:p w:rsidR="00000000" w:rsidRDefault="006B575A"/>
    <w:p w:rsidR="00000000" w:rsidRDefault="006B575A"/>
    <w:p w:rsidR="00000000" w:rsidRDefault="006B575A">
      <w:pPr>
        <w:pStyle w:val="6"/>
        <w:rPr>
          <w:b w:val="0"/>
          <w:bCs w:val="0"/>
        </w:rPr>
      </w:pPr>
      <w:r>
        <w:t>Статья 1528.</w:t>
      </w:r>
      <w:r>
        <w:rPr>
          <w:b w:val="0"/>
          <w:bCs w:val="0"/>
        </w:rPr>
        <w:t xml:space="preserve">  Оспаривание решений по заявке на наименование места происхождения товара. Восстановление пропущенных сроков</w:t>
      </w:r>
    </w:p>
    <w:p w:rsidR="00000000" w:rsidRDefault="006B575A">
      <w:pPr>
        <w:jc w:val="left"/>
      </w:pPr>
    </w:p>
    <w:p w:rsidR="00000000" w:rsidRDefault="006B575A">
      <w:r>
        <w:t>1. Решения федерального органа исполнительной власти по интеллектуальной собственности об отказе в принятии заявки на наи</w:t>
      </w:r>
      <w:r>
        <w:t>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r:id="rId1379" w:history="1">
        <w:r>
          <w:rPr>
            <w:u w:val="single"/>
          </w:rPr>
          <w:t>статья 1526</w:t>
        </w:r>
      </w:hyperlink>
      <w:r>
        <w:t>), могут быть оспорены заявителем путем</w:t>
      </w:r>
      <w:r>
        <w:t xml:space="preserve"> подачи возражения в палату по патентным спорам в течение трех месяцев со дня получения соответствующего решения.</w:t>
      </w:r>
    </w:p>
    <w:p w:rsidR="00000000" w:rsidRDefault="006B575A">
      <w:r>
        <w:t xml:space="preserve">2. Сроки, предусмотренные </w:t>
      </w:r>
      <w:hyperlink r:id="rId1380" w:history="1">
        <w:r>
          <w:rPr>
            <w:u w:val="single"/>
          </w:rPr>
          <w:t>пунктом 3 статьи 1523</w:t>
        </w:r>
      </w:hyperlink>
      <w:r>
        <w:t xml:space="preserve"> настоящего Кодекса и </w:t>
      </w:r>
      <w:hyperlink r:id="rId1381" w:history="1">
        <w:r>
          <w:rPr>
            <w:u w:val="single"/>
          </w:rPr>
          <w:t>пунктом 1</w:t>
        </w:r>
      </w:hyperlink>
      <w:r>
        <w:t xml:space="preserve"> настоящей</w:t>
      </w:r>
      <w:r>
        <w:t xml:space="preserve"> статьи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двух месяцев со дня истечения этих сроков, при условии </w:t>
      </w:r>
      <w:r>
        <w:lastRenderedPageBreak/>
        <w:t>подтверждения уважит</w:t>
      </w:r>
      <w:r>
        <w:t>ельности причин, по которым не был соблюден срок, и уплаты соответствующей пошлины.</w:t>
      </w:r>
    </w:p>
    <w:p w:rsidR="00000000" w:rsidRDefault="006B575A">
      <w:r>
        <w:t>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w:t>
      </w:r>
      <w:r>
        <w:t xml:space="preserve">ми материалами, запрошенными в соответствии с </w:t>
      </w:r>
      <w:hyperlink r:id="rId1382" w:history="1">
        <w:r>
          <w:rPr>
            <w:u w:val="single"/>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w:t>
      </w:r>
      <w:r>
        <w:t xml:space="preserve">еллектуальной собственности на основании </w:t>
      </w:r>
      <w:hyperlink r:id="rId1383" w:history="1">
        <w:r>
          <w:rPr>
            <w:u w:val="single"/>
          </w:rPr>
          <w:t>пункта 1</w:t>
        </w:r>
      </w:hyperlink>
      <w:r>
        <w:t xml:space="preserve"> настоящей статьи.</w:t>
      </w:r>
    </w:p>
    <w:p w:rsidR="00000000" w:rsidRDefault="006B575A"/>
    <w:p w:rsidR="00000000" w:rsidRDefault="006B575A"/>
    <w:p w:rsidR="00000000" w:rsidRDefault="006B575A">
      <w:pPr>
        <w:pStyle w:val="6"/>
        <w:rPr>
          <w:b w:val="0"/>
          <w:bCs w:val="0"/>
        </w:rPr>
      </w:pPr>
      <w:r>
        <w:t>Статья 1529.</w:t>
      </w:r>
      <w:r>
        <w:rPr>
          <w:b w:val="0"/>
          <w:bCs w:val="0"/>
        </w:rPr>
        <w:t xml:space="preserve">  Порядок государственной регистрации наименования места происхождения товара</w:t>
      </w:r>
    </w:p>
    <w:p w:rsidR="00000000" w:rsidRDefault="006B575A">
      <w:pPr>
        <w:jc w:val="left"/>
      </w:pPr>
    </w:p>
    <w:p w:rsidR="00000000" w:rsidRDefault="006B575A">
      <w:r>
        <w:t>1. На основании решения, принятого по результатам экспертизы заявлен</w:t>
      </w:r>
      <w:r>
        <w:t>ного обозначения (</w:t>
      </w:r>
      <w:hyperlink r:id="rId1384" w:history="1">
        <w:r>
          <w:rPr>
            <w:u w:val="single"/>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000000" w:rsidRDefault="006B575A">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w:t>
      </w:r>
      <w:r>
        <w:t>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w:t>
      </w:r>
      <w:r>
        <w:t>акже последующие изменения этих сведений.</w:t>
      </w:r>
    </w:p>
    <w:p w:rsidR="00000000" w:rsidRDefault="006B575A"/>
    <w:p w:rsidR="00000000" w:rsidRDefault="006B575A"/>
    <w:p w:rsidR="00000000" w:rsidRDefault="006B575A">
      <w:pPr>
        <w:pStyle w:val="6"/>
        <w:rPr>
          <w:b w:val="0"/>
          <w:bCs w:val="0"/>
        </w:rPr>
      </w:pPr>
      <w:r>
        <w:t>Статья 1530.</w:t>
      </w:r>
      <w:r>
        <w:rPr>
          <w:b w:val="0"/>
          <w:bCs w:val="0"/>
        </w:rPr>
        <w:t xml:space="preserve">  Выдача свидетельства об исключительном праве на наименование места происхождения товара</w:t>
      </w:r>
    </w:p>
    <w:p w:rsidR="00000000" w:rsidRDefault="006B575A">
      <w:pPr>
        <w:jc w:val="left"/>
      </w:pPr>
    </w:p>
    <w:p w:rsidR="00000000" w:rsidRDefault="006B575A">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получения документа об уплате пошлины за выдачу свидетельства о</w:t>
      </w:r>
      <w:r>
        <w:t>б исключительном праве на наименование места происхождения товара.</w:t>
      </w:r>
    </w:p>
    <w:p w:rsidR="00000000" w:rsidRDefault="006B575A">
      <w:r>
        <w:t>При непредставлении в установленном порядке документа, подтверждающего уплату установленной пошлины, свидетельство не выдается.</w:t>
      </w:r>
    </w:p>
    <w:p w:rsidR="00000000" w:rsidRDefault="006B575A">
      <w:r>
        <w:t>2. Форма свидетельства об исключительном праве на наименовани</w:t>
      </w:r>
      <w:r>
        <w:t>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000000" w:rsidRDefault="006B575A"/>
    <w:p w:rsidR="00000000" w:rsidRDefault="006B575A"/>
    <w:p w:rsidR="00000000" w:rsidRDefault="006B575A">
      <w:pPr>
        <w:pStyle w:val="6"/>
        <w:rPr>
          <w:b w:val="0"/>
          <w:bCs w:val="0"/>
        </w:rPr>
      </w:pPr>
      <w:r>
        <w:t>Статья 1531.</w:t>
      </w:r>
      <w:r>
        <w:rPr>
          <w:b w:val="0"/>
          <w:bCs w:val="0"/>
        </w:rPr>
        <w:t xml:space="preserve">  Срок дейс</w:t>
      </w:r>
      <w:r>
        <w:rPr>
          <w:b w:val="0"/>
          <w:bCs w:val="0"/>
        </w:rPr>
        <w:t>твия свидетельства об исключительном праве на наименование места происхождения товара</w:t>
      </w:r>
    </w:p>
    <w:p w:rsidR="00000000" w:rsidRDefault="006B575A">
      <w:pPr>
        <w:jc w:val="left"/>
      </w:pPr>
    </w:p>
    <w:p w:rsidR="00000000" w:rsidRDefault="006B575A">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w:t>
      </w:r>
      <w:r>
        <w:t>ия товара в федеральный орган исполнительной власти по интеллектуальной собственности.</w:t>
      </w:r>
    </w:p>
    <w:p w:rsidR="00000000" w:rsidRDefault="006B575A">
      <w:r>
        <w:t xml:space="preserve">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и при условии </w:t>
      </w:r>
      <w:r>
        <w:t xml:space="preserve">представления им заключения компетентного органа, определяемого в порядке, установленном Правительством Российской Федерации, о том, что обладатель свидетельства </w:t>
      </w:r>
      <w:r>
        <w:lastRenderedPageBreak/>
        <w:t xml:space="preserve">производит в границах соответствующего географического объекта товар, обладающий указанными в </w:t>
      </w:r>
      <w:r>
        <w:t>Государственном реестре наименований особыми свойствами.</w:t>
      </w:r>
    </w:p>
    <w:p w:rsidR="00000000" w:rsidRDefault="006B575A">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r:id="rId1385" w:history="1">
        <w:r>
          <w:rPr>
            <w:u w:val="single"/>
          </w:rPr>
          <w:t>абзаце</w:t>
        </w:r>
        <w:r>
          <w:rPr>
            <w:u w:val="single"/>
          </w:rPr>
          <w:t xml:space="preserve">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000000" w:rsidRDefault="006B575A">
      <w:r>
        <w:t>Заявление о п</w:t>
      </w:r>
      <w:r>
        <w:t>родлении срока действия свидетельства подается в течение последнего года его действия.</w:t>
      </w:r>
    </w:p>
    <w:p w:rsidR="00000000" w:rsidRDefault="006B575A">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r>
        <w:t xml:space="preserve"> при условии уплаты дополнительной пошлины.</w:t>
      </w:r>
    </w:p>
    <w:p w:rsidR="00000000" w:rsidRDefault="006B575A">
      <w:r>
        <w:t>Срок действия свидетельства продлевается каждый раз на десять лет.</w:t>
      </w:r>
    </w:p>
    <w:p w:rsidR="00000000" w:rsidRDefault="006B575A">
      <w:r>
        <w:t>3. Запись о продлении срока действия свидетельства об исключительном праве на наименование места происхождения товара вносится федеральным органо</w:t>
      </w:r>
      <w:r>
        <w:t>м исполнительной власти по интеллектуальной собственности в Государственный реестр наименований и указанное свидетельство.</w:t>
      </w:r>
    </w:p>
    <w:p w:rsidR="00000000" w:rsidRDefault="006B575A"/>
    <w:p w:rsidR="00000000" w:rsidRDefault="006B575A"/>
    <w:p w:rsidR="00000000" w:rsidRDefault="006B575A">
      <w:pPr>
        <w:pStyle w:val="6"/>
        <w:rPr>
          <w:b w:val="0"/>
          <w:bCs w:val="0"/>
        </w:rPr>
      </w:pPr>
      <w:r>
        <w:t>Статья 1532.</w:t>
      </w:r>
      <w:r>
        <w:rPr>
          <w:b w:val="0"/>
          <w:bCs w:val="0"/>
        </w:rPr>
        <w:t xml:space="preserve">  Внесение изменений в Государственный реестр наименований и свидетельство об исключительном праве на наименование мест</w:t>
      </w:r>
      <w:r>
        <w:rPr>
          <w:b w:val="0"/>
          <w:bCs w:val="0"/>
        </w:rPr>
        <w:t>а происхождения товара</w:t>
      </w:r>
    </w:p>
    <w:p w:rsidR="00000000" w:rsidRDefault="006B575A">
      <w:pPr>
        <w:jc w:val="left"/>
      </w:pPr>
    </w:p>
    <w:p w:rsidR="00000000" w:rsidRDefault="006B575A">
      <w:r>
        <w:t>1. Обладатель свидетельства об исключительном праве на наименование места происхождения товара должен уведомлять федеральный орган исполнительной власти по интеллектуальной собственности об изменении своего наименования или имени, о</w:t>
      </w:r>
      <w:r>
        <w:t xml:space="preserve"> других изменениях, относящихся к государственной регистрации наименования места происхождения товара и предоставлению исключительного права на это наименование (</w:t>
      </w:r>
      <w:hyperlink r:id="rId1386" w:history="1">
        <w:r>
          <w:rPr>
            <w:u w:val="single"/>
          </w:rPr>
          <w:t>пункт 2 статьи 1529</w:t>
        </w:r>
      </w:hyperlink>
      <w:r>
        <w:t>).</w:t>
      </w:r>
    </w:p>
    <w:p w:rsidR="00000000" w:rsidRDefault="006B575A">
      <w:r>
        <w:t>Запись об изменении вносится в Государственны</w:t>
      </w:r>
      <w:r>
        <w:t>й реестр наименований и свидетельство при условии уплаты соответствующей пошлины.</w:t>
      </w:r>
    </w:p>
    <w:p w:rsidR="00000000" w:rsidRDefault="006B575A">
      <w:r>
        <w:t>2. Федеральный орган исполнительной власти по интеллектуальной собственности может по собственной инициативе вносить изменения в Государственный реестр наименований и свидете</w:t>
      </w:r>
      <w:r>
        <w:t>льство об исключительном праве на наименование места происхождения товара для исправления очевидных и технических ошибок, предварительно уведомив об этом обладателя свидетельства.</w:t>
      </w:r>
    </w:p>
    <w:p w:rsidR="00000000" w:rsidRDefault="006B575A"/>
    <w:p w:rsidR="00000000" w:rsidRDefault="006B575A"/>
    <w:p w:rsidR="00000000" w:rsidRDefault="006B575A">
      <w:pPr>
        <w:pStyle w:val="6"/>
        <w:rPr>
          <w:b w:val="0"/>
          <w:bCs w:val="0"/>
        </w:rPr>
      </w:pPr>
      <w:r>
        <w:t>Статья 1533.</w:t>
      </w:r>
      <w:r>
        <w:rPr>
          <w:b w:val="0"/>
          <w:bCs w:val="0"/>
        </w:rPr>
        <w:t xml:space="preserve">  Публикация сведений о государственной регистрации наименован</w:t>
      </w:r>
      <w:r>
        <w:rPr>
          <w:b w:val="0"/>
          <w:bCs w:val="0"/>
        </w:rPr>
        <w:t>ия места происхождения товара</w:t>
      </w:r>
    </w:p>
    <w:p w:rsidR="00000000" w:rsidRDefault="006B575A">
      <w:pPr>
        <w:jc w:val="left"/>
      </w:pPr>
    </w:p>
    <w:p w:rsidR="00000000" w:rsidRDefault="006B575A">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r:id="rId1387" w:history="1">
        <w:r>
          <w:rPr>
            <w:u w:val="single"/>
          </w:rPr>
          <w:t>статьями 1529</w:t>
        </w:r>
      </w:hyperlink>
      <w:r>
        <w:t xml:space="preserve"> и </w:t>
      </w:r>
      <w:hyperlink r:id="rId1388" w:history="1">
        <w:r>
          <w:rPr>
            <w:u w:val="single"/>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w:t>
      </w:r>
      <w:r>
        <w:t>ом бюллетене незамедлительно после их внесения в Государственный реестр наименований.</w:t>
      </w:r>
    </w:p>
    <w:p w:rsidR="00000000" w:rsidRDefault="006B575A"/>
    <w:p w:rsidR="00000000" w:rsidRDefault="006B575A"/>
    <w:p w:rsidR="00000000" w:rsidRDefault="006B575A">
      <w:pPr>
        <w:pStyle w:val="6"/>
        <w:rPr>
          <w:b w:val="0"/>
          <w:bCs w:val="0"/>
        </w:rPr>
      </w:pPr>
      <w:r>
        <w:t>Статья 1534.</w:t>
      </w:r>
      <w:r>
        <w:rPr>
          <w:b w:val="0"/>
          <w:bCs w:val="0"/>
        </w:rPr>
        <w:t xml:space="preserve">  Регистрация наименования места происхождения товара в иностранных государствах</w:t>
      </w:r>
    </w:p>
    <w:p w:rsidR="00000000" w:rsidRDefault="006B575A">
      <w:pPr>
        <w:jc w:val="left"/>
      </w:pPr>
    </w:p>
    <w:p w:rsidR="00000000" w:rsidRDefault="006B575A">
      <w:r>
        <w:lastRenderedPageBreak/>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000000" w:rsidRDefault="006B575A">
      <w:r>
        <w:t>2. Заявка на регистрацию наименования места происхождения товара в иностранном государстве может быть</w:t>
      </w:r>
      <w:r>
        <w:t xml:space="preserve">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000000" w:rsidRDefault="006B575A"/>
    <w:p w:rsidR="00000000" w:rsidRDefault="006B575A"/>
    <w:p w:rsidR="00000000" w:rsidRDefault="006B575A"/>
    <w:p w:rsidR="00000000" w:rsidRDefault="006B575A">
      <w:pPr>
        <w:pStyle w:val="6"/>
        <w:rPr>
          <w:b w:val="0"/>
          <w:bCs w:val="0"/>
        </w:rPr>
      </w:pPr>
      <w:r>
        <w:t>4. Прекращение правовой охраны наименования места происхождения товара и исключительно</w:t>
      </w:r>
      <w:r>
        <w:t>го права на наименование места происхождения товара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1535.</w:t>
      </w:r>
      <w:r>
        <w:rPr>
          <w:b w:val="0"/>
          <w:bCs w:val="0"/>
        </w:rPr>
        <w:t xml:space="preserve">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000000" w:rsidRDefault="006B575A">
      <w:pPr>
        <w:jc w:val="left"/>
      </w:pPr>
    </w:p>
    <w:p w:rsidR="00000000" w:rsidRDefault="006B575A">
      <w:r>
        <w:t>1. Оспаривание пр</w:t>
      </w:r>
      <w:r>
        <w:t>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w:t>
      </w:r>
      <w:r>
        <w:t>влении исключительного права на такое наименование, а также выдачи свидетельства об исключительном праве на наименование места происхождения товара.</w:t>
      </w:r>
    </w:p>
    <w:p w:rsidR="00000000" w:rsidRDefault="006B575A">
      <w:r>
        <w:t>Оспаривание предоставления исключительного права на ранее зарегистрированное наименование места происхожден</w:t>
      </w:r>
      <w:r>
        <w:t>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000000" w:rsidRDefault="006B575A">
      <w:r>
        <w:t>Признание предостав</w:t>
      </w:r>
      <w:r>
        <w:t xml:space="preserve">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w:t>
      </w:r>
      <w:r>
        <w:t>в Государственном реестре наименований и свидетельства об исключительном праве на такое наименование.</w:t>
      </w:r>
    </w:p>
    <w:p w:rsidR="00000000" w:rsidRDefault="006B575A">
      <w:r>
        <w:t xml:space="preserve">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w:t>
      </w:r>
      <w:r>
        <w:t>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000000" w:rsidRDefault="006B575A">
      <w:r>
        <w:t>2. Предоставление пр</w:t>
      </w:r>
      <w:r>
        <w:t xml:space="preserve">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w:t>
      </w:r>
      <w:r>
        <w:t>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r:id="rId1389" w:history="1">
        <w:r>
          <w:rPr>
            <w:u w:val="single"/>
          </w:rPr>
          <w:t xml:space="preserve">статья </w:t>
        </w:r>
        <w:r>
          <w:rPr>
            <w:u w:val="single"/>
          </w:rPr>
          <w:t>1531</w:t>
        </w:r>
      </w:hyperlink>
      <w:r>
        <w:t>).</w:t>
      </w:r>
    </w:p>
    <w:p w:rsidR="00000000" w:rsidRDefault="006B575A">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w:t>
      </w:r>
      <w:r>
        <w:t>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000000" w:rsidRDefault="006B575A">
      <w:r>
        <w:lastRenderedPageBreak/>
        <w:t>3. Заинтересованное лицо по основаниям, предусм</w:t>
      </w:r>
      <w:r>
        <w:t xml:space="preserve">отренным </w:t>
      </w:r>
      <w:hyperlink r:id="rId1390" w:history="1">
        <w:r>
          <w:rPr>
            <w:u w:val="single"/>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000000" w:rsidRDefault="006B575A"/>
    <w:p w:rsidR="00000000" w:rsidRDefault="006B575A"/>
    <w:p w:rsidR="00000000" w:rsidRDefault="006B575A">
      <w:pPr>
        <w:pStyle w:val="6"/>
        <w:rPr>
          <w:b w:val="0"/>
          <w:bCs w:val="0"/>
        </w:rPr>
      </w:pPr>
      <w:r>
        <w:t>Статья 1536.</w:t>
      </w:r>
      <w:r>
        <w:rPr>
          <w:b w:val="0"/>
          <w:bCs w:val="0"/>
        </w:rPr>
        <w:t xml:space="preserve">  Прекращение правовой охраны наименования места происхождения товара и дейст</w:t>
      </w:r>
      <w:r>
        <w:rPr>
          <w:b w:val="0"/>
          <w:bCs w:val="0"/>
        </w:rPr>
        <w:t>вия свидетельства об исключительном праве на такое наименование</w:t>
      </w:r>
    </w:p>
    <w:p w:rsidR="00000000" w:rsidRDefault="006B575A">
      <w:pPr>
        <w:jc w:val="left"/>
      </w:pPr>
    </w:p>
    <w:p w:rsidR="00000000" w:rsidRDefault="006B575A">
      <w:r>
        <w:t>1. Правовая охрана наименования места происхождения товара прекращается в случае:</w:t>
      </w:r>
    </w:p>
    <w:p w:rsidR="00000000" w:rsidRDefault="006B575A">
      <w:r>
        <w:t>1) исчезновения характерных для данного географического объекта условий и невозможности производить товар, об</w:t>
      </w:r>
      <w:r>
        <w:t>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000000" w:rsidRDefault="006B575A">
      <w:r>
        <w:t>2) утраты иностранным юридическим лицом, иностранным гражданином или лицом без гражданства права на данное наименова</w:t>
      </w:r>
      <w:r>
        <w:t>ние места происхождения товара в стране происхождения товара.</w:t>
      </w:r>
    </w:p>
    <w:p w:rsidR="00000000" w:rsidRDefault="006B575A">
      <w:r>
        <w:t>2. Действие свидетельства об исключительном праве на наименование места происхождения товара прекращается в случае:</w:t>
      </w:r>
    </w:p>
    <w:p w:rsidR="00000000" w:rsidRDefault="006B575A">
      <w:r>
        <w:t>1) утраты товаром, производимым обладателем свидетельства, особых свойс</w:t>
      </w:r>
      <w:r>
        <w:t>тв, указанных в Государственном реестре наименований в отношении данного наименования места происхождения товара;</w:t>
      </w:r>
    </w:p>
    <w:p w:rsidR="00000000" w:rsidRDefault="006B575A">
      <w:r>
        <w:t xml:space="preserve">2) прекращения правовой охраны наименования места происхождения товара по основаниям, указанным в </w:t>
      </w:r>
      <w:hyperlink r:id="rId1391" w:history="1">
        <w:r>
          <w:rPr>
            <w:u w:val="single"/>
          </w:rPr>
          <w:t>пункте 1</w:t>
        </w:r>
      </w:hyperlink>
      <w:r>
        <w:t xml:space="preserve"> настояще</w:t>
      </w:r>
      <w:r>
        <w:t>й статьи;</w:t>
      </w:r>
    </w:p>
    <w:p w:rsidR="00000000" w:rsidRDefault="006B575A">
      <w:r>
        <w:t>3) ликвидации юридического лица или прекращения предпринимательской деятельности индивидуального предпринимателя - обладателей свидетельства;</w:t>
      </w:r>
    </w:p>
    <w:p w:rsidR="00000000" w:rsidRDefault="006B575A">
      <w:r>
        <w:t>4) истечения срока действия свидетельства;</w:t>
      </w:r>
    </w:p>
    <w:p w:rsidR="00000000" w:rsidRDefault="006B575A">
      <w:r>
        <w:t>5) подачи обладателем свидетельства соответствующего заявлени</w:t>
      </w:r>
      <w:r>
        <w:t>я в федеральный орган исполнительной власти по интеллектуальной собственности.</w:t>
      </w:r>
    </w:p>
    <w:p w:rsidR="00000000" w:rsidRDefault="006B575A">
      <w:r>
        <w:t xml:space="preserve">3. Любое лицо по основаниям, предусмотренным </w:t>
      </w:r>
      <w:hyperlink r:id="rId1392" w:history="1">
        <w:r>
          <w:rPr>
            <w:u w:val="single"/>
          </w:rPr>
          <w:t>пунктом 1</w:t>
        </w:r>
      </w:hyperlink>
      <w:r>
        <w:t xml:space="preserve"> и </w:t>
      </w:r>
      <w:hyperlink r:id="rId1393" w:history="1">
        <w:r>
          <w:rPr>
            <w:u w:val="single"/>
          </w:rPr>
          <w:t>подпунктами 1</w:t>
        </w:r>
      </w:hyperlink>
      <w:r>
        <w:t xml:space="preserve"> и </w:t>
      </w:r>
      <w:hyperlink r:id="rId1394" w:history="1">
        <w:r>
          <w:rPr>
            <w:u w:val="single"/>
          </w:rPr>
          <w:t>2 пункта 2</w:t>
        </w:r>
      </w:hyperlink>
      <w:r>
        <w:t xml:space="preserve"> настоящей </w:t>
      </w:r>
      <w:r>
        <w:t>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об исключительном праве на такое наименование, а по ос</w:t>
      </w:r>
      <w:r>
        <w:t xml:space="preserve">нованию, предусмотренному </w:t>
      </w:r>
      <w:hyperlink r:id="rId1395" w:history="1">
        <w:r>
          <w:rPr>
            <w:u w:val="single"/>
          </w:rPr>
          <w:t>подпунктом 3 пункта 2</w:t>
        </w:r>
      </w:hyperlink>
      <w:r>
        <w:t xml:space="preserve"> настоящей статьи, - о прекращении действия свидетельства об исключительном праве на наименование места происхождения товара.</w:t>
      </w:r>
    </w:p>
    <w:p w:rsidR="00000000" w:rsidRDefault="006B575A">
      <w:r>
        <w:t>Правовая охрана наименования места происхождения товара</w:t>
      </w:r>
      <w:r>
        <w:t xml:space="preserve">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000000" w:rsidRDefault="006B575A"/>
    <w:p w:rsidR="00000000" w:rsidRDefault="006B575A"/>
    <w:p w:rsidR="00000000" w:rsidRDefault="006B575A"/>
    <w:p w:rsidR="00000000" w:rsidRDefault="006B575A">
      <w:pPr>
        <w:pStyle w:val="6"/>
        <w:rPr>
          <w:b w:val="0"/>
          <w:bCs w:val="0"/>
        </w:rPr>
      </w:pPr>
      <w:r>
        <w:t>5. Защита наименования места происхождения товара</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1537.</w:t>
      </w:r>
      <w:r>
        <w:rPr>
          <w:b w:val="0"/>
          <w:bCs w:val="0"/>
        </w:rPr>
        <w:t xml:space="preserve">  От</w:t>
      </w:r>
      <w:r>
        <w:rPr>
          <w:b w:val="0"/>
          <w:bCs w:val="0"/>
        </w:rPr>
        <w:t>ветственность за незаконное использование наименования места происхождения товара</w:t>
      </w:r>
    </w:p>
    <w:p w:rsidR="00000000" w:rsidRDefault="006B575A">
      <w:pPr>
        <w:jc w:val="left"/>
      </w:pPr>
    </w:p>
    <w:p w:rsidR="00000000" w:rsidRDefault="006B575A">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w:t>
      </w:r>
      <w:r>
        <w:t xml:space="preserve">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w:t>
      </w:r>
      <w:r>
        <w:lastRenderedPageBreak/>
        <w:t>необходимо в общественных интересах, правообладатель вправе требовать удаления за счет нарушителя с ко</w:t>
      </w:r>
      <w:r>
        <w:t>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000000" w:rsidRDefault="006B575A">
      <w:r>
        <w:t>2. Правообладатель вправе требовать по своему выбору от нарушителя вместо возмещения убытков</w:t>
      </w:r>
      <w:r>
        <w:t xml:space="preserve"> выплаты компенсации:</w:t>
      </w:r>
    </w:p>
    <w:p w:rsidR="00000000" w:rsidRDefault="006B575A">
      <w:r>
        <w:t>1) в размере от десяти тысяч до пяти миллионов рублей, определяемом по усмотрению суда исходя из характера нарушения;</w:t>
      </w:r>
    </w:p>
    <w:p w:rsidR="00000000" w:rsidRDefault="006B575A">
      <w:r>
        <w:t>2) в двукратном размере стоимости товаров, на которых незаконно размещено наименование места происхождения товара.</w:t>
      </w:r>
    </w:p>
    <w:p w:rsidR="00000000" w:rsidRDefault="006B575A">
      <w:r>
        <w:t>3</w:t>
      </w:r>
      <w:r>
        <w:t>. Лицо, производящее предупредительную маркировку по отношению к не зарегистрированному в Российской Федерации наименованию места происхождения товара, несет ответственность в порядке, предусмотренном законодательством Российской Федерации.</w:t>
      </w:r>
    </w:p>
    <w:p w:rsidR="00000000" w:rsidRDefault="006B575A"/>
    <w:p w:rsidR="00000000" w:rsidRDefault="006B575A"/>
    <w:p w:rsidR="00000000" w:rsidRDefault="006B575A"/>
    <w:p w:rsidR="00000000" w:rsidRDefault="006B575A"/>
    <w:p w:rsidR="00000000" w:rsidRDefault="006B575A">
      <w:pPr>
        <w:pStyle w:val="6"/>
        <w:rPr>
          <w:b w:val="0"/>
          <w:bCs w:val="0"/>
        </w:rPr>
      </w:pPr>
      <w:r>
        <w:t xml:space="preserve">§ 4. Право </w:t>
      </w:r>
      <w:r>
        <w:t>на коммерческое обозначение</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1538.</w:t>
      </w:r>
      <w:r>
        <w:rPr>
          <w:b w:val="0"/>
          <w:bCs w:val="0"/>
        </w:rPr>
        <w:t xml:space="preserve">  Коммерческое обозначение</w:t>
      </w:r>
    </w:p>
    <w:p w:rsidR="00000000" w:rsidRDefault="006B575A">
      <w:pPr>
        <w:jc w:val="left"/>
      </w:pPr>
    </w:p>
    <w:p w:rsidR="00000000" w:rsidRDefault="006B575A">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w:t>
      </w:r>
      <w:r>
        <w:t>едприниматели могут использовать для индивидуализации принадлежащих им торговых, промышленных и других предприятий (</w:t>
      </w:r>
      <w:hyperlink r:id="rId1396" w:history="1">
        <w:r>
          <w:rPr>
            <w:u w:val="single"/>
          </w:rPr>
          <w:t>статья 132</w:t>
        </w:r>
      </w:hyperlink>
      <w:r>
        <w:t>) коммерческие обозначения, не являющиеся фирменными наименованиями и не подлежащие обязательному включени</w:t>
      </w:r>
      <w:r>
        <w:t>ю в учредительные документы и единый государственный реестр юридических лиц.</w:t>
      </w:r>
    </w:p>
    <w:p w:rsidR="00000000" w:rsidRDefault="006B575A">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w:t>
      </w:r>
      <w:r>
        <w:t>енно использоваться два и более коммерческих обозначения.</w:t>
      </w:r>
    </w:p>
    <w:p w:rsidR="00000000" w:rsidRDefault="006B575A"/>
    <w:p w:rsidR="00000000" w:rsidRDefault="006B575A"/>
    <w:p w:rsidR="00000000" w:rsidRDefault="006B575A">
      <w:pPr>
        <w:pStyle w:val="6"/>
        <w:rPr>
          <w:b w:val="0"/>
          <w:bCs w:val="0"/>
        </w:rPr>
      </w:pPr>
      <w:r>
        <w:t>Статья 1539.</w:t>
      </w:r>
      <w:r>
        <w:rPr>
          <w:b w:val="0"/>
          <w:bCs w:val="0"/>
        </w:rPr>
        <w:t xml:space="preserve">  Исключительное право на коммерческое обозначение</w:t>
      </w:r>
    </w:p>
    <w:p w:rsidR="00000000" w:rsidRDefault="006B575A">
      <w:pPr>
        <w:jc w:val="left"/>
      </w:pPr>
    </w:p>
    <w:p w:rsidR="00000000" w:rsidRDefault="006B575A">
      <w:r>
        <w:t>1. Правообладателю принадлежит исключительное право использования коммерческого обозначения в качестве средства индивидуализации при</w:t>
      </w:r>
      <w:r>
        <w:t xml:space="preserve">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w:t>
      </w:r>
      <w:r>
        <w:t>товарах или их упаковках,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000000" w:rsidRDefault="006B575A">
      <w:r>
        <w:t>2. Не допускается использов</w:t>
      </w:r>
      <w:r>
        <w:t>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w:t>
      </w:r>
      <w:r>
        <w:t>м коммерческим обозначением, принадлежащим другому лицу, у которого соответствующее исключительное право возникло ранее.</w:t>
      </w:r>
    </w:p>
    <w:p w:rsidR="00000000" w:rsidRDefault="006B575A">
      <w:r>
        <w:lastRenderedPageBreak/>
        <w:t xml:space="preserve">3. Лицо, нарушившее правила </w:t>
      </w:r>
      <w:hyperlink r:id="rId1397" w:history="1">
        <w:r>
          <w:rPr>
            <w:u w:val="single"/>
          </w:rPr>
          <w:t>пункта 2</w:t>
        </w:r>
      </w:hyperlink>
      <w:r>
        <w:t xml:space="preserve"> настоящей статьи, обязано по требованию правообладателя прекратить испо</w:t>
      </w:r>
      <w:r>
        <w:t>льзование коммерческого обозначения и возместить правообладателю причиненные убытки.</w:t>
      </w:r>
    </w:p>
    <w:p w:rsidR="00000000" w:rsidRDefault="006B575A">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w:t>
      </w:r>
      <w:r>
        <w:t>тановленным законом) только в составе предприятия, для индивидуализации которого такое обозначение используется.</w:t>
      </w:r>
    </w:p>
    <w:p w:rsidR="00000000" w:rsidRDefault="006B575A">
      <w:r>
        <w:t>Если коммерческое обозначение используется правообладателем для индивидуализации нескольких предприятий, переход к другому лицу исключительного</w:t>
      </w:r>
      <w:r>
        <w:t xml:space="preserve">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000000" w:rsidRDefault="006B575A">
      <w:r>
        <w:t>5. Правообладатель может предоставить другому лицу право использов</w:t>
      </w:r>
      <w:r>
        <w:t>ания своего коммерческого обозначения в порядке и на условиях, которые предусмотрены договором аренды предприятия (</w:t>
      </w:r>
      <w:hyperlink r:id="rId1398" w:history="1">
        <w:r>
          <w:rPr>
            <w:u w:val="single"/>
          </w:rPr>
          <w:t>статья 656</w:t>
        </w:r>
      </w:hyperlink>
      <w:r>
        <w:t>) или договором коммерческой концессии (</w:t>
      </w:r>
      <w:hyperlink r:id="rId1399" w:history="1">
        <w:r>
          <w:rPr>
            <w:u w:val="single"/>
          </w:rPr>
          <w:t>статья 1027</w:t>
        </w:r>
      </w:hyperlink>
      <w:r>
        <w:t>).</w:t>
      </w:r>
    </w:p>
    <w:p w:rsidR="00000000" w:rsidRDefault="006B575A"/>
    <w:p w:rsidR="00000000" w:rsidRDefault="006B575A"/>
    <w:p w:rsidR="00000000" w:rsidRDefault="006B575A">
      <w:pPr>
        <w:pStyle w:val="6"/>
        <w:rPr>
          <w:b w:val="0"/>
          <w:bCs w:val="0"/>
        </w:rPr>
      </w:pPr>
      <w:r>
        <w:t>Статья 1540.</w:t>
      </w:r>
      <w:r>
        <w:rPr>
          <w:b w:val="0"/>
          <w:bCs w:val="0"/>
        </w:rPr>
        <w:t xml:space="preserve">  Действие </w:t>
      </w:r>
      <w:r>
        <w:rPr>
          <w:b w:val="0"/>
          <w:bCs w:val="0"/>
        </w:rPr>
        <w:t>исключительного права на коммерческое обозначение</w:t>
      </w:r>
    </w:p>
    <w:p w:rsidR="00000000" w:rsidRDefault="006B575A">
      <w:pPr>
        <w:jc w:val="left"/>
      </w:pPr>
    </w:p>
    <w:p w:rsidR="00000000" w:rsidRDefault="006B575A">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000000" w:rsidRDefault="006B575A">
      <w:r>
        <w:t>2. Исключит</w:t>
      </w:r>
      <w:r>
        <w:t>ельное право на коммерческое обозначение прекращается, если правообладатель не использует его непрерывно в течение года.</w:t>
      </w:r>
    </w:p>
    <w:p w:rsidR="00000000" w:rsidRDefault="006B575A"/>
    <w:p w:rsidR="00000000" w:rsidRDefault="006B575A"/>
    <w:p w:rsidR="00000000" w:rsidRDefault="006B575A">
      <w:pPr>
        <w:pStyle w:val="6"/>
        <w:rPr>
          <w:b w:val="0"/>
          <w:bCs w:val="0"/>
        </w:rPr>
      </w:pPr>
      <w:r>
        <w:t>Статья 1541.</w:t>
      </w:r>
      <w:r>
        <w:rPr>
          <w:b w:val="0"/>
          <w:bCs w:val="0"/>
        </w:rPr>
        <w:t xml:space="preserve">  Соотношение права на коммерческое обозначение с правами на фирменное наименование и товарный знак</w:t>
      </w:r>
    </w:p>
    <w:p w:rsidR="00000000" w:rsidRDefault="006B575A">
      <w:pPr>
        <w:jc w:val="left"/>
      </w:pPr>
    </w:p>
    <w:p w:rsidR="00000000" w:rsidRDefault="006B575A">
      <w:r>
        <w:t>1. Исключительное пр</w:t>
      </w:r>
      <w:r>
        <w:t>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000000" w:rsidRDefault="006B575A">
      <w:r>
        <w:t>2. Коммерческое обозначение или отдельные элементы этого наи</w:t>
      </w:r>
      <w:r>
        <w:t>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000000" w:rsidRDefault="006B575A"/>
    <w:p w:rsidR="00000000" w:rsidRDefault="006B575A"/>
    <w:p w:rsidR="00000000" w:rsidRDefault="006B575A"/>
    <w:p w:rsidR="00000000" w:rsidRDefault="006B575A"/>
    <w:p w:rsidR="00000000" w:rsidRDefault="006B575A">
      <w:pPr>
        <w:pStyle w:val="5"/>
        <w:rPr>
          <w:b w:val="0"/>
          <w:bCs w:val="0"/>
        </w:rPr>
      </w:pPr>
      <w:r>
        <w:t>Глава 77. Право использования результатов интеллектуальной деятельности в составе единой технологии</w:t>
      </w:r>
      <w:r>
        <w:rPr>
          <w:b w:val="0"/>
          <w:bCs w:val="0"/>
        </w:rPr>
        <w:t xml:space="preserve"> </w:t>
      </w:r>
    </w:p>
    <w:p w:rsidR="00000000" w:rsidRDefault="006B575A">
      <w:pPr>
        <w:jc w:val="left"/>
      </w:pPr>
    </w:p>
    <w:p w:rsidR="00000000" w:rsidRDefault="006B575A">
      <w:pPr>
        <w:pStyle w:val="Epigraph"/>
      </w:pPr>
    </w:p>
    <w:p w:rsidR="00000000" w:rsidRDefault="006B575A">
      <w:pPr>
        <w:jc w:val="left"/>
      </w:pPr>
    </w:p>
    <w:p w:rsidR="00000000" w:rsidRDefault="006B575A">
      <w:pPr>
        <w:pStyle w:val="6"/>
        <w:rPr>
          <w:b w:val="0"/>
          <w:bCs w:val="0"/>
        </w:rPr>
      </w:pPr>
      <w:r>
        <w:t>Статья 1542.</w:t>
      </w:r>
      <w:r>
        <w:rPr>
          <w:b w:val="0"/>
          <w:bCs w:val="0"/>
        </w:rPr>
        <w:t xml:space="preserve">  Право на технологию</w:t>
      </w:r>
    </w:p>
    <w:p w:rsidR="00000000" w:rsidRDefault="006B575A">
      <w:pPr>
        <w:jc w:val="left"/>
      </w:pPr>
    </w:p>
    <w:p w:rsidR="00000000" w:rsidRDefault="006B575A">
      <w:r>
        <w:t>1. Единой технологией в смысле настоящей главы признается выраженный в объективной форме результат научно-технической</w:t>
      </w:r>
      <w:r>
        <w:t xml:space="preserve">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w:t>
      </w:r>
      <w:r>
        <w:t xml:space="preserve">может служить технологической </w:t>
      </w:r>
      <w:r>
        <w:lastRenderedPageBreak/>
        <w:t>основой определенной практической деятельности в гражданской или военной сфере (единая технология).</w:t>
      </w:r>
    </w:p>
    <w:p w:rsidR="00000000" w:rsidRDefault="006B575A">
      <w:r>
        <w:t>В состав единой технологии могут входить также результаты интеллектуальной деятельности, не подлежащие правовой охране на осно</w:t>
      </w:r>
      <w:r>
        <w:t>вании правил настоящего раздела, в том числе технические данные, другая информация.</w:t>
      </w:r>
    </w:p>
    <w:p w:rsidR="00000000" w:rsidRDefault="006B575A">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w:t>
      </w:r>
      <w:r>
        <w:t>оящего Кодекса.</w:t>
      </w:r>
    </w:p>
    <w:p w:rsidR="00000000" w:rsidRDefault="006B575A">
      <w:r>
        <w:t>3. Право использовать результаты интеллектуальной деятельности в составе единой технологии как в составе сложного объекта (</w:t>
      </w:r>
      <w:hyperlink r:id="rId1400" w:history="1">
        <w:r>
          <w:rPr>
            <w:u w:val="single"/>
          </w:rPr>
          <w:t>статья 1240</w:t>
        </w:r>
      </w:hyperlink>
      <w:r>
        <w:t>) принадлежит лицу, организовавшему создание единой технологии (право на техноло</w:t>
      </w:r>
      <w:r>
        <w:t>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w:t>
      </w:r>
      <w:r>
        <w:t>амим лицом, организовавшим ее создание.</w:t>
      </w:r>
    </w:p>
    <w:p w:rsidR="00000000" w:rsidRDefault="006B575A"/>
    <w:p w:rsidR="00000000" w:rsidRDefault="006B575A"/>
    <w:p w:rsidR="00000000" w:rsidRDefault="006B575A">
      <w:pPr>
        <w:pStyle w:val="6"/>
        <w:rPr>
          <w:b w:val="0"/>
          <w:bCs w:val="0"/>
        </w:rPr>
      </w:pPr>
      <w:r>
        <w:t>Статья 1543.</w:t>
      </w:r>
      <w:r>
        <w:rPr>
          <w:b w:val="0"/>
          <w:bCs w:val="0"/>
        </w:rPr>
        <w:t xml:space="preserve">  Сфера применения правил о праве на технологию</w:t>
      </w:r>
    </w:p>
    <w:p w:rsidR="00000000" w:rsidRDefault="006B575A">
      <w:pPr>
        <w:jc w:val="left"/>
      </w:pPr>
    </w:p>
    <w:p w:rsidR="00000000" w:rsidRDefault="006B575A">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w:t>
      </w:r>
      <w:r>
        <w:t>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r>
        <w:t>.</w:t>
      </w:r>
    </w:p>
    <w:p w:rsidR="00000000" w:rsidRDefault="006B575A">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000000" w:rsidRDefault="006B575A"/>
    <w:p w:rsidR="00000000" w:rsidRDefault="006B575A"/>
    <w:p w:rsidR="00000000" w:rsidRDefault="006B575A">
      <w:pPr>
        <w:pStyle w:val="6"/>
        <w:rPr>
          <w:b w:val="0"/>
          <w:bCs w:val="0"/>
        </w:rPr>
      </w:pPr>
      <w:r>
        <w:t>Статья 1544.</w:t>
      </w:r>
      <w:r>
        <w:rPr>
          <w:b w:val="0"/>
          <w:bCs w:val="0"/>
        </w:rPr>
        <w:t xml:space="preserve">  Право лица, организовавшего создание единой технологии, на использование входящих в ее состав результатов интеллектуальной деятельности</w:t>
      </w:r>
    </w:p>
    <w:p w:rsidR="00000000" w:rsidRDefault="006B575A">
      <w:pPr>
        <w:jc w:val="left"/>
      </w:pPr>
    </w:p>
    <w:p w:rsidR="00000000" w:rsidRDefault="006B575A">
      <w:r>
        <w:t>1. Лицу, организовавшему создание единой технологии за счет или с привлечением средств федерального бюджета или бюдже</w:t>
      </w:r>
      <w:r>
        <w:t xml:space="preserve">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r:id="rId1401" w:history="1">
        <w:r>
          <w:rPr>
            <w:u w:val="single"/>
          </w:rPr>
          <w:t>пунктом 1 статьи 1546</w:t>
        </w:r>
      </w:hyperlink>
      <w:r>
        <w:t xml:space="preserve"> настоящего Кодекса принадлежит Российской Федерации или суб</w:t>
      </w:r>
      <w:r>
        <w:t>ъекту Российской Федерации.</w:t>
      </w:r>
    </w:p>
    <w:p w:rsidR="00000000" w:rsidRDefault="006B575A">
      <w:r>
        <w:t xml:space="preserve">2. Лицо, которому в соответствии с </w:t>
      </w:r>
      <w:hyperlink r:id="rId1402" w:history="1">
        <w:r>
          <w:rPr>
            <w:u w:val="single"/>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w:t>
      </w:r>
      <w:r>
        <w:t>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w:t>
      </w:r>
      <w:r>
        <w:t>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w:t>
      </w:r>
      <w:r>
        <w:t>ные подобные меры), если такие меры не были приняты до или в процессе создания технологии.</w:t>
      </w:r>
    </w:p>
    <w:p w:rsidR="00000000" w:rsidRDefault="006B575A">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w:t>
      </w:r>
      <w:r>
        <w:t xml:space="preserve">,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w:t>
      </w:r>
      <w:r>
        <w:lastRenderedPageBreak/>
        <w:t>применение единой технологии.</w:t>
      </w:r>
    </w:p>
    <w:p w:rsidR="00000000" w:rsidRDefault="006B575A"/>
    <w:p w:rsidR="00000000" w:rsidRDefault="006B575A"/>
    <w:p w:rsidR="00000000" w:rsidRDefault="006B575A">
      <w:pPr>
        <w:pStyle w:val="6"/>
        <w:rPr>
          <w:b w:val="0"/>
          <w:bCs w:val="0"/>
        </w:rPr>
      </w:pPr>
      <w:r>
        <w:t>Статья 1545.</w:t>
      </w:r>
      <w:r>
        <w:rPr>
          <w:b w:val="0"/>
          <w:bCs w:val="0"/>
        </w:rPr>
        <w:t xml:space="preserve">  Обязанность практического применения единой технологии</w:t>
      </w:r>
    </w:p>
    <w:p w:rsidR="00000000" w:rsidRDefault="006B575A">
      <w:pPr>
        <w:jc w:val="left"/>
      </w:pPr>
    </w:p>
    <w:p w:rsidR="00000000" w:rsidRDefault="006B575A">
      <w:r>
        <w:t xml:space="preserve">1. Лицо, которому в соответствии со </w:t>
      </w:r>
      <w:hyperlink r:id="rId1403" w:history="1">
        <w:r>
          <w:rPr>
            <w:u w:val="single"/>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000000" w:rsidRDefault="006B575A">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000000" w:rsidRDefault="006B575A">
      <w:r>
        <w:t>2. Содержание обязанности внедрения технологии, сроки, другие условия и порядок исполнения этой обязанности, послед</w:t>
      </w:r>
      <w:r>
        <w:t>ствия ее неисполнения и условия прекращения определяются Правительством Российской Федерации.</w:t>
      </w:r>
    </w:p>
    <w:p w:rsidR="00000000" w:rsidRDefault="006B575A"/>
    <w:p w:rsidR="00000000" w:rsidRDefault="006B575A"/>
    <w:p w:rsidR="00000000" w:rsidRDefault="006B575A">
      <w:pPr>
        <w:pStyle w:val="6"/>
        <w:rPr>
          <w:b w:val="0"/>
          <w:bCs w:val="0"/>
        </w:rPr>
      </w:pPr>
      <w:r>
        <w:t>Статья 1546.</w:t>
      </w:r>
      <w:r>
        <w:rPr>
          <w:b w:val="0"/>
          <w:bCs w:val="0"/>
        </w:rPr>
        <w:t xml:space="preserve">  Права Российской Федерации и субъектов Российской Федерации на технологию</w:t>
      </w:r>
    </w:p>
    <w:p w:rsidR="00000000" w:rsidRDefault="006B575A">
      <w:pPr>
        <w:jc w:val="left"/>
      </w:pPr>
    </w:p>
    <w:p w:rsidR="00000000" w:rsidRDefault="006B575A">
      <w:r>
        <w:t>1. Право на технологию, созданную за счет или с привлечением средств фе</w:t>
      </w:r>
      <w:r>
        <w:t>дерального бюджета, принадлежит Российской Федерации в случаях, когда:</w:t>
      </w:r>
    </w:p>
    <w:p w:rsidR="00000000" w:rsidRDefault="006B575A">
      <w:r>
        <w:t>1) единая технология непосредственно связана с обеспечением обороны и безопасности Российской Федерации;</w:t>
      </w:r>
    </w:p>
    <w:p w:rsidR="00000000" w:rsidRDefault="006B575A">
      <w:r>
        <w:t xml:space="preserve">2) Российская Федерация до создания единой технологии или в последующем приняла </w:t>
      </w:r>
      <w:r>
        <w:t>на себя финансирование работ по доведению единой технологии до стадии практического применения;</w:t>
      </w:r>
    </w:p>
    <w:p w:rsidR="00000000" w:rsidRDefault="006B575A">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w:t>
      </w:r>
      <w:r>
        <w:t>а ним или приобретения исключительных прав на результаты интеллектуальной деятельности, которые входят в состав технологии.</w:t>
      </w:r>
    </w:p>
    <w:p w:rsidR="00000000" w:rsidRDefault="006B575A">
      <w:r>
        <w:t>2. Право на технологию, созданную за счет или с привлечением средств бюджета субъекта Российской Федерации, принадлежит субъекту Рос</w:t>
      </w:r>
      <w:r>
        <w:t>сийской Федерации в случаях, когда:</w:t>
      </w:r>
    </w:p>
    <w:p w:rsidR="00000000" w:rsidRDefault="006B575A">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000000" w:rsidRDefault="006B575A">
      <w:r>
        <w:t>2) исполнитель не обеспечил до истечения шес</w:t>
      </w:r>
      <w:r>
        <w:t>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000000" w:rsidRDefault="006B575A">
      <w:r>
        <w:t>3. В случаях, ко</w:t>
      </w:r>
      <w:r>
        <w:t xml:space="preserve">гда в соответствии с </w:t>
      </w:r>
      <w:hyperlink r:id="rId1404" w:history="1">
        <w:r>
          <w:rPr>
            <w:u w:val="single"/>
          </w:rPr>
          <w:t>пунктами 1</w:t>
        </w:r>
      </w:hyperlink>
      <w:r>
        <w:t xml:space="preserve"> и </w:t>
      </w:r>
      <w:hyperlink r:id="rId1405" w:history="1">
        <w:r>
          <w:rPr>
            <w:u w:val="single"/>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r:id="rId1406" w:history="1">
        <w:r>
          <w:rPr>
            <w:u w:val="single"/>
          </w:rPr>
          <w:t>п</w:t>
        </w:r>
        <w:r>
          <w:rPr>
            <w:u w:val="single"/>
          </w:rPr>
          <w:t>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r>
        <w:t>.</w:t>
      </w:r>
    </w:p>
    <w:p w:rsidR="00000000" w:rsidRDefault="006B575A">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000000" w:rsidRDefault="006B575A">
      <w:r>
        <w:t>Управление правом на технологию, принадлежащим субъекту Российской Федерации, осуществляется в порядке, оп</w:t>
      </w:r>
      <w:r>
        <w:t>ределяемом органами исполнительной власти соответствующего субъекта Российской Федерации.</w:t>
      </w:r>
    </w:p>
    <w:p w:rsidR="00000000" w:rsidRDefault="006B575A">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000000" w:rsidRDefault="006B575A">
      <w:r>
        <w:lastRenderedPageBreak/>
        <w:t>Ос</w:t>
      </w:r>
      <w:r>
        <w:t>обенности распоряжения правом на технологию, принадлежащим Российской Федерации, определяются законом о передаче федеральных технологий.</w:t>
      </w:r>
    </w:p>
    <w:p w:rsidR="00000000" w:rsidRDefault="006B575A"/>
    <w:p w:rsidR="00000000" w:rsidRDefault="006B575A"/>
    <w:p w:rsidR="00000000" w:rsidRDefault="006B575A">
      <w:pPr>
        <w:pStyle w:val="6"/>
        <w:rPr>
          <w:b w:val="0"/>
          <w:bCs w:val="0"/>
        </w:rPr>
      </w:pPr>
      <w:r>
        <w:t>Статья 1547.</w:t>
      </w:r>
      <w:r>
        <w:rPr>
          <w:b w:val="0"/>
          <w:bCs w:val="0"/>
        </w:rPr>
        <w:t xml:space="preserve">  Отчуждение права на технологию, принадлежащего Российской Федерации или субъекту Российской Федерации</w:t>
      </w:r>
    </w:p>
    <w:p w:rsidR="00000000" w:rsidRDefault="006B575A">
      <w:pPr>
        <w:jc w:val="left"/>
      </w:pPr>
    </w:p>
    <w:p w:rsidR="00000000" w:rsidRDefault="006B575A">
      <w:r>
        <w:t xml:space="preserve">1. В случаях, предусмотренных </w:t>
      </w:r>
      <w:hyperlink r:id="rId1407" w:history="1">
        <w:r>
          <w:rPr>
            <w:u w:val="single"/>
          </w:rPr>
          <w:t>подпунктами 2</w:t>
        </w:r>
      </w:hyperlink>
      <w:r>
        <w:t xml:space="preserve"> и </w:t>
      </w:r>
      <w:hyperlink r:id="rId1408" w:history="1">
        <w:r>
          <w:rPr>
            <w:u w:val="single"/>
          </w:rPr>
          <w:t>3 пункта 1</w:t>
        </w:r>
      </w:hyperlink>
      <w:r>
        <w:t xml:space="preserve"> и </w:t>
      </w:r>
      <w:hyperlink r:id="rId1409" w:history="1">
        <w:r>
          <w:rPr>
            <w:u w:val="single"/>
          </w:rPr>
          <w:t>пунктом 2 статьи 1546</w:t>
        </w:r>
      </w:hyperlink>
      <w:r>
        <w:t xml:space="preserve"> настоящего Кодекса, не позднее чем по истечении шести месяцев со дня получения Российской Фе</w:t>
      </w:r>
      <w:r>
        <w:t>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w:t>
      </w:r>
      <w:r>
        <w:t>дрении технологии и обладающему реальными возможностями для ее внедрения.</w:t>
      </w:r>
    </w:p>
    <w:p w:rsidR="00000000" w:rsidRDefault="006B575A">
      <w:r>
        <w:t xml:space="preserve">В случае, предусмотренном </w:t>
      </w:r>
      <w:hyperlink r:id="rId1410" w:history="1">
        <w:r>
          <w:rPr>
            <w:u w:val="single"/>
          </w:rPr>
          <w:t>подпунктом 1 пункта 1 статьи 1546</w:t>
        </w:r>
      </w:hyperlink>
      <w:r>
        <w:t xml:space="preserve"> настоящего Кодекса, право на технологию должно быть отчуждено лицу, заинтересованному во внедр</w:t>
      </w:r>
      <w:r>
        <w:t>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000000" w:rsidRDefault="006B575A">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000000" w:rsidRDefault="006B575A">
      <w:r>
        <w:t>В случае невозможности отчуждения принадлежащего Российской Федерации ил</w:t>
      </w:r>
      <w:r>
        <w:t>и субъекту Российской Федерации права на технологию на конкурсной основе такое право передается по результатам проведения аукциона.</w:t>
      </w:r>
    </w:p>
    <w:p w:rsidR="00000000" w:rsidRDefault="006B575A">
      <w:r>
        <w:t>Порядок проведения конкурса или аукциона на отчуждение Российской Федерацией или субъектами Российской Федерации права на те</w:t>
      </w:r>
      <w:r>
        <w:t>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законом о передаче технологий.</w:t>
      </w:r>
    </w:p>
    <w:p w:rsidR="00000000" w:rsidRDefault="006B575A">
      <w:r>
        <w:t>3. Преимущественное право на заключение с Р</w:t>
      </w:r>
      <w:r>
        <w:t>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w:t>
      </w:r>
      <w:r>
        <w:t>гии.</w:t>
      </w:r>
    </w:p>
    <w:p w:rsidR="00000000" w:rsidRDefault="006B575A"/>
    <w:p w:rsidR="00000000" w:rsidRDefault="006B575A"/>
    <w:p w:rsidR="00000000" w:rsidRDefault="006B575A">
      <w:pPr>
        <w:pStyle w:val="6"/>
        <w:rPr>
          <w:b w:val="0"/>
          <w:bCs w:val="0"/>
        </w:rPr>
      </w:pPr>
      <w:r>
        <w:t>Статья 1548.</w:t>
      </w:r>
      <w:r>
        <w:rPr>
          <w:b w:val="0"/>
          <w:bCs w:val="0"/>
        </w:rPr>
        <w:t xml:space="preserve">  Вознаграждение за право на технологию</w:t>
      </w:r>
    </w:p>
    <w:p w:rsidR="00000000" w:rsidRDefault="006B575A">
      <w:pPr>
        <w:jc w:val="left"/>
      </w:pPr>
    </w:p>
    <w:p w:rsidR="00000000" w:rsidRDefault="006B575A">
      <w:r>
        <w:t xml:space="preserve">1. Право на технологию предоставляется безвозмездно в случаях, предусмотренных </w:t>
      </w:r>
      <w:hyperlink r:id="rId1411" w:history="1">
        <w:r>
          <w:rPr>
            <w:u w:val="single"/>
          </w:rPr>
          <w:t>статьей 1544</w:t>
        </w:r>
      </w:hyperlink>
      <w:r>
        <w:t xml:space="preserve"> и </w:t>
      </w:r>
      <w:hyperlink r:id="rId1412" w:history="1">
        <w:r>
          <w:rPr>
            <w:u w:val="single"/>
          </w:rPr>
          <w:t>пунктом 3 статьи 1546</w:t>
        </w:r>
      </w:hyperlink>
      <w:r>
        <w:t xml:space="preserve"> настоящего Кодекса.</w:t>
      </w:r>
    </w:p>
    <w:p w:rsidR="00000000" w:rsidRDefault="006B575A">
      <w:r>
        <w:t>2. В сл</w:t>
      </w:r>
      <w:r>
        <w:t>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000000" w:rsidRDefault="006B575A">
      <w:r>
        <w:t>3. В случаях, когда внедрение технологии имеет важное</w:t>
      </w:r>
      <w:r>
        <w:t xml:space="preserve">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w:t>
      </w:r>
      <w:r>
        <w:t>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права на технологию, определяются Пра</w:t>
      </w:r>
      <w:r>
        <w:t>вительством Российской Федерации.</w:t>
      </w:r>
    </w:p>
    <w:p w:rsidR="00000000" w:rsidRDefault="006B575A"/>
    <w:p w:rsidR="00000000" w:rsidRDefault="006B575A"/>
    <w:p w:rsidR="00000000" w:rsidRDefault="006B575A">
      <w:pPr>
        <w:pStyle w:val="6"/>
        <w:rPr>
          <w:b w:val="0"/>
          <w:bCs w:val="0"/>
        </w:rPr>
      </w:pPr>
      <w:r>
        <w:t>Статья 1549.</w:t>
      </w:r>
      <w:r>
        <w:rPr>
          <w:b w:val="0"/>
          <w:bCs w:val="0"/>
        </w:rPr>
        <w:t xml:space="preserve">  Право на технологию, принадлежащее совместно нескольким лицам</w:t>
      </w:r>
    </w:p>
    <w:p w:rsidR="00000000" w:rsidRDefault="006B575A">
      <w:pPr>
        <w:jc w:val="left"/>
      </w:pPr>
    </w:p>
    <w:p w:rsidR="00000000" w:rsidRDefault="006B575A">
      <w:r>
        <w:t>1. Право на технологию, созданную с привлечением бюджетных средств и средств других инвесторов, может принадлежать одновременно Российской Феде</w:t>
      </w:r>
      <w:r>
        <w:t>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000000" w:rsidRDefault="006B575A">
      <w:r>
        <w:t>2. Если право на технологию принадлежит нескольким лицам, они осуществляют это право совместно.</w:t>
      </w:r>
    </w:p>
    <w:p w:rsidR="00000000" w:rsidRDefault="006B575A">
      <w:r>
        <w:t>Ра</w:t>
      </w:r>
      <w:r>
        <w:t>споряжение правом на технологию, принадлежащим совместно нескольким лицам, осуществляется ими по общему согласию.</w:t>
      </w:r>
    </w:p>
    <w:p w:rsidR="00000000" w:rsidRDefault="006B575A">
      <w:r>
        <w:t>3. Сделка по распоряжению правом на технологию, совершенная одним из лиц, которым совместно принадлежит право на технологию, может быть призна</w:t>
      </w:r>
      <w:r>
        <w:t>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000000" w:rsidRDefault="006B575A">
      <w:r>
        <w:t>4</w:t>
      </w:r>
      <w:r>
        <w:t>.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000000" w:rsidRDefault="006B575A">
      <w:r>
        <w:t>5. Если часть технологии, право на которую принад</w:t>
      </w:r>
      <w:r>
        <w:t>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w:t>
      </w:r>
      <w:r>
        <w:t>а может быть использована независимо от иных частей этой технологии.</w:t>
      </w:r>
    </w:p>
    <w:p w:rsidR="00000000" w:rsidRDefault="006B575A">
      <w:r>
        <w:t xml:space="preserve">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w:t>
      </w:r>
      <w:r>
        <w:t>При этом право на технологию в целом, а также распоряжение правом на нее осуществляется совместно всеми правообладателями.</w:t>
      </w:r>
    </w:p>
    <w:p w:rsidR="00000000" w:rsidRDefault="006B575A">
      <w:r>
        <w:t>Доходы от использования части технологии поступают лицу, обладающему правом на данную часть технологии.</w:t>
      </w:r>
    </w:p>
    <w:p w:rsidR="00000000" w:rsidRDefault="006B575A"/>
    <w:p w:rsidR="00000000" w:rsidRDefault="006B575A"/>
    <w:p w:rsidR="00000000" w:rsidRDefault="006B575A">
      <w:pPr>
        <w:pStyle w:val="6"/>
        <w:rPr>
          <w:b w:val="0"/>
          <w:bCs w:val="0"/>
        </w:rPr>
      </w:pPr>
      <w:r>
        <w:t>Статья 1550.</w:t>
      </w:r>
      <w:r>
        <w:rPr>
          <w:b w:val="0"/>
          <w:bCs w:val="0"/>
        </w:rPr>
        <w:t xml:space="preserve">  Общие условия</w:t>
      </w:r>
      <w:r>
        <w:rPr>
          <w:b w:val="0"/>
          <w:bCs w:val="0"/>
        </w:rPr>
        <w:t xml:space="preserve"> передачи права на технологию</w:t>
      </w:r>
    </w:p>
    <w:p w:rsidR="00000000" w:rsidRDefault="006B575A">
      <w:pPr>
        <w:jc w:val="left"/>
      </w:pPr>
    </w:p>
    <w:p w:rsidR="00000000" w:rsidRDefault="006B575A">
      <w:r>
        <w:t xml:space="preserve">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w:t>
      </w:r>
      <w:r>
        <w:t>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000000" w:rsidRDefault="006B575A">
      <w:r>
        <w:t>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w:t>
      </w:r>
      <w:r>
        <w:t xml:space="preserve">ется лишь в случаях, когда часть единой технологии может иметь самостоятельное значение в соответствии с </w:t>
      </w:r>
      <w:hyperlink r:id="rId1413" w:history="1">
        <w:r>
          <w:rPr>
            <w:u w:val="single"/>
          </w:rPr>
          <w:t>пунктом 5 статьи 1549</w:t>
        </w:r>
      </w:hyperlink>
      <w:r>
        <w:t xml:space="preserve"> настоящего Кодекса.</w:t>
      </w:r>
    </w:p>
    <w:p w:rsidR="00000000" w:rsidRDefault="006B575A"/>
    <w:p w:rsidR="00000000" w:rsidRDefault="006B575A"/>
    <w:p w:rsidR="00000000" w:rsidRDefault="006B575A">
      <w:pPr>
        <w:pStyle w:val="6"/>
        <w:rPr>
          <w:b w:val="0"/>
          <w:bCs w:val="0"/>
        </w:rPr>
      </w:pPr>
      <w:r>
        <w:t>Статья 1551.</w:t>
      </w:r>
      <w:r>
        <w:rPr>
          <w:b w:val="0"/>
          <w:bCs w:val="0"/>
        </w:rPr>
        <w:t xml:space="preserve">  Условия экспорта единой технологии</w:t>
      </w:r>
    </w:p>
    <w:p w:rsidR="00000000" w:rsidRDefault="006B575A">
      <w:pPr>
        <w:jc w:val="left"/>
      </w:pPr>
    </w:p>
    <w:p w:rsidR="00000000" w:rsidRDefault="006B575A">
      <w:r>
        <w:t>1. Единая технология должна им</w:t>
      </w:r>
      <w:r>
        <w:t>еть практическое применение (внедрение) преимущественно на территории Российской Федерации.</w:t>
      </w:r>
    </w:p>
    <w:p w:rsidR="00000000" w:rsidRDefault="006B575A">
      <w:r>
        <w:t xml:space="preserve">Право на технологию может передаваться для использования единой технологии на </w:t>
      </w:r>
      <w:r>
        <w:lastRenderedPageBreak/>
        <w:t>территориях иностранных государств с согласия государственного заказчика или распоряди</w:t>
      </w:r>
      <w:r>
        <w:t>теля бюджетных средств в соответствии с законодательством о внешнеэкономической деятельности.</w:t>
      </w:r>
    </w:p>
    <w:p w:rsidR="00000000" w:rsidRDefault="006B575A">
      <w: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w:t>
      </w:r>
      <w:r>
        <w:t>ельной власти по интеллектуальной собственности.</w:t>
      </w:r>
    </w:p>
    <w:p w:rsidR="00000000" w:rsidRDefault="006B575A">
      <w:r>
        <w:t>Несоблюдение требования о государственной регистрации сделки влечет ее недействительность.</w:t>
      </w:r>
    </w:p>
    <w:p w:rsidR="00000000" w:rsidRDefault="006B575A"/>
    <w:p w:rsidR="00000000" w:rsidRDefault="006B575A">
      <w:r>
        <w:t>Президент Российской Федерации</w:t>
      </w:r>
    </w:p>
    <w:p w:rsidR="00000000" w:rsidRDefault="006B575A">
      <w:r>
        <w:t>В. Путин</w:t>
      </w:r>
    </w:p>
    <w:p w:rsidR="00000000" w:rsidRDefault="006B575A">
      <w:r>
        <w:t>Москва, Кремль</w:t>
      </w:r>
    </w:p>
    <w:p w:rsidR="00000000" w:rsidRDefault="006B575A">
      <w:r>
        <w:t>18 декабря 2006 г.</w:t>
      </w:r>
    </w:p>
    <w:p w:rsidR="00000000" w:rsidRDefault="006B575A">
      <w:r>
        <w:t>N 230-ФЗ</w:t>
      </w:r>
    </w:p>
    <w:p w:rsidR="00000000" w:rsidRDefault="006B575A"/>
    <w:p w:rsidR="00000000" w:rsidRDefault="006B575A"/>
    <w:p w:rsidR="00000000" w:rsidRDefault="006B575A"/>
    <w:p w:rsidR="00000000" w:rsidRDefault="006B575A"/>
    <w:p w:rsidR="00000000" w:rsidRDefault="006B575A"/>
    <w:p w:rsidR="00000000" w:rsidRDefault="006B575A">
      <w:pPr>
        <w:pStyle w:val="3"/>
      </w:pPr>
      <w:r>
        <w:t>Информация о внесении измен</w:t>
      </w:r>
      <w:r>
        <w:t>ений</w:t>
      </w:r>
    </w:p>
    <w:p w:rsidR="00000000" w:rsidRDefault="006B575A">
      <w:pPr>
        <w:jc w:val="left"/>
      </w:pPr>
    </w:p>
    <w:p w:rsidR="00000000" w:rsidRDefault="006B575A">
      <w:pPr>
        <w:jc w:val="left"/>
      </w:pPr>
    </w:p>
    <w:p w:rsidR="00000000" w:rsidRDefault="006B575A">
      <w:hyperlink r:id="rId1414" w:history="1">
        <w:r>
          <w:rPr>
            <w:u w:val="single"/>
          </w:rPr>
          <w:t>Часть первая</w:t>
        </w:r>
      </w:hyperlink>
      <w:r>
        <w:t xml:space="preserve"> Гражданского кодекса Российской Федерации от 30 ноября 1994 г. N 51-Ф3</w:t>
      </w:r>
    </w:p>
    <w:p w:rsidR="00000000" w:rsidRDefault="006B575A">
      <w:r>
        <w:t>Принята Государственной Думой 21 октября 1994 г.</w:t>
      </w:r>
    </w:p>
    <w:p w:rsidR="00000000" w:rsidRDefault="006B575A">
      <w:r>
        <w:t>Часть первая настоящего Кодекса вводится в действие с 1 января 1995 г. Федеральным законом</w:t>
      </w:r>
      <w:r>
        <w:t xml:space="preserve"> от 30 ноября 1994 г. N 52-ФЗ</w:t>
      </w:r>
    </w:p>
    <w:p w:rsidR="00000000" w:rsidRDefault="006B575A">
      <w:hyperlink r:id="rId1415" w:history="1">
        <w:r>
          <w:rPr>
            <w:u w:val="single"/>
          </w:rPr>
          <w:t>Глава 4</w:t>
        </w:r>
      </w:hyperlink>
      <w:r>
        <w:t xml:space="preserve"> настоящего Кодекса вводится со дня официального опубликования части первой настоящего Кодекса</w:t>
      </w:r>
    </w:p>
    <w:p w:rsidR="00000000" w:rsidRDefault="006B575A">
      <w:r>
        <w:t>Текст части первой опубликован в "Российской газете" от 8 декабря 1994 г. N 238-239, в Собрании зак</w:t>
      </w:r>
      <w:r>
        <w:t>онодательства Российской Федерации от 5 декабря 1994 г. N 32 ст. 3301</w:t>
      </w:r>
    </w:p>
    <w:p w:rsidR="00000000" w:rsidRDefault="006B575A"/>
    <w:p w:rsidR="00000000" w:rsidRDefault="006B575A">
      <w:hyperlink r:id="rId1416" w:history="1">
        <w:r>
          <w:rPr>
            <w:u w:val="single"/>
          </w:rPr>
          <w:t>Часть вторая</w:t>
        </w:r>
      </w:hyperlink>
      <w:r>
        <w:t xml:space="preserve"> Гражданского кодекса Российской Федерации от 26 января 1996 г. N 14-ФЗ</w:t>
      </w:r>
    </w:p>
    <w:p w:rsidR="00000000" w:rsidRDefault="006B575A">
      <w:r>
        <w:t>Принята Государственной Думой 22 декабря 1995 г.</w:t>
      </w:r>
    </w:p>
    <w:p w:rsidR="00000000" w:rsidRDefault="006B575A">
      <w:r>
        <w:t>Часть вторая настоящего Кодекса вводится в действие с 1 марта 1996 г. Федеральным законом от 26 января 1996 г. N 15-ФЗ</w:t>
      </w:r>
    </w:p>
    <w:p w:rsidR="00000000" w:rsidRDefault="006B575A">
      <w:r>
        <w:t>Текст части второй опубликован в "Российской газете" от 6, 7, 8 февраля 1996 г. N 23, 24, 25, в Собрании законодательства Российской Феде</w:t>
      </w:r>
      <w:r>
        <w:t>рации от 29 января 1996 г. N 5 ст. 410</w:t>
      </w:r>
    </w:p>
    <w:p w:rsidR="00000000" w:rsidRDefault="006B575A"/>
    <w:p w:rsidR="00000000" w:rsidRDefault="006B575A">
      <w:hyperlink r:id="rId1417" w:history="1">
        <w:r>
          <w:rPr>
            <w:u w:val="single"/>
          </w:rPr>
          <w:t>Часть третья</w:t>
        </w:r>
      </w:hyperlink>
      <w:r>
        <w:t xml:space="preserve"> Гражданского кодекса Российской Федерации от 26 ноября 2001 г. N 146-ФЗ</w:t>
      </w:r>
    </w:p>
    <w:p w:rsidR="00000000" w:rsidRDefault="006B575A">
      <w:r>
        <w:t>Принята Государственной Думой 1 ноября 2001 г.</w:t>
      </w:r>
    </w:p>
    <w:p w:rsidR="00000000" w:rsidRDefault="006B575A">
      <w:r>
        <w:t>Одобрена Советом Федерации 14 ноября 2001 г.</w:t>
      </w:r>
    </w:p>
    <w:p w:rsidR="00000000" w:rsidRDefault="006B575A">
      <w:r>
        <w:t xml:space="preserve">Часть третья </w:t>
      </w:r>
      <w:r>
        <w:t>настоящего Кодекса вводится в действие с 1 марта 2002 г. Федеральным законом от 26 ноября 2001 г. N 147-ФЗ</w:t>
      </w:r>
    </w:p>
    <w:p w:rsidR="00000000" w:rsidRDefault="006B575A">
      <w:r>
        <w:t>Текст части третьей опубликован в "Российской газете" от 28 ноября 2001 г. N 233, в "Парламентской газете" от 28 ноября 2001 г. N 224, в Собрании зак</w:t>
      </w:r>
      <w:r>
        <w:t>онодательства Российской Федерации от 3 декабря 2001 г. N 49 ст. 4552</w:t>
      </w:r>
    </w:p>
    <w:p w:rsidR="00000000" w:rsidRDefault="006B575A"/>
    <w:p w:rsidR="00000000" w:rsidRDefault="006B575A">
      <w:hyperlink r:id="rId1418" w:history="1">
        <w:r>
          <w:rPr>
            <w:u w:val="single"/>
          </w:rPr>
          <w:t>Часть четвертая</w:t>
        </w:r>
      </w:hyperlink>
      <w:r>
        <w:t xml:space="preserve"> Гражданского кодекса Российской Федерации от 18 декабря 2006 г. N 230-ФЗ</w:t>
      </w:r>
    </w:p>
    <w:p w:rsidR="00000000" w:rsidRDefault="006B575A">
      <w:r>
        <w:lastRenderedPageBreak/>
        <w:t>Принята Государственной Думой 24 ноября 2006 года</w:t>
      </w:r>
    </w:p>
    <w:p w:rsidR="00000000" w:rsidRDefault="006B575A">
      <w:r>
        <w:t>Одобрена Советом Фед</w:t>
      </w:r>
      <w:r>
        <w:t>ерации 8 декабря 2006 года</w:t>
      </w:r>
    </w:p>
    <w:p w:rsidR="00000000" w:rsidRDefault="006B575A">
      <w:r>
        <w:t>Часть четвертая настоящего Кодекса вводится в действие с 1 января 2008 г. Федеральным законом от 18 декабря 2006 г. N 231-ФЗ</w:t>
      </w:r>
    </w:p>
    <w:p w:rsidR="00000000" w:rsidRDefault="006B575A">
      <w:r>
        <w:t>Текст части четвертой опубликован в "Российской газете" от 22 декабря 2006 г. N 289, в "Парламентской га</w:t>
      </w:r>
      <w:r>
        <w:t>зете" от 21 декабря 2006 г. N 214-215, в Собрании законодательства Российской Федерации от 25 декабря 2006 г. N 52 (часть I) ст. 5496</w:t>
      </w:r>
    </w:p>
    <w:p w:rsidR="00000000" w:rsidRDefault="006B575A"/>
    <w:p w:rsidR="00000000" w:rsidRDefault="006B575A">
      <w:r>
        <w:t xml:space="preserve">Постановлением Конституционного Суда РФ от 23 декабря 1997 г. N 21-П положение </w:t>
      </w:r>
      <w:hyperlink r:id="rId1419" w:history="1">
        <w:r>
          <w:rPr>
            <w:u w:val="single"/>
          </w:rPr>
          <w:t>абзаца четвертого пу</w:t>
        </w:r>
        <w:r>
          <w:rPr>
            <w:u w:val="single"/>
          </w:rPr>
          <w:t>нкта 2 статьи 855</w:t>
        </w:r>
      </w:hyperlink>
      <w:r>
        <w:t xml:space="preserve"> настоящего Кодекса признано не соответствующим Конституции РФ, ее статье 19 (часть 1)</w:t>
      </w:r>
    </w:p>
    <w:p w:rsidR="00000000" w:rsidRDefault="006B575A"/>
    <w:p w:rsidR="00000000" w:rsidRDefault="006B575A">
      <w:r>
        <w:rPr>
          <w:b/>
          <w:bCs/>
        </w:rPr>
        <w:t>Информация о внесении изменений и дополнений в Гражданский кодекс РФ:</w:t>
      </w:r>
      <w:r>
        <w:t xml:space="preserve"> </w:t>
      </w:r>
    </w:p>
    <w:p w:rsidR="00000000" w:rsidRDefault="006B575A"/>
    <w:p w:rsidR="00000000" w:rsidRDefault="006B575A">
      <w:r>
        <w:t xml:space="preserve">- </w:t>
      </w:r>
      <w:hyperlink r:id="rId1420" w:history="1">
        <w:r>
          <w:rPr>
            <w:u w:val="single"/>
          </w:rPr>
          <w:t>в хронологическом порядке</w:t>
        </w:r>
      </w:hyperlink>
    </w:p>
    <w:p w:rsidR="00000000" w:rsidRDefault="006B575A">
      <w:r>
        <w:t xml:space="preserve">- </w:t>
      </w:r>
      <w:hyperlink r:id="rId1421" w:history="1">
        <w:r>
          <w:rPr>
            <w:u w:val="single"/>
          </w:rPr>
          <w:t>по частям</w:t>
        </w:r>
      </w:hyperlink>
    </w:p>
    <w:p w:rsidR="00000000" w:rsidRDefault="006B575A"/>
    <w:p w:rsidR="00000000" w:rsidRDefault="006B575A">
      <w:r>
        <w:rPr>
          <w:b/>
          <w:bCs/>
        </w:rPr>
        <w:t>В настоящий Кодекс внесены изменения и дополнения следующими федеральными законами (в хронологическом порядке):</w:t>
      </w:r>
      <w:r>
        <w:t xml:space="preserve"> </w:t>
      </w:r>
    </w:p>
    <w:p w:rsidR="00000000" w:rsidRDefault="006B575A"/>
    <w:p w:rsidR="00000000" w:rsidRDefault="006B575A">
      <w:r>
        <w:t>Федеральный закон от 8 декабря 2011 г. N 422-ФЗ</w:t>
      </w:r>
    </w:p>
    <w:p w:rsidR="00000000" w:rsidRDefault="006B575A">
      <w:r>
        <w:t>Изменения вступают в силу со дня официального опубликования названного Федерал</w:t>
      </w:r>
      <w:r>
        <w:t>ьного закона</w:t>
      </w:r>
    </w:p>
    <w:p w:rsidR="00000000" w:rsidRDefault="006B575A"/>
    <w:p w:rsidR="00000000" w:rsidRDefault="006B575A">
      <w:r>
        <w:t>Федеральный закон от 6 декабря 2011 г. N 405-ФЗ</w:t>
      </w:r>
    </w:p>
    <w:p w:rsidR="00000000" w:rsidRDefault="006B575A">
      <w:r>
        <w:t>Изменения вступают в силу по истечении девяноста дней после дня официального опубликования названного Федерального закона</w:t>
      </w:r>
    </w:p>
    <w:p w:rsidR="00000000" w:rsidRDefault="006B575A">
      <w:r>
        <w:t>См. будущую редакцию настоящего Кодекса в Системе ГАРАНТ</w:t>
      </w:r>
    </w:p>
    <w:p w:rsidR="00000000" w:rsidRDefault="006B575A"/>
    <w:p w:rsidR="00000000" w:rsidRDefault="006B575A">
      <w:r>
        <w:t>Федеральный закон от 6 декабря 2011 г. N 393-ФЗ</w:t>
      </w:r>
    </w:p>
    <w:p w:rsidR="00000000" w:rsidRDefault="006B575A">
      <w:r>
        <w:t>Изменения вступают в силу с 1 июля 2012 г.</w:t>
      </w:r>
    </w:p>
    <w:p w:rsidR="00000000" w:rsidRDefault="006B575A">
      <w:r>
        <w:t>См. будущую редакцию настоящего Кодекса в Системе ГАРАНТ</w:t>
      </w:r>
    </w:p>
    <w:p w:rsidR="00000000" w:rsidRDefault="006B575A"/>
    <w:p w:rsidR="00000000" w:rsidRDefault="006B575A">
      <w:r>
        <w:t>Федеральный закон от 30 ноября 2011 г. N 363-ФЗ</w:t>
      </w:r>
    </w:p>
    <w:p w:rsidR="00000000" w:rsidRDefault="006B575A">
      <w:r>
        <w:t>Изменения вступают в силу со дня официального опубликования</w:t>
      </w:r>
      <w:r>
        <w:t xml:space="preserve"> названного Федерального закона</w:t>
      </w:r>
    </w:p>
    <w:p w:rsidR="00000000" w:rsidRDefault="006B575A"/>
    <w:p w:rsidR="00000000" w:rsidRDefault="006B575A">
      <w:r>
        <w:t>Федеральный закон от 28 ноября 2011 г. N 337-ФЗ</w:t>
      </w:r>
    </w:p>
    <w:p w:rsidR="00000000" w:rsidRDefault="006B575A">
      <w:r>
        <w:t>Изменения вступают в силу с 1 июля 2013 г.</w:t>
      </w:r>
    </w:p>
    <w:p w:rsidR="00000000" w:rsidRDefault="006B575A">
      <w:r>
        <w:t>См. будущую редакцию настоящего Кодекса в Системе ГАРАНТ</w:t>
      </w:r>
    </w:p>
    <w:p w:rsidR="00000000" w:rsidRDefault="006B575A"/>
    <w:p w:rsidR="00000000" w:rsidRDefault="006B575A">
      <w:r>
        <w:t>Федеральный закон от 28 ноября 2011 г. N 336-ФЗ</w:t>
      </w:r>
    </w:p>
    <w:p w:rsidR="00000000" w:rsidRDefault="006B575A">
      <w:r>
        <w:t xml:space="preserve">Изменения вступают в силу </w:t>
      </w:r>
      <w:r>
        <w:t>с 1 января 2012 г.</w:t>
      </w:r>
    </w:p>
    <w:p w:rsidR="00000000" w:rsidRDefault="006B575A"/>
    <w:p w:rsidR="00000000" w:rsidRDefault="006B575A">
      <w:r>
        <w:t>Федеральный закон от 21 ноября 2011 г. N 329-ФЗ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19 октября 2011 г. N 284-ФЗ</w:t>
      </w:r>
    </w:p>
    <w:p w:rsidR="00000000" w:rsidRDefault="006B575A">
      <w:r>
        <w:t>Изменения вступают в си</w:t>
      </w:r>
      <w:r>
        <w:t>лу по истечении 10 дней после дня официального опубликования названного Федерального закона</w:t>
      </w:r>
    </w:p>
    <w:p w:rsidR="00000000" w:rsidRDefault="006B575A"/>
    <w:p w:rsidR="00000000" w:rsidRDefault="006B575A">
      <w:r>
        <w:lastRenderedPageBreak/>
        <w:t>Федеральный закон от 19 июля 2011 г. N 248-ФЗ</w:t>
      </w:r>
    </w:p>
    <w:p w:rsidR="00000000" w:rsidRDefault="006B575A">
      <w:r>
        <w:t>Изменения вступают в силу по истечении девяноста дней после дня официального опубликования названного Федерального за</w:t>
      </w:r>
      <w:r>
        <w:t>кона</w:t>
      </w:r>
    </w:p>
    <w:p w:rsidR="00000000" w:rsidRDefault="006B575A"/>
    <w:p w:rsidR="00000000" w:rsidRDefault="006B575A">
      <w:r>
        <w:t>Федеральный закон от 18 июля 2011 г. N 216-ФЗ</w:t>
      </w:r>
    </w:p>
    <w:p w:rsidR="00000000" w:rsidRDefault="006B575A">
      <w:r>
        <w:t>Изменения вступают в силу по истечении девяноста дней после дня официального опубликования названного Федерального закона</w:t>
      </w:r>
    </w:p>
    <w:p w:rsidR="00000000" w:rsidRDefault="006B575A"/>
    <w:p w:rsidR="00000000" w:rsidRDefault="006B575A">
      <w:r>
        <w:t>Федеральный закон от 6 апреля 2011 г. N 65-ФЗ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7 февраля 2011 г. N 4-ФЗ</w:t>
      </w:r>
    </w:p>
    <w:p w:rsidR="00000000" w:rsidRDefault="006B575A">
      <w:r>
        <w:t>Изменения вступают в силу с 1 марта 2011 г.</w:t>
      </w:r>
    </w:p>
    <w:p w:rsidR="00000000" w:rsidRDefault="006B575A"/>
    <w:p w:rsidR="00000000" w:rsidRDefault="006B575A">
      <w:r>
        <w:t>Федеральный закон от 4 октября 2010 г. N 259-ФЗ</w:t>
      </w:r>
    </w:p>
    <w:p w:rsidR="00000000" w:rsidRDefault="006B575A">
      <w:r>
        <w:t>И</w:t>
      </w:r>
      <w:r>
        <w:t>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27 июля 2010 г. N 194-ФЗ</w:t>
      </w:r>
    </w:p>
    <w:p w:rsidR="00000000" w:rsidRDefault="006B575A">
      <w:r>
        <w:t>Изменения вступают в силу с 1 января 2011 г.</w:t>
      </w:r>
    </w:p>
    <w:p w:rsidR="00000000" w:rsidRDefault="006B575A"/>
    <w:p w:rsidR="00000000" w:rsidRDefault="006B575A">
      <w:r>
        <w:t>Федеральный закон от 8 мая 2010 г. N 83-ФЗ</w:t>
      </w:r>
    </w:p>
    <w:p w:rsidR="00000000" w:rsidRDefault="006B575A">
      <w:r>
        <w:t>Измене</w:t>
      </w:r>
      <w:r>
        <w:t>ния вступают в силу с 1 января 2011 г.</w:t>
      </w:r>
    </w:p>
    <w:p w:rsidR="00000000" w:rsidRDefault="006B575A"/>
    <w:p w:rsidR="00000000" w:rsidRDefault="006B575A">
      <w:r>
        <w:t>Федеральный закон от 24 февраля 2010 г. N 17-ФЗ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21 февраля 2010 г. N 13-ФЗ</w:t>
      </w:r>
    </w:p>
    <w:p w:rsidR="00000000" w:rsidRDefault="006B575A">
      <w:r>
        <w:t>Изме</w:t>
      </w:r>
      <w:r>
        <w:t>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27 декабря 2009 г. N 352-ФЗ</w:t>
      </w:r>
    </w:p>
    <w:p w:rsidR="00000000" w:rsidRDefault="006B575A">
      <w:r>
        <w:t>Изменения вступают в силу с 31 декабря 2009 г.</w:t>
      </w:r>
    </w:p>
    <w:p w:rsidR="00000000" w:rsidRDefault="006B575A"/>
    <w:p w:rsidR="00000000" w:rsidRDefault="006B575A">
      <w:r>
        <w:t>Федеральный закон от 17 июля 2009 г. N 145-ФЗ</w:t>
      </w:r>
    </w:p>
    <w:p w:rsidR="00000000" w:rsidRDefault="006B575A">
      <w:r>
        <w:t>И</w:t>
      </w:r>
      <w:r>
        <w:t>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29 июня 2009 г. N 132-ФЗ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9 апреля 2009 г. N 56-ФЗ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9 февраля 2009 г. N 7-ФЗ</w:t>
      </w:r>
    </w:p>
    <w:p w:rsidR="00000000" w:rsidRDefault="006B575A">
      <w:r>
        <w:t>Изменения вступают в силу по истечении 10 дней п</w:t>
      </w:r>
      <w:r>
        <w:t>осле дня официального опубликования названного Федерального закона</w:t>
      </w:r>
    </w:p>
    <w:p w:rsidR="00000000" w:rsidRDefault="006B575A"/>
    <w:p w:rsidR="00000000" w:rsidRDefault="006B575A">
      <w:r>
        <w:lastRenderedPageBreak/>
        <w:t>Федеральный закон от 30 декабря 2008 г. N 315-ФЗ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30 декабря 2008 г. N 312-Ф</w:t>
      </w:r>
      <w:r>
        <w:t>З</w:t>
      </w:r>
    </w:p>
    <w:p w:rsidR="00000000" w:rsidRDefault="006B575A">
      <w:r>
        <w:t>Изменения вступают в силу с 1 июля 2009 г.</w:t>
      </w:r>
    </w:p>
    <w:p w:rsidR="00000000" w:rsidRDefault="006B575A"/>
    <w:p w:rsidR="00000000" w:rsidRDefault="006B575A">
      <w:r>
        <w:t>Федеральный закон от 30 декабря 2008 г. N 311-ФЗ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30 декабря 2008 г. N 308-ФЗ</w:t>
      </w:r>
    </w:p>
    <w:p w:rsidR="00000000" w:rsidRDefault="006B575A">
      <w:r>
        <w:t>Изменения вступают в</w:t>
      </w:r>
      <w:r>
        <w:t xml:space="preserve"> силу с 1 марта 2009 г.</w:t>
      </w:r>
    </w:p>
    <w:p w:rsidR="00000000" w:rsidRDefault="006B575A"/>
    <w:p w:rsidR="00000000" w:rsidRDefault="006B575A">
      <w:r>
        <w:t>Федеральный закон от 30 декабря 2008 г. N 306-ФЗ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25 декабря 2008 г. N 280-ФЗ</w:t>
      </w:r>
    </w:p>
    <w:p w:rsidR="00000000" w:rsidRDefault="006B575A">
      <w:r>
        <w:t>Изменения вступаю</w:t>
      </w:r>
      <w:r>
        <w:t>т в силу по истечении десяти дней после дня официального опубликования названного Федерального закона</w:t>
      </w:r>
    </w:p>
    <w:p w:rsidR="00000000" w:rsidRDefault="006B575A"/>
    <w:p w:rsidR="00000000" w:rsidRDefault="006B575A">
      <w:r>
        <w:t>Федеральный закон от 8 ноября 2008 г. N 201-ФЗ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23 июля 2008 г. N 160-ФЗ</w:t>
      </w:r>
    </w:p>
    <w:p w:rsidR="00000000" w:rsidRDefault="006B575A">
      <w:r>
        <w:t>Изменения вступают в силу с 1 января 2009 г.</w:t>
      </w:r>
    </w:p>
    <w:p w:rsidR="00000000" w:rsidRDefault="006B575A"/>
    <w:p w:rsidR="00000000" w:rsidRDefault="006B575A">
      <w:r>
        <w:t>Федеральный закон от 22 июля 2008 г. N 141-ФЗ</w:t>
      </w:r>
    </w:p>
    <w:p w:rsidR="00000000" w:rsidRDefault="006B575A">
      <w:r>
        <w:t>Изменения вступают в силу по истечении девяноста дней после дня официального опубликования названного Федерального зак</w:t>
      </w:r>
      <w:r>
        <w:t>она</w:t>
      </w:r>
    </w:p>
    <w:p w:rsidR="00000000" w:rsidRDefault="006B575A"/>
    <w:p w:rsidR="00000000" w:rsidRDefault="006B575A">
      <w:r>
        <w:t>Федеральный закон от 14 июля 2008 г. N 118-ФЗ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30 июня 2008 г. N 105-ФЗ</w:t>
      </w:r>
    </w:p>
    <w:p w:rsidR="00000000" w:rsidRDefault="006B575A">
      <w:r>
        <w:t>Изменения вступают в силу по истечении 10 дней после дня официально</w:t>
      </w:r>
      <w:r>
        <w:t>го опубликования названного Федерального закона</w:t>
      </w:r>
    </w:p>
    <w:p w:rsidR="00000000" w:rsidRDefault="006B575A"/>
    <w:p w:rsidR="00000000" w:rsidRDefault="006B575A">
      <w:r>
        <w:t>Федеральный закон от 30 июня 2008 г. N 104-ФЗ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13 мая 2008 г. N 68-ФЗ</w:t>
      </w:r>
    </w:p>
    <w:p w:rsidR="00000000" w:rsidRDefault="006B575A">
      <w:r>
        <w:t>И</w:t>
      </w:r>
      <w:r>
        <w:t>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29 апреля 2008 г. N 54-ФЗ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w:t>
      </w:r>
      <w:r>
        <w:t>деральный закон от 24 апреля 2008 г. N 49-ФЗ</w:t>
      </w:r>
    </w:p>
    <w:p w:rsidR="00000000" w:rsidRDefault="006B575A">
      <w:r>
        <w:t>Изменения вступают в силу с 1 сентября 2008 г.</w:t>
      </w:r>
    </w:p>
    <w:p w:rsidR="00000000" w:rsidRDefault="006B575A"/>
    <w:p w:rsidR="00000000" w:rsidRDefault="006B575A">
      <w:r>
        <w:t>Федеральный закон от 6 декабря 2007 г. N 334-ФЗ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6 декабря 2007 г. N 333-ФЗ</w:t>
      </w:r>
    </w:p>
    <w:p w:rsidR="00000000" w:rsidRDefault="006B575A">
      <w:r>
        <w:t>Изменения вступают в силу с 1 января 2008 г.</w:t>
      </w:r>
    </w:p>
    <w:p w:rsidR="00000000" w:rsidRDefault="006B575A"/>
    <w:p w:rsidR="00000000" w:rsidRDefault="006B575A">
      <w:r>
        <w:t>Федеральный закон от 1 декабря 2007 г. N 318-ФЗ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29 ноября 2007 г. N 287-ФЗ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29 ноября 2007 г. N 281-ФЗ</w:t>
      </w:r>
    </w:p>
    <w:p w:rsidR="00000000" w:rsidRDefault="006B575A">
      <w:r>
        <w:t>Изменения вступают в силу по истечении 10 дн</w:t>
      </w:r>
      <w:r>
        <w:t>ей после дня официального опубликования названного Федерального закона</w:t>
      </w:r>
    </w:p>
    <w:p w:rsidR="00000000" w:rsidRDefault="006B575A"/>
    <w:p w:rsidR="00000000" w:rsidRDefault="006B575A">
      <w:r>
        <w:t>Федеральный закон от 4 ноября 2007 г. N 251-ФЗ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25 октября 2007 г. N 234</w:t>
      </w:r>
      <w:r>
        <w:t>-ФЗ</w:t>
      </w:r>
    </w:p>
    <w:p w:rsidR="00000000" w:rsidRDefault="006B575A">
      <w:r>
        <w:t>Изменения вступают в силу по истечении сорока пяти дней после дня официального опубликования названного Федерального закона</w:t>
      </w:r>
    </w:p>
    <w:p w:rsidR="00000000" w:rsidRDefault="006B575A"/>
    <w:p w:rsidR="00000000" w:rsidRDefault="006B575A">
      <w:r>
        <w:t>Федеральный закон от 2 октября 2007 г. N 225-ФЗ</w:t>
      </w:r>
    </w:p>
    <w:p w:rsidR="00000000" w:rsidRDefault="006B575A">
      <w:r>
        <w:t>Изменения вступают в силу с 1 февраля 2008 г.</w:t>
      </w:r>
    </w:p>
    <w:p w:rsidR="00000000" w:rsidRDefault="006B575A"/>
    <w:p w:rsidR="00000000" w:rsidRDefault="006B575A">
      <w:r>
        <w:t>Федеральный закон от 24 июля 200</w:t>
      </w:r>
      <w:r>
        <w:t>7 г. N 218-ФЗ</w:t>
      </w:r>
    </w:p>
    <w:p w:rsidR="00000000" w:rsidRDefault="006B575A">
      <w:r>
        <w:t>Изменения вступают в силу с 1 октября 2007 г.</w:t>
      </w:r>
    </w:p>
    <w:p w:rsidR="00000000" w:rsidRDefault="006B575A"/>
    <w:p w:rsidR="00000000" w:rsidRDefault="006B575A">
      <w:r>
        <w:t>Федеральный закон от 19 июля 2007 г. N 197-ФЗ</w:t>
      </w:r>
    </w:p>
    <w:p w:rsidR="00000000" w:rsidRDefault="006B575A">
      <w:r>
        <w:t>Изменения вступают в силу с 1 января 2008 г.</w:t>
      </w:r>
    </w:p>
    <w:p w:rsidR="00000000" w:rsidRDefault="006B575A"/>
    <w:p w:rsidR="00000000" w:rsidRDefault="006B575A">
      <w:r>
        <w:t>Федеральный закон от 26 июня 2007 г. N 118-ФЗ</w:t>
      </w:r>
    </w:p>
    <w:p w:rsidR="00000000" w:rsidRDefault="006B575A">
      <w:r>
        <w:t>Изменения вступают в силу со дня официального опубликован</w:t>
      </w:r>
      <w:r>
        <w:t>ия названного Федерального закона</w:t>
      </w:r>
    </w:p>
    <w:p w:rsidR="00000000" w:rsidRDefault="006B575A"/>
    <w:p w:rsidR="00000000" w:rsidRDefault="006B575A">
      <w:r>
        <w:t>Федеральный закон от 20 апреля 2007 г. N 53-ФЗ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5 февраля 2007 г. N 13-ФЗ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lastRenderedPageBreak/>
        <w:t>Федеральный закон от 26 января 2007 г. N 5-ФЗ</w:t>
      </w:r>
    </w:p>
    <w:p w:rsidR="00000000" w:rsidRDefault="006B575A">
      <w:r>
        <w:t>Изменения вступают в силу по истечении 10 дней после дня официального опубликования названного</w:t>
      </w:r>
      <w:r>
        <w:t xml:space="preserve"> Федерального закона</w:t>
      </w:r>
    </w:p>
    <w:p w:rsidR="00000000" w:rsidRDefault="006B575A"/>
    <w:p w:rsidR="00000000" w:rsidRDefault="006B575A">
      <w:r>
        <w:t>Федеральный закон от 30 декабря 2006 г. N 276-ФЗ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29 декабря 2006 г. N 258-ФЗ</w:t>
      </w:r>
    </w:p>
    <w:p w:rsidR="00000000" w:rsidRDefault="006B575A">
      <w:r>
        <w:t>Изменения вступают в силу с 1 января 2008 г.</w:t>
      </w:r>
      <w:r>
        <w:t xml:space="preserve">, за исключением изменений в </w:t>
      </w:r>
      <w:hyperlink r:id="rId1422" w:history="1">
        <w:r>
          <w:rPr>
            <w:u w:val="single"/>
          </w:rPr>
          <w:t>пункт 5 статьи 1171</w:t>
        </w:r>
      </w:hyperlink>
      <w:r>
        <w:t xml:space="preserve"> настоящего Кодекса, которые вступают в силу с 15 января 2008 г.</w:t>
      </w:r>
    </w:p>
    <w:p w:rsidR="00000000" w:rsidRDefault="006B575A"/>
    <w:p w:rsidR="00000000" w:rsidRDefault="006B575A">
      <w:r>
        <w:t>Федеральный закон от 18 декабря 2006 г. N 232-ФЗ</w:t>
      </w:r>
    </w:p>
    <w:p w:rsidR="00000000" w:rsidRDefault="006B575A">
      <w:r>
        <w:t>Изменения вступают в силу с 1 января 2007 г.</w:t>
      </w:r>
    </w:p>
    <w:p w:rsidR="00000000" w:rsidRDefault="006B575A"/>
    <w:p w:rsidR="00000000" w:rsidRDefault="006B575A">
      <w:r>
        <w:t xml:space="preserve">Федеральный закон от </w:t>
      </w:r>
      <w:r>
        <w:t>18 декабря 2006 г. N 231-ФЗ</w:t>
      </w:r>
    </w:p>
    <w:p w:rsidR="00000000" w:rsidRDefault="006B575A">
      <w:r>
        <w:t xml:space="preserve">Изменения в </w:t>
      </w:r>
      <w:hyperlink r:id="rId1423" w:history="1">
        <w:r>
          <w:rPr>
            <w:u w:val="single"/>
          </w:rPr>
          <w:t>статью 152.1</w:t>
        </w:r>
      </w:hyperlink>
      <w:r>
        <w:t xml:space="preserve"> вступают в силу в силу со дня официального опубликования названного Федерального закона</w:t>
      </w:r>
    </w:p>
    <w:p w:rsidR="00000000" w:rsidRDefault="006B575A">
      <w:r>
        <w:t xml:space="preserve">Изменения в </w:t>
      </w:r>
      <w:hyperlink r:id="rId1424" w:history="1">
        <w:r>
          <w:rPr>
            <w:u w:val="single"/>
          </w:rPr>
          <w:t>статьи 2</w:t>
        </w:r>
      </w:hyperlink>
      <w:r>
        <w:t xml:space="preserve">, </w:t>
      </w:r>
      <w:hyperlink r:id="rId1425" w:history="1">
        <w:r>
          <w:rPr>
            <w:u w:val="single"/>
          </w:rPr>
          <w:t>11</w:t>
        </w:r>
      </w:hyperlink>
      <w:r>
        <w:t xml:space="preserve">, </w:t>
      </w:r>
      <w:hyperlink r:id="rId1426" w:history="1">
        <w:r>
          <w:rPr>
            <w:u w:val="single"/>
          </w:rPr>
          <w:t>35</w:t>
        </w:r>
      </w:hyperlink>
      <w:r>
        <w:t xml:space="preserve">, </w:t>
      </w:r>
      <w:hyperlink r:id="rId1427" w:history="1">
        <w:r>
          <w:rPr>
            <w:u w:val="single"/>
          </w:rPr>
          <w:t>49</w:t>
        </w:r>
      </w:hyperlink>
      <w:r>
        <w:t xml:space="preserve">, </w:t>
      </w:r>
      <w:hyperlink r:id="rId1428" w:history="1">
        <w:r>
          <w:rPr>
            <w:u w:val="single"/>
          </w:rPr>
          <w:t>51</w:t>
        </w:r>
      </w:hyperlink>
      <w:r>
        <w:t xml:space="preserve">, </w:t>
      </w:r>
      <w:hyperlink r:id="rId1429" w:history="1">
        <w:r>
          <w:rPr>
            <w:u w:val="single"/>
          </w:rPr>
          <w:t>54</w:t>
        </w:r>
      </w:hyperlink>
      <w:r>
        <w:t xml:space="preserve">, </w:t>
      </w:r>
      <w:hyperlink r:id="rId1430" w:history="1">
        <w:r>
          <w:rPr>
            <w:u w:val="single"/>
          </w:rPr>
          <w:t>64</w:t>
        </w:r>
      </w:hyperlink>
      <w:r>
        <w:t xml:space="preserve">, </w:t>
      </w:r>
      <w:hyperlink r:id="rId1431" w:history="1">
        <w:r>
          <w:rPr>
            <w:u w:val="single"/>
          </w:rPr>
          <w:t>128</w:t>
        </w:r>
      </w:hyperlink>
      <w:r>
        <w:t xml:space="preserve">, </w:t>
      </w:r>
      <w:hyperlink r:id="rId1432" w:history="1">
        <w:r>
          <w:rPr>
            <w:u w:val="single"/>
          </w:rPr>
          <w:t>129</w:t>
        </w:r>
      </w:hyperlink>
      <w:r>
        <w:t xml:space="preserve">, </w:t>
      </w:r>
      <w:hyperlink r:id="rId1433" w:history="1">
        <w:r>
          <w:rPr>
            <w:u w:val="single"/>
          </w:rPr>
          <w:t>131</w:t>
        </w:r>
      </w:hyperlink>
      <w:r>
        <w:t xml:space="preserve">, </w:t>
      </w:r>
      <w:hyperlink r:id="rId1434" w:history="1">
        <w:r>
          <w:rPr>
            <w:u w:val="single"/>
          </w:rPr>
          <w:t>132</w:t>
        </w:r>
      </w:hyperlink>
      <w:r>
        <w:t xml:space="preserve">, </w:t>
      </w:r>
      <w:hyperlink r:id="rId1435" w:history="1">
        <w:r>
          <w:rPr>
            <w:u w:val="single"/>
          </w:rPr>
          <w:t>138</w:t>
        </w:r>
      </w:hyperlink>
      <w:r>
        <w:t xml:space="preserve">, </w:t>
      </w:r>
      <w:hyperlink r:id="rId1436" w:history="1">
        <w:r>
          <w:rPr>
            <w:u w:val="single"/>
          </w:rPr>
          <w:t>139</w:t>
        </w:r>
      </w:hyperlink>
      <w:r>
        <w:t xml:space="preserve">, </w:t>
      </w:r>
      <w:hyperlink r:id="rId1437" w:history="1">
        <w:r>
          <w:rPr>
            <w:u w:val="single"/>
          </w:rPr>
          <w:t>235</w:t>
        </w:r>
      </w:hyperlink>
      <w:r>
        <w:t xml:space="preserve">, </w:t>
      </w:r>
      <w:hyperlink r:id="rId1438" w:history="1">
        <w:r>
          <w:rPr>
            <w:u w:val="single"/>
          </w:rPr>
          <w:t>243</w:t>
        </w:r>
      </w:hyperlink>
      <w:r>
        <w:t xml:space="preserve">, </w:t>
      </w:r>
      <w:hyperlink r:id="rId1439" w:history="1">
        <w:r>
          <w:rPr>
            <w:u w:val="single"/>
          </w:rPr>
          <w:t>256</w:t>
        </w:r>
      </w:hyperlink>
      <w:r>
        <w:t xml:space="preserve">, </w:t>
      </w:r>
      <w:hyperlink r:id="rId1440" w:history="1">
        <w:r>
          <w:rPr>
            <w:u w:val="single"/>
          </w:rPr>
          <w:t>559</w:t>
        </w:r>
      </w:hyperlink>
      <w:r>
        <w:t xml:space="preserve">, </w:t>
      </w:r>
      <w:hyperlink r:id="rId1441" w:history="1">
        <w:r>
          <w:rPr>
            <w:u w:val="single"/>
          </w:rPr>
          <w:t>772</w:t>
        </w:r>
      </w:hyperlink>
      <w:r>
        <w:t xml:space="preserve">, </w:t>
      </w:r>
      <w:hyperlink r:id="rId1442" w:history="1">
        <w:r>
          <w:rPr>
            <w:u w:val="single"/>
          </w:rPr>
          <w:t>855</w:t>
        </w:r>
      </w:hyperlink>
      <w:r>
        <w:t xml:space="preserve">, </w:t>
      </w:r>
      <w:hyperlink r:id="rId1443" w:history="1">
        <w:r>
          <w:rPr>
            <w:u w:val="single"/>
          </w:rPr>
          <w:t>1027</w:t>
        </w:r>
      </w:hyperlink>
      <w:r>
        <w:t xml:space="preserve">, </w:t>
      </w:r>
      <w:hyperlink r:id="rId1444" w:history="1">
        <w:r>
          <w:rPr>
            <w:u w:val="single"/>
          </w:rPr>
          <w:t>1028</w:t>
        </w:r>
      </w:hyperlink>
      <w:r>
        <w:t xml:space="preserve">, </w:t>
      </w:r>
      <w:hyperlink r:id="rId1445" w:history="1">
        <w:r>
          <w:rPr>
            <w:u w:val="single"/>
          </w:rPr>
          <w:t>1031</w:t>
        </w:r>
      </w:hyperlink>
      <w:r>
        <w:t xml:space="preserve">, </w:t>
      </w:r>
      <w:hyperlink r:id="rId1446" w:history="1">
        <w:r>
          <w:rPr>
            <w:u w:val="single"/>
          </w:rPr>
          <w:t>1032</w:t>
        </w:r>
      </w:hyperlink>
      <w:r>
        <w:t xml:space="preserve">, </w:t>
      </w:r>
      <w:hyperlink r:id="rId1447" w:history="1">
        <w:r>
          <w:rPr>
            <w:u w:val="single"/>
          </w:rPr>
          <w:t>1036</w:t>
        </w:r>
      </w:hyperlink>
      <w:r>
        <w:t xml:space="preserve">, </w:t>
      </w:r>
      <w:hyperlink r:id="rId1448" w:history="1">
        <w:r>
          <w:rPr>
            <w:u w:val="single"/>
          </w:rPr>
          <w:t>1037</w:t>
        </w:r>
      </w:hyperlink>
      <w:r>
        <w:t xml:space="preserve">, </w:t>
      </w:r>
      <w:hyperlink r:id="rId1449" w:history="1">
        <w:r>
          <w:rPr>
            <w:u w:val="single"/>
          </w:rPr>
          <w:t>1039</w:t>
        </w:r>
      </w:hyperlink>
      <w:r>
        <w:t xml:space="preserve">, </w:t>
      </w:r>
      <w:hyperlink r:id="rId1450" w:history="1">
        <w:r>
          <w:rPr>
            <w:u w:val="single"/>
          </w:rPr>
          <w:t>1040</w:t>
        </w:r>
      </w:hyperlink>
      <w:r>
        <w:t xml:space="preserve"> и </w:t>
      </w:r>
      <w:hyperlink r:id="rId1451" w:history="1">
        <w:r>
          <w:rPr>
            <w:u w:val="single"/>
          </w:rPr>
          <w:t>1119</w:t>
        </w:r>
      </w:hyperlink>
      <w:r>
        <w:t xml:space="preserve"> вступают в силу с 1 </w:t>
      </w:r>
      <w:r>
        <w:t>января 2008 г.</w:t>
      </w:r>
    </w:p>
    <w:p w:rsidR="00000000" w:rsidRDefault="006B575A"/>
    <w:p w:rsidR="00000000" w:rsidRDefault="006B575A">
      <w:r>
        <w:t>Федеральный закон от 4 декабря 2006 г. N 201-ФЗ</w:t>
      </w:r>
    </w:p>
    <w:p w:rsidR="00000000" w:rsidRDefault="006B575A">
      <w:r>
        <w:t>Изменения вступают в силу в силу со дня официального опубликования названного Федерального закона</w:t>
      </w:r>
    </w:p>
    <w:p w:rsidR="00000000" w:rsidRDefault="006B575A"/>
    <w:p w:rsidR="00000000" w:rsidRDefault="006B575A">
      <w:r>
        <w:t>Федеральный закон от 3 ноября 2006 г. N 175-ФЗ</w:t>
      </w:r>
    </w:p>
    <w:p w:rsidR="00000000" w:rsidRDefault="006B575A">
      <w:r>
        <w:t>Изменения вступают в силу по истечении шестиде</w:t>
      </w:r>
      <w:r>
        <w:t>сяти дней после дня официального опубликования названного Федерального закона</w:t>
      </w:r>
    </w:p>
    <w:p w:rsidR="00000000" w:rsidRDefault="006B575A"/>
    <w:p w:rsidR="00000000" w:rsidRDefault="006B575A">
      <w:r>
        <w:t>Федеральный закон от 27 июля 2006 г. N 138-ФЗ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30 июня 2006 г. N 93-ФЗ</w:t>
      </w:r>
    </w:p>
    <w:p w:rsidR="00000000" w:rsidRDefault="006B575A">
      <w:r>
        <w:t>Изменения вступают в силу с 1 сентября 2006 г.</w:t>
      </w:r>
    </w:p>
    <w:p w:rsidR="00000000" w:rsidRDefault="006B575A"/>
    <w:p w:rsidR="00000000" w:rsidRDefault="006B575A">
      <w:r>
        <w:t>Федеральный закон от 3 июня 2006 г. N 73-ФЗ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 февр</w:t>
      </w:r>
      <w:r>
        <w:t>аля 2006 г. N 19-ФЗ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10 января 2006 г. N 18-ФЗ</w:t>
      </w:r>
    </w:p>
    <w:p w:rsidR="00000000" w:rsidRDefault="006B575A">
      <w:r>
        <w:t>Изменения вступают в силу по истечении девяноста дней после дня официального опубликования назван</w:t>
      </w:r>
      <w:r>
        <w:t>ного Федерального закона</w:t>
      </w:r>
    </w:p>
    <w:p w:rsidR="00000000" w:rsidRDefault="006B575A"/>
    <w:p w:rsidR="00000000" w:rsidRDefault="006B575A">
      <w:r>
        <w:t>Федеральный закон от 3 января 2006 г. N 6-ФЗ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21 июля 2005 г. N 109-ФЗ</w:t>
      </w:r>
    </w:p>
    <w:p w:rsidR="00000000" w:rsidRDefault="006B575A">
      <w:r>
        <w:t>Изменения вступают в си</w:t>
      </w:r>
      <w:r>
        <w:t>лу со дня официального опубликования названного Федерального закона</w:t>
      </w:r>
    </w:p>
    <w:p w:rsidR="00000000" w:rsidRDefault="006B575A"/>
    <w:p w:rsidR="00000000" w:rsidRDefault="006B575A">
      <w:r>
        <w:t>Федеральный закон от 18 июля 2005 г. N 89-ФЗ</w:t>
      </w:r>
    </w:p>
    <w:p w:rsidR="00000000" w:rsidRDefault="006B575A">
      <w:r>
        <w:t>Изменения вступают в силу со дня официального опубликования названного Федерального закона и распространяются на отношения, возникшие из догов</w:t>
      </w:r>
      <w:r>
        <w:t>оров банковского счета, заключенных до вступления его в силу</w:t>
      </w:r>
    </w:p>
    <w:p w:rsidR="00000000" w:rsidRDefault="006B575A"/>
    <w:p w:rsidR="00000000" w:rsidRDefault="006B575A">
      <w:r>
        <w:t>Федеральный закон от 2 июля 2005 г. N 83-ФЗ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9 мая 2005 г. N 45-ФЗ</w:t>
      </w:r>
    </w:p>
    <w:p w:rsidR="00000000" w:rsidRDefault="006B575A">
      <w:r>
        <w:t>Изменения вступ</w:t>
      </w:r>
      <w:r>
        <w:t>ают в силу по истечении девяноста дней после дня официального опубликования названного Федерального закона</w:t>
      </w:r>
    </w:p>
    <w:p w:rsidR="00000000" w:rsidRDefault="006B575A"/>
    <w:p w:rsidR="00000000" w:rsidRDefault="006B575A">
      <w:r>
        <w:t>Федеральный закон от 21 марта 2005 г. N 22-ФЗ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30 декабря 2004 г. N 219-ФЗ</w:t>
      </w:r>
    </w:p>
    <w:p w:rsidR="00000000" w:rsidRDefault="006B575A">
      <w:r>
        <w:t>Изменения вступают в силу с 1 июня 2005 г.</w:t>
      </w:r>
    </w:p>
    <w:p w:rsidR="00000000" w:rsidRDefault="006B575A"/>
    <w:p w:rsidR="00000000" w:rsidRDefault="006B575A">
      <w:r>
        <w:t>Федеральный закон от 30 декабря 2004 г. N 217-Ф</w:t>
      </w:r>
      <w:r>
        <w:t>З</w:t>
      </w:r>
    </w:p>
    <w:p w:rsidR="00000000" w:rsidRDefault="006B575A">
      <w:r>
        <w:t>Изменения вступают в силу с 1 января 2005 г.</w:t>
      </w:r>
    </w:p>
    <w:p w:rsidR="00000000" w:rsidRDefault="006B575A"/>
    <w:p w:rsidR="00000000" w:rsidRDefault="006B575A">
      <w:r>
        <w:t>Федеральный закон от 30 декабря 2004 г. N 213-ФЗ</w:t>
      </w:r>
    </w:p>
    <w:p w:rsidR="00000000" w:rsidRDefault="006B575A">
      <w:r>
        <w:t>Изменения вступают в силу с 1 января 2005 г.</w:t>
      </w:r>
    </w:p>
    <w:p w:rsidR="00000000" w:rsidRDefault="006B575A"/>
    <w:p w:rsidR="00000000" w:rsidRDefault="006B575A">
      <w:r>
        <w:t>Федеральный закон от 29 декабря 2004 г. N 192-ФЗ</w:t>
      </w:r>
    </w:p>
    <w:p w:rsidR="00000000" w:rsidRDefault="006B575A">
      <w:r>
        <w:t>Изменения вступают в силу по истечении 10 дней после дня официал</w:t>
      </w:r>
      <w:r>
        <w:t>ьного опубликования названного Федерального закона</w:t>
      </w:r>
    </w:p>
    <w:p w:rsidR="00000000" w:rsidRDefault="006B575A"/>
    <w:p w:rsidR="00000000" w:rsidRDefault="006B575A">
      <w:r>
        <w:t>Федеральный закон от 29 декабря 2004 г. N 189-ФЗ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 xml:space="preserve">Федеральный закон от 2 декабря 2004 г. </w:t>
      </w:r>
      <w:r>
        <w:t>N 156-ФЗ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29 июля 2004 г. N 97-ФЗ</w:t>
      </w:r>
    </w:p>
    <w:p w:rsidR="00000000" w:rsidRDefault="006B575A">
      <w:r>
        <w:t>Изменения вступают в силу со дня вступления в силу Федерального закона от 29 июля 2004</w:t>
      </w:r>
      <w:r>
        <w:t xml:space="preserve"> г.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w:t>
      </w:r>
    </w:p>
    <w:p w:rsidR="00000000" w:rsidRDefault="006B575A"/>
    <w:p w:rsidR="00000000" w:rsidRDefault="006B575A">
      <w:r>
        <w:t>Федеральный закон от 29 июня 2004 г. N 58-ФЗ</w:t>
      </w:r>
    </w:p>
    <w:p w:rsidR="00000000" w:rsidRDefault="006B575A">
      <w:r>
        <w:t xml:space="preserve">Изменения </w:t>
      </w:r>
      <w:r>
        <w:t>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23 декабря 2003 г. N 182-ФЗ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11 ноября 2003 г. N 138-ФЗ</w:t>
      </w:r>
    </w:p>
    <w:p w:rsidR="00000000" w:rsidRDefault="006B575A">
      <w:r>
        <w:t>Изменения вступают в силу с 1 января 2004 г.</w:t>
      </w:r>
    </w:p>
    <w:p w:rsidR="00000000" w:rsidRDefault="006B575A"/>
    <w:p w:rsidR="00000000" w:rsidRDefault="006B575A">
      <w:r>
        <w:t>Федеральный закон от 26 марта 2003 г. N 37-ФЗ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 xml:space="preserve">Федеральный закон от 10 </w:t>
      </w:r>
      <w:r>
        <w:t>января 2003 г. N 15-ФЗ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10 января 2003 г. N 8-ФЗ</w:t>
      </w:r>
    </w:p>
    <w:p w:rsidR="00000000" w:rsidRDefault="006B575A">
      <w:r>
        <w:t>Изменения вступают в силу по истечении одного месяца со дня официального опубликования названно</w:t>
      </w:r>
      <w:r>
        <w:t>го Федерального закона</w:t>
      </w:r>
    </w:p>
    <w:p w:rsidR="00000000" w:rsidRDefault="006B575A"/>
    <w:p w:rsidR="00000000" w:rsidRDefault="006B575A">
      <w:r>
        <w:t>Федеральный закон от 26 ноября 2002 г. N 152-ФЗ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14 ноября 2002 г. N 161-ФЗ</w:t>
      </w:r>
    </w:p>
    <w:p w:rsidR="00000000" w:rsidRDefault="006B575A">
      <w:r>
        <w:t>Изменения вступают в силу со дня официальног</w:t>
      </w:r>
      <w:r>
        <w:t>о опубликования названного Федерального закона</w:t>
      </w:r>
    </w:p>
    <w:p w:rsidR="00000000" w:rsidRDefault="006B575A"/>
    <w:p w:rsidR="00000000" w:rsidRDefault="006B575A">
      <w:r>
        <w:t>Федеральный закон от 21 марта 2002 г. N 31-ФЗ</w:t>
      </w:r>
    </w:p>
    <w:p w:rsidR="00000000" w:rsidRDefault="006B575A">
      <w:r>
        <w:t>Изменения вступают в силу с 1 июля 2002 г.</w:t>
      </w:r>
    </w:p>
    <w:p w:rsidR="00000000" w:rsidRDefault="006B575A"/>
    <w:p w:rsidR="00000000" w:rsidRDefault="006B575A">
      <w:r>
        <w:t>Федеральный закон от 15 мая 2001 г. N 54-ФЗ</w:t>
      </w:r>
    </w:p>
    <w:p w:rsidR="00000000" w:rsidRDefault="006B575A">
      <w:r>
        <w:t>Изменения вступают в силу со дня официального опубликования названного Фед</w:t>
      </w:r>
      <w:r>
        <w:t>ерального закона</w:t>
      </w:r>
    </w:p>
    <w:p w:rsidR="00000000" w:rsidRDefault="006B575A"/>
    <w:p w:rsidR="00000000" w:rsidRDefault="006B575A">
      <w:r>
        <w:t>Федеральный закон от 16 апреля 2001 г. N 45-ФЗ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17 декабря 1999 г. N 213-ФЗ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8 июля 1999 г. N 138-ФЗ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w:t>
      </w:r>
      <w:r>
        <w:t>еральный закон от 24 октября 1997 г. N 133-ФЗ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12 августа 1996 г. N 111-ФЗ</w:t>
      </w:r>
    </w:p>
    <w:p w:rsidR="00000000" w:rsidRDefault="006B575A">
      <w:r>
        <w:lastRenderedPageBreak/>
        <w:t>Изменения вступают в силу со дня официального опубликования названног</w:t>
      </w:r>
      <w:r>
        <w:t>о Федерального закона</w:t>
      </w:r>
    </w:p>
    <w:p w:rsidR="00000000" w:rsidRDefault="006B575A"/>
    <w:p w:rsidR="00000000" w:rsidRDefault="006B575A">
      <w:r>
        <w:t>Федеральный закон от 12 августа 1996 г. N 110-ФЗ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20 февраля 1996 г. N 18-ФЗ</w:t>
      </w:r>
    </w:p>
    <w:p w:rsidR="00000000" w:rsidRDefault="006B575A">
      <w:r>
        <w:t>Изменения вступают в силу со дня официальног</w:t>
      </w:r>
      <w:r>
        <w:t>о опубликования названного Федерального закона</w:t>
      </w:r>
    </w:p>
    <w:p w:rsidR="00000000" w:rsidRDefault="006B575A"/>
    <w:p w:rsidR="00000000" w:rsidRDefault="006B575A">
      <w:r>
        <w:rPr>
          <w:b/>
          <w:bCs/>
        </w:rPr>
        <w:t>Информация о внесении изменений и дополнений в части Гражданского кодекса РФ:</w:t>
      </w:r>
      <w:r>
        <w:t xml:space="preserve"> </w:t>
      </w:r>
    </w:p>
    <w:p w:rsidR="00000000" w:rsidRDefault="006B575A"/>
    <w:p w:rsidR="00000000" w:rsidRDefault="006B575A">
      <w:hyperlink r:id="rId1452" w:history="1">
        <w:r>
          <w:rPr>
            <w:u w:val="single"/>
          </w:rPr>
          <w:t>Часть первая</w:t>
        </w:r>
      </w:hyperlink>
    </w:p>
    <w:p w:rsidR="00000000" w:rsidRDefault="006B575A">
      <w:hyperlink r:id="rId1453" w:history="1">
        <w:r>
          <w:rPr>
            <w:u w:val="single"/>
          </w:rPr>
          <w:t>Часть вторая</w:t>
        </w:r>
      </w:hyperlink>
    </w:p>
    <w:p w:rsidR="00000000" w:rsidRDefault="006B575A">
      <w:hyperlink r:id="rId1454" w:history="1">
        <w:r>
          <w:rPr>
            <w:u w:val="single"/>
          </w:rPr>
          <w:t>Часть третья</w:t>
        </w:r>
      </w:hyperlink>
    </w:p>
    <w:p w:rsidR="00000000" w:rsidRDefault="006B575A">
      <w:hyperlink r:id="rId1455" w:history="1">
        <w:r>
          <w:rPr>
            <w:u w:val="single"/>
          </w:rPr>
          <w:t>Часть четвертая</w:t>
        </w:r>
      </w:hyperlink>
    </w:p>
    <w:p w:rsidR="00000000" w:rsidRDefault="006B575A"/>
    <w:p w:rsidR="00000000" w:rsidRDefault="006B575A">
      <w:r>
        <w:rPr>
          <w:b/>
          <w:bCs/>
        </w:rPr>
        <w:t>Часть первая Гражданского кодекса РФ</w:t>
      </w:r>
      <w:r>
        <w:t xml:space="preserve">  (вводится в действие с 1 января 1995 г. Федеральным законом от 30 ноября 1994 г. N 52-ФЗ).</w:t>
      </w:r>
    </w:p>
    <w:p w:rsidR="00000000" w:rsidRDefault="006B575A">
      <w:r>
        <w:rPr>
          <w:b/>
          <w:bCs/>
        </w:rPr>
        <w:t>Изменения и дополнения внесены следующими федеральными законами:</w:t>
      </w:r>
      <w:r>
        <w:t xml:space="preserve"> </w:t>
      </w:r>
    </w:p>
    <w:p w:rsidR="00000000" w:rsidRDefault="006B575A"/>
    <w:p w:rsidR="00000000" w:rsidRDefault="006B575A">
      <w:r>
        <w:t>Федеральный закон от 6 декаб</w:t>
      </w:r>
      <w:r>
        <w:t>ря 2011 г. N 405-ФЗ</w:t>
      </w:r>
    </w:p>
    <w:p w:rsidR="00000000" w:rsidRDefault="006B575A">
      <w:r>
        <w:t>Изменения вступают в силу по истечении девяноста дней после дня официального опубликования названного Федерального закона</w:t>
      </w:r>
    </w:p>
    <w:p w:rsidR="00000000" w:rsidRDefault="006B575A">
      <w:r>
        <w:t>См. будущую редакцию настоящего Кодекса в Системе ГАРАНТ</w:t>
      </w:r>
    </w:p>
    <w:p w:rsidR="00000000" w:rsidRDefault="006B575A"/>
    <w:p w:rsidR="00000000" w:rsidRDefault="006B575A">
      <w:r>
        <w:t>Федеральный закон от 6 декабря 2011 г. N 393-ФЗ</w:t>
      </w:r>
    </w:p>
    <w:p w:rsidR="00000000" w:rsidRDefault="006B575A">
      <w:r>
        <w:t>Изменения вступают в силу с 1 июля 2012 г.</w:t>
      </w:r>
    </w:p>
    <w:p w:rsidR="00000000" w:rsidRDefault="006B575A">
      <w:r>
        <w:t>См. будущую редакцию настоящего Кодекса в Системе ГАРАНТ</w:t>
      </w:r>
    </w:p>
    <w:p w:rsidR="00000000" w:rsidRDefault="006B575A"/>
    <w:p w:rsidR="00000000" w:rsidRDefault="006B575A">
      <w:r>
        <w:t>Федеральный закон от 30 ноября 2011 г. N 363-ФЗ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w:t>
      </w:r>
      <w:r>
        <w:t>он от 28 ноября 2011 г. N 337-ФЗ</w:t>
      </w:r>
    </w:p>
    <w:p w:rsidR="00000000" w:rsidRDefault="006B575A">
      <w:r>
        <w:t>Изменения вступают в силу с 1 июля 2013 г.</w:t>
      </w:r>
    </w:p>
    <w:p w:rsidR="00000000" w:rsidRDefault="006B575A">
      <w:r>
        <w:t>См. будущую редакцию настоящего Кодекса в Системе ГАРАНТ</w:t>
      </w:r>
    </w:p>
    <w:p w:rsidR="00000000" w:rsidRDefault="006B575A"/>
    <w:p w:rsidR="00000000" w:rsidRDefault="006B575A">
      <w:r>
        <w:t>Федеральный закон от 6 апреля 2011 г. N 65-ФЗ</w:t>
      </w:r>
    </w:p>
    <w:p w:rsidR="00000000" w:rsidRDefault="006B575A">
      <w:r>
        <w:t>Изменения вступают в силу по истечении 10 дней после дня официального опубли</w:t>
      </w:r>
      <w:r>
        <w:t>кования названного Федерального закона</w:t>
      </w:r>
    </w:p>
    <w:p w:rsidR="00000000" w:rsidRDefault="006B575A"/>
    <w:p w:rsidR="00000000" w:rsidRDefault="006B575A">
      <w:r>
        <w:t>Федеральный закон от 7 февраля 2011 г. N 4-ФЗ</w:t>
      </w:r>
    </w:p>
    <w:p w:rsidR="00000000" w:rsidRDefault="006B575A">
      <w:r>
        <w:t>Изменения вступают в силу с 1 марта 2011 г.</w:t>
      </w:r>
    </w:p>
    <w:p w:rsidR="00000000" w:rsidRDefault="006B575A"/>
    <w:p w:rsidR="00000000" w:rsidRDefault="006B575A">
      <w:r>
        <w:t>Федеральный закон от 27 июля 2010 г. N 194-ФЗ</w:t>
      </w:r>
    </w:p>
    <w:p w:rsidR="00000000" w:rsidRDefault="006B575A">
      <w:r>
        <w:t>Изменения вступают в силу с 1 января 2011 г.</w:t>
      </w:r>
    </w:p>
    <w:p w:rsidR="00000000" w:rsidRDefault="006B575A"/>
    <w:p w:rsidR="00000000" w:rsidRDefault="006B575A">
      <w:r>
        <w:t>Федеральный закон от 8 мая 2010 г</w:t>
      </w:r>
      <w:r>
        <w:t>. N 83-ФЗ</w:t>
      </w:r>
    </w:p>
    <w:p w:rsidR="00000000" w:rsidRDefault="006B575A">
      <w:r>
        <w:t>Изменения вступают в силу с 1 января 2011 г.</w:t>
      </w:r>
    </w:p>
    <w:p w:rsidR="00000000" w:rsidRDefault="006B575A"/>
    <w:p w:rsidR="00000000" w:rsidRDefault="006B575A">
      <w:r>
        <w:t>Федеральный закон от 27 декабря 2009 г. N 352-ФЗ</w:t>
      </w:r>
    </w:p>
    <w:p w:rsidR="00000000" w:rsidRDefault="006B575A">
      <w:r>
        <w:t>Изменения вступают в силу с 31 декабря 2009 г.</w:t>
      </w:r>
    </w:p>
    <w:p w:rsidR="00000000" w:rsidRDefault="006B575A"/>
    <w:p w:rsidR="00000000" w:rsidRDefault="006B575A">
      <w:r>
        <w:t>Федеральный закон от 17 июля 2009 г. N 145-ФЗ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29 июня 2009 г. N 132-ФЗ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w:t>
      </w:r>
      <w:r>
        <w:t>деральный закон от 9 февраля 2009 г. N 7-ФЗ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30 декабря 2008 г. N 315-ФЗ</w:t>
      </w:r>
    </w:p>
    <w:p w:rsidR="00000000" w:rsidRDefault="006B575A">
      <w:r>
        <w:t>Изменения вступают в силу со дня официального о</w:t>
      </w:r>
      <w:r>
        <w:t>публикования названного Федерального закона</w:t>
      </w:r>
    </w:p>
    <w:p w:rsidR="00000000" w:rsidRDefault="006B575A"/>
    <w:p w:rsidR="00000000" w:rsidRDefault="006B575A">
      <w:r>
        <w:t>Федеральный закон от 30 декабря 2008 г. N 312-ФЗ</w:t>
      </w:r>
    </w:p>
    <w:p w:rsidR="00000000" w:rsidRDefault="006B575A">
      <w:r>
        <w:t>Изменения вступают в силу с 1 июля 2009 г.</w:t>
      </w:r>
    </w:p>
    <w:p w:rsidR="00000000" w:rsidRDefault="006B575A"/>
    <w:p w:rsidR="00000000" w:rsidRDefault="006B575A">
      <w:r>
        <w:t>Федеральный закон от 30 декабря 2008 г. N 311-ФЗ</w:t>
      </w:r>
    </w:p>
    <w:p w:rsidR="00000000" w:rsidRDefault="006B575A">
      <w:r>
        <w:t>Изменения вступают в силу со дня официального опубликования названног</w:t>
      </w:r>
      <w:r>
        <w:t>о Федерального закона</w:t>
      </w:r>
    </w:p>
    <w:p w:rsidR="00000000" w:rsidRDefault="006B575A"/>
    <w:p w:rsidR="00000000" w:rsidRDefault="006B575A">
      <w:r>
        <w:t>Федеральный закон от 30 декабря 2008 г. N 306-ФЗ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23 июля 2008 г. N 160-ФЗ</w:t>
      </w:r>
    </w:p>
    <w:p w:rsidR="00000000" w:rsidRDefault="006B575A">
      <w:r>
        <w:t>Изменения вступают в с</w:t>
      </w:r>
      <w:r>
        <w:t>илу с 1 января 2009 г.</w:t>
      </w:r>
    </w:p>
    <w:p w:rsidR="00000000" w:rsidRDefault="006B575A"/>
    <w:p w:rsidR="00000000" w:rsidRDefault="006B575A">
      <w:r>
        <w:t>Федеральный закон от 22 июля 2008 г. N 141-ФЗ</w:t>
      </w:r>
    </w:p>
    <w:p w:rsidR="00000000" w:rsidRDefault="006B575A">
      <w:r>
        <w:t>Изменения вступают в силу по истечении девяноста дней после дня официального опубликования названного Федерального закона</w:t>
      </w:r>
    </w:p>
    <w:p w:rsidR="00000000" w:rsidRDefault="006B575A"/>
    <w:p w:rsidR="00000000" w:rsidRDefault="006B575A">
      <w:r>
        <w:t>Федеральный закон от 14 июля 2008 г. N 118-ФЗ</w:t>
      </w:r>
    </w:p>
    <w:p w:rsidR="00000000" w:rsidRDefault="006B575A">
      <w:r>
        <w:t>Изменения вступаю</w:t>
      </w:r>
      <w:r>
        <w:t>т в силу со дня официального опубликования названного Федерального закона</w:t>
      </w:r>
    </w:p>
    <w:p w:rsidR="00000000" w:rsidRDefault="006B575A"/>
    <w:p w:rsidR="00000000" w:rsidRDefault="006B575A">
      <w:r>
        <w:t>Федеральный закон от 13 мая 2008 г. N 68-ФЗ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24 апреля 2008 г. N 49-ФЗ</w:t>
      </w:r>
    </w:p>
    <w:p w:rsidR="00000000" w:rsidRDefault="006B575A">
      <w:r>
        <w:t>Изменения вступают в силу с 1 сентября 2008 г.</w:t>
      </w:r>
    </w:p>
    <w:p w:rsidR="00000000" w:rsidRDefault="006B575A"/>
    <w:p w:rsidR="00000000" w:rsidRDefault="006B575A">
      <w:r>
        <w:t>Федеральный закон от 6 декабря 2007 г. N 333-ФЗ</w:t>
      </w:r>
    </w:p>
    <w:p w:rsidR="00000000" w:rsidRDefault="006B575A">
      <w:r>
        <w:t>Изменения вступают в силу с 1 января 2008 г.</w:t>
      </w:r>
    </w:p>
    <w:p w:rsidR="00000000" w:rsidRDefault="006B575A"/>
    <w:p w:rsidR="00000000" w:rsidRDefault="006B575A">
      <w:r>
        <w:lastRenderedPageBreak/>
        <w:t>Федеральный закон от 1 декабря 2007 г. N 318-ФЗ</w:t>
      </w:r>
    </w:p>
    <w:p w:rsidR="00000000" w:rsidRDefault="006B575A">
      <w:r>
        <w:t xml:space="preserve">Изменения вступают </w:t>
      </w:r>
      <w:r>
        <w:t>в силу со дня официального опубликования названного Федерального закона</w:t>
      </w:r>
    </w:p>
    <w:p w:rsidR="00000000" w:rsidRDefault="006B575A"/>
    <w:p w:rsidR="00000000" w:rsidRDefault="006B575A">
      <w:r>
        <w:t>Федеральный закон от 2 октября 2007 г. N 225-ФЗ</w:t>
      </w:r>
    </w:p>
    <w:p w:rsidR="00000000" w:rsidRDefault="006B575A">
      <w:r>
        <w:t>Изменения вступают в силу с 1 февраля 2008 г.</w:t>
      </w:r>
    </w:p>
    <w:p w:rsidR="00000000" w:rsidRDefault="006B575A"/>
    <w:p w:rsidR="00000000" w:rsidRDefault="006B575A">
      <w:r>
        <w:t>Федеральный закон от 19 июля 2007 г. N 197-ФЗ</w:t>
      </w:r>
    </w:p>
    <w:p w:rsidR="00000000" w:rsidRDefault="006B575A">
      <w:r>
        <w:t xml:space="preserve">Изменения вступают в силу с 1 января 2008 </w:t>
      </w:r>
      <w:r>
        <w:t>г.</w:t>
      </w:r>
    </w:p>
    <w:p w:rsidR="00000000" w:rsidRDefault="006B575A"/>
    <w:p w:rsidR="00000000" w:rsidRDefault="006B575A">
      <w:r>
        <w:t>Федеральный закон от 26 июня 2007 г. N 118-ФЗ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5 февраля 2007 г. N 13-ФЗ</w:t>
      </w:r>
    </w:p>
    <w:p w:rsidR="00000000" w:rsidRDefault="006B575A">
      <w:r>
        <w:t>Изменения вступают в силу по истечении 10 дней после дня официально</w:t>
      </w:r>
      <w:r>
        <w:t>го опубликования названного Федерального закона</w:t>
      </w:r>
    </w:p>
    <w:p w:rsidR="00000000" w:rsidRDefault="006B575A"/>
    <w:p w:rsidR="00000000" w:rsidRDefault="006B575A">
      <w:r>
        <w:t>Федеральный закон от 29 декабря 2006 г. N 258-ФЗ</w:t>
      </w:r>
    </w:p>
    <w:p w:rsidR="00000000" w:rsidRDefault="006B575A">
      <w:r>
        <w:t>Изменения вступают в силу с 1 января 2008 г.</w:t>
      </w:r>
    </w:p>
    <w:p w:rsidR="00000000" w:rsidRDefault="006B575A"/>
    <w:p w:rsidR="00000000" w:rsidRDefault="006B575A">
      <w:r>
        <w:t>Федеральный закон от 18 декабря 2006 г. N 231-ФЗ</w:t>
      </w:r>
    </w:p>
    <w:p w:rsidR="00000000" w:rsidRDefault="006B575A">
      <w:r>
        <w:t xml:space="preserve">Изменения в </w:t>
      </w:r>
      <w:hyperlink r:id="rId1456" w:history="1">
        <w:r>
          <w:rPr>
            <w:u w:val="single"/>
          </w:rPr>
          <w:t>статью 152.1</w:t>
        </w:r>
      </w:hyperlink>
      <w:r>
        <w:t xml:space="preserve"> вступают в с</w:t>
      </w:r>
      <w:r>
        <w:t>илу в силу со дня официального опубликования названного Федерального закона</w:t>
      </w:r>
    </w:p>
    <w:p w:rsidR="00000000" w:rsidRDefault="006B575A">
      <w:r>
        <w:t xml:space="preserve">Изменения в </w:t>
      </w:r>
      <w:hyperlink r:id="rId1457" w:history="1">
        <w:r>
          <w:rPr>
            <w:u w:val="single"/>
          </w:rPr>
          <w:t>статьи 2</w:t>
        </w:r>
      </w:hyperlink>
      <w:r>
        <w:t xml:space="preserve">, </w:t>
      </w:r>
      <w:hyperlink r:id="rId1458" w:history="1">
        <w:r>
          <w:rPr>
            <w:u w:val="single"/>
          </w:rPr>
          <w:t>11</w:t>
        </w:r>
      </w:hyperlink>
      <w:r>
        <w:t xml:space="preserve">, </w:t>
      </w:r>
      <w:hyperlink r:id="rId1459" w:history="1">
        <w:r>
          <w:rPr>
            <w:u w:val="single"/>
          </w:rPr>
          <w:t>35</w:t>
        </w:r>
      </w:hyperlink>
      <w:r>
        <w:t xml:space="preserve">, </w:t>
      </w:r>
      <w:hyperlink r:id="rId1460" w:history="1">
        <w:r>
          <w:rPr>
            <w:u w:val="single"/>
          </w:rPr>
          <w:t>49</w:t>
        </w:r>
      </w:hyperlink>
      <w:r>
        <w:t xml:space="preserve">, </w:t>
      </w:r>
      <w:hyperlink r:id="rId1461" w:history="1">
        <w:r>
          <w:rPr>
            <w:u w:val="single"/>
          </w:rPr>
          <w:t>51</w:t>
        </w:r>
      </w:hyperlink>
      <w:r>
        <w:t xml:space="preserve">, </w:t>
      </w:r>
      <w:hyperlink r:id="rId1462" w:history="1">
        <w:r>
          <w:rPr>
            <w:u w:val="single"/>
          </w:rPr>
          <w:t>54</w:t>
        </w:r>
      </w:hyperlink>
      <w:r>
        <w:t xml:space="preserve">, </w:t>
      </w:r>
      <w:hyperlink r:id="rId1463" w:history="1">
        <w:r>
          <w:rPr>
            <w:u w:val="single"/>
          </w:rPr>
          <w:t>64</w:t>
        </w:r>
      </w:hyperlink>
      <w:r>
        <w:t xml:space="preserve">, </w:t>
      </w:r>
      <w:hyperlink r:id="rId1464" w:history="1">
        <w:r>
          <w:rPr>
            <w:u w:val="single"/>
          </w:rPr>
          <w:t>128</w:t>
        </w:r>
      </w:hyperlink>
      <w:r>
        <w:t xml:space="preserve">, </w:t>
      </w:r>
      <w:hyperlink r:id="rId1465" w:history="1">
        <w:r>
          <w:rPr>
            <w:u w:val="single"/>
          </w:rPr>
          <w:t>129</w:t>
        </w:r>
      </w:hyperlink>
      <w:r>
        <w:t xml:space="preserve">, </w:t>
      </w:r>
      <w:hyperlink r:id="rId1466" w:history="1">
        <w:r>
          <w:rPr>
            <w:u w:val="single"/>
          </w:rPr>
          <w:t>131</w:t>
        </w:r>
      </w:hyperlink>
      <w:r>
        <w:t xml:space="preserve">, </w:t>
      </w:r>
      <w:hyperlink r:id="rId1467" w:history="1">
        <w:r>
          <w:rPr>
            <w:u w:val="single"/>
          </w:rPr>
          <w:t>132</w:t>
        </w:r>
      </w:hyperlink>
      <w:r>
        <w:t xml:space="preserve">, </w:t>
      </w:r>
      <w:hyperlink r:id="rId1468" w:history="1">
        <w:r>
          <w:rPr>
            <w:u w:val="single"/>
          </w:rPr>
          <w:t>138</w:t>
        </w:r>
      </w:hyperlink>
      <w:r>
        <w:t xml:space="preserve">, </w:t>
      </w:r>
      <w:hyperlink r:id="rId1469" w:history="1">
        <w:r>
          <w:rPr>
            <w:u w:val="single"/>
          </w:rPr>
          <w:t>139</w:t>
        </w:r>
      </w:hyperlink>
      <w:r>
        <w:t xml:space="preserve">, </w:t>
      </w:r>
      <w:hyperlink r:id="rId1470" w:history="1">
        <w:r>
          <w:rPr>
            <w:u w:val="single"/>
          </w:rPr>
          <w:t>235</w:t>
        </w:r>
      </w:hyperlink>
      <w:r>
        <w:t xml:space="preserve">, </w:t>
      </w:r>
      <w:hyperlink r:id="rId1471" w:history="1">
        <w:r>
          <w:rPr>
            <w:u w:val="single"/>
          </w:rPr>
          <w:t>243</w:t>
        </w:r>
      </w:hyperlink>
      <w:r>
        <w:t xml:space="preserve">, </w:t>
      </w:r>
      <w:hyperlink r:id="rId1472" w:history="1">
        <w:r>
          <w:rPr>
            <w:u w:val="single"/>
          </w:rPr>
          <w:t>256</w:t>
        </w:r>
      </w:hyperlink>
      <w:r>
        <w:t xml:space="preserve"> вступают в силу с 1 января 2008 г.</w:t>
      </w:r>
    </w:p>
    <w:p w:rsidR="00000000" w:rsidRDefault="006B575A"/>
    <w:p w:rsidR="00000000" w:rsidRDefault="006B575A">
      <w:r>
        <w:t>Федеральный закон от 4 декабря 2006 г. N 201-ФЗ</w:t>
      </w:r>
    </w:p>
    <w:p w:rsidR="00000000" w:rsidRDefault="006B575A">
      <w:r>
        <w:t>Изменения вступают в силу в силу со дня официального опубликования названного Федерального закона</w:t>
      </w:r>
    </w:p>
    <w:p w:rsidR="00000000" w:rsidRDefault="006B575A"/>
    <w:p w:rsidR="00000000" w:rsidRDefault="006B575A">
      <w:r>
        <w:t>Федеральный закон от 3 ноября 2006 г. N 17</w:t>
      </w:r>
      <w:r>
        <w:t>5-ФЗ</w:t>
      </w:r>
    </w:p>
    <w:p w:rsidR="00000000" w:rsidRDefault="006B575A">
      <w:r>
        <w:t>Изменения вступают в силу по истечении шестидесяти дней после дня официального опубликования названного Федерального закона</w:t>
      </w:r>
    </w:p>
    <w:p w:rsidR="00000000" w:rsidRDefault="006B575A"/>
    <w:p w:rsidR="00000000" w:rsidRDefault="006B575A">
      <w:r>
        <w:t>Федеральный закон от 27 июля 2006 г. N 138-ФЗ</w:t>
      </w:r>
    </w:p>
    <w:p w:rsidR="00000000" w:rsidRDefault="006B575A">
      <w:r>
        <w:t>Изменения вступают в силу по истечении 10 дней после дня официального опубликова</w:t>
      </w:r>
      <w:r>
        <w:t>ния названного Федерального закона</w:t>
      </w:r>
    </w:p>
    <w:p w:rsidR="00000000" w:rsidRDefault="006B575A"/>
    <w:p w:rsidR="00000000" w:rsidRDefault="006B575A">
      <w:r>
        <w:t>Федеральный закон от 30 июня 2006 г. N 93-ФЗ</w:t>
      </w:r>
    </w:p>
    <w:p w:rsidR="00000000" w:rsidRDefault="006B575A">
      <w:r>
        <w:t>Изменения вступают в силу с 1 сентября 2006 г.</w:t>
      </w:r>
    </w:p>
    <w:p w:rsidR="00000000" w:rsidRDefault="006B575A"/>
    <w:p w:rsidR="00000000" w:rsidRDefault="006B575A">
      <w:r>
        <w:t>Федеральный закон от 3 июня 2006 г. N 73-ФЗ</w:t>
      </w:r>
    </w:p>
    <w:p w:rsidR="00000000" w:rsidRDefault="006B575A">
      <w:r>
        <w:t>Изменения вступают в силу со дня официального опубликования названного Федерального</w:t>
      </w:r>
      <w:r>
        <w:t xml:space="preserve"> закона</w:t>
      </w:r>
    </w:p>
    <w:p w:rsidR="00000000" w:rsidRDefault="006B575A"/>
    <w:p w:rsidR="00000000" w:rsidRDefault="006B575A">
      <w:r>
        <w:t>Федеральный закон от 10 января 2006 г. N 18-ФЗ</w:t>
      </w:r>
    </w:p>
    <w:p w:rsidR="00000000" w:rsidRDefault="006B575A">
      <w:r>
        <w:t>Изменения вступают в силу по истечении девяноста дней после дня официального опубликования названного Федерального закона</w:t>
      </w:r>
    </w:p>
    <w:p w:rsidR="00000000" w:rsidRDefault="006B575A"/>
    <w:p w:rsidR="00000000" w:rsidRDefault="006B575A">
      <w:r>
        <w:t>Федеральный закон от 3 января 2006 г. N 6-ФЗ</w:t>
      </w:r>
    </w:p>
    <w:p w:rsidR="00000000" w:rsidRDefault="006B575A">
      <w:r>
        <w:t>Изменения вступают в силу по ист</w:t>
      </w:r>
      <w:r>
        <w:t xml:space="preserve">ечении 10 дней после дня официального </w:t>
      </w:r>
      <w:r>
        <w:lastRenderedPageBreak/>
        <w:t>опубликования названного Федерального закона</w:t>
      </w:r>
    </w:p>
    <w:p w:rsidR="00000000" w:rsidRDefault="006B575A"/>
    <w:p w:rsidR="00000000" w:rsidRDefault="006B575A">
      <w:r>
        <w:t>Федеральный закон от 21 июля 2005 г. N 109-ФЗ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 июля 2005 г</w:t>
      </w:r>
      <w:r>
        <w:t>. N 83-ФЗ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30 декабря 2004 г. N 217-ФЗ</w:t>
      </w:r>
    </w:p>
    <w:p w:rsidR="00000000" w:rsidRDefault="006B575A">
      <w:r>
        <w:t>Изменения вступают в силу с 1 января 2005 г.</w:t>
      </w:r>
    </w:p>
    <w:p w:rsidR="00000000" w:rsidRDefault="006B575A"/>
    <w:p w:rsidR="00000000" w:rsidRDefault="006B575A">
      <w:r>
        <w:t>Федеральный закон от 30 декабря 2004 г. N 213-ФЗ</w:t>
      </w:r>
    </w:p>
    <w:p w:rsidR="00000000" w:rsidRDefault="006B575A">
      <w:r>
        <w:t>Изменения вступают в силу с 1 января 2005 г.</w:t>
      </w:r>
    </w:p>
    <w:p w:rsidR="00000000" w:rsidRDefault="006B575A"/>
    <w:p w:rsidR="00000000" w:rsidRDefault="006B575A">
      <w:r>
        <w:t>Федеральный закон от 29 декабря 2004 г. N 192-ФЗ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29 июля 2004 г. N 97-ФЗ</w:t>
      </w:r>
    </w:p>
    <w:p w:rsidR="00000000" w:rsidRDefault="006B575A">
      <w:r>
        <w:t>Изменения вступают в силу со дня вступления в силу Федерального закона от 29 июля 2004 г.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w:t>
      </w:r>
      <w:r>
        <w:t xml:space="preserve"> банках Российской Федерации"</w:t>
      </w:r>
    </w:p>
    <w:p w:rsidR="00000000" w:rsidRDefault="006B575A"/>
    <w:p w:rsidR="00000000" w:rsidRDefault="006B575A">
      <w:r>
        <w:t>Федеральный закон от 29 июня 2004 г. N 58-ФЗ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23 декабря 2003 г. N 182-ФЗ</w:t>
      </w:r>
    </w:p>
    <w:p w:rsidR="00000000" w:rsidRDefault="006B575A">
      <w:r>
        <w:t>Изменения вступают в силу со дня официа</w:t>
      </w:r>
      <w:r>
        <w:t>льного опубликования названного Федерального закона</w:t>
      </w:r>
    </w:p>
    <w:p w:rsidR="00000000" w:rsidRDefault="006B575A"/>
    <w:p w:rsidR="00000000" w:rsidRDefault="006B575A">
      <w:r>
        <w:t>Федеральный закон от 10 января 2003 г. N 15-ФЗ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26 ноября 2002 г. N 152-ФЗ</w:t>
      </w:r>
    </w:p>
    <w:p w:rsidR="00000000" w:rsidRDefault="006B575A">
      <w:r>
        <w:t>Изменения вступа</w:t>
      </w:r>
      <w:r>
        <w:t>ют в силу со дня официального опубликования названного Федерального закона</w:t>
      </w:r>
    </w:p>
    <w:p w:rsidR="00000000" w:rsidRDefault="006B575A"/>
    <w:p w:rsidR="00000000" w:rsidRDefault="006B575A">
      <w:r>
        <w:t>Федеральный закон от 14 ноября 2002 г. N 161-ФЗ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 xml:space="preserve">Федеральный закон от 21 марта 2002 г. N </w:t>
      </w:r>
      <w:r>
        <w:t>31-ФЗ</w:t>
      </w:r>
    </w:p>
    <w:p w:rsidR="00000000" w:rsidRDefault="006B575A">
      <w:r>
        <w:t>Изменения вступают в силу с 1 июля 2002 г.</w:t>
      </w:r>
    </w:p>
    <w:p w:rsidR="00000000" w:rsidRDefault="006B575A"/>
    <w:p w:rsidR="00000000" w:rsidRDefault="006B575A">
      <w:r>
        <w:t>Федеральный закон от 15 мая 2001 г. N 54-ФЗ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16 апреля 2001 г. N 45-ФЗ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8 июля 1999 г. N 138-ФЗ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w:t>
      </w:r>
      <w:r>
        <w:t>еральный закон от 12 августа 1996 г. N 111-ФЗ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20 февраля 1996 г. N 18-ФЗ</w:t>
      </w:r>
    </w:p>
    <w:p w:rsidR="00000000" w:rsidRDefault="006B575A">
      <w:r>
        <w:t>Изменения вступают в силу со дня официального опубликования названного</w:t>
      </w:r>
      <w:r>
        <w:t xml:space="preserve"> Федерального закона</w:t>
      </w:r>
    </w:p>
    <w:p w:rsidR="00000000" w:rsidRDefault="006B575A"/>
    <w:p w:rsidR="00000000" w:rsidRDefault="006B575A">
      <w:r>
        <w:rPr>
          <w:b/>
          <w:bCs/>
        </w:rPr>
        <w:t>Часть вторая Гражданского кодекса РФ</w:t>
      </w:r>
      <w:r>
        <w:t xml:space="preserve">  (введена в действие с 1 марта 1996 г. Федеральным законом от 26 января 1996 г. N 15-ФЗ).</w:t>
      </w:r>
    </w:p>
    <w:p w:rsidR="00000000" w:rsidRDefault="006B575A">
      <w:r>
        <w:rPr>
          <w:b/>
          <w:bCs/>
        </w:rPr>
        <w:t>Изменения и дополнения в часть вторую внесены следующими федеральными законами:</w:t>
      </w:r>
      <w:r>
        <w:t xml:space="preserve"> </w:t>
      </w:r>
    </w:p>
    <w:p w:rsidR="00000000" w:rsidRDefault="006B575A"/>
    <w:p w:rsidR="00000000" w:rsidRDefault="006B575A">
      <w:r>
        <w:t>Федеральный закон от 30 н</w:t>
      </w:r>
      <w:r>
        <w:t>оября 2011 г. N 363-ФЗ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28 ноября 2011 г. N 337-ФЗ</w:t>
      </w:r>
    </w:p>
    <w:p w:rsidR="00000000" w:rsidRDefault="006B575A">
      <w:r>
        <w:t>Изменения вступают в силу с 1 июля 2013 г.</w:t>
      </w:r>
    </w:p>
    <w:p w:rsidR="00000000" w:rsidRDefault="006B575A">
      <w:r>
        <w:t xml:space="preserve">См. будущую редакцию настоящего Кодекса в Системе </w:t>
      </w:r>
      <w:r>
        <w:t>ГАРАНТ</w:t>
      </w:r>
    </w:p>
    <w:p w:rsidR="00000000" w:rsidRDefault="006B575A"/>
    <w:p w:rsidR="00000000" w:rsidRDefault="006B575A">
      <w:r>
        <w:t>Федеральный закон от 28 ноября 2011 г. N 336-ФЗ</w:t>
      </w:r>
    </w:p>
    <w:p w:rsidR="00000000" w:rsidRDefault="006B575A">
      <w:r>
        <w:t>Изменения вступают в силу с 1 января 2012 г.</w:t>
      </w:r>
    </w:p>
    <w:p w:rsidR="00000000" w:rsidRDefault="006B575A"/>
    <w:p w:rsidR="00000000" w:rsidRDefault="006B575A">
      <w:r>
        <w:t>Федеральный закон от 21 ноября 2011 г. N 329-ФЗ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19 октября 2011 г. N 284-ФЗ</w:t>
      </w:r>
    </w:p>
    <w:p w:rsidR="00000000" w:rsidRDefault="006B575A">
      <w:r>
        <w:t>Изменения вступают в силу по истечении 10 дней после дня официального опубликования названн</w:t>
      </w:r>
      <w:r>
        <w:t>ого Федерального закона</w:t>
      </w:r>
    </w:p>
    <w:p w:rsidR="00000000" w:rsidRDefault="006B575A"/>
    <w:p w:rsidR="00000000" w:rsidRDefault="006B575A">
      <w:r>
        <w:t>Федеральный закон от 19 июля 2011 г. N 248-ФЗ</w:t>
      </w:r>
    </w:p>
    <w:p w:rsidR="00000000" w:rsidRDefault="006B575A">
      <w:r>
        <w:t>Изменения вступают в силу по истечении девяноста дней после дня официального опубликования названного Федерального закона</w:t>
      </w:r>
    </w:p>
    <w:p w:rsidR="00000000" w:rsidRDefault="006B575A"/>
    <w:p w:rsidR="00000000" w:rsidRDefault="006B575A">
      <w:r>
        <w:t>Федеральный закон от 18 июля 2011 г. N 216-ФЗ</w:t>
      </w:r>
    </w:p>
    <w:p w:rsidR="00000000" w:rsidRDefault="006B575A">
      <w:r>
        <w:t>Изменения вступа</w:t>
      </w:r>
      <w:r>
        <w:t>ют в силу по истечении девяноста дней после дня официального опубликования названного Федерального закона</w:t>
      </w:r>
    </w:p>
    <w:p w:rsidR="00000000" w:rsidRDefault="006B575A"/>
    <w:p w:rsidR="00000000" w:rsidRDefault="006B575A">
      <w:r>
        <w:t>Федеральный закон от 7 февраля 2011 г. N 4-ФЗ</w:t>
      </w:r>
    </w:p>
    <w:p w:rsidR="00000000" w:rsidRDefault="006B575A">
      <w:r>
        <w:t>Изменения вступают в силу с 1 марта 2011 г.</w:t>
      </w:r>
    </w:p>
    <w:p w:rsidR="00000000" w:rsidRDefault="006B575A"/>
    <w:p w:rsidR="00000000" w:rsidRDefault="006B575A">
      <w:r>
        <w:lastRenderedPageBreak/>
        <w:t>Федеральный закон от 8 мая 2010 г. N 83-ФЗ</w:t>
      </w:r>
    </w:p>
    <w:p w:rsidR="00000000" w:rsidRDefault="006B575A">
      <w:r>
        <w:t>Изменения вступ</w:t>
      </w:r>
      <w:r>
        <w:t>ают в силу с 1 января 2011 г.</w:t>
      </w:r>
    </w:p>
    <w:p w:rsidR="00000000" w:rsidRDefault="006B575A"/>
    <w:p w:rsidR="00000000" w:rsidRDefault="006B575A">
      <w:r>
        <w:t>Федеральный закон от 17 июля 2009 г. N 145-ФЗ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9 апреля 2009 г. N 56-ФЗ</w:t>
      </w:r>
    </w:p>
    <w:p w:rsidR="00000000" w:rsidRDefault="006B575A">
      <w:r>
        <w:t>Изменения вступают в силу по истечении 10</w:t>
      </w:r>
      <w:r>
        <w:t xml:space="preserve"> дней после дня официального опубликования названного Федерального закона</w:t>
      </w:r>
    </w:p>
    <w:p w:rsidR="00000000" w:rsidRDefault="006B575A"/>
    <w:p w:rsidR="00000000" w:rsidRDefault="006B575A">
      <w:r>
        <w:t>Федеральный закон от 30 декабря 2008 г. N 308-ФЗ</w:t>
      </w:r>
    </w:p>
    <w:p w:rsidR="00000000" w:rsidRDefault="006B575A">
      <w:r>
        <w:t>Изменения вступают в силу с 1 марта 2009 г.</w:t>
      </w:r>
    </w:p>
    <w:p w:rsidR="00000000" w:rsidRDefault="006B575A"/>
    <w:p w:rsidR="00000000" w:rsidRDefault="006B575A">
      <w:r>
        <w:t>Федеральный закон от 25 декабря 2008 г. N 280-ФЗ</w:t>
      </w:r>
    </w:p>
    <w:p w:rsidR="00000000" w:rsidRDefault="006B575A">
      <w:r>
        <w:t>Изменения вступают в силу по истечении</w:t>
      </w:r>
      <w:r>
        <w:t xml:space="preserve"> десяти дней после дня официального опубликования названного Федерального закона</w:t>
      </w:r>
    </w:p>
    <w:p w:rsidR="00000000" w:rsidRDefault="006B575A"/>
    <w:p w:rsidR="00000000" w:rsidRDefault="006B575A">
      <w:r>
        <w:t>Федеральный закон от 14 июля 2008 г. N 118-ФЗ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24 апреля 2008 г. N 49-ФЗ</w:t>
      </w:r>
    </w:p>
    <w:p w:rsidR="00000000" w:rsidRDefault="006B575A">
      <w:r>
        <w:t>Изменения вступают в силу с 1 сентября 2008 г.</w:t>
      </w:r>
    </w:p>
    <w:p w:rsidR="00000000" w:rsidRDefault="006B575A"/>
    <w:p w:rsidR="00000000" w:rsidRDefault="006B575A">
      <w:r>
        <w:t>Федеральный закон от 6 декабря 2007 г. N 334-ФЗ</w:t>
      </w:r>
    </w:p>
    <w:p w:rsidR="00000000" w:rsidRDefault="006B575A">
      <w:r>
        <w:t>Изменения вступают в силу по истечении 10 дней после дня официального опубликования названного Федерального закон</w:t>
      </w:r>
      <w:r>
        <w:t>а</w:t>
      </w:r>
    </w:p>
    <w:p w:rsidR="00000000" w:rsidRDefault="006B575A"/>
    <w:p w:rsidR="00000000" w:rsidRDefault="006B575A">
      <w:r>
        <w:t>Федеральный закон от 29 ноября 2007 г. N 287-ФЗ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4 ноября 2007 г. N 251-ФЗ</w:t>
      </w:r>
    </w:p>
    <w:p w:rsidR="00000000" w:rsidRDefault="006B575A">
      <w:r>
        <w:t>Изменения вступают в силу со дня официальн</w:t>
      </w:r>
      <w:r>
        <w:t>ого опубликования названного Федерального закона</w:t>
      </w:r>
    </w:p>
    <w:p w:rsidR="00000000" w:rsidRDefault="006B575A"/>
    <w:p w:rsidR="00000000" w:rsidRDefault="006B575A">
      <w:r>
        <w:t>Федеральный закон от 25 октября 2007 г. N 234-ФЗ</w:t>
      </w:r>
    </w:p>
    <w:p w:rsidR="00000000" w:rsidRDefault="006B575A">
      <w:r>
        <w:t>Изменения вступают в силу по истечении сорока пяти дней после дня официального опубликования названного Федерального закона</w:t>
      </w:r>
    </w:p>
    <w:p w:rsidR="00000000" w:rsidRDefault="006B575A"/>
    <w:p w:rsidR="00000000" w:rsidRDefault="006B575A">
      <w:r>
        <w:t>Федеральный закон от 2 октября 2</w:t>
      </w:r>
      <w:r>
        <w:t>007 г. N 225-ФЗ</w:t>
      </w:r>
    </w:p>
    <w:p w:rsidR="00000000" w:rsidRDefault="006B575A">
      <w:r>
        <w:t>Изменения вступают в силу с 1 февраля 2008 г.</w:t>
      </w:r>
    </w:p>
    <w:p w:rsidR="00000000" w:rsidRDefault="006B575A"/>
    <w:p w:rsidR="00000000" w:rsidRDefault="006B575A">
      <w:r>
        <w:t>Федеральный закон от 24 июля 2007 г. N 218-ФЗ</w:t>
      </w:r>
    </w:p>
    <w:p w:rsidR="00000000" w:rsidRDefault="006B575A">
      <w:r>
        <w:t>Изменения вступают в силу с 1 октября 2007 г.</w:t>
      </w:r>
    </w:p>
    <w:p w:rsidR="00000000" w:rsidRDefault="006B575A"/>
    <w:p w:rsidR="00000000" w:rsidRDefault="006B575A">
      <w:r>
        <w:t>Федеральный закон от 19 июля 2007 г. N 197-ФЗ</w:t>
      </w:r>
    </w:p>
    <w:p w:rsidR="00000000" w:rsidRDefault="006B575A">
      <w:r>
        <w:t>Изменения вступают в силу с 1 января 2008 г.</w:t>
      </w:r>
    </w:p>
    <w:p w:rsidR="00000000" w:rsidRDefault="006B575A"/>
    <w:p w:rsidR="00000000" w:rsidRDefault="006B575A">
      <w:r>
        <w:t>Федераль</w:t>
      </w:r>
      <w:r>
        <w:t>ный закон от 26 июня 2007 г. N 118-ФЗ</w:t>
      </w:r>
    </w:p>
    <w:p w:rsidR="00000000" w:rsidRDefault="006B575A">
      <w:r>
        <w:t xml:space="preserve">Изменения вступают в силу со дня официального опубликования названного </w:t>
      </w:r>
      <w:r>
        <w:lastRenderedPageBreak/>
        <w:t>Федерального закона</w:t>
      </w:r>
    </w:p>
    <w:p w:rsidR="00000000" w:rsidRDefault="006B575A"/>
    <w:p w:rsidR="00000000" w:rsidRDefault="006B575A">
      <w:r>
        <w:t>Федеральный закон от 20 апреля 2007 г. N 53-ФЗ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26 января 2007 г. N 5-ФЗ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w:t>
      </w:r>
      <w:r>
        <w:t>деральный закон от 30 декабря 2006 г. N 276-ФЗ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18 декабря 2006 г. N 231-ФЗ</w:t>
      </w:r>
    </w:p>
    <w:p w:rsidR="00000000" w:rsidRDefault="006B575A">
      <w:r>
        <w:t>Изменения вступают в силу с 1 января 2008 г.</w:t>
      </w:r>
    </w:p>
    <w:p w:rsidR="00000000" w:rsidRDefault="006B575A"/>
    <w:p w:rsidR="00000000" w:rsidRDefault="006B575A">
      <w:r>
        <w:t>Федеральный закон от 2</w:t>
      </w:r>
      <w:r>
        <w:t xml:space="preserve"> февраля 2006 г. N 19-ФЗ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18 июля 2005 г. N 89-ФЗ</w:t>
      </w:r>
    </w:p>
    <w:p w:rsidR="00000000" w:rsidRDefault="006B575A">
      <w:r>
        <w:t>Изменения вступают в силу со дня официального опубликования названного Федерального закона и р</w:t>
      </w:r>
      <w:r>
        <w:t>аспространяются на отношения, возникшие из договоров банковского счета, заключенных до вступления его в силу</w:t>
      </w:r>
    </w:p>
    <w:p w:rsidR="00000000" w:rsidRDefault="006B575A"/>
    <w:p w:rsidR="00000000" w:rsidRDefault="006B575A">
      <w:r>
        <w:t>Федеральный закон от 9 мая 2005 г. N 45-ФЗ</w:t>
      </w:r>
    </w:p>
    <w:p w:rsidR="00000000" w:rsidRDefault="006B575A">
      <w:r>
        <w:t>Изменения вступают в силу по истечении девяноста дней после дня официального опубликования названного Ф</w:t>
      </w:r>
      <w:r>
        <w:t>едерального закона</w:t>
      </w:r>
    </w:p>
    <w:p w:rsidR="00000000" w:rsidRDefault="006B575A"/>
    <w:p w:rsidR="00000000" w:rsidRDefault="006B575A">
      <w:r>
        <w:t>Федеральный закон от 21 марта 2005 г. N 22-ФЗ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30 декабря 2004 г. N 219-ФЗ</w:t>
      </w:r>
    </w:p>
    <w:p w:rsidR="00000000" w:rsidRDefault="006B575A">
      <w:r>
        <w:t>Изменения вступают в силу</w:t>
      </w:r>
      <w:r>
        <w:t xml:space="preserve"> с 1 июня 2005 г.</w:t>
      </w:r>
    </w:p>
    <w:p w:rsidR="00000000" w:rsidRDefault="006B575A"/>
    <w:p w:rsidR="00000000" w:rsidRDefault="006B575A">
      <w:r>
        <w:t>Федеральный закон от 29 декабря 2004 г. N 189-ФЗ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23 декабря 2003 г. N 182-ФЗ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11 ноября 2003 г. N 138-ФЗ</w:t>
      </w:r>
    </w:p>
    <w:p w:rsidR="00000000" w:rsidRDefault="006B575A">
      <w:r>
        <w:t>Изменения вступают в силу с 1 января 2004 г.</w:t>
      </w:r>
    </w:p>
    <w:p w:rsidR="00000000" w:rsidRDefault="006B575A"/>
    <w:p w:rsidR="00000000" w:rsidRDefault="006B575A">
      <w:r>
        <w:t>Федеральный закон от 26 марта 2003 г. N 37-ФЗ</w:t>
      </w:r>
    </w:p>
    <w:p w:rsidR="00000000" w:rsidRDefault="006B575A">
      <w:r>
        <w:t>Изменения вступают в сил</w:t>
      </w:r>
      <w:r>
        <w:t>у со дня официального опубликования названного Федерального закона</w:t>
      </w:r>
    </w:p>
    <w:p w:rsidR="00000000" w:rsidRDefault="006B575A"/>
    <w:p w:rsidR="00000000" w:rsidRDefault="006B575A">
      <w:r>
        <w:lastRenderedPageBreak/>
        <w:t>Федеральный закон от 10 января 2003 г. N 15-ФЗ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10 января 2003 г. N 8-ФЗ</w:t>
      </w:r>
    </w:p>
    <w:p w:rsidR="00000000" w:rsidRDefault="006B575A">
      <w:r>
        <w:t>Изм</w:t>
      </w:r>
      <w:r>
        <w:t>енения вступают в силу по истечении одного месяца со дня официального опубликования названного Федерального закона</w:t>
      </w:r>
    </w:p>
    <w:p w:rsidR="00000000" w:rsidRDefault="006B575A"/>
    <w:p w:rsidR="00000000" w:rsidRDefault="006B575A">
      <w:r>
        <w:t>Федеральный закон от 17 декабря 1999 г. N 213-ФЗ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24 октября 1997 г. N 133-ФЗ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12 августа 1996 г. N 110-ФЗ</w:t>
      </w:r>
    </w:p>
    <w:p w:rsidR="00000000" w:rsidRDefault="006B575A">
      <w:r>
        <w:t>Изменения вступают в силу со дня официального опубликования назва</w:t>
      </w:r>
      <w:r>
        <w:t>нного Федерального закона</w:t>
      </w:r>
    </w:p>
    <w:p w:rsidR="00000000" w:rsidRDefault="006B575A"/>
    <w:p w:rsidR="00000000" w:rsidRDefault="006B575A">
      <w:r>
        <w:rPr>
          <w:b/>
          <w:bCs/>
        </w:rPr>
        <w:t>Часть третья Гражданского кодекса РФ</w:t>
      </w:r>
      <w:r>
        <w:t xml:space="preserve">  (введена в действие с 1 марта 2002 г. Федеральным законом от 26 ноября 2001 г. N 147-ФЗ).</w:t>
      </w:r>
    </w:p>
    <w:p w:rsidR="00000000" w:rsidRDefault="006B575A">
      <w:r>
        <w:rPr>
          <w:b/>
          <w:bCs/>
        </w:rPr>
        <w:t>Изменения и дополнения в часть третью внесены следующими федеральными законами:</w:t>
      </w:r>
      <w:r>
        <w:t xml:space="preserve"> </w:t>
      </w:r>
    </w:p>
    <w:p w:rsidR="00000000" w:rsidRDefault="006B575A"/>
    <w:p w:rsidR="00000000" w:rsidRDefault="006B575A">
      <w:r>
        <w:t>Федеральный закон от 30 июня 2008 г. N 105-ФЗ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29 апреля 2008 г. N 54-ФЗ</w:t>
      </w:r>
    </w:p>
    <w:p w:rsidR="00000000" w:rsidRDefault="006B575A">
      <w:r>
        <w:t xml:space="preserve">Изменения вступают в силу по истечении 10 дней </w:t>
      </w:r>
      <w:r>
        <w:t>после дня официального опубликования названного Федерального закона</w:t>
      </w:r>
    </w:p>
    <w:p w:rsidR="00000000" w:rsidRDefault="006B575A"/>
    <w:p w:rsidR="00000000" w:rsidRDefault="006B575A">
      <w:r>
        <w:t>Федеральный закон от 29 ноября 2007 г. N 281-ФЗ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29</w:t>
      </w:r>
      <w:r>
        <w:t xml:space="preserve"> декабря 2006 г. N 258-ФЗ</w:t>
      </w:r>
    </w:p>
    <w:p w:rsidR="00000000" w:rsidRDefault="006B575A">
      <w:r>
        <w:t>Изменения вступают в силу с 15 января 2008 г.</w:t>
      </w:r>
    </w:p>
    <w:p w:rsidR="00000000" w:rsidRDefault="006B575A"/>
    <w:p w:rsidR="00000000" w:rsidRDefault="006B575A">
      <w:r>
        <w:t>Федеральный закон от 18 декабря 2006 г. N 231-ФЗ</w:t>
      </w:r>
    </w:p>
    <w:p w:rsidR="00000000" w:rsidRDefault="006B575A">
      <w:r>
        <w:t>Изменения вступают в силу с 1 января 2008 г.</w:t>
      </w:r>
    </w:p>
    <w:p w:rsidR="00000000" w:rsidRDefault="006B575A"/>
    <w:p w:rsidR="00000000" w:rsidRDefault="006B575A">
      <w:r>
        <w:t>Федеральный закон от 3 июня 2006 г. N 73-ФЗ</w:t>
      </w:r>
    </w:p>
    <w:p w:rsidR="00000000" w:rsidRDefault="006B575A">
      <w:r>
        <w:t>Изменения вступают в силу со дня официальног</w:t>
      </w:r>
      <w:r>
        <w:t>о опубликования названного Федерального закона</w:t>
      </w:r>
    </w:p>
    <w:p w:rsidR="00000000" w:rsidRDefault="006B575A"/>
    <w:p w:rsidR="00000000" w:rsidRDefault="006B575A">
      <w:r>
        <w:t>Федеральный закон от 2 декабря 2004 г. N 156-ФЗ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rPr>
          <w:b/>
          <w:bCs/>
        </w:rPr>
        <w:t>Часть четвертая Гражданского кодекса РФ</w:t>
      </w:r>
      <w:r>
        <w:t xml:space="preserve">  (вв</w:t>
      </w:r>
      <w:r>
        <w:t xml:space="preserve">едена в действие с 1 января 2008 г. </w:t>
      </w:r>
      <w:r>
        <w:lastRenderedPageBreak/>
        <w:t>Федеральным законом от 18 декабря 2006 г. N 231-ФЗ).</w:t>
      </w:r>
    </w:p>
    <w:p w:rsidR="00000000" w:rsidRDefault="006B575A">
      <w:r>
        <w:rPr>
          <w:b/>
          <w:bCs/>
        </w:rPr>
        <w:t>Изменения и дополнения в часть четвертую внесены следующими федеральными законами:</w:t>
      </w:r>
      <w:r>
        <w:t xml:space="preserve"> </w:t>
      </w:r>
    </w:p>
    <w:p w:rsidR="00000000" w:rsidRDefault="006B575A"/>
    <w:p w:rsidR="00000000" w:rsidRDefault="006B575A">
      <w:r>
        <w:t>Федеральный закон от 8 декабря 2011 г. N 422-ФЗ</w:t>
      </w:r>
    </w:p>
    <w:p w:rsidR="00000000" w:rsidRDefault="006B575A">
      <w:r>
        <w:t>Изменения вступают в силу со дня о</w:t>
      </w:r>
      <w:r>
        <w:t>фициального опубликования названного Федерального закона</w:t>
      </w:r>
    </w:p>
    <w:p w:rsidR="00000000" w:rsidRDefault="006B575A"/>
    <w:p w:rsidR="00000000" w:rsidRDefault="006B575A">
      <w:r>
        <w:t>Федеральный закон от 4 октября 2010 г. N 259-ФЗ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24 февраля 2010 г. N 17-ФЗ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r>
        <w:t>Федеральный закон от 21 февраля 2010 г. N 13-ФЗ</w:t>
      </w:r>
    </w:p>
    <w:p w:rsidR="00000000" w:rsidRDefault="006B575A">
      <w:r>
        <w:t>Изменения вступают в силу по истечении 10 дн</w:t>
      </w:r>
      <w:r>
        <w:t>ей после дня официального опубликования названного Федерального закона</w:t>
      </w:r>
    </w:p>
    <w:p w:rsidR="00000000" w:rsidRDefault="006B575A"/>
    <w:p w:rsidR="00000000" w:rsidRDefault="006B575A">
      <w:r>
        <w:t>Федеральный закон от 8 ноября 2008 г. N 201-ФЗ</w:t>
      </w:r>
    </w:p>
    <w:p w:rsidR="00000000" w:rsidRDefault="006B575A">
      <w:r>
        <w:t>Изменения вступают в силу со дня официального опубликования названного Федерального закона</w:t>
      </w:r>
    </w:p>
    <w:p w:rsidR="00000000" w:rsidRDefault="006B575A"/>
    <w:p w:rsidR="00000000" w:rsidRDefault="006B575A">
      <w:r>
        <w:t>Федеральный закон от 30 июня 2008 г. N 104-ФЗ</w:t>
      </w:r>
    </w:p>
    <w:p w:rsidR="00000000" w:rsidRDefault="006B575A">
      <w:r>
        <w:t>Изменения вступают в силу по истечении 10 дней после дня официального опубликования названного Федерального закона</w:t>
      </w:r>
    </w:p>
    <w:p w:rsidR="00000000" w:rsidRDefault="006B575A"/>
    <w:p w:rsidR="00000000" w:rsidRDefault="006B575A"/>
    <w:p w:rsidR="00000000" w:rsidRDefault="006B575A"/>
    <w:p w:rsidR="00000000" w:rsidRDefault="006B575A"/>
    <w:p w:rsidR="00000000" w:rsidRDefault="006B575A">
      <w:pPr>
        <w:ind w:firstLine="0"/>
        <w:jc w:val="center"/>
        <w:rPr>
          <w:rFonts w:ascii="Arial" w:hAnsi="Arial" w:cs="Arial"/>
        </w:rPr>
      </w:pPr>
      <w:r>
        <w:rPr>
          <w:rFonts w:ascii="Arial" w:hAnsi="Arial" w:cs="Arial"/>
        </w:rPr>
        <w:t xml:space="preserve">Спасибо, что скачали книгу в </w:t>
      </w:r>
      <w:hyperlink r:id="rId1473" w:history="1">
        <w:r>
          <w:rPr>
            <w:rFonts w:ascii="Arial" w:hAnsi="Arial" w:cs="Arial"/>
            <w:u w:val="single"/>
          </w:rPr>
          <w:t>бесплатной электронной библиотеке BooksCafe.Net</w:t>
        </w:r>
      </w:hyperlink>
    </w:p>
    <w:p w:rsidR="00000000" w:rsidRDefault="006B575A">
      <w:pPr>
        <w:ind w:firstLine="0"/>
        <w:jc w:val="center"/>
        <w:rPr>
          <w:rFonts w:ascii="Arial" w:hAnsi="Arial" w:cs="Arial"/>
        </w:rPr>
      </w:pPr>
      <w:hyperlink r:id="rId1474" w:history="1">
        <w:r>
          <w:rPr>
            <w:rFonts w:ascii="Arial" w:hAnsi="Arial" w:cs="Arial"/>
            <w:u w:val="single"/>
          </w:rPr>
          <w:t>Оставить отзыв о книге</w:t>
        </w:r>
      </w:hyperlink>
    </w:p>
    <w:p w:rsidR="006B575A" w:rsidRDefault="006B575A">
      <w:pPr>
        <w:ind w:firstLine="0"/>
        <w:jc w:val="center"/>
        <w:rPr>
          <w:rFonts w:ascii="Arial" w:hAnsi="Arial" w:cs="Arial"/>
        </w:rPr>
      </w:pPr>
      <w:hyperlink r:id="rId1475" w:history="1">
        <w:r>
          <w:rPr>
            <w:rFonts w:ascii="Arial" w:hAnsi="Arial" w:cs="Arial"/>
            <w:u w:val="single"/>
          </w:rPr>
          <w:t>Все книги автора</w:t>
        </w:r>
      </w:hyperlink>
    </w:p>
    <w:sectPr w:rsidR="006B575A">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58"/>
    <w:rsid w:val="00110580"/>
    <w:rsid w:val="006B575A"/>
    <w:rsid w:val="00DA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660852-D415-4E0C-98B9-C4BFBF6C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sub_2802" TargetMode="External"/><Relationship Id="rId170" Type="http://schemas.openxmlformats.org/officeDocument/2006/relationships/hyperlink" Target="#sub_285" TargetMode="External"/><Relationship Id="rId268" Type="http://schemas.openxmlformats.org/officeDocument/2006/relationships/hyperlink" Target="#sub_1009" TargetMode="External"/><Relationship Id="rId475" Type="http://schemas.openxmlformats.org/officeDocument/2006/relationships/hyperlink" Target="#sub_6872" TargetMode="External"/><Relationship Id="rId682" Type="http://schemas.openxmlformats.org/officeDocument/2006/relationships/hyperlink" Target="#sub_9521" TargetMode="External"/><Relationship Id="rId128" Type="http://schemas.openxmlformats.org/officeDocument/2006/relationships/hyperlink" Target="#sub_199922" TargetMode="External"/><Relationship Id="rId335" Type="http://schemas.openxmlformats.org/officeDocument/2006/relationships/hyperlink" Target="#sub_4951" TargetMode="External"/><Relationship Id="rId542" Type="http://schemas.openxmlformats.org/officeDocument/2006/relationships/hyperlink" Target="#sub_40000" TargetMode="External"/><Relationship Id="rId987" Type="http://schemas.openxmlformats.org/officeDocument/2006/relationships/hyperlink" Target="#sub_412462" TargetMode="External"/><Relationship Id="rId1172" Type="http://schemas.openxmlformats.org/officeDocument/2006/relationships/hyperlink" Target="#sub_413731" TargetMode="External"/><Relationship Id="rId402" Type="http://schemas.openxmlformats.org/officeDocument/2006/relationships/hyperlink" Target="#sub_5743" TargetMode="External"/><Relationship Id="rId847" Type="http://schemas.openxmlformats.org/officeDocument/2006/relationships/hyperlink" Target="#sub_1104" TargetMode="External"/><Relationship Id="rId1032" Type="http://schemas.openxmlformats.org/officeDocument/2006/relationships/hyperlink" Target="#sub_41293" TargetMode="External"/><Relationship Id="rId1477" Type="http://schemas.openxmlformats.org/officeDocument/2006/relationships/theme" Target="theme/theme1.xml"/><Relationship Id="rId707" Type="http://schemas.openxmlformats.org/officeDocument/2006/relationships/hyperlink" Target="#sub_182" TargetMode="External"/><Relationship Id="rId914" Type="http://schemas.openxmlformats.org/officeDocument/2006/relationships/hyperlink" Target="#sub_1211" TargetMode="External"/><Relationship Id="rId1337" Type="http://schemas.openxmlformats.org/officeDocument/2006/relationships/hyperlink" Target="#sub_41512" TargetMode="External"/><Relationship Id="rId43" Type="http://schemas.openxmlformats.org/officeDocument/2006/relationships/hyperlink" Target="#sub_6112" TargetMode="External"/><Relationship Id="rId1404" Type="http://schemas.openxmlformats.org/officeDocument/2006/relationships/hyperlink" Target="#sub_415461" TargetMode="External"/><Relationship Id="rId192" Type="http://schemas.openxmlformats.org/officeDocument/2006/relationships/hyperlink" Target="#sub_286" TargetMode="External"/><Relationship Id="rId497" Type="http://schemas.openxmlformats.org/officeDocument/2006/relationships/hyperlink" Target="#sub_7161" TargetMode="External"/><Relationship Id="rId357" Type="http://schemas.openxmlformats.org/officeDocument/2006/relationships/hyperlink" Target="#sub_5242" TargetMode="External"/><Relationship Id="rId1194" Type="http://schemas.openxmlformats.org/officeDocument/2006/relationships/hyperlink" Target="#sub_41350" TargetMode="External"/><Relationship Id="rId217" Type="http://schemas.openxmlformats.org/officeDocument/2006/relationships/hyperlink" Target="#sub_3392" TargetMode="External"/><Relationship Id="rId564" Type="http://schemas.openxmlformats.org/officeDocument/2006/relationships/hyperlink" Target="#sub_360" TargetMode="External"/><Relationship Id="rId771" Type="http://schemas.openxmlformats.org/officeDocument/2006/relationships/hyperlink" Target="#sub_1106" TargetMode="External"/><Relationship Id="rId869" Type="http://schemas.openxmlformats.org/officeDocument/2006/relationships/hyperlink" Target="#sub_1151" TargetMode="External"/><Relationship Id="rId424" Type="http://schemas.openxmlformats.org/officeDocument/2006/relationships/hyperlink" Target="#sub_2032" TargetMode="External"/><Relationship Id="rId631" Type="http://schemas.openxmlformats.org/officeDocument/2006/relationships/hyperlink" Target="#sub_8941" TargetMode="External"/><Relationship Id="rId729" Type="http://schemas.openxmlformats.org/officeDocument/2006/relationships/hyperlink" Target="#sub_301" TargetMode="External"/><Relationship Id="rId1054" Type="http://schemas.openxmlformats.org/officeDocument/2006/relationships/hyperlink" Target="#sub_412931" TargetMode="External"/><Relationship Id="rId1261" Type="http://schemas.openxmlformats.org/officeDocument/2006/relationships/hyperlink" Target="#sub_414271" TargetMode="External"/><Relationship Id="rId1359" Type="http://schemas.openxmlformats.org/officeDocument/2006/relationships/hyperlink" Target="#sub_41248" TargetMode="External"/><Relationship Id="rId936" Type="http://schemas.openxmlformats.org/officeDocument/2006/relationships/hyperlink" Target="#sub_41233" TargetMode="External"/><Relationship Id="rId1121" Type="http://schemas.openxmlformats.org/officeDocument/2006/relationships/hyperlink" Target="#sub_41282" TargetMode="External"/><Relationship Id="rId1219" Type="http://schemas.openxmlformats.org/officeDocument/2006/relationships/hyperlink" Target="#sub_413783" TargetMode="External"/><Relationship Id="rId65" Type="http://schemas.openxmlformats.org/officeDocument/2006/relationships/hyperlink" Target="#sub_9005" TargetMode="External"/><Relationship Id="rId1426" Type="http://schemas.openxmlformats.org/officeDocument/2006/relationships/hyperlink" Target="#sub_35" TargetMode="External"/><Relationship Id="rId281" Type="http://schemas.openxmlformats.org/officeDocument/2006/relationships/hyperlink" Target="#sub_4383" TargetMode="External"/><Relationship Id="rId141" Type="http://schemas.openxmlformats.org/officeDocument/2006/relationships/hyperlink" Target="#sub_305" TargetMode="External"/><Relationship Id="rId379" Type="http://schemas.openxmlformats.org/officeDocument/2006/relationships/hyperlink" Target="#sub_4342" TargetMode="External"/><Relationship Id="rId586" Type="http://schemas.openxmlformats.org/officeDocument/2006/relationships/hyperlink" Target="#sub_410" TargetMode="External"/><Relationship Id="rId793" Type="http://schemas.openxmlformats.org/officeDocument/2006/relationships/hyperlink" Target="#sub_1149" TargetMode="External"/><Relationship Id="rId7" Type="http://schemas.openxmlformats.org/officeDocument/2006/relationships/hyperlink" Target="#sub_200001" TargetMode="External"/><Relationship Id="rId239" Type="http://schemas.openxmlformats.org/officeDocument/2006/relationships/hyperlink" Target="#sub_3462" TargetMode="External"/><Relationship Id="rId446" Type="http://schemas.openxmlformats.org/officeDocument/2006/relationships/hyperlink" Target="#sub_621" TargetMode="External"/><Relationship Id="rId653" Type="http://schemas.openxmlformats.org/officeDocument/2006/relationships/hyperlink" Target="#sub_2034" TargetMode="External"/><Relationship Id="rId1076" Type="http://schemas.openxmlformats.org/officeDocument/2006/relationships/hyperlink" Target="#sub_41273" TargetMode="External"/><Relationship Id="rId1283" Type="http://schemas.openxmlformats.org/officeDocument/2006/relationships/hyperlink" Target="#sub_41229" TargetMode="External"/><Relationship Id="rId306" Type="http://schemas.openxmlformats.org/officeDocument/2006/relationships/hyperlink" Target="#sub_4751" TargetMode="External"/><Relationship Id="rId860" Type="http://schemas.openxmlformats.org/officeDocument/2006/relationships/hyperlink" Target="#sub_1149" TargetMode="External"/><Relationship Id="rId958" Type="http://schemas.openxmlformats.org/officeDocument/2006/relationships/hyperlink" Target="#sub_412361" TargetMode="External"/><Relationship Id="rId1143" Type="http://schemas.openxmlformats.org/officeDocument/2006/relationships/hyperlink" Target="#sub_413582" TargetMode="External"/><Relationship Id="rId87" Type="http://schemas.openxmlformats.org/officeDocument/2006/relationships/hyperlink" Target="#sub_1110" TargetMode="External"/><Relationship Id="rId513" Type="http://schemas.openxmlformats.org/officeDocument/2006/relationships/hyperlink" Target="#sub_7233" TargetMode="External"/><Relationship Id="rId720" Type="http://schemas.openxmlformats.org/officeDocument/2006/relationships/hyperlink" Target="#sub_360" TargetMode="External"/><Relationship Id="rId818" Type="http://schemas.openxmlformats.org/officeDocument/2006/relationships/hyperlink" Target="#sub_1139" TargetMode="External"/><Relationship Id="rId1350" Type="http://schemas.openxmlformats.org/officeDocument/2006/relationships/hyperlink" Target="#sub_414837" TargetMode="External"/><Relationship Id="rId1448" Type="http://schemas.openxmlformats.org/officeDocument/2006/relationships/hyperlink" Target="#sub_1037" TargetMode="External"/><Relationship Id="rId1003" Type="http://schemas.openxmlformats.org/officeDocument/2006/relationships/hyperlink" Target="#sub_412953" TargetMode="External"/><Relationship Id="rId1210" Type="http://schemas.openxmlformats.org/officeDocument/2006/relationships/hyperlink" Target="#sub_41352" TargetMode="External"/><Relationship Id="rId1308" Type="http://schemas.openxmlformats.org/officeDocument/2006/relationships/hyperlink" Target="#sub_412651" TargetMode="External"/><Relationship Id="rId14" Type="http://schemas.openxmlformats.org/officeDocument/2006/relationships/hyperlink" Target="#sub_1231" TargetMode="External"/><Relationship Id="rId163" Type="http://schemas.openxmlformats.org/officeDocument/2006/relationships/hyperlink" Target="#sub_240" TargetMode="External"/><Relationship Id="rId370" Type="http://schemas.openxmlformats.org/officeDocument/2006/relationships/hyperlink" Target="#sub_525" TargetMode="External"/><Relationship Id="rId230" Type="http://schemas.openxmlformats.org/officeDocument/2006/relationships/hyperlink" Target="#sub_305" TargetMode="External"/><Relationship Id="rId468" Type="http://schemas.openxmlformats.org/officeDocument/2006/relationships/hyperlink" Target="#sub_685" TargetMode="External"/><Relationship Id="rId675" Type="http://schemas.openxmlformats.org/officeDocument/2006/relationships/hyperlink" Target="#sub_139" TargetMode="External"/><Relationship Id="rId882" Type="http://schemas.openxmlformats.org/officeDocument/2006/relationships/hyperlink" Target="#sub_115403" TargetMode="External"/><Relationship Id="rId1098" Type="http://schemas.openxmlformats.org/officeDocument/2006/relationships/hyperlink" Target="#sub_413181" TargetMode="External"/><Relationship Id="rId328" Type="http://schemas.openxmlformats.org/officeDocument/2006/relationships/hyperlink" Target="#sub_4882" TargetMode="External"/><Relationship Id="rId535" Type="http://schemas.openxmlformats.org/officeDocument/2006/relationships/hyperlink" Target="#sub_7571" TargetMode="External"/><Relationship Id="rId742" Type="http://schemas.openxmlformats.org/officeDocument/2006/relationships/hyperlink" Target="#sub_255" TargetMode="External"/><Relationship Id="rId1165" Type="http://schemas.openxmlformats.org/officeDocument/2006/relationships/hyperlink" Target="#sub_413711" TargetMode="External"/><Relationship Id="rId1372" Type="http://schemas.openxmlformats.org/officeDocument/2006/relationships/hyperlink" Target="#sub_41531" TargetMode="External"/><Relationship Id="rId602" Type="http://schemas.openxmlformats.org/officeDocument/2006/relationships/hyperlink" Target="#sub_1602" TargetMode="External"/><Relationship Id="rId1025" Type="http://schemas.openxmlformats.org/officeDocument/2006/relationships/hyperlink" Target="#sub_1134" TargetMode="External"/><Relationship Id="rId1232" Type="http://schemas.openxmlformats.org/officeDocument/2006/relationships/hyperlink" Target="#sub_41379" TargetMode="External"/><Relationship Id="rId907" Type="http://schemas.openxmlformats.org/officeDocument/2006/relationships/hyperlink" Target="#sub_29" TargetMode="External"/><Relationship Id="rId36" Type="http://schemas.openxmlformats.org/officeDocument/2006/relationships/hyperlink" Target="#sub_4101" TargetMode="External"/><Relationship Id="rId185" Type="http://schemas.openxmlformats.org/officeDocument/2006/relationships/hyperlink" Target="#sub_25803" TargetMode="External"/><Relationship Id="rId392" Type="http://schemas.openxmlformats.org/officeDocument/2006/relationships/hyperlink" Target="#sub_475" TargetMode="External"/><Relationship Id="rId697" Type="http://schemas.openxmlformats.org/officeDocument/2006/relationships/hyperlink" Target="#sub_9612" TargetMode="External"/><Relationship Id="rId252" Type="http://schemas.openxmlformats.org/officeDocument/2006/relationships/hyperlink" Target="#sub_3802" TargetMode="External"/><Relationship Id="rId1187" Type="http://schemas.openxmlformats.org/officeDocument/2006/relationships/hyperlink" Target="#sub_413781" TargetMode="External"/><Relationship Id="rId112" Type="http://schemas.openxmlformats.org/officeDocument/2006/relationships/hyperlink" Target="#sub_171013" TargetMode="External"/><Relationship Id="rId557" Type="http://schemas.openxmlformats.org/officeDocument/2006/relationships/hyperlink" Target="#sub_2051" TargetMode="External"/><Relationship Id="rId764" Type="http://schemas.openxmlformats.org/officeDocument/2006/relationships/hyperlink" Target="#sub_10833" TargetMode="External"/><Relationship Id="rId971" Type="http://schemas.openxmlformats.org/officeDocument/2006/relationships/hyperlink" Target="#sub_1045" TargetMode="External"/><Relationship Id="rId1394" Type="http://schemas.openxmlformats.org/officeDocument/2006/relationships/hyperlink" Target="#sub_4153622" TargetMode="External"/><Relationship Id="rId417" Type="http://schemas.openxmlformats.org/officeDocument/2006/relationships/hyperlink" Target="#sub_578" TargetMode="External"/><Relationship Id="rId624" Type="http://schemas.openxmlformats.org/officeDocument/2006/relationships/hyperlink" Target="#sub_8851" TargetMode="External"/><Relationship Id="rId831" Type="http://schemas.openxmlformats.org/officeDocument/2006/relationships/hyperlink" Target="#sub_1143" TargetMode="External"/><Relationship Id="rId1047" Type="http://schemas.openxmlformats.org/officeDocument/2006/relationships/hyperlink" Target="#sub_41287" TargetMode="External"/><Relationship Id="rId1254" Type="http://schemas.openxmlformats.org/officeDocument/2006/relationships/hyperlink" Target="#sub_414213" TargetMode="External"/><Relationship Id="rId1461" Type="http://schemas.openxmlformats.org/officeDocument/2006/relationships/hyperlink" Target="#sub_51" TargetMode="External"/><Relationship Id="rId929" Type="http://schemas.openxmlformats.org/officeDocument/2006/relationships/hyperlink" Target="#sub_41477" TargetMode="External"/><Relationship Id="rId1114" Type="http://schemas.openxmlformats.org/officeDocument/2006/relationships/hyperlink" Target="#sub_413302" TargetMode="External"/><Relationship Id="rId1321" Type="http://schemas.openxmlformats.org/officeDocument/2006/relationships/hyperlink" Target="#sub_414972" TargetMode="External"/><Relationship Id="rId58" Type="http://schemas.openxmlformats.org/officeDocument/2006/relationships/hyperlink" Target="#sub_10422" TargetMode="External"/><Relationship Id="rId1419" Type="http://schemas.openxmlformats.org/officeDocument/2006/relationships/hyperlink" Target="#sub_8552" TargetMode="External"/><Relationship Id="rId274" Type="http://schemas.openxmlformats.org/officeDocument/2006/relationships/hyperlink" Target="#sub_5" TargetMode="External"/><Relationship Id="rId481" Type="http://schemas.openxmlformats.org/officeDocument/2006/relationships/hyperlink" Target="#sub_6212" TargetMode="External"/><Relationship Id="rId134" Type="http://schemas.openxmlformats.org/officeDocument/2006/relationships/hyperlink" Target="#sub_296" TargetMode="External"/><Relationship Id="rId579" Type="http://schemas.openxmlformats.org/officeDocument/2006/relationships/hyperlink" Target="#sub_814" TargetMode="External"/><Relationship Id="rId786" Type="http://schemas.openxmlformats.org/officeDocument/2006/relationships/hyperlink" Target="#sub_1127" TargetMode="External"/><Relationship Id="rId993" Type="http://schemas.openxmlformats.org/officeDocument/2006/relationships/hyperlink" Target="#sub_414012" TargetMode="External"/><Relationship Id="rId341" Type="http://schemas.openxmlformats.org/officeDocument/2006/relationships/hyperlink" Target="#sub_491" TargetMode="External"/><Relationship Id="rId439" Type="http://schemas.openxmlformats.org/officeDocument/2006/relationships/hyperlink" Target="#sub_4181" TargetMode="External"/><Relationship Id="rId646" Type="http://schemas.openxmlformats.org/officeDocument/2006/relationships/hyperlink" Target="#sub_9132" TargetMode="External"/><Relationship Id="rId1069" Type="http://schemas.openxmlformats.org/officeDocument/2006/relationships/hyperlink" Target="#sub_41301" TargetMode="External"/><Relationship Id="rId1276" Type="http://schemas.openxmlformats.org/officeDocument/2006/relationships/hyperlink" Target="#sub_41439" TargetMode="External"/><Relationship Id="rId201" Type="http://schemas.openxmlformats.org/officeDocument/2006/relationships/hyperlink" Target="#sub_290" TargetMode="External"/><Relationship Id="rId506" Type="http://schemas.openxmlformats.org/officeDocument/2006/relationships/hyperlink" Target="#sub_722" TargetMode="External"/><Relationship Id="rId853" Type="http://schemas.openxmlformats.org/officeDocument/2006/relationships/hyperlink" Target="#sub_1149" TargetMode="External"/><Relationship Id="rId1136" Type="http://schemas.openxmlformats.org/officeDocument/2006/relationships/hyperlink" Target="#sub_413942" TargetMode="External"/><Relationship Id="rId713" Type="http://schemas.openxmlformats.org/officeDocument/2006/relationships/hyperlink" Target="#sub_2059" TargetMode="External"/><Relationship Id="rId920" Type="http://schemas.openxmlformats.org/officeDocument/2006/relationships/hyperlink" Target="#sub_40713" TargetMode="External"/><Relationship Id="rId1343" Type="http://schemas.openxmlformats.org/officeDocument/2006/relationships/hyperlink" Target="#sub_41477" TargetMode="External"/><Relationship Id="rId1203" Type="http://schemas.openxmlformats.org/officeDocument/2006/relationships/hyperlink" Target="#sub_413844" TargetMode="External"/><Relationship Id="rId1410" Type="http://schemas.openxmlformats.org/officeDocument/2006/relationships/hyperlink" Target="#sub_4154611" TargetMode="External"/><Relationship Id="rId296" Type="http://schemas.openxmlformats.org/officeDocument/2006/relationships/hyperlink" Target="#sub_4662" TargetMode="External"/><Relationship Id="rId156" Type="http://schemas.openxmlformats.org/officeDocument/2006/relationships/hyperlink" Target="#sub_22902" TargetMode="External"/><Relationship Id="rId363" Type="http://schemas.openxmlformats.org/officeDocument/2006/relationships/hyperlink" Target="#sub_5272" TargetMode="External"/><Relationship Id="rId570" Type="http://schemas.openxmlformats.org/officeDocument/2006/relationships/hyperlink" Target="#sub_317" TargetMode="External"/><Relationship Id="rId223" Type="http://schemas.openxmlformats.org/officeDocument/2006/relationships/hyperlink" Target="#sub_401" TargetMode="External"/><Relationship Id="rId430" Type="http://schemas.openxmlformats.org/officeDocument/2006/relationships/hyperlink" Target="#sub_5891" TargetMode="External"/><Relationship Id="rId668" Type="http://schemas.openxmlformats.org/officeDocument/2006/relationships/hyperlink" Target="#sub_9353" TargetMode="External"/><Relationship Id="rId875" Type="http://schemas.openxmlformats.org/officeDocument/2006/relationships/hyperlink" Target="#sub_133" TargetMode="External"/><Relationship Id="rId1060" Type="http://schemas.openxmlformats.org/officeDocument/2006/relationships/hyperlink" Target="#sub_4129523" TargetMode="External"/><Relationship Id="rId1298" Type="http://schemas.openxmlformats.org/officeDocument/2006/relationships/hyperlink" Target="#sub_414734" TargetMode="External"/><Relationship Id="rId528" Type="http://schemas.openxmlformats.org/officeDocument/2006/relationships/hyperlink" Target="#sub_711" TargetMode="External"/><Relationship Id="rId735" Type="http://schemas.openxmlformats.org/officeDocument/2006/relationships/hyperlink" Target="#sub_40000" TargetMode="External"/><Relationship Id="rId942" Type="http://schemas.openxmlformats.org/officeDocument/2006/relationships/hyperlink" Target="#sub_4122954" TargetMode="External"/><Relationship Id="rId1158" Type="http://schemas.openxmlformats.org/officeDocument/2006/relationships/hyperlink" Target="#sub_41399" TargetMode="External"/><Relationship Id="rId1365" Type="http://schemas.openxmlformats.org/officeDocument/2006/relationships/hyperlink" Target="#sub_41229" TargetMode="External"/><Relationship Id="rId1018" Type="http://schemas.openxmlformats.org/officeDocument/2006/relationships/hyperlink" Target="#sub_412293" TargetMode="External"/><Relationship Id="rId1225" Type="http://schemas.openxmlformats.org/officeDocument/2006/relationships/hyperlink" Target="#sub_412482" TargetMode="External"/><Relationship Id="rId1432" Type="http://schemas.openxmlformats.org/officeDocument/2006/relationships/hyperlink" Target="#sub_129" TargetMode="External"/><Relationship Id="rId71" Type="http://schemas.openxmlformats.org/officeDocument/2006/relationships/hyperlink" Target="#sub_5202" TargetMode="External"/><Relationship Id="rId802" Type="http://schemas.openxmlformats.org/officeDocument/2006/relationships/hyperlink" Target="#sub_11240" TargetMode="External"/><Relationship Id="rId29" Type="http://schemas.openxmlformats.org/officeDocument/2006/relationships/hyperlink" Target="#sub_3703" TargetMode="External"/><Relationship Id="rId178" Type="http://schemas.openxmlformats.org/officeDocument/2006/relationships/hyperlink" Target="#sub_250" TargetMode="External"/><Relationship Id="rId385" Type="http://schemas.openxmlformats.org/officeDocument/2006/relationships/hyperlink" Target="#sub_559" TargetMode="External"/><Relationship Id="rId592" Type="http://schemas.openxmlformats.org/officeDocument/2006/relationships/hyperlink" Target="#sub_843" TargetMode="External"/><Relationship Id="rId245" Type="http://schemas.openxmlformats.org/officeDocument/2006/relationships/hyperlink" Target="#sub_301" TargetMode="External"/><Relationship Id="rId452" Type="http://schemas.openxmlformats.org/officeDocument/2006/relationships/hyperlink" Target="#sub_2059" TargetMode="External"/><Relationship Id="rId897" Type="http://schemas.openxmlformats.org/officeDocument/2006/relationships/hyperlink" Target="#sub_257" TargetMode="External"/><Relationship Id="rId1082" Type="http://schemas.openxmlformats.org/officeDocument/2006/relationships/hyperlink" Target="#sub_41311" TargetMode="External"/><Relationship Id="rId105" Type="http://schemas.openxmlformats.org/officeDocument/2006/relationships/hyperlink" Target="#sub_26" TargetMode="External"/><Relationship Id="rId312" Type="http://schemas.openxmlformats.org/officeDocument/2006/relationships/hyperlink" Target="#sub_4821" TargetMode="External"/><Relationship Id="rId757" Type="http://schemas.openxmlformats.org/officeDocument/2006/relationships/hyperlink" Target="#sub_1070" TargetMode="External"/><Relationship Id="rId964" Type="http://schemas.openxmlformats.org/officeDocument/2006/relationships/hyperlink" Target="#sub_41245" TargetMode="External"/><Relationship Id="rId1387" Type="http://schemas.openxmlformats.org/officeDocument/2006/relationships/hyperlink" Target="#sub_41529" TargetMode="External"/><Relationship Id="rId93" Type="http://schemas.openxmlformats.org/officeDocument/2006/relationships/hyperlink" Target="#sub_12" TargetMode="External"/><Relationship Id="rId617" Type="http://schemas.openxmlformats.org/officeDocument/2006/relationships/hyperlink" Target="#sub_1025" TargetMode="External"/><Relationship Id="rId824" Type="http://schemas.openxmlformats.org/officeDocument/2006/relationships/hyperlink" Target="#sub_1142" TargetMode="External"/><Relationship Id="rId1247" Type="http://schemas.openxmlformats.org/officeDocument/2006/relationships/hyperlink" Target="#sub_412293" TargetMode="External"/><Relationship Id="rId1454" Type="http://schemas.openxmlformats.org/officeDocument/2006/relationships/hyperlink" Target="#sub_r1300" TargetMode="External"/><Relationship Id="rId1107" Type="http://schemas.openxmlformats.org/officeDocument/2006/relationships/hyperlink" Target="#sub_413232" TargetMode="External"/><Relationship Id="rId1314" Type="http://schemas.openxmlformats.org/officeDocument/2006/relationships/hyperlink" Target="#sub_414837" TargetMode="External"/><Relationship Id="rId20" Type="http://schemas.openxmlformats.org/officeDocument/2006/relationships/hyperlink" Target="#sub_2602" TargetMode="External"/><Relationship Id="rId267" Type="http://schemas.openxmlformats.org/officeDocument/2006/relationships/hyperlink" Target="#sub_10932" TargetMode="External"/><Relationship Id="rId474" Type="http://schemas.openxmlformats.org/officeDocument/2006/relationships/hyperlink" Target="#sub_687" TargetMode="External"/><Relationship Id="rId127" Type="http://schemas.openxmlformats.org/officeDocument/2006/relationships/hyperlink" Target="#sub_129" TargetMode="External"/><Relationship Id="rId681" Type="http://schemas.openxmlformats.org/officeDocument/2006/relationships/hyperlink" Target="#sub_9511" TargetMode="External"/><Relationship Id="rId779" Type="http://schemas.openxmlformats.org/officeDocument/2006/relationships/hyperlink" Target="#sub_1137" TargetMode="External"/><Relationship Id="rId986" Type="http://schemas.openxmlformats.org/officeDocument/2006/relationships/hyperlink" Target="#sub_41401" TargetMode="External"/><Relationship Id="rId334" Type="http://schemas.openxmlformats.org/officeDocument/2006/relationships/hyperlink" Target="#sub_4370" TargetMode="External"/><Relationship Id="rId541" Type="http://schemas.openxmlformats.org/officeDocument/2006/relationships/hyperlink" Target="#sub_706" TargetMode="External"/><Relationship Id="rId639" Type="http://schemas.openxmlformats.org/officeDocument/2006/relationships/hyperlink" Target="#sub_393" TargetMode="External"/><Relationship Id="rId1171" Type="http://schemas.openxmlformats.org/officeDocument/2006/relationships/hyperlink" Target="#sub_413731" TargetMode="External"/><Relationship Id="rId1269" Type="http://schemas.openxmlformats.org/officeDocument/2006/relationships/hyperlink" Target="#sub_414213" TargetMode="External"/><Relationship Id="rId1476" Type="http://schemas.openxmlformats.org/officeDocument/2006/relationships/fontTable" Target="fontTable.xml"/><Relationship Id="rId401" Type="http://schemas.openxmlformats.org/officeDocument/2006/relationships/hyperlink" Target="#sub_50000" TargetMode="External"/><Relationship Id="rId846" Type="http://schemas.openxmlformats.org/officeDocument/2006/relationships/hyperlink" Target="#sub_115312" TargetMode="External"/><Relationship Id="rId1031" Type="http://schemas.openxmlformats.org/officeDocument/2006/relationships/hyperlink" Target="#sub_41270205" TargetMode="External"/><Relationship Id="rId1129" Type="http://schemas.openxmlformats.org/officeDocument/2006/relationships/hyperlink" Target="#sub_4134113" TargetMode="External"/><Relationship Id="rId706" Type="http://schemas.openxmlformats.org/officeDocument/2006/relationships/hyperlink" Target="#sub_976" TargetMode="External"/><Relationship Id="rId913" Type="http://schemas.openxmlformats.org/officeDocument/2006/relationships/hyperlink" Target="#sub_1216" TargetMode="External"/><Relationship Id="rId1336" Type="http://schemas.openxmlformats.org/officeDocument/2006/relationships/hyperlink" Target="#sub_415031" TargetMode="External"/><Relationship Id="rId42" Type="http://schemas.openxmlformats.org/officeDocument/2006/relationships/hyperlink" Target="#sub_6001" TargetMode="External"/><Relationship Id="rId1403" Type="http://schemas.openxmlformats.org/officeDocument/2006/relationships/hyperlink" Target="#sub_41544" TargetMode="External"/><Relationship Id="rId191" Type="http://schemas.openxmlformats.org/officeDocument/2006/relationships/hyperlink" Target="#sub_283" TargetMode="External"/><Relationship Id="rId289" Type="http://schemas.openxmlformats.org/officeDocument/2006/relationships/hyperlink" Target="#sub_4514" TargetMode="External"/><Relationship Id="rId496" Type="http://schemas.openxmlformats.org/officeDocument/2006/relationships/hyperlink" Target="#sub_7132" TargetMode="External"/><Relationship Id="rId149" Type="http://schemas.openxmlformats.org/officeDocument/2006/relationships/hyperlink" Target="#sub_227" TargetMode="External"/><Relationship Id="rId356" Type="http://schemas.openxmlformats.org/officeDocument/2006/relationships/hyperlink" Target="#sub_5241" TargetMode="External"/><Relationship Id="rId563" Type="http://schemas.openxmlformats.org/officeDocument/2006/relationships/hyperlink" Target="#sub_359" TargetMode="External"/><Relationship Id="rId770" Type="http://schemas.openxmlformats.org/officeDocument/2006/relationships/hyperlink" Target="#sub_1105" TargetMode="External"/><Relationship Id="rId1193" Type="http://schemas.openxmlformats.org/officeDocument/2006/relationships/hyperlink" Target="#sub_41350" TargetMode="External"/><Relationship Id="rId216" Type="http://schemas.openxmlformats.org/officeDocument/2006/relationships/hyperlink" Target="#sub_29502" TargetMode="External"/><Relationship Id="rId423" Type="http://schemas.openxmlformats.org/officeDocument/2006/relationships/hyperlink" Target="#sub_2030" TargetMode="External"/><Relationship Id="rId868" Type="http://schemas.openxmlformats.org/officeDocument/2006/relationships/hyperlink" Target="#sub_112102" TargetMode="External"/><Relationship Id="rId1053" Type="http://schemas.openxmlformats.org/officeDocument/2006/relationships/hyperlink" Target="#sub_41288" TargetMode="External"/><Relationship Id="rId1260" Type="http://schemas.openxmlformats.org/officeDocument/2006/relationships/hyperlink" Target="#sub_414271" TargetMode="External"/><Relationship Id="rId630" Type="http://schemas.openxmlformats.org/officeDocument/2006/relationships/hyperlink" Target="#sub_8941" TargetMode="External"/><Relationship Id="rId728" Type="http://schemas.openxmlformats.org/officeDocument/2006/relationships/hyperlink" Target="#sub_21026" TargetMode="External"/><Relationship Id="rId935" Type="http://schemas.openxmlformats.org/officeDocument/2006/relationships/hyperlink" Target="#sub_41241" TargetMode="External"/><Relationship Id="rId1358" Type="http://schemas.openxmlformats.org/officeDocument/2006/relationships/hyperlink" Target="#sub_4151226" TargetMode="External"/><Relationship Id="rId64" Type="http://schemas.openxmlformats.org/officeDocument/2006/relationships/hyperlink" Target="#sub_9004" TargetMode="External"/><Relationship Id="rId1120" Type="http://schemas.openxmlformats.org/officeDocument/2006/relationships/hyperlink" Target="#sub_413361" TargetMode="External"/><Relationship Id="rId1218" Type="http://schemas.openxmlformats.org/officeDocument/2006/relationships/hyperlink" Target="#sub_413921" TargetMode="External"/><Relationship Id="rId1425" Type="http://schemas.openxmlformats.org/officeDocument/2006/relationships/hyperlink" Target="#sub_11" TargetMode="External"/><Relationship Id="rId280" Type="http://schemas.openxmlformats.org/officeDocument/2006/relationships/hyperlink" Target="#sub_158" TargetMode="External"/><Relationship Id="rId140" Type="http://schemas.openxmlformats.org/officeDocument/2006/relationships/hyperlink" Target="#sub_296" TargetMode="External"/><Relationship Id="rId378" Type="http://schemas.openxmlformats.org/officeDocument/2006/relationships/hyperlink" Target="#sub_559" TargetMode="External"/><Relationship Id="rId585" Type="http://schemas.openxmlformats.org/officeDocument/2006/relationships/hyperlink" Target="#sub_2042" TargetMode="External"/><Relationship Id="rId792" Type="http://schemas.openxmlformats.org/officeDocument/2006/relationships/hyperlink" Target="#sub_11230" TargetMode="External"/><Relationship Id="rId6" Type="http://schemas.openxmlformats.org/officeDocument/2006/relationships/hyperlink" Target="#sub_20002" TargetMode="External"/><Relationship Id="rId238" Type="http://schemas.openxmlformats.org/officeDocument/2006/relationships/hyperlink" Target="#sub_3432" TargetMode="External"/><Relationship Id="rId445" Type="http://schemas.openxmlformats.org/officeDocument/2006/relationships/hyperlink" Target="#sub_426" TargetMode="External"/><Relationship Id="rId652" Type="http://schemas.openxmlformats.org/officeDocument/2006/relationships/hyperlink" Target="#sub_3585" TargetMode="External"/><Relationship Id="rId1075" Type="http://schemas.openxmlformats.org/officeDocument/2006/relationships/hyperlink" Target="#sub_412523" TargetMode="External"/><Relationship Id="rId1282" Type="http://schemas.openxmlformats.org/officeDocument/2006/relationships/hyperlink" Target="#sub_414523" TargetMode="External"/><Relationship Id="rId305" Type="http://schemas.openxmlformats.org/officeDocument/2006/relationships/hyperlink" Target="#sub_479" TargetMode="External"/><Relationship Id="rId512" Type="http://schemas.openxmlformats.org/officeDocument/2006/relationships/hyperlink" Target="#sub_7152" TargetMode="External"/><Relationship Id="rId957" Type="http://schemas.openxmlformats.org/officeDocument/2006/relationships/hyperlink" Target="#sub_4243" TargetMode="External"/><Relationship Id="rId1142" Type="http://schemas.openxmlformats.org/officeDocument/2006/relationships/hyperlink" Target="#sub_41229" TargetMode="External"/><Relationship Id="rId86" Type="http://schemas.openxmlformats.org/officeDocument/2006/relationships/hyperlink" Target="#sub_150" TargetMode="External"/><Relationship Id="rId817" Type="http://schemas.openxmlformats.org/officeDocument/2006/relationships/hyperlink" Target="#sub_1137" TargetMode="External"/><Relationship Id="rId1002" Type="http://schemas.openxmlformats.org/officeDocument/2006/relationships/hyperlink" Target="#sub_412634" TargetMode="External"/><Relationship Id="rId1447" Type="http://schemas.openxmlformats.org/officeDocument/2006/relationships/hyperlink" Target="#sub_1036" TargetMode="External"/><Relationship Id="rId1307" Type="http://schemas.openxmlformats.org/officeDocument/2006/relationships/hyperlink" Target="#sub_19" TargetMode="External"/><Relationship Id="rId13" Type="http://schemas.openxmlformats.org/officeDocument/2006/relationships/hyperlink" Target="#sub_20002" TargetMode="External"/><Relationship Id="rId162" Type="http://schemas.openxmlformats.org/officeDocument/2006/relationships/hyperlink" Target="#sub_239" TargetMode="External"/><Relationship Id="rId467" Type="http://schemas.openxmlformats.org/officeDocument/2006/relationships/hyperlink" Target="#sub_680" TargetMode="External"/><Relationship Id="rId1097" Type="http://schemas.openxmlformats.org/officeDocument/2006/relationships/hyperlink" Target="#sub_413152" TargetMode="External"/><Relationship Id="rId674" Type="http://schemas.openxmlformats.org/officeDocument/2006/relationships/hyperlink" Target="#sub_179" TargetMode="External"/><Relationship Id="rId881" Type="http://schemas.openxmlformats.org/officeDocument/2006/relationships/hyperlink" Target="#sub_115402" TargetMode="External"/><Relationship Id="rId979" Type="http://schemas.openxmlformats.org/officeDocument/2006/relationships/hyperlink" Target="#sub_412441" TargetMode="External"/><Relationship Id="rId327" Type="http://schemas.openxmlformats.org/officeDocument/2006/relationships/hyperlink" Target="#sub_395" TargetMode="External"/><Relationship Id="rId534" Type="http://schemas.openxmlformats.org/officeDocument/2006/relationships/hyperlink" Target="#sub_7244" TargetMode="External"/><Relationship Id="rId741" Type="http://schemas.openxmlformats.org/officeDocument/2006/relationships/hyperlink" Target="#sub_1039" TargetMode="External"/><Relationship Id="rId839" Type="http://schemas.openxmlformats.org/officeDocument/2006/relationships/hyperlink" Target="#sub_112507" TargetMode="External"/><Relationship Id="rId1164" Type="http://schemas.openxmlformats.org/officeDocument/2006/relationships/hyperlink" Target="#sub_413703" TargetMode="External"/><Relationship Id="rId1371" Type="http://schemas.openxmlformats.org/officeDocument/2006/relationships/hyperlink" Target="#sub_41516" TargetMode="External"/><Relationship Id="rId1469" Type="http://schemas.openxmlformats.org/officeDocument/2006/relationships/hyperlink" Target="#sub_139" TargetMode="External"/><Relationship Id="rId601" Type="http://schemas.openxmlformats.org/officeDocument/2006/relationships/hyperlink" Target="#sub_445" TargetMode="External"/><Relationship Id="rId1024" Type="http://schemas.openxmlformats.org/officeDocument/2006/relationships/hyperlink" Target="#sub_152" TargetMode="External"/><Relationship Id="rId1231" Type="http://schemas.openxmlformats.org/officeDocument/2006/relationships/hyperlink" Target="#sub_413502" TargetMode="External"/><Relationship Id="rId906" Type="http://schemas.openxmlformats.org/officeDocument/2006/relationships/hyperlink" Target="#sub_1195" TargetMode="External"/><Relationship Id="rId1329" Type="http://schemas.openxmlformats.org/officeDocument/2006/relationships/hyperlink" Target="#sub_414972" TargetMode="External"/><Relationship Id="rId35" Type="http://schemas.openxmlformats.org/officeDocument/2006/relationships/hyperlink" Target="#sub_27" TargetMode="External"/><Relationship Id="rId184" Type="http://schemas.openxmlformats.org/officeDocument/2006/relationships/hyperlink" Target="#sub_254" TargetMode="External"/><Relationship Id="rId391" Type="http://schemas.openxmlformats.org/officeDocument/2006/relationships/hyperlink" Target="#sub_469" TargetMode="External"/><Relationship Id="rId251" Type="http://schemas.openxmlformats.org/officeDocument/2006/relationships/hyperlink" Target="#sub_37804" TargetMode="External"/><Relationship Id="rId489" Type="http://schemas.openxmlformats.org/officeDocument/2006/relationships/hyperlink" Target="#sub_7071" TargetMode="External"/><Relationship Id="rId696" Type="http://schemas.openxmlformats.org/officeDocument/2006/relationships/hyperlink" Target="#sub_9611" TargetMode="External"/><Relationship Id="rId349" Type="http://schemas.openxmlformats.org/officeDocument/2006/relationships/hyperlink" Target="#sub_480" TargetMode="External"/><Relationship Id="rId556" Type="http://schemas.openxmlformats.org/officeDocument/2006/relationships/hyperlink" Target="#sub_2049" TargetMode="External"/><Relationship Id="rId763" Type="http://schemas.openxmlformats.org/officeDocument/2006/relationships/hyperlink" Target="#sub_1086" TargetMode="External"/><Relationship Id="rId1186" Type="http://schemas.openxmlformats.org/officeDocument/2006/relationships/hyperlink" Target="#sub_413752" TargetMode="External"/><Relationship Id="rId1393" Type="http://schemas.openxmlformats.org/officeDocument/2006/relationships/hyperlink" Target="#sub_4153621" TargetMode="External"/><Relationship Id="rId111" Type="http://schemas.openxmlformats.org/officeDocument/2006/relationships/hyperlink" Target="#sub_171012" TargetMode="External"/><Relationship Id="rId209" Type="http://schemas.openxmlformats.org/officeDocument/2006/relationships/hyperlink" Target="#sub_54001" TargetMode="External"/><Relationship Id="rId416" Type="http://schemas.openxmlformats.org/officeDocument/2006/relationships/hyperlink" Target="#sub_577" TargetMode="External"/><Relationship Id="rId970" Type="http://schemas.openxmlformats.org/officeDocument/2006/relationships/hyperlink" Target="#sub_41244" TargetMode="External"/><Relationship Id="rId1046" Type="http://schemas.openxmlformats.org/officeDocument/2006/relationships/hyperlink" Target="#sub_41286" TargetMode="External"/><Relationship Id="rId1253" Type="http://schemas.openxmlformats.org/officeDocument/2006/relationships/hyperlink" Target="#sub_41229" TargetMode="External"/><Relationship Id="rId623" Type="http://schemas.openxmlformats.org/officeDocument/2006/relationships/hyperlink" Target="#sub_395" TargetMode="External"/><Relationship Id="rId830" Type="http://schemas.openxmlformats.org/officeDocument/2006/relationships/hyperlink" Target="#sub_11470" TargetMode="External"/><Relationship Id="rId928" Type="http://schemas.openxmlformats.org/officeDocument/2006/relationships/hyperlink" Target="#sub_41473" TargetMode="External"/><Relationship Id="rId1460" Type="http://schemas.openxmlformats.org/officeDocument/2006/relationships/hyperlink" Target="#sub_49" TargetMode="External"/><Relationship Id="rId57" Type="http://schemas.openxmlformats.org/officeDocument/2006/relationships/hyperlink" Target="#sub_10422" TargetMode="External"/><Relationship Id="rId1113" Type="http://schemas.openxmlformats.org/officeDocument/2006/relationships/hyperlink" Target="#sub_41229" TargetMode="External"/><Relationship Id="rId1320" Type="http://schemas.openxmlformats.org/officeDocument/2006/relationships/hyperlink" Target="#sub_41503" TargetMode="External"/><Relationship Id="rId1418" Type="http://schemas.openxmlformats.org/officeDocument/2006/relationships/hyperlink" Target="#sub_40000" TargetMode="External"/><Relationship Id="rId273" Type="http://schemas.openxmlformats.org/officeDocument/2006/relationships/hyperlink" Target="#sub_4264" TargetMode="External"/><Relationship Id="rId480" Type="http://schemas.openxmlformats.org/officeDocument/2006/relationships/hyperlink" Target="#sub_6153" TargetMode="External"/><Relationship Id="rId133" Type="http://schemas.openxmlformats.org/officeDocument/2006/relationships/hyperlink" Target="#sub_294" TargetMode="External"/><Relationship Id="rId340" Type="http://schemas.openxmlformats.org/officeDocument/2006/relationships/hyperlink" Target="#sub_4884" TargetMode="External"/><Relationship Id="rId578" Type="http://schemas.openxmlformats.org/officeDocument/2006/relationships/hyperlink" Target="#sub_807" TargetMode="External"/><Relationship Id="rId785" Type="http://schemas.openxmlformats.org/officeDocument/2006/relationships/hyperlink" Target="#sub_112507" TargetMode="External"/><Relationship Id="rId992" Type="http://schemas.openxmlformats.org/officeDocument/2006/relationships/hyperlink" Target="#sub_41401" TargetMode="External"/><Relationship Id="rId200" Type="http://schemas.openxmlformats.org/officeDocument/2006/relationships/hyperlink" Target="#sub_285" TargetMode="External"/><Relationship Id="rId438" Type="http://schemas.openxmlformats.org/officeDocument/2006/relationships/hyperlink" Target="#sub_398" TargetMode="External"/><Relationship Id="rId645" Type="http://schemas.openxmlformats.org/officeDocument/2006/relationships/hyperlink" Target="#sub_9131" TargetMode="External"/><Relationship Id="rId852" Type="http://schemas.openxmlformats.org/officeDocument/2006/relationships/hyperlink" Target="#sub_11550" TargetMode="External"/><Relationship Id="rId1068" Type="http://schemas.openxmlformats.org/officeDocument/2006/relationships/hyperlink" Target="#sub_412992" TargetMode="External"/><Relationship Id="rId1275" Type="http://schemas.openxmlformats.org/officeDocument/2006/relationships/hyperlink" Target="#sub_414411" TargetMode="External"/><Relationship Id="rId505" Type="http://schemas.openxmlformats.org/officeDocument/2006/relationships/hyperlink" Target="#sub_7245" TargetMode="External"/><Relationship Id="rId712" Type="http://schemas.openxmlformats.org/officeDocument/2006/relationships/hyperlink" Target="#sub_2060" TargetMode="External"/><Relationship Id="rId1135" Type="http://schemas.openxmlformats.org/officeDocument/2006/relationships/hyperlink" Target="#sub_413852" TargetMode="External"/><Relationship Id="rId1342" Type="http://schemas.openxmlformats.org/officeDocument/2006/relationships/hyperlink" Target="#sub_414992" TargetMode="External"/><Relationship Id="rId79" Type="http://schemas.openxmlformats.org/officeDocument/2006/relationships/hyperlink" Target="#sub_12401" TargetMode="External"/><Relationship Id="rId1202" Type="http://schemas.openxmlformats.org/officeDocument/2006/relationships/hyperlink" Target="#sub_413842" TargetMode="External"/><Relationship Id="rId295" Type="http://schemas.openxmlformats.org/officeDocument/2006/relationships/hyperlink" Target="#sub_483" TargetMode="External"/><Relationship Id="rId155" Type="http://schemas.openxmlformats.org/officeDocument/2006/relationships/hyperlink" Target="#sub_22702" TargetMode="External"/><Relationship Id="rId362" Type="http://schemas.openxmlformats.org/officeDocument/2006/relationships/hyperlink" Target="#sub_5272" TargetMode="External"/><Relationship Id="rId1297" Type="http://schemas.openxmlformats.org/officeDocument/2006/relationships/hyperlink" Target="#sub_414733" TargetMode="External"/><Relationship Id="rId222" Type="http://schemas.openxmlformats.org/officeDocument/2006/relationships/hyperlink" Target="#sub_3431" TargetMode="External"/><Relationship Id="rId667" Type="http://schemas.openxmlformats.org/officeDocument/2006/relationships/hyperlink" Target="#sub_937" TargetMode="External"/><Relationship Id="rId874" Type="http://schemas.openxmlformats.org/officeDocument/2006/relationships/hyperlink" Target="#sub_11650" TargetMode="External"/><Relationship Id="rId527" Type="http://schemas.openxmlformats.org/officeDocument/2006/relationships/hyperlink" Target="#sub_450" TargetMode="External"/><Relationship Id="rId734" Type="http://schemas.openxmlformats.org/officeDocument/2006/relationships/hyperlink" Target="#sub_38" TargetMode="External"/><Relationship Id="rId941" Type="http://schemas.openxmlformats.org/officeDocument/2006/relationships/hyperlink" Target="#sub_4122953" TargetMode="External"/><Relationship Id="rId1157" Type="http://schemas.openxmlformats.org/officeDocument/2006/relationships/hyperlink" Target="#sub_41398" TargetMode="External"/><Relationship Id="rId1364" Type="http://schemas.openxmlformats.org/officeDocument/2006/relationships/hyperlink" Target="#sub_41241" TargetMode="External"/><Relationship Id="rId70" Type="http://schemas.openxmlformats.org/officeDocument/2006/relationships/hyperlink" Target="#sub_11101" TargetMode="External"/><Relationship Id="rId801" Type="http://schemas.openxmlformats.org/officeDocument/2006/relationships/hyperlink" Target="#sub_11743" TargetMode="External"/><Relationship Id="rId1017" Type="http://schemas.openxmlformats.org/officeDocument/2006/relationships/hyperlink" Target="#sub_41281" TargetMode="External"/><Relationship Id="rId1224" Type="http://schemas.openxmlformats.org/officeDocument/2006/relationships/hyperlink" Target="#sub_4139814" TargetMode="External"/><Relationship Id="rId1431" Type="http://schemas.openxmlformats.org/officeDocument/2006/relationships/hyperlink" Target="#sub_128" TargetMode="External"/><Relationship Id="rId28" Type="http://schemas.openxmlformats.org/officeDocument/2006/relationships/hyperlink" Target="#sub_3702" TargetMode="External"/><Relationship Id="rId177" Type="http://schemas.openxmlformats.org/officeDocument/2006/relationships/hyperlink" Target="#sub_284" TargetMode="External"/><Relationship Id="rId384" Type="http://schemas.openxmlformats.org/officeDocument/2006/relationships/hyperlink" Target="#sub_5612" TargetMode="External"/><Relationship Id="rId591" Type="http://schemas.openxmlformats.org/officeDocument/2006/relationships/hyperlink" Target="#sub_8352" TargetMode="External"/><Relationship Id="rId244" Type="http://schemas.openxmlformats.org/officeDocument/2006/relationships/hyperlink" Target="#sub_350" TargetMode="External"/><Relationship Id="rId689" Type="http://schemas.openxmlformats.org/officeDocument/2006/relationships/hyperlink" Target="#sub_9591" TargetMode="External"/><Relationship Id="rId896" Type="http://schemas.openxmlformats.org/officeDocument/2006/relationships/hyperlink" Target="#sub_253" TargetMode="External"/><Relationship Id="rId1081" Type="http://schemas.openxmlformats.org/officeDocument/2006/relationships/hyperlink" Target="#sub_41299" TargetMode="External"/><Relationship Id="rId451" Type="http://schemas.openxmlformats.org/officeDocument/2006/relationships/hyperlink" Target="#sub_609" TargetMode="External"/><Relationship Id="rId549" Type="http://schemas.openxmlformats.org/officeDocument/2006/relationships/hyperlink" Target="#sub_2038" TargetMode="External"/><Relationship Id="rId756" Type="http://schemas.openxmlformats.org/officeDocument/2006/relationships/hyperlink" Target="#sub_1069" TargetMode="External"/><Relationship Id="rId1179" Type="http://schemas.openxmlformats.org/officeDocument/2006/relationships/hyperlink" Target="#sub_413813" TargetMode="External"/><Relationship Id="rId1386" Type="http://schemas.openxmlformats.org/officeDocument/2006/relationships/hyperlink" Target="#sub_415292" TargetMode="External"/><Relationship Id="rId104" Type="http://schemas.openxmlformats.org/officeDocument/2006/relationships/hyperlink" Target="#sub_28" TargetMode="External"/><Relationship Id="rId311" Type="http://schemas.openxmlformats.org/officeDocument/2006/relationships/hyperlink" Target="#sub_479" TargetMode="External"/><Relationship Id="rId409" Type="http://schemas.openxmlformats.org/officeDocument/2006/relationships/hyperlink" Target="#sub_389" TargetMode="External"/><Relationship Id="rId963" Type="http://schemas.openxmlformats.org/officeDocument/2006/relationships/hyperlink" Target="#sub_57" TargetMode="External"/><Relationship Id="rId1039" Type="http://schemas.openxmlformats.org/officeDocument/2006/relationships/hyperlink" Target="#sub_412811" TargetMode="External"/><Relationship Id="rId1246" Type="http://schemas.openxmlformats.org/officeDocument/2006/relationships/hyperlink" Target="#sub_4125215" TargetMode="External"/><Relationship Id="rId92" Type="http://schemas.openxmlformats.org/officeDocument/2006/relationships/hyperlink" Target="#sub_390" TargetMode="External"/><Relationship Id="rId616" Type="http://schemas.openxmlformats.org/officeDocument/2006/relationships/hyperlink" Target="#sub_863" TargetMode="External"/><Relationship Id="rId823" Type="http://schemas.openxmlformats.org/officeDocument/2006/relationships/hyperlink" Target="#sub_11460" TargetMode="External"/><Relationship Id="rId1453" Type="http://schemas.openxmlformats.org/officeDocument/2006/relationships/hyperlink" Target="#sub_r1200" TargetMode="External"/><Relationship Id="rId255" Type="http://schemas.openxmlformats.org/officeDocument/2006/relationships/hyperlink" Target="#sub_14603" TargetMode="External"/><Relationship Id="rId462" Type="http://schemas.openxmlformats.org/officeDocument/2006/relationships/hyperlink" Target="#sub_659" TargetMode="External"/><Relationship Id="rId1092" Type="http://schemas.openxmlformats.org/officeDocument/2006/relationships/hyperlink" Target="#sub_1134" TargetMode="External"/><Relationship Id="rId1106" Type="http://schemas.openxmlformats.org/officeDocument/2006/relationships/hyperlink" Target="#sub_413242" TargetMode="External"/><Relationship Id="rId1313" Type="http://schemas.openxmlformats.org/officeDocument/2006/relationships/hyperlink" Target="#sub_414837" TargetMode="External"/><Relationship Id="rId1397" Type="http://schemas.openxmlformats.org/officeDocument/2006/relationships/hyperlink" Target="#sub_415392" TargetMode="External"/><Relationship Id="rId115" Type="http://schemas.openxmlformats.org/officeDocument/2006/relationships/hyperlink" Target="#sub_17901" TargetMode="External"/><Relationship Id="rId322" Type="http://schemas.openxmlformats.org/officeDocument/2006/relationships/hyperlink" Target="#sub_328" TargetMode="External"/><Relationship Id="rId767" Type="http://schemas.openxmlformats.org/officeDocument/2006/relationships/hyperlink" Target="#sub_1109" TargetMode="External"/><Relationship Id="rId974" Type="http://schemas.openxmlformats.org/officeDocument/2006/relationships/hyperlink" Target="#sub_41293" TargetMode="External"/><Relationship Id="rId199" Type="http://schemas.openxmlformats.org/officeDocument/2006/relationships/hyperlink" Target="#sub_284" TargetMode="External"/><Relationship Id="rId627" Type="http://schemas.openxmlformats.org/officeDocument/2006/relationships/hyperlink" Target="#sub_9232" TargetMode="External"/><Relationship Id="rId834" Type="http://schemas.openxmlformats.org/officeDocument/2006/relationships/hyperlink" Target="#sub_114802" TargetMode="External"/><Relationship Id="rId1257" Type="http://schemas.openxmlformats.org/officeDocument/2006/relationships/hyperlink" Target="#sub_414214" TargetMode="External"/><Relationship Id="rId1464" Type="http://schemas.openxmlformats.org/officeDocument/2006/relationships/hyperlink" Target="#sub_128" TargetMode="External"/><Relationship Id="rId266" Type="http://schemas.openxmlformats.org/officeDocument/2006/relationships/hyperlink" Target="#sub_16" TargetMode="External"/><Relationship Id="rId473" Type="http://schemas.openxmlformats.org/officeDocument/2006/relationships/hyperlink" Target="#sub_684" TargetMode="External"/><Relationship Id="rId680" Type="http://schemas.openxmlformats.org/officeDocument/2006/relationships/hyperlink" Target="#sub_9511" TargetMode="External"/><Relationship Id="rId901" Type="http://schemas.openxmlformats.org/officeDocument/2006/relationships/hyperlink" Target="#sub_12922" TargetMode="External"/><Relationship Id="rId1117" Type="http://schemas.openxmlformats.org/officeDocument/2006/relationships/hyperlink" Target="#sub_41282" TargetMode="External"/><Relationship Id="rId1324" Type="http://schemas.openxmlformats.org/officeDocument/2006/relationships/hyperlink" Target="#sub_414831" TargetMode="External"/><Relationship Id="rId30" Type="http://schemas.openxmlformats.org/officeDocument/2006/relationships/hyperlink" Target="#sub_1073" TargetMode="External"/><Relationship Id="rId126" Type="http://schemas.openxmlformats.org/officeDocument/2006/relationships/hyperlink" Target="#sub_304" TargetMode="External"/><Relationship Id="rId333" Type="http://schemas.openxmlformats.org/officeDocument/2006/relationships/hyperlink" Target="#sub_428" TargetMode="External"/><Relationship Id="rId540" Type="http://schemas.openxmlformats.org/officeDocument/2006/relationships/hyperlink" Target="#sub_7671" TargetMode="External"/><Relationship Id="rId778" Type="http://schemas.openxmlformats.org/officeDocument/2006/relationships/hyperlink" Target="#sub_2060" TargetMode="External"/><Relationship Id="rId985" Type="http://schemas.openxmlformats.org/officeDocument/2006/relationships/hyperlink" Target="#sub_41244" TargetMode="External"/><Relationship Id="rId1170" Type="http://schemas.openxmlformats.org/officeDocument/2006/relationships/hyperlink" Target="#sub_413731" TargetMode="External"/><Relationship Id="rId638" Type="http://schemas.openxmlformats.org/officeDocument/2006/relationships/hyperlink" Target="#sub_899" TargetMode="External"/><Relationship Id="rId845" Type="http://schemas.openxmlformats.org/officeDocument/2006/relationships/hyperlink" Target="#sub_115503" TargetMode="External"/><Relationship Id="rId1030" Type="http://schemas.openxmlformats.org/officeDocument/2006/relationships/hyperlink" Target="#sub_41270210" TargetMode="External"/><Relationship Id="rId1268" Type="http://schemas.openxmlformats.org/officeDocument/2006/relationships/hyperlink" Target="#sub_414332" TargetMode="External"/><Relationship Id="rId1475" Type="http://schemas.openxmlformats.org/officeDocument/2006/relationships/hyperlink" Target="http://bookscafe.net/author/garant-50523.html" TargetMode="External"/><Relationship Id="rId277" Type="http://schemas.openxmlformats.org/officeDocument/2006/relationships/hyperlink" Target="#sub_4454" TargetMode="External"/><Relationship Id="rId400" Type="http://schemas.openxmlformats.org/officeDocument/2006/relationships/hyperlink" Target="#sub_5742" TargetMode="External"/><Relationship Id="rId484" Type="http://schemas.openxmlformats.org/officeDocument/2006/relationships/hyperlink" Target="#sub_6991" TargetMode="External"/><Relationship Id="rId705" Type="http://schemas.openxmlformats.org/officeDocument/2006/relationships/hyperlink" Target="#sub_184" TargetMode="External"/><Relationship Id="rId1128" Type="http://schemas.openxmlformats.org/officeDocument/2006/relationships/hyperlink" Target="#sub_41270211" TargetMode="External"/><Relationship Id="rId1335" Type="http://schemas.openxmlformats.org/officeDocument/2006/relationships/hyperlink" Target="#sub_414992" TargetMode="External"/><Relationship Id="rId137" Type="http://schemas.openxmlformats.org/officeDocument/2006/relationships/hyperlink" Target="#sub_274" TargetMode="External"/><Relationship Id="rId344" Type="http://schemas.openxmlformats.org/officeDocument/2006/relationships/hyperlink" Target="#sub_5032" TargetMode="External"/><Relationship Id="rId691" Type="http://schemas.openxmlformats.org/officeDocument/2006/relationships/hyperlink" Target="#sub_9592" TargetMode="External"/><Relationship Id="rId789" Type="http://schemas.openxmlformats.org/officeDocument/2006/relationships/hyperlink" Target="#sub_1126" TargetMode="External"/><Relationship Id="rId912" Type="http://schemas.openxmlformats.org/officeDocument/2006/relationships/hyperlink" Target="#sub_1210" TargetMode="External"/><Relationship Id="rId996" Type="http://schemas.openxmlformats.org/officeDocument/2006/relationships/hyperlink" Target="#sub_414012" TargetMode="External"/><Relationship Id="rId41" Type="http://schemas.openxmlformats.org/officeDocument/2006/relationships/hyperlink" Target="#sub_120" TargetMode="External"/><Relationship Id="rId551" Type="http://schemas.openxmlformats.org/officeDocument/2006/relationships/hyperlink" Target="#sub_2041" TargetMode="External"/><Relationship Id="rId649" Type="http://schemas.openxmlformats.org/officeDocument/2006/relationships/hyperlink" Target="#sub_2042" TargetMode="External"/><Relationship Id="rId856" Type="http://schemas.openxmlformats.org/officeDocument/2006/relationships/hyperlink" Target="#sub_1154" TargetMode="External"/><Relationship Id="rId1181" Type="http://schemas.openxmlformats.org/officeDocument/2006/relationships/hyperlink" Target="#sub_41382" TargetMode="External"/><Relationship Id="rId1279" Type="http://schemas.openxmlformats.org/officeDocument/2006/relationships/hyperlink" Target="#sub_412521" TargetMode="External"/><Relationship Id="rId1402" Type="http://schemas.openxmlformats.org/officeDocument/2006/relationships/hyperlink" Target="#sub_415441" TargetMode="External"/><Relationship Id="rId190" Type="http://schemas.openxmlformats.org/officeDocument/2006/relationships/hyperlink" Target="#sub_2721" TargetMode="External"/><Relationship Id="rId204" Type="http://schemas.openxmlformats.org/officeDocument/2006/relationships/hyperlink" Target="#sub_301" TargetMode="External"/><Relationship Id="rId288" Type="http://schemas.openxmlformats.org/officeDocument/2006/relationships/hyperlink" Target="#sub_449" TargetMode="External"/><Relationship Id="rId411" Type="http://schemas.openxmlformats.org/officeDocument/2006/relationships/hyperlink" Target="#sub_391" TargetMode="External"/><Relationship Id="rId509" Type="http://schemas.openxmlformats.org/officeDocument/2006/relationships/hyperlink" Target="#sub_196" TargetMode="External"/><Relationship Id="rId1041" Type="http://schemas.openxmlformats.org/officeDocument/2006/relationships/hyperlink" Target="#sub_1151" TargetMode="External"/><Relationship Id="rId1139" Type="http://schemas.openxmlformats.org/officeDocument/2006/relationships/hyperlink" Target="#sub_413752" TargetMode="External"/><Relationship Id="rId1346" Type="http://schemas.openxmlformats.org/officeDocument/2006/relationships/hyperlink" Target="#sub_414838" TargetMode="External"/><Relationship Id="rId495" Type="http://schemas.openxmlformats.org/officeDocument/2006/relationships/hyperlink" Target="#sub_360" TargetMode="External"/><Relationship Id="rId716" Type="http://schemas.openxmlformats.org/officeDocument/2006/relationships/hyperlink" Target="#sub_388" TargetMode="External"/><Relationship Id="rId923" Type="http://schemas.openxmlformats.org/officeDocument/2006/relationships/hyperlink" Target="#sub_41351" TargetMode="External"/><Relationship Id="rId52" Type="http://schemas.openxmlformats.org/officeDocument/2006/relationships/hyperlink" Target="#sub_7502" TargetMode="External"/><Relationship Id="rId148" Type="http://schemas.openxmlformats.org/officeDocument/2006/relationships/hyperlink" Target="#sub_226" TargetMode="External"/><Relationship Id="rId355" Type="http://schemas.openxmlformats.org/officeDocument/2006/relationships/hyperlink" Target="#sub_5242" TargetMode="External"/><Relationship Id="rId562" Type="http://schemas.openxmlformats.org/officeDocument/2006/relationships/hyperlink" Target="#sub_426" TargetMode="External"/><Relationship Id="rId1192" Type="http://schemas.openxmlformats.org/officeDocument/2006/relationships/hyperlink" Target="#sub_413506" TargetMode="External"/><Relationship Id="rId1206" Type="http://schemas.openxmlformats.org/officeDocument/2006/relationships/hyperlink" Target="#sub_413873" TargetMode="External"/><Relationship Id="rId1413" Type="http://schemas.openxmlformats.org/officeDocument/2006/relationships/hyperlink" Target="#sub_415495" TargetMode="External"/><Relationship Id="rId215" Type="http://schemas.openxmlformats.org/officeDocument/2006/relationships/hyperlink" Target="#sub_394" TargetMode="External"/><Relationship Id="rId422" Type="http://schemas.openxmlformats.org/officeDocument/2006/relationships/hyperlink" Target="#sub_581" TargetMode="External"/><Relationship Id="rId867" Type="http://schemas.openxmlformats.org/officeDocument/2006/relationships/hyperlink" Target="#sub_1161" TargetMode="External"/><Relationship Id="rId1052" Type="http://schemas.openxmlformats.org/officeDocument/2006/relationships/hyperlink" Target="#sub_15001" TargetMode="External"/><Relationship Id="rId299" Type="http://schemas.openxmlformats.org/officeDocument/2006/relationships/hyperlink" Target="#sub_457" TargetMode="External"/><Relationship Id="rId727" Type="http://schemas.openxmlformats.org/officeDocument/2006/relationships/hyperlink" Target="#sub_2051" TargetMode="External"/><Relationship Id="rId934" Type="http://schemas.openxmlformats.org/officeDocument/2006/relationships/hyperlink" Target="#sub_413162" TargetMode="External"/><Relationship Id="rId1357" Type="http://schemas.openxmlformats.org/officeDocument/2006/relationships/hyperlink" Target="#sub_4151225" TargetMode="External"/><Relationship Id="rId63" Type="http://schemas.openxmlformats.org/officeDocument/2006/relationships/hyperlink" Target="#sub_5202" TargetMode="External"/><Relationship Id="rId159" Type="http://schemas.openxmlformats.org/officeDocument/2006/relationships/hyperlink" Target="#sub_305" TargetMode="External"/><Relationship Id="rId366" Type="http://schemas.openxmlformats.org/officeDocument/2006/relationships/hyperlink" Target="#sub_361" TargetMode="External"/><Relationship Id="rId573" Type="http://schemas.openxmlformats.org/officeDocument/2006/relationships/hyperlink" Target="#sub_809" TargetMode="External"/><Relationship Id="rId780" Type="http://schemas.openxmlformats.org/officeDocument/2006/relationships/hyperlink" Target="#sub_21" TargetMode="External"/><Relationship Id="rId1217" Type="http://schemas.openxmlformats.org/officeDocument/2006/relationships/hyperlink" Target="#sub_41394" TargetMode="External"/><Relationship Id="rId1424" Type="http://schemas.openxmlformats.org/officeDocument/2006/relationships/hyperlink" Target="#sub_2" TargetMode="External"/><Relationship Id="rId226" Type="http://schemas.openxmlformats.org/officeDocument/2006/relationships/hyperlink" Target="#sub_301" TargetMode="External"/><Relationship Id="rId433" Type="http://schemas.openxmlformats.org/officeDocument/2006/relationships/hyperlink" Target="#sub_593" TargetMode="External"/><Relationship Id="rId878" Type="http://schemas.openxmlformats.org/officeDocument/2006/relationships/hyperlink" Target="#sub_1172" TargetMode="External"/><Relationship Id="rId1063" Type="http://schemas.openxmlformats.org/officeDocument/2006/relationships/hyperlink" Target="#sub_412971" TargetMode="External"/><Relationship Id="rId1270" Type="http://schemas.openxmlformats.org/officeDocument/2006/relationships/hyperlink" Target="#sub_41435" TargetMode="External"/><Relationship Id="rId640" Type="http://schemas.openxmlformats.org/officeDocument/2006/relationships/hyperlink" Target="#sub_886" TargetMode="External"/><Relationship Id="rId738" Type="http://schemas.openxmlformats.org/officeDocument/2006/relationships/hyperlink" Target="#sub_10282" TargetMode="External"/><Relationship Id="rId945" Type="http://schemas.openxmlformats.org/officeDocument/2006/relationships/hyperlink" Target="#sub_41239" TargetMode="External"/><Relationship Id="rId1368" Type="http://schemas.openxmlformats.org/officeDocument/2006/relationships/hyperlink" Target="#sub_415161" TargetMode="External"/><Relationship Id="rId74" Type="http://schemas.openxmlformats.org/officeDocument/2006/relationships/hyperlink" Target="#sub_297" TargetMode="External"/><Relationship Id="rId377" Type="http://schemas.openxmlformats.org/officeDocument/2006/relationships/hyperlink" Target="#sub_130" TargetMode="External"/><Relationship Id="rId500" Type="http://schemas.openxmlformats.org/officeDocument/2006/relationships/hyperlink" Target="#sub_7191" TargetMode="External"/><Relationship Id="rId584" Type="http://schemas.openxmlformats.org/officeDocument/2006/relationships/hyperlink" Target="#sub_8281" TargetMode="External"/><Relationship Id="rId805" Type="http://schemas.openxmlformats.org/officeDocument/2006/relationships/hyperlink" Target="#sub_11240" TargetMode="External"/><Relationship Id="rId1130" Type="http://schemas.openxmlformats.org/officeDocument/2006/relationships/hyperlink" Target="#sub_4129112" TargetMode="External"/><Relationship Id="rId1228" Type="http://schemas.openxmlformats.org/officeDocument/2006/relationships/hyperlink" Target="#sub_413931" TargetMode="External"/><Relationship Id="rId1435" Type="http://schemas.openxmlformats.org/officeDocument/2006/relationships/hyperlink" Target="#sub_138" TargetMode="External"/><Relationship Id="rId5" Type="http://schemas.openxmlformats.org/officeDocument/2006/relationships/hyperlink" Target="#sub_200001" TargetMode="External"/><Relationship Id="rId237" Type="http://schemas.openxmlformats.org/officeDocument/2006/relationships/hyperlink" Target="#sub_34312" TargetMode="External"/><Relationship Id="rId791" Type="http://schemas.openxmlformats.org/officeDocument/2006/relationships/hyperlink" Target="#sub_1126" TargetMode="External"/><Relationship Id="rId889" Type="http://schemas.openxmlformats.org/officeDocument/2006/relationships/hyperlink" Target="#sub_323" TargetMode="External"/><Relationship Id="rId1074" Type="http://schemas.openxmlformats.org/officeDocument/2006/relationships/hyperlink" Target="#sub_41253" TargetMode="External"/><Relationship Id="rId444" Type="http://schemas.openxmlformats.org/officeDocument/2006/relationships/hyperlink" Target="#sub_6621" TargetMode="External"/><Relationship Id="rId651" Type="http://schemas.openxmlformats.org/officeDocument/2006/relationships/hyperlink" Target="#sub_9133" TargetMode="External"/><Relationship Id="rId749" Type="http://schemas.openxmlformats.org/officeDocument/2006/relationships/hyperlink" Target="#sub_931" TargetMode="External"/><Relationship Id="rId1281" Type="http://schemas.openxmlformats.org/officeDocument/2006/relationships/hyperlink" Target="#sub_41457" TargetMode="External"/><Relationship Id="rId1379" Type="http://schemas.openxmlformats.org/officeDocument/2006/relationships/hyperlink" Target="#sub_41526" TargetMode="External"/><Relationship Id="rId290" Type="http://schemas.openxmlformats.org/officeDocument/2006/relationships/hyperlink" Target="#sub_129" TargetMode="External"/><Relationship Id="rId304" Type="http://schemas.openxmlformats.org/officeDocument/2006/relationships/hyperlink" Target="#sub_4752" TargetMode="External"/><Relationship Id="rId388" Type="http://schemas.openxmlformats.org/officeDocument/2006/relationships/hyperlink" Target="#sub_563" TargetMode="External"/><Relationship Id="rId511" Type="http://schemas.openxmlformats.org/officeDocument/2006/relationships/hyperlink" Target="#sub_139" TargetMode="External"/><Relationship Id="rId609" Type="http://schemas.openxmlformats.org/officeDocument/2006/relationships/hyperlink" Target="#sub_852" TargetMode="External"/><Relationship Id="rId956" Type="http://schemas.openxmlformats.org/officeDocument/2006/relationships/hyperlink" Target="#sub_412322" TargetMode="External"/><Relationship Id="rId1141" Type="http://schemas.openxmlformats.org/officeDocument/2006/relationships/hyperlink" Target="#sub_413772" TargetMode="External"/><Relationship Id="rId1239" Type="http://schemas.openxmlformats.org/officeDocument/2006/relationships/hyperlink" Target="#sub_41390" TargetMode="External"/><Relationship Id="rId85" Type="http://schemas.openxmlformats.org/officeDocument/2006/relationships/hyperlink" Target="#sub_41225" TargetMode="External"/><Relationship Id="rId150" Type="http://schemas.openxmlformats.org/officeDocument/2006/relationships/hyperlink" Target="#sub_228" TargetMode="External"/><Relationship Id="rId595" Type="http://schemas.openxmlformats.org/officeDocument/2006/relationships/hyperlink" Target="#sub_809" TargetMode="External"/><Relationship Id="rId816" Type="http://schemas.openxmlformats.org/officeDocument/2006/relationships/hyperlink" Target="#sub_1138" TargetMode="External"/><Relationship Id="rId1001" Type="http://schemas.openxmlformats.org/officeDocument/2006/relationships/hyperlink" Target="#sub_412607" TargetMode="External"/><Relationship Id="rId1446" Type="http://schemas.openxmlformats.org/officeDocument/2006/relationships/hyperlink" Target="#sub_1032" TargetMode="External"/><Relationship Id="rId248" Type="http://schemas.openxmlformats.org/officeDocument/2006/relationships/hyperlink" Target="#sub_349" TargetMode="External"/><Relationship Id="rId455" Type="http://schemas.openxmlformats.org/officeDocument/2006/relationships/hyperlink" Target="#sub_4243" TargetMode="External"/><Relationship Id="rId662" Type="http://schemas.openxmlformats.org/officeDocument/2006/relationships/hyperlink" Target="#sub_9281" TargetMode="External"/><Relationship Id="rId1085" Type="http://schemas.openxmlformats.org/officeDocument/2006/relationships/hyperlink" Target="#sub_41250" TargetMode="External"/><Relationship Id="rId1292" Type="http://schemas.openxmlformats.org/officeDocument/2006/relationships/hyperlink" Target="#sub_41229" TargetMode="External"/><Relationship Id="rId1306" Type="http://schemas.openxmlformats.org/officeDocument/2006/relationships/hyperlink" Target="#sub_41492" TargetMode="External"/><Relationship Id="rId12" Type="http://schemas.openxmlformats.org/officeDocument/2006/relationships/hyperlink" Target="#sub_200001" TargetMode="External"/><Relationship Id="rId108" Type="http://schemas.openxmlformats.org/officeDocument/2006/relationships/hyperlink" Target="#sub_171012" TargetMode="External"/><Relationship Id="rId315" Type="http://schemas.openxmlformats.org/officeDocument/2006/relationships/hyperlink" Target="#sub_4831" TargetMode="External"/><Relationship Id="rId522" Type="http://schemas.openxmlformats.org/officeDocument/2006/relationships/hyperlink" Target="#sub_503" TargetMode="External"/><Relationship Id="rId967" Type="http://schemas.openxmlformats.org/officeDocument/2006/relationships/hyperlink" Target="#sub_4124232" TargetMode="External"/><Relationship Id="rId1152" Type="http://schemas.openxmlformats.org/officeDocument/2006/relationships/hyperlink" Target="#sub_41382" TargetMode="External"/><Relationship Id="rId96" Type="http://schemas.openxmlformats.org/officeDocument/2006/relationships/hyperlink" Target="#sub_18504" TargetMode="External"/><Relationship Id="rId161" Type="http://schemas.openxmlformats.org/officeDocument/2006/relationships/hyperlink" Target="#sub_238" TargetMode="External"/><Relationship Id="rId399" Type="http://schemas.openxmlformats.org/officeDocument/2006/relationships/hyperlink" Target="#sub_1702" TargetMode="External"/><Relationship Id="rId827" Type="http://schemas.openxmlformats.org/officeDocument/2006/relationships/hyperlink" Target="#sub_114402" TargetMode="External"/><Relationship Id="rId1012" Type="http://schemas.openxmlformats.org/officeDocument/2006/relationships/hyperlink" Target="#sub_6112" TargetMode="External"/><Relationship Id="rId1457" Type="http://schemas.openxmlformats.org/officeDocument/2006/relationships/hyperlink" Target="#sub_2" TargetMode="External"/><Relationship Id="rId259" Type="http://schemas.openxmlformats.org/officeDocument/2006/relationships/hyperlink" Target="#sub_400" TargetMode="External"/><Relationship Id="rId466" Type="http://schemas.openxmlformats.org/officeDocument/2006/relationships/hyperlink" Target="#sub_678" TargetMode="External"/><Relationship Id="rId673" Type="http://schemas.openxmlformats.org/officeDocument/2006/relationships/hyperlink" Target="#sub_9441" TargetMode="External"/><Relationship Id="rId880" Type="http://schemas.openxmlformats.org/officeDocument/2006/relationships/hyperlink" Target="#sub_1134" TargetMode="External"/><Relationship Id="rId1096" Type="http://schemas.openxmlformats.org/officeDocument/2006/relationships/hyperlink" Target="#sub_4131722" TargetMode="External"/><Relationship Id="rId1317" Type="http://schemas.openxmlformats.org/officeDocument/2006/relationships/hyperlink" Target="#sub_415022" TargetMode="External"/><Relationship Id="rId23" Type="http://schemas.openxmlformats.org/officeDocument/2006/relationships/hyperlink" Target="#sub_2602" TargetMode="External"/><Relationship Id="rId119" Type="http://schemas.openxmlformats.org/officeDocument/2006/relationships/hyperlink" Target="#sub_18504" TargetMode="External"/><Relationship Id="rId326" Type="http://schemas.openxmlformats.org/officeDocument/2006/relationships/hyperlink" Target="#sub_328" TargetMode="External"/><Relationship Id="rId533" Type="http://schemas.openxmlformats.org/officeDocument/2006/relationships/hyperlink" Target="#sub_7242" TargetMode="External"/><Relationship Id="rId978" Type="http://schemas.openxmlformats.org/officeDocument/2006/relationships/hyperlink" Target="#sub_412441" TargetMode="External"/><Relationship Id="rId1163" Type="http://schemas.openxmlformats.org/officeDocument/2006/relationships/hyperlink" Target="#sub_4123611" TargetMode="External"/><Relationship Id="rId1370" Type="http://schemas.openxmlformats.org/officeDocument/2006/relationships/hyperlink" Target="#sub_415192" TargetMode="External"/><Relationship Id="rId740" Type="http://schemas.openxmlformats.org/officeDocument/2006/relationships/hyperlink" Target="#sub_10373" TargetMode="External"/><Relationship Id="rId838" Type="http://schemas.openxmlformats.org/officeDocument/2006/relationships/hyperlink" Target="#sub_1151" TargetMode="External"/><Relationship Id="rId1023" Type="http://schemas.openxmlformats.org/officeDocument/2006/relationships/hyperlink" Target="#sub_412871" TargetMode="External"/><Relationship Id="rId1468" Type="http://schemas.openxmlformats.org/officeDocument/2006/relationships/hyperlink" Target="#sub_138" TargetMode="External"/><Relationship Id="rId172" Type="http://schemas.openxmlformats.org/officeDocument/2006/relationships/hyperlink" Target="#sub_412524" TargetMode="External"/><Relationship Id="rId477" Type="http://schemas.openxmlformats.org/officeDocument/2006/relationships/hyperlink" Target="#sub_61001" TargetMode="External"/><Relationship Id="rId600" Type="http://schemas.openxmlformats.org/officeDocument/2006/relationships/hyperlink" Target="#sub_148" TargetMode="External"/><Relationship Id="rId684" Type="http://schemas.openxmlformats.org/officeDocument/2006/relationships/hyperlink" Target="#sub_931" TargetMode="External"/><Relationship Id="rId1230" Type="http://schemas.openxmlformats.org/officeDocument/2006/relationships/hyperlink" Target="#sub_41386" TargetMode="External"/><Relationship Id="rId1328" Type="http://schemas.openxmlformats.org/officeDocument/2006/relationships/hyperlink" Target="#sub_41496" TargetMode="External"/><Relationship Id="rId337" Type="http://schemas.openxmlformats.org/officeDocument/2006/relationships/hyperlink" Target="#sub_4454" TargetMode="External"/><Relationship Id="rId891" Type="http://schemas.openxmlformats.org/officeDocument/2006/relationships/hyperlink" Target="#sub_1151" TargetMode="External"/><Relationship Id="rId905" Type="http://schemas.openxmlformats.org/officeDocument/2006/relationships/hyperlink" Target="#sub_30002" TargetMode="External"/><Relationship Id="rId989" Type="http://schemas.openxmlformats.org/officeDocument/2006/relationships/hyperlink" Target="#sub_11001" TargetMode="External"/><Relationship Id="rId34" Type="http://schemas.openxmlformats.org/officeDocument/2006/relationships/hyperlink" Target="#sub_210002" TargetMode="External"/><Relationship Id="rId544" Type="http://schemas.openxmlformats.org/officeDocument/2006/relationships/hyperlink" Target="#sub_708" TargetMode="External"/><Relationship Id="rId751" Type="http://schemas.openxmlformats.org/officeDocument/2006/relationships/hyperlink" Target="#sub_10832" TargetMode="External"/><Relationship Id="rId849" Type="http://schemas.openxmlformats.org/officeDocument/2006/relationships/hyperlink" Target="#sub_1107" TargetMode="External"/><Relationship Id="rId1174" Type="http://schemas.openxmlformats.org/officeDocument/2006/relationships/hyperlink" Target="#sub_413851" TargetMode="External"/><Relationship Id="rId1381" Type="http://schemas.openxmlformats.org/officeDocument/2006/relationships/hyperlink" Target="#sub_415281" TargetMode="External"/><Relationship Id="rId183" Type="http://schemas.openxmlformats.org/officeDocument/2006/relationships/hyperlink" Target="#sub_252" TargetMode="External"/><Relationship Id="rId390" Type="http://schemas.openxmlformats.org/officeDocument/2006/relationships/hyperlink" Target="#sub_466" TargetMode="External"/><Relationship Id="rId404" Type="http://schemas.openxmlformats.org/officeDocument/2006/relationships/hyperlink" Target="#sub_5743" TargetMode="External"/><Relationship Id="rId611" Type="http://schemas.openxmlformats.org/officeDocument/2006/relationships/hyperlink" Target="#sub_395" TargetMode="External"/><Relationship Id="rId1034" Type="http://schemas.openxmlformats.org/officeDocument/2006/relationships/hyperlink" Target="#sub_412752" TargetMode="External"/><Relationship Id="rId1241" Type="http://schemas.openxmlformats.org/officeDocument/2006/relationships/hyperlink" Target="#sub_41398" TargetMode="External"/><Relationship Id="rId1339" Type="http://schemas.openxmlformats.org/officeDocument/2006/relationships/hyperlink" Target="#sub_415081" TargetMode="External"/><Relationship Id="rId250" Type="http://schemas.openxmlformats.org/officeDocument/2006/relationships/hyperlink" Target="#sub_37812" TargetMode="External"/><Relationship Id="rId488" Type="http://schemas.openxmlformats.org/officeDocument/2006/relationships/hyperlink" Target="#sub_403" TargetMode="External"/><Relationship Id="rId695" Type="http://schemas.openxmlformats.org/officeDocument/2006/relationships/hyperlink" Target="#sub_9611" TargetMode="External"/><Relationship Id="rId709" Type="http://schemas.openxmlformats.org/officeDocument/2006/relationships/hyperlink" Target="#sub_187" TargetMode="External"/><Relationship Id="rId916" Type="http://schemas.openxmlformats.org/officeDocument/2006/relationships/hyperlink" Target="#sub_1219" TargetMode="External"/><Relationship Id="rId1101" Type="http://schemas.openxmlformats.org/officeDocument/2006/relationships/hyperlink" Target="#sub_413191" TargetMode="External"/><Relationship Id="rId45" Type="http://schemas.openxmlformats.org/officeDocument/2006/relationships/hyperlink" Target="#sub_65" TargetMode="External"/><Relationship Id="rId110" Type="http://schemas.openxmlformats.org/officeDocument/2006/relationships/hyperlink" Target="#sub_30" TargetMode="External"/><Relationship Id="rId348" Type="http://schemas.openxmlformats.org/officeDocument/2006/relationships/hyperlink" Target="#sub_475" TargetMode="External"/><Relationship Id="rId555" Type="http://schemas.openxmlformats.org/officeDocument/2006/relationships/hyperlink" Target="#sub_2047" TargetMode="External"/><Relationship Id="rId762" Type="http://schemas.openxmlformats.org/officeDocument/2006/relationships/hyperlink" Target="#sub_1094" TargetMode="External"/><Relationship Id="rId1185" Type="http://schemas.openxmlformats.org/officeDocument/2006/relationships/hyperlink" Target="#sub_41394" TargetMode="External"/><Relationship Id="rId1392" Type="http://schemas.openxmlformats.org/officeDocument/2006/relationships/hyperlink" Target="#sub_415361" TargetMode="External"/><Relationship Id="rId1406" Type="http://schemas.openxmlformats.org/officeDocument/2006/relationships/hyperlink" Target="#sub_415442" TargetMode="External"/><Relationship Id="rId194" Type="http://schemas.openxmlformats.org/officeDocument/2006/relationships/hyperlink" Target="#sub_2743" TargetMode="External"/><Relationship Id="rId208" Type="http://schemas.openxmlformats.org/officeDocument/2006/relationships/hyperlink" Target="#sub_20" TargetMode="External"/><Relationship Id="rId415" Type="http://schemas.openxmlformats.org/officeDocument/2006/relationships/hyperlink" Target="#sub_5772" TargetMode="External"/><Relationship Id="rId622" Type="http://schemas.openxmlformats.org/officeDocument/2006/relationships/hyperlink" Target="#sub_875" TargetMode="External"/><Relationship Id="rId1045" Type="http://schemas.openxmlformats.org/officeDocument/2006/relationships/hyperlink" Target="#sub_41285" TargetMode="External"/><Relationship Id="rId1252" Type="http://schemas.openxmlformats.org/officeDocument/2006/relationships/hyperlink" Target="#sub_414192" TargetMode="External"/><Relationship Id="rId261" Type="http://schemas.openxmlformats.org/officeDocument/2006/relationships/hyperlink" Target="#sub_4052" TargetMode="External"/><Relationship Id="rId499" Type="http://schemas.openxmlformats.org/officeDocument/2006/relationships/hyperlink" Target="#sub_328" TargetMode="External"/><Relationship Id="rId927" Type="http://schemas.openxmlformats.org/officeDocument/2006/relationships/hyperlink" Target="#sub_41465" TargetMode="External"/><Relationship Id="rId1112" Type="http://schemas.openxmlformats.org/officeDocument/2006/relationships/hyperlink" Target="#sub_41282" TargetMode="External"/><Relationship Id="rId56" Type="http://schemas.openxmlformats.org/officeDocument/2006/relationships/hyperlink" Target="#sub_76" TargetMode="External"/><Relationship Id="rId359" Type="http://schemas.openxmlformats.org/officeDocument/2006/relationships/hyperlink" Target="#sub_15" TargetMode="External"/><Relationship Id="rId566" Type="http://schemas.openxmlformats.org/officeDocument/2006/relationships/hyperlink" Target="#sub_1025" TargetMode="External"/><Relationship Id="rId773" Type="http://schemas.openxmlformats.org/officeDocument/2006/relationships/hyperlink" Target="#sub_3063" TargetMode="External"/><Relationship Id="rId1196" Type="http://schemas.openxmlformats.org/officeDocument/2006/relationships/hyperlink" Target="#sub_413865" TargetMode="External"/><Relationship Id="rId1417" Type="http://schemas.openxmlformats.org/officeDocument/2006/relationships/hyperlink" Target="#sub_33333" TargetMode="External"/><Relationship Id="rId121" Type="http://schemas.openxmlformats.org/officeDocument/2006/relationships/hyperlink" Target="#sub_1886" TargetMode="External"/><Relationship Id="rId219" Type="http://schemas.openxmlformats.org/officeDocument/2006/relationships/hyperlink" Target="#sub_3572" TargetMode="External"/><Relationship Id="rId426" Type="http://schemas.openxmlformats.org/officeDocument/2006/relationships/hyperlink" Target="#sub_399" TargetMode="External"/><Relationship Id="rId633" Type="http://schemas.openxmlformats.org/officeDocument/2006/relationships/hyperlink" Target="#sub_8932" TargetMode="External"/><Relationship Id="rId980" Type="http://schemas.openxmlformats.org/officeDocument/2006/relationships/hyperlink" Target="#sub_412423" TargetMode="External"/><Relationship Id="rId1056" Type="http://schemas.openxmlformats.org/officeDocument/2006/relationships/hyperlink" Target="#sub_412703" TargetMode="External"/><Relationship Id="rId1263" Type="http://schemas.openxmlformats.org/officeDocument/2006/relationships/hyperlink" Target="#sub_414311" TargetMode="External"/><Relationship Id="rId840" Type="http://schemas.openxmlformats.org/officeDocument/2006/relationships/hyperlink" Target="#sub_18503" TargetMode="External"/><Relationship Id="rId938" Type="http://schemas.openxmlformats.org/officeDocument/2006/relationships/hyperlink" Target="#sub_414662" TargetMode="External"/><Relationship Id="rId1470" Type="http://schemas.openxmlformats.org/officeDocument/2006/relationships/hyperlink" Target="#sub_235" TargetMode="External"/><Relationship Id="rId67" Type="http://schemas.openxmlformats.org/officeDocument/2006/relationships/hyperlink" Target="#sub_5202" TargetMode="External"/><Relationship Id="rId272" Type="http://schemas.openxmlformats.org/officeDocument/2006/relationships/hyperlink" Target="#sub_4262" TargetMode="External"/><Relationship Id="rId577" Type="http://schemas.openxmlformats.org/officeDocument/2006/relationships/hyperlink" Target="#sub_808" TargetMode="External"/><Relationship Id="rId700" Type="http://schemas.openxmlformats.org/officeDocument/2006/relationships/hyperlink" Target="#sub_196" TargetMode="External"/><Relationship Id="rId1123" Type="http://schemas.openxmlformats.org/officeDocument/2006/relationships/hyperlink" Target="#sub_413391" TargetMode="External"/><Relationship Id="rId1330" Type="http://schemas.openxmlformats.org/officeDocument/2006/relationships/hyperlink" Target="#sub_414973" TargetMode="External"/><Relationship Id="rId1428" Type="http://schemas.openxmlformats.org/officeDocument/2006/relationships/hyperlink" Target="#sub_51" TargetMode="External"/><Relationship Id="rId132" Type="http://schemas.openxmlformats.org/officeDocument/2006/relationships/hyperlink" Target="#sub_125" TargetMode="External"/><Relationship Id="rId784" Type="http://schemas.openxmlformats.org/officeDocument/2006/relationships/hyperlink" Target="#sub_133" TargetMode="External"/><Relationship Id="rId991" Type="http://schemas.openxmlformats.org/officeDocument/2006/relationships/hyperlink" Target="#sub_11102" TargetMode="External"/><Relationship Id="rId1067" Type="http://schemas.openxmlformats.org/officeDocument/2006/relationships/hyperlink" Target="#sub_4129523" TargetMode="External"/><Relationship Id="rId437" Type="http://schemas.openxmlformats.org/officeDocument/2006/relationships/hyperlink" Target="#sub_624" TargetMode="External"/><Relationship Id="rId644" Type="http://schemas.openxmlformats.org/officeDocument/2006/relationships/hyperlink" Target="#sub_9112" TargetMode="External"/><Relationship Id="rId851" Type="http://schemas.openxmlformats.org/officeDocument/2006/relationships/hyperlink" Target="#sub_115502" TargetMode="External"/><Relationship Id="rId1274" Type="http://schemas.openxmlformats.org/officeDocument/2006/relationships/hyperlink" Target="#sub_41419" TargetMode="External"/><Relationship Id="rId283" Type="http://schemas.openxmlformats.org/officeDocument/2006/relationships/hyperlink" Target="#sub_54001" TargetMode="External"/><Relationship Id="rId490" Type="http://schemas.openxmlformats.org/officeDocument/2006/relationships/hyperlink" Target="#sub_321" TargetMode="External"/><Relationship Id="rId504" Type="http://schemas.openxmlformats.org/officeDocument/2006/relationships/hyperlink" Target="#sub_475" TargetMode="External"/><Relationship Id="rId711" Type="http://schemas.openxmlformats.org/officeDocument/2006/relationships/hyperlink" Target="#sub_982" TargetMode="External"/><Relationship Id="rId949" Type="http://schemas.openxmlformats.org/officeDocument/2006/relationships/hyperlink" Target="#sub_420" TargetMode="External"/><Relationship Id="rId1134" Type="http://schemas.openxmlformats.org/officeDocument/2006/relationships/hyperlink" Target="#sub_413942" TargetMode="External"/><Relationship Id="rId1341" Type="http://schemas.openxmlformats.org/officeDocument/2006/relationships/hyperlink" Target="#sub_41504" TargetMode="External"/><Relationship Id="rId78" Type="http://schemas.openxmlformats.org/officeDocument/2006/relationships/hyperlink" Target="#sub_5202" TargetMode="External"/><Relationship Id="rId143" Type="http://schemas.openxmlformats.org/officeDocument/2006/relationships/hyperlink" Target="#sub_3062" TargetMode="External"/><Relationship Id="rId350" Type="http://schemas.openxmlformats.org/officeDocument/2006/relationships/hyperlink" Target="#sub_524" TargetMode="External"/><Relationship Id="rId588" Type="http://schemas.openxmlformats.org/officeDocument/2006/relationships/hyperlink" Target="#sub_2045" TargetMode="External"/><Relationship Id="rId795" Type="http://schemas.openxmlformats.org/officeDocument/2006/relationships/hyperlink" Target="#sub_112602" TargetMode="External"/><Relationship Id="rId809" Type="http://schemas.openxmlformats.org/officeDocument/2006/relationships/hyperlink" Target="#sub_1183" TargetMode="External"/><Relationship Id="rId1201" Type="http://schemas.openxmlformats.org/officeDocument/2006/relationships/hyperlink" Target="#sub_413511" TargetMode="External"/><Relationship Id="rId1439" Type="http://schemas.openxmlformats.org/officeDocument/2006/relationships/hyperlink" Target="#sub_256" TargetMode="External"/><Relationship Id="rId9" Type="http://schemas.openxmlformats.org/officeDocument/2006/relationships/hyperlink" Target="#sub_422" TargetMode="External"/><Relationship Id="rId210" Type="http://schemas.openxmlformats.org/officeDocument/2006/relationships/hyperlink" Target="#sub_140" TargetMode="External"/><Relationship Id="rId448" Type="http://schemas.openxmlformats.org/officeDocument/2006/relationships/hyperlink" Target="#sub_609" TargetMode="External"/><Relationship Id="rId655" Type="http://schemas.openxmlformats.org/officeDocument/2006/relationships/hyperlink" Target="#sub_78422" TargetMode="External"/><Relationship Id="rId862" Type="http://schemas.openxmlformats.org/officeDocument/2006/relationships/hyperlink" Target="#sub_1158" TargetMode="External"/><Relationship Id="rId1078" Type="http://schemas.openxmlformats.org/officeDocument/2006/relationships/hyperlink" Target="#sub_41277" TargetMode="External"/><Relationship Id="rId1285" Type="http://schemas.openxmlformats.org/officeDocument/2006/relationships/hyperlink" Target="#sub_414542" TargetMode="External"/><Relationship Id="rId294" Type="http://schemas.openxmlformats.org/officeDocument/2006/relationships/hyperlink" Target="#sub_4562" TargetMode="External"/><Relationship Id="rId308" Type="http://schemas.openxmlformats.org/officeDocument/2006/relationships/hyperlink" Target="#sub_478" TargetMode="External"/><Relationship Id="rId515" Type="http://schemas.openxmlformats.org/officeDocument/2006/relationships/hyperlink" Target="#sub_426" TargetMode="External"/><Relationship Id="rId722" Type="http://schemas.openxmlformats.org/officeDocument/2006/relationships/hyperlink" Target="#sub_21004" TargetMode="External"/><Relationship Id="rId1145" Type="http://schemas.openxmlformats.org/officeDocument/2006/relationships/hyperlink" Target="#sub_4135821" TargetMode="External"/><Relationship Id="rId1352" Type="http://schemas.openxmlformats.org/officeDocument/2006/relationships/hyperlink" Target="#sub_41508" TargetMode="External"/><Relationship Id="rId89" Type="http://schemas.openxmlformats.org/officeDocument/2006/relationships/hyperlink" Target="#sub_41225" TargetMode="External"/><Relationship Id="rId154" Type="http://schemas.openxmlformats.org/officeDocument/2006/relationships/hyperlink" Target="#sub_234" TargetMode="External"/><Relationship Id="rId361" Type="http://schemas.openxmlformats.org/officeDocument/2006/relationships/hyperlink" Target="#sub_506" TargetMode="External"/><Relationship Id="rId599" Type="http://schemas.openxmlformats.org/officeDocument/2006/relationships/hyperlink" Target="#sub_54" TargetMode="External"/><Relationship Id="rId1005" Type="http://schemas.openxmlformats.org/officeDocument/2006/relationships/hyperlink" Target="#sub_413332" TargetMode="External"/><Relationship Id="rId1212" Type="http://schemas.openxmlformats.org/officeDocument/2006/relationships/hyperlink" Target="#sub_413865" TargetMode="External"/><Relationship Id="rId459" Type="http://schemas.openxmlformats.org/officeDocument/2006/relationships/hyperlink" Target="#sub_4342" TargetMode="External"/><Relationship Id="rId666" Type="http://schemas.openxmlformats.org/officeDocument/2006/relationships/hyperlink" Target="#sub_933" TargetMode="External"/><Relationship Id="rId873" Type="http://schemas.openxmlformats.org/officeDocument/2006/relationships/hyperlink" Target="#sub_37" TargetMode="External"/><Relationship Id="rId1089" Type="http://schemas.openxmlformats.org/officeDocument/2006/relationships/hyperlink" Target="#sub_41302" TargetMode="External"/><Relationship Id="rId1296" Type="http://schemas.openxmlformats.org/officeDocument/2006/relationships/hyperlink" Target="#sub_414721" TargetMode="External"/><Relationship Id="rId16" Type="http://schemas.openxmlformats.org/officeDocument/2006/relationships/hyperlink" Target="#sub_1008" TargetMode="External"/><Relationship Id="rId221" Type="http://schemas.openxmlformats.org/officeDocument/2006/relationships/hyperlink" Target="#sub_338" TargetMode="External"/><Relationship Id="rId319" Type="http://schemas.openxmlformats.org/officeDocument/2006/relationships/hyperlink" Target="#sub_314" TargetMode="External"/><Relationship Id="rId526" Type="http://schemas.openxmlformats.org/officeDocument/2006/relationships/hyperlink" Target="#sub_7441" TargetMode="External"/><Relationship Id="rId1156" Type="http://schemas.openxmlformats.org/officeDocument/2006/relationships/hyperlink" Target="#sub_41393" TargetMode="External"/><Relationship Id="rId1363" Type="http://schemas.openxmlformats.org/officeDocument/2006/relationships/hyperlink" Target="#sub_415081" TargetMode="External"/><Relationship Id="rId733" Type="http://schemas.openxmlformats.org/officeDocument/2006/relationships/hyperlink" Target="#sub_149" TargetMode="External"/><Relationship Id="rId940" Type="http://schemas.openxmlformats.org/officeDocument/2006/relationships/hyperlink" Target="#sub_415191" TargetMode="External"/><Relationship Id="rId1016" Type="http://schemas.openxmlformats.org/officeDocument/2006/relationships/hyperlink" Target="#sub_412552" TargetMode="External"/><Relationship Id="rId165" Type="http://schemas.openxmlformats.org/officeDocument/2006/relationships/hyperlink" Target="#sub_242" TargetMode="External"/><Relationship Id="rId372" Type="http://schemas.openxmlformats.org/officeDocument/2006/relationships/hyperlink" Target="#sub_11052" TargetMode="External"/><Relationship Id="rId677" Type="http://schemas.openxmlformats.org/officeDocument/2006/relationships/hyperlink" Target="#sub_945" TargetMode="External"/><Relationship Id="rId800" Type="http://schemas.openxmlformats.org/officeDocument/2006/relationships/hyperlink" Target="#sub_11240" TargetMode="External"/><Relationship Id="rId1223" Type="http://schemas.openxmlformats.org/officeDocument/2006/relationships/hyperlink" Target="#sub_4139811" TargetMode="External"/><Relationship Id="rId1430" Type="http://schemas.openxmlformats.org/officeDocument/2006/relationships/hyperlink" Target="#sub_64" TargetMode="External"/><Relationship Id="rId232" Type="http://schemas.openxmlformats.org/officeDocument/2006/relationships/hyperlink" Target="#sub_349" TargetMode="External"/><Relationship Id="rId884" Type="http://schemas.openxmlformats.org/officeDocument/2006/relationships/hyperlink" Target="#sub_11242" TargetMode="External"/><Relationship Id="rId27" Type="http://schemas.openxmlformats.org/officeDocument/2006/relationships/hyperlink" Target="#sub_2802" TargetMode="External"/><Relationship Id="rId537" Type="http://schemas.openxmlformats.org/officeDocument/2006/relationships/hyperlink" Target="#sub_20758" TargetMode="External"/><Relationship Id="rId744" Type="http://schemas.openxmlformats.org/officeDocument/2006/relationships/hyperlink" Target="#sub_450" TargetMode="External"/><Relationship Id="rId951" Type="http://schemas.openxmlformats.org/officeDocument/2006/relationships/hyperlink" Target="#sub_412322" TargetMode="External"/><Relationship Id="rId1167" Type="http://schemas.openxmlformats.org/officeDocument/2006/relationships/hyperlink" Target="#sub_413721" TargetMode="External"/><Relationship Id="rId1374" Type="http://schemas.openxmlformats.org/officeDocument/2006/relationships/hyperlink" Target="#sub_415223" TargetMode="External"/><Relationship Id="rId80" Type="http://schemas.openxmlformats.org/officeDocument/2006/relationships/hyperlink" Target="#sub_12501" TargetMode="External"/><Relationship Id="rId176" Type="http://schemas.openxmlformats.org/officeDocument/2006/relationships/hyperlink" Target="#sub_279" TargetMode="External"/><Relationship Id="rId383" Type="http://schemas.openxmlformats.org/officeDocument/2006/relationships/hyperlink" Target="#sub_4342" TargetMode="External"/><Relationship Id="rId590" Type="http://schemas.openxmlformats.org/officeDocument/2006/relationships/hyperlink" Target="#sub_168" TargetMode="External"/><Relationship Id="rId604" Type="http://schemas.openxmlformats.org/officeDocument/2006/relationships/hyperlink" Target="#sub_8511" TargetMode="External"/><Relationship Id="rId811" Type="http://schemas.openxmlformats.org/officeDocument/2006/relationships/hyperlink" Target="#sub_1139" TargetMode="External"/><Relationship Id="rId1027" Type="http://schemas.openxmlformats.org/officeDocument/2006/relationships/hyperlink" Target="#sub_41240" TargetMode="External"/><Relationship Id="rId1234" Type="http://schemas.openxmlformats.org/officeDocument/2006/relationships/hyperlink" Target="#sub_413661" TargetMode="External"/><Relationship Id="rId1441" Type="http://schemas.openxmlformats.org/officeDocument/2006/relationships/hyperlink" Target="#sub_772" TargetMode="External"/><Relationship Id="rId243" Type="http://schemas.openxmlformats.org/officeDocument/2006/relationships/hyperlink" Target="#sub_3433" TargetMode="External"/><Relationship Id="rId450" Type="http://schemas.openxmlformats.org/officeDocument/2006/relationships/hyperlink" Target="#sub_621" TargetMode="External"/><Relationship Id="rId688" Type="http://schemas.openxmlformats.org/officeDocument/2006/relationships/hyperlink" Target="#sub_1029" TargetMode="External"/><Relationship Id="rId895" Type="http://schemas.openxmlformats.org/officeDocument/2006/relationships/hyperlink" Target="#sub_1170" TargetMode="External"/><Relationship Id="rId909" Type="http://schemas.openxmlformats.org/officeDocument/2006/relationships/hyperlink" Target="#sub_1004" TargetMode="External"/><Relationship Id="rId1080" Type="http://schemas.openxmlformats.org/officeDocument/2006/relationships/hyperlink" Target="#sub_41279" TargetMode="External"/><Relationship Id="rId1301" Type="http://schemas.openxmlformats.org/officeDocument/2006/relationships/hyperlink" Target="#sub_41503" TargetMode="External"/><Relationship Id="rId38" Type="http://schemas.openxmlformats.org/officeDocument/2006/relationships/hyperlink" Target="#sub_40761" TargetMode="External"/><Relationship Id="rId103" Type="http://schemas.openxmlformats.org/officeDocument/2006/relationships/hyperlink" Target="#sub_171013" TargetMode="External"/><Relationship Id="rId310" Type="http://schemas.openxmlformats.org/officeDocument/2006/relationships/hyperlink" Target="#sub_48002" TargetMode="External"/><Relationship Id="rId548" Type="http://schemas.openxmlformats.org/officeDocument/2006/relationships/hyperlink" Target="#sub_2037" TargetMode="External"/><Relationship Id="rId755" Type="http://schemas.openxmlformats.org/officeDocument/2006/relationships/hyperlink" Target="#sub_10812" TargetMode="External"/><Relationship Id="rId962" Type="http://schemas.openxmlformats.org/officeDocument/2006/relationships/hyperlink" Target="#sub_1110" TargetMode="External"/><Relationship Id="rId1178" Type="http://schemas.openxmlformats.org/officeDocument/2006/relationships/hyperlink" Target="#sub_413812" TargetMode="External"/><Relationship Id="rId1385" Type="http://schemas.openxmlformats.org/officeDocument/2006/relationships/hyperlink" Target="#sub_415312" TargetMode="External"/><Relationship Id="rId91" Type="http://schemas.openxmlformats.org/officeDocument/2006/relationships/hyperlink" Target="#sub_258" TargetMode="External"/><Relationship Id="rId187" Type="http://schemas.openxmlformats.org/officeDocument/2006/relationships/hyperlink" Target="#sub_26002" TargetMode="External"/><Relationship Id="rId394" Type="http://schemas.openxmlformats.org/officeDocument/2006/relationships/hyperlink" Target="#sub_5652" TargetMode="External"/><Relationship Id="rId408" Type="http://schemas.openxmlformats.org/officeDocument/2006/relationships/hyperlink" Target="#sub_388" TargetMode="External"/><Relationship Id="rId615" Type="http://schemas.openxmlformats.org/officeDocument/2006/relationships/hyperlink" Target="#sub_855" TargetMode="External"/><Relationship Id="rId822" Type="http://schemas.openxmlformats.org/officeDocument/2006/relationships/hyperlink" Target="#sub_1119" TargetMode="External"/><Relationship Id="rId1038" Type="http://schemas.openxmlformats.org/officeDocument/2006/relationships/hyperlink" Target="#sub_4128011" TargetMode="External"/><Relationship Id="rId1245" Type="http://schemas.openxmlformats.org/officeDocument/2006/relationships/hyperlink" Target="#sub_412483" TargetMode="External"/><Relationship Id="rId1452" Type="http://schemas.openxmlformats.org/officeDocument/2006/relationships/hyperlink" Target="#sub_r1100" TargetMode="External"/><Relationship Id="rId254" Type="http://schemas.openxmlformats.org/officeDocument/2006/relationships/hyperlink" Target="#sub_965" TargetMode="External"/><Relationship Id="rId699" Type="http://schemas.openxmlformats.org/officeDocument/2006/relationships/hyperlink" Target="#sub_9633" TargetMode="External"/><Relationship Id="rId1091" Type="http://schemas.openxmlformats.org/officeDocument/2006/relationships/hyperlink" Target="#sub_413141" TargetMode="External"/><Relationship Id="rId1105" Type="http://schemas.openxmlformats.org/officeDocument/2006/relationships/hyperlink" Target="#sub_41229" TargetMode="External"/><Relationship Id="rId1312" Type="http://schemas.openxmlformats.org/officeDocument/2006/relationships/hyperlink" Target="#sub_414842" TargetMode="External"/><Relationship Id="rId49" Type="http://schemas.openxmlformats.org/officeDocument/2006/relationships/hyperlink" Target="#sub_80" TargetMode="External"/><Relationship Id="rId114" Type="http://schemas.openxmlformats.org/officeDocument/2006/relationships/hyperlink" Target="#sub_17901" TargetMode="External"/><Relationship Id="rId461" Type="http://schemas.openxmlformats.org/officeDocument/2006/relationships/hyperlink" Target="#sub_657" TargetMode="External"/><Relationship Id="rId559" Type="http://schemas.openxmlformats.org/officeDocument/2006/relationships/hyperlink" Target="#sub_20702" TargetMode="External"/><Relationship Id="rId766" Type="http://schemas.openxmlformats.org/officeDocument/2006/relationships/hyperlink" Target="#sub_151" TargetMode="External"/><Relationship Id="rId1189" Type="http://schemas.openxmlformats.org/officeDocument/2006/relationships/hyperlink" Target="#sub_41350" TargetMode="External"/><Relationship Id="rId1396" Type="http://schemas.openxmlformats.org/officeDocument/2006/relationships/hyperlink" Target="#sub_132" TargetMode="External"/><Relationship Id="rId198" Type="http://schemas.openxmlformats.org/officeDocument/2006/relationships/hyperlink" Target="#sub_279" TargetMode="External"/><Relationship Id="rId321" Type="http://schemas.openxmlformats.org/officeDocument/2006/relationships/hyperlink" Target="#sub_314" TargetMode="External"/><Relationship Id="rId419" Type="http://schemas.openxmlformats.org/officeDocument/2006/relationships/hyperlink" Target="#sub_124" TargetMode="External"/><Relationship Id="rId626" Type="http://schemas.openxmlformats.org/officeDocument/2006/relationships/hyperlink" Target="#sub_161" TargetMode="External"/><Relationship Id="rId973" Type="http://schemas.openxmlformats.org/officeDocument/2006/relationships/hyperlink" Target="#sub_412633" TargetMode="External"/><Relationship Id="rId1049" Type="http://schemas.openxmlformats.org/officeDocument/2006/relationships/hyperlink" Target="#sub_412892" TargetMode="External"/><Relationship Id="rId1256" Type="http://schemas.openxmlformats.org/officeDocument/2006/relationships/hyperlink" Target="#sub_414213" TargetMode="External"/><Relationship Id="rId833" Type="http://schemas.openxmlformats.org/officeDocument/2006/relationships/hyperlink" Target="#sub_11480" TargetMode="External"/><Relationship Id="rId1116" Type="http://schemas.openxmlformats.org/officeDocument/2006/relationships/hyperlink" Target="#sub_413311" TargetMode="External"/><Relationship Id="rId1463" Type="http://schemas.openxmlformats.org/officeDocument/2006/relationships/hyperlink" Target="#sub_64" TargetMode="External"/><Relationship Id="rId265" Type="http://schemas.openxmlformats.org/officeDocument/2006/relationships/hyperlink" Target="#sub_13" TargetMode="External"/><Relationship Id="rId472" Type="http://schemas.openxmlformats.org/officeDocument/2006/relationships/hyperlink" Target="#sub_680" TargetMode="External"/><Relationship Id="rId900" Type="http://schemas.openxmlformats.org/officeDocument/2006/relationships/hyperlink" Target="#sub_1182" TargetMode="External"/><Relationship Id="rId1323" Type="http://schemas.openxmlformats.org/officeDocument/2006/relationships/hyperlink" Target="#sub_41477" TargetMode="External"/><Relationship Id="rId125" Type="http://schemas.openxmlformats.org/officeDocument/2006/relationships/hyperlink" Target="#sub_2025" TargetMode="External"/><Relationship Id="rId332" Type="http://schemas.openxmlformats.org/officeDocument/2006/relationships/hyperlink" Target="#sub_4982" TargetMode="External"/><Relationship Id="rId777" Type="http://schemas.openxmlformats.org/officeDocument/2006/relationships/hyperlink" Target="#sub_1151" TargetMode="External"/><Relationship Id="rId984" Type="http://schemas.openxmlformats.org/officeDocument/2006/relationships/hyperlink" Target="#sub_4124344" TargetMode="External"/><Relationship Id="rId637" Type="http://schemas.openxmlformats.org/officeDocument/2006/relationships/hyperlink" Target="#sub_401" TargetMode="External"/><Relationship Id="rId844" Type="http://schemas.openxmlformats.org/officeDocument/2006/relationships/hyperlink" Target="#sub_1154" TargetMode="External"/><Relationship Id="rId1267" Type="http://schemas.openxmlformats.org/officeDocument/2006/relationships/hyperlink" Target="#sub_414332" TargetMode="External"/><Relationship Id="rId1474" Type="http://schemas.openxmlformats.org/officeDocument/2006/relationships/hyperlink" Target="http://bookscafe.net/comment/garant-grazhdanskiy_kodeks_rf-219562.html" TargetMode="External"/><Relationship Id="rId276" Type="http://schemas.openxmlformats.org/officeDocument/2006/relationships/hyperlink" Target="#sub_42802" TargetMode="External"/><Relationship Id="rId483" Type="http://schemas.openxmlformats.org/officeDocument/2006/relationships/hyperlink" Target="#sub_6233" TargetMode="External"/><Relationship Id="rId690" Type="http://schemas.openxmlformats.org/officeDocument/2006/relationships/hyperlink" Target="#sub_4535" TargetMode="External"/><Relationship Id="rId704" Type="http://schemas.openxmlformats.org/officeDocument/2006/relationships/hyperlink" Target="#sub_359" TargetMode="External"/><Relationship Id="rId911" Type="http://schemas.openxmlformats.org/officeDocument/2006/relationships/hyperlink" Target="#sub_12120" TargetMode="External"/><Relationship Id="rId1127" Type="http://schemas.openxmlformats.org/officeDocument/2006/relationships/hyperlink" Target="#sub_41270201" TargetMode="External"/><Relationship Id="rId1334" Type="http://schemas.openxmlformats.org/officeDocument/2006/relationships/hyperlink" Target="#sub_41500" TargetMode="External"/><Relationship Id="rId40" Type="http://schemas.openxmlformats.org/officeDocument/2006/relationships/hyperlink" Target="#sub_115" TargetMode="External"/><Relationship Id="rId136" Type="http://schemas.openxmlformats.org/officeDocument/2006/relationships/hyperlink" Target="#sub_268" TargetMode="External"/><Relationship Id="rId343" Type="http://schemas.openxmlformats.org/officeDocument/2006/relationships/hyperlink" Target="#sub_50301" TargetMode="External"/><Relationship Id="rId550" Type="http://schemas.openxmlformats.org/officeDocument/2006/relationships/hyperlink" Target="#sub_2040" TargetMode="External"/><Relationship Id="rId788" Type="http://schemas.openxmlformats.org/officeDocument/2006/relationships/hyperlink" Target="#sub_1129" TargetMode="External"/><Relationship Id="rId995" Type="http://schemas.openxmlformats.org/officeDocument/2006/relationships/hyperlink" Target="#sub_412482" TargetMode="External"/><Relationship Id="rId1180" Type="http://schemas.openxmlformats.org/officeDocument/2006/relationships/hyperlink" Target="#sub_413814" TargetMode="External"/><Relationship Id="rId1401" Type="http://schemas.openxmlformats.org/officeDocument/2006/relationships/hyperlink" Target="#sub_415461" TargetMode="External"/><Relationship Id="rId203" Type="http://schemas.openxmlformats.org/officeDocument/2006/relationships/hyperlink" Target="#sub_1015" TargetMode="External"/><Relationship Id="rId648" Type="http://schemas.openxmlformats.org/officeDocument/2006/relationships/hyperlink" Target="#sub_9130" TargetMode="External"/><Relationship Id="rId855" Type="http://schemas.openxmlformats.org/officeDocument/2006/relationships/hyperlink" Target="#sub_1151" TargetMode="External"/><Relationship Id="rId1040" Type="http://schemas.openxmlformats.org/officeDocument/2006/relationships/hyperlink" Target="#sub_40071" TargetMode="External"/><Relationship Id="rId1278" Type="http://schemas.openxmlformats.org/officeDocument/2006/relationships/hyperlink" Target="#sub_414213" TargetMode="External"/><Relationship Id="rId287" Type="http://schemas.openxmlformats.org/officeDocument/2006/relationships/hyperlink" Target="#sub_448" TargetMode="External"/><Relationship Id="rId410" Type="http://schemas.openxmlformats.org/officeDocument/2006/relationships/hyperlink" Target="#sub_313" TargetMode="External"/><Relationship Id="rId494" Type="http://schemas.openxmlformats.org/officeDocument/2006/relationships/hyperlink" Target="#sub_359" TargetMode="External"/><Relationship Id="rId508" Type="http://schemas.openxmlformats.org/officeDocument/2006/relationships/hyperlink" Target="#sub_4714" TargetMode="External"/><Relationship Id="rId715" Type="http://schemas.openxmlformats.org/officeDocument/2006/relationships/hyperlink" Target="#sub_382" TargetMode="External"/><Relationship Id="rId922" Type="http://schemas.openxmlformats.org/officeDocument/2006/relationships/hyperlink" Target="#sub_41350" TargetMode="External"/><Relationship Id="rId1138" Type="http://schemas.openxmlformats.org/officeDocument/2006/relationships/hyperlink" Target="#sub_413942" TargetMode="External"/><Relationship Id="rId1345" Type="http://schemas.openxmlformats.org/officeDocument/2006/relationships/hyperlink" Target="#sub_414831" TargetMode="External"/><Relationship Id="rId147" Type="http://schemas.openxmlformats.org/officeDocument/2006/relationships/hyperlink" Target="#sub_302" TargetMode="External"/><Relationship Id="rId354" Type="http://schemas.openxmlformats.org/officeDocument/2006/relationships/hyperlink" Target="#sub_5241" TargetMode="External"/><Relationship Id="rId799" Type="http://schemas.openxmlformats.org/officeDocument/2006/relationships/hyperlink" Target="#sub_112701" TargetMode="External"/><Relationship Id="rId1191" Type="http://schemas.openxmlformats.org/officeDocument/2006/relationships/hyperlink" Target="#sub_413505" TargetMode="External"/><Relationship Id="rId1205" Type="http://schemas.openxmlformats.org/officeDocument/2006/relationships/hyperlink" Target="#sub_413872" TargetMode="External"/><Relationship Id="rId51" Type="http://schemas.openxmlformats.org/officeDocument/2006/relationships/hyperlink" Target="#sub_7502" TargetMode="External"/><Relationship Id="rId561" Type="http://schemas.openxmlformats.org/officeDocument/2006/relationships/hyperlink" Target="#sub_779" TargetMode="External"/><Relationship Id="rId659" Type="http://schemas.openxmlformats.org/officeDocument/2006/relationships/hyperlink" Target="#sub_426" TargetMode="External"/><Relationship Id="rId866" Type="http://schemas.openxmlformats.org/officeDocument/2006/relationships/hyperlink" Target="#sub_1117" TargetMode="External"/><Relationship Id="rId1289" Type="http://schemas.openxmlformats.org/officeDocument/2006/relationships/hyperlink" Target="#sub_414631" TargetMode="External"/><Relationship Id="rId1412" Type="http://schemas.openxmlformats.org/officeDocument/2006/relationships/hyperlink" Target="#sub_415463" TargetMode="External"/><Relationship Id="rId214" Type="http://schemas.openxmlformats.org/officeDocument/2006/relationships/hyperlink" Target="#sub_404" TargetMode="External"/><Relationship Id="rId298" Type="http://schemas.openxmlformats.org/officeDocument/2006/relationships/hyperlink" Target="#sub_469" TargetMode="External"/><Relationship Id="rId421" Type="http://schemas.openxmlformats.org/officeDocument/2006/relationships/hyperlink" Target="#sub_578" TargetMode="External"/><Relationship Id="rId519" Type="http://schemas.openxmlformats.org/officeDocument/2006/relationships/hyperlink" Target="#sub_723" TargetMode="External"/><Relationship Id="rId1051" Type="http://schemas.openxmlformats.org/officeDocument/2006/relationships/hyperlink" Target="#sub_41286" TargetMode="External"/><Relationship Id="rId1149" Type="http://schemas.openxmlformats.org/officeDocument/2006/relationships/hyperlink" Target="#sub_413482" TargetMode="External"/><Relationship Id="rId1356" Type="http://schemas.openxmlformats.org/officeDocument/2006/relationships/hyperlink" Target="#sub_415123" TargetMode="External"/><Relationship Id="rId158" Type="http://schemas.openxmlformats.org/officeDocument/2006/relationships/hyperlink" Target="#sub_301" TargetMode="External"/><Relationship Id="rId726" Type="http://schemas.openxmlformats.org/officeDocument/2006/relationships/hyperlink" Target="#sub_2049" TargetMode="External"/><Relationship Id="rId933" Type="http://schemas.openxmlformats.org/officeDocument/2006/relationships/hyperlink" Target="#sub_412672" TargetMode="External"/><Relationship Id="rId1009" Type="http://schemas.openxmlformats.org/officeDocument/2006/relationships/hyperlink" Target="#sub_415152" TargetMode="External"/><Relationship Id="rId62" Type="http://schemas.openxmlformats.org/officeDocument/2006/relationships/hyperlink" Target="#sub_81" TargetMode="External"/><Relationship Id="rId365" Type="http://schemas.openxmlformats.org/officeDocument/2006/relationships/hyperlink" Target="#sub_506" TargetMode="External"/><Relationship Id="rId572" Type="http://schemas.openxmlformats.org/officeDocument/2006/relationships/hyperlink" Target="#sub_395" TargetMode="External"/><Relationship Id="rId1216" Type="http://schemas.openxmlformats.org/officeDocument/2006/relationships/hyperlink" Target="#sub_413851" TargetMode="External"/><Relationship Id="rId1423" Type="http://schemas.openxmlformats.org/officeDocument/2006/relationships/hyperlink" Target="#sub_15201" TargetMode="External"/><Relationship Id="rId225" Type="http://schemas.openxmlformats.org/officeDocument/2006/relationships/hyperlink" Target="#sub_3571" TargetMode="External"/><Relationship Id="rId432" Type="http://schemas.openxmlformats.org/officeDocument/2006/relationships/hyperlink" Target="#sub_592" TargetMode="External"/><Relationship Id="rId877" Type="http://schemas.openxmlformats.org/officeDocument/2006/relationships/hyperlink" Target="#sub_1169" TargetMode="External"/><Relationship Id="rId1062" Type="http://schemas.openxmlformats.org/officeDocument/2006/relationships/hyperlink" Target="#sub_2038" TargetMode="External"/><Relationship Id="rId737" Type="http://schemas.openxmlformats.org/officeDocument/2006/relationships/hyperlink" Target="#sub_1029" TargetMode="External"/><Relationship Id="rId944" Type="http://schemas.openxmlformats.org/officeDocument/2006/relationships/hyperlink" Target="#sub_2104" TargetMode="External"/><Relationship Id="rId1367" Type="http://schemas.openxmlformats.org/officeDocument/2006/relationships/hyperlink" Target="#sub_415161" TargetMode="External"/><Relationship Id="rId73" Type="http://schemas.openxmlformats.org/officeDocument/2006/relationships/hyperlink" Target="#sub_296" TargetMode="External"/><Relationship Id="rId169" Type="http://schemas.openxmlformats.org/officeDocument/2006/relationships/hyperlink" Target="#sub_282" TargetMode="External"/><Relationship Id="rId376" Type="http://schemas.openxmlformats.org/officeDocument/2006/relationships/hyperlink" Target="#sub_539" TargetMode="External"/><Relationship Id="rId583" Type="http://schemas.openxmlformats.org/officeDocument/2006/relationships/hyperlink" Target="#sub_2042" TargetMode="External"/><Relationship Id="rId790" Type="http://schemas.openxmlformats.org/officeDocument/2006/relationships/hyperlink" Target="#sub_11242" TargetMode="External"/><Relationship Id="rId804" Type="http://schemas.openxmlformats.org/officeDocument/2006/relationships/hyperlink" Target="#sub_11240" TargetMode="External"/><Relationship Id="rId1227" Type="http://schemas.openxmlformats.org/officeDocument/2006/relationships/hyperlink" Target="#sub_41387" TargetMode="External"/><Relationship Id="rId1434" Type="http://schemas.openxmlformats.org/officeDocument/2006/relationships/hyperlink" Target="#sub_132" TargetMode="External"/><Relationship Id="rId4" Type="http://schemas.openxmlformats.org/officeDocument/2006/relationships/hyperlink" Target="#sub_124" TargetMode="External"/><Relationship Id="rId236" Type="http://schemas.openxmlformats.org/officeDocument/2006/relationships/hyperlink" Target="#sub_34311" TargetMode="External"/><Relationship Id="rId443" Type="http://schemas.openxmlformats.org/officeDocument/2006/relationships/hyperlink" Target="#sub_610" TargetMode="External"/><Relationship Id="rId650" Type="http://schemas.openxmlformats.org/officeDocument/2006/relationships/hyperlink" Target="#sub_426" TargetMode="External"/><Relationship Id="rId888" Type="http://schemas.openxmlformats.org/officeDocument/2006/relationships/hyperlink" Target="#sub_1128" TargetMode="External"/><Relationship Id="rId1073" Type="http://schemas.openxmlformats.org/officeDocument/2006/relationships/hyperlink" Target="#sub_41252" TargetMode="External"/><Relationship Id="rId1280" Type="http://schemas.openxmlformats.org/officeDocument/2006/relationships/hyperlink" Target="#sub_412293" TargetMode="External"/><Relationship Id="rId303" Type="http://schemas.openxmlformats.org/officeDocument/2006/relationships/hyperlink" Target="#sub_4751" TargetMode="External"/><Relationship Id="rId748" Type="http://schemas.openxmlformats.org/officeDocument/2006/relationships/hyperlink" Target="#sub_1253" TargetMode="External"/><Relationship Id="rId955" Type="http://schemas.openxmlformats.org/officeDocument/2006/relationships/hyperlink" Target="#sub_412862" TargetMode="External"/><Relationship Id="rId1140" Type="http://schemas.openxmlformats.org/officeDocument/2006/relationships/hyperlink" Target="#sub_413762" TargetMode="External"/><Relationship Id="rId1378" Type="http://schemas.openxmlformats.org/officeDocument/2006/relationships/hyperlink" Target="#sub_41516" TargetMode="External"/><Relationship Id="rId84" Type="http://schemas.openxmlformats.org/officeDocument/2006/relationships/hyperlink" Target="#sub_142" TargetMode="External"/><Relationship Id="rId387" Type="http://schemas.openxmlformats.org/officeDocument/2006/relationships/hyperlink" Target="#sub_5622" TargetMode="External"/><Relationship Id="rId510" Type="http://schemas.openxmlformats.org/officeDocument/2006/relationships/hyperlink" Target="#sub_7251" TargetMode="External"/><Relationship Id="rId594" Type="http://schemas.openxmlformats.org/officeDocument/2006/relationships/hyperlink" Target="#sub_809" TargetMode="External"/><Relationship Id="rId608" Type="http://schemas.openxmlformats.org/officeDocument/2006/relationships/hyperlink" Target="#sub_851" TargetMode="External"/><Relationship Id="rId815" Type="http://schemas.openxmlformats.org/officeDocument/2006/relationships/hyperlink" Target="#sub_1117" TargetMode="External"/><Relationship Id="rId1238" Type="http://schemas.openxmlformats.org/officeDocument/2006/relationships/hyperlink" Target="#sub_41387" TargetMode="External"/><Relationship Id="rId1445" Type="http://schemas.openxmlformats.org/officeDocument/2006/relationships/hyperlink" Target="#sub_1031" TargetMode="External"/><Relationship Id="rId247" Type="http://schemas.openxmlformats.org/officeDocument/2006/relationships/hyperlink" Target="#sub_382" TargetMode="External"/><Relationship Id="rId899" Type="http://schemas.openxmlformats.org/officeDocument/2006/relationships/hyperlink" Target="#sub_258" TargetMode="External"/><Relationship Id="rId1000" Type="http://schemas.openxmlformats.org/officeDocument/2006/relationships/hyperlink" Target="#sub_412404" TargetMode="External"/><Relationship Id="rId1084" Type="http://schemas.openxmlformats.org/officeDocument/2006/relationships/hyperlink" Target="#sub_41311" TargetMode="External"/><Relationship Id="rId1305" Type="http://schemas.openxmlformats.org/officeDocument/2006/relationships/hyperlink" Target="#sub_41508" TargetMode="External"/><Relationship Id="rId107" Type="http://schemas.openxmlformats.org/officeDocument/2006/relationships/hyperlink" Target="#sub_171013" TargetMode="External"/><Relationship Id="rId454" Type="http://schemas.openxmlformats.org/officeDocument/2006/relationships/hyperlink" Target="#sub_4342" TargetMode="External"/><Relationship Id="rId661" Type="http://schemas.openxmlformats.org/officeDocument/2006/relationships/hyperlink" Target="#sub_969" TargetMode="External"/><Relationship Id="rId759" Type="http://schemas.openxmlformats.org/officeDocument/2006/relationships/hyperlink" Target="#sub_15" TargetMode="External"/><Relationship Id="rId966" Type="http://schemas.openxmlformats.org/officeDocument/2006/relationships/hyperlink" Target="#sub_412423" TargetMode="External"/><Relationship Id="rId1291" Type="http://schemas.openxmlformats.org/officeDocument/2006/relationships/hyperlink" Target="#sub_41298" TargetMode="External"/><Relationship Id="rId1389" Type="http://schemas.openxmlformats.org/officeDocument/2006/relationships/hyperlink" Target="#sub_41531" TargetMode="External"/><Relationship Id="rId11" Type="http://schemas.openxmlformats.org/officeDocument/2006/relationships/hyperlink" Target="#sub_20002" TargetMode="External"/><Relationship Id="rId314" Type="http://schemas.openxmlformats.org/officeDocument/2006/relationships/hyperlink" Target="#sub_4831" TargetMode="External"/><Relationship Id="rId398" Type="http://schemas.openxmlformats.org/officeDocument/2006/relationships/hyperlink" Target="#sub_461" TargetMode="External"/><Relationship Id="rId521" Type="http://schemas.openxmlformats.org/officeDocument/2006/relationships/hyperlink" Target="#sub_327" TargetMode="External"/><Relationship Id="rId619" Type="http://schemas.openxmlformats.org/officeDocument/2006/relationships/hyperlink" Target="#sub_395" TargetMode="External"/><Relationship Id="rId1151" Type="http://schemas.openxmlformats.org/officeDocument/2006/relationships/hyperlink" Target="#sub_41381" TargetMode="External"/><Relationship Id="rId1249" Type="http://schemas.openxmlformats.org/officeDocument/2006/relationships/hyperlink" Target="#sub_414134" TargetMode="External"/><Relationship Id="rId95" Type="http://schemas.openxmlformats.org/officeDocument/2006/relationships/hyperlink" Target="#sub_162" TargetMode="External"/><Relationship Id="rId160" Type="http://schemas.openxmlformats.org/officeDocument/2006/relationships/hyperlink" Target="#sub_237" TargetMode="External"/><Relationship Id="rId826" Type="http://schemas.openxmlformats.org/officeDocument/2006/relationships/hyperlink" Target="#sub_114302" TargetMode="External"/><Relationship Id="rId1011" Type="http://schemas.openxmlformats.org/officeDocument/2006/relationships/hyperlink" Target="#sub_41251" TargetMode="External"/><Relationship Id="rId1109" Type="http://schemas.openxmlformats.org/officeDocument/2006/relationships/hyperlink" Target="#sub_41244" TargetMode="External"/><Relationship Id="rId1456" Type="http://schemas.openxmlformats.org/officeDocument/2006/relationships/hyperlink" Target="#sub_15201" TargetMode="External"/><Relationship Id="rId258" Type="http://schemas.openxmlformats.org/officeDocument/2006/relationships/hyperlink" Target="#sub_15" TargetMode="External"/><Relationship Id="rId465" Type="http://schemas.openxmlformats.org/officeDocument/2006/relationships/hyperlink" Target="#sub_675" TargetMode="External"/><Relationship Id="rId672" Type="http://schemas.openxmlformats.org/officeDocument/2006/relationships/hyperlink" Target="#sub_9402" TargetMode="External"/><Relationship Id="rId1095" Type="http://schemas.openxmlformats.org/officeDocument/2006/relationships/hyperlink" Target="#sub_4131721" TargetMode="External"/><Relationship Id="rId1316" Type="http://schemas.openxmlformats.org/officeDocument/2006/relationships/hyperlink" Target="#sub_4149231" TargetMode="External"/><Relationship Id="rId22" Type="http://schemas.openxmlformats.org/officeDocument/2006/relationships/hyperlink" Target="#sub_2601" TargetMode="External"/><Relationship Id="rId118" Type="http://schemas.openxmlformats.org/officeDocument/2006/relationships/hyperlink" Target="#sub_18504" TargetMode="External"/><Relationship Id="rId325" Type="http://schemas.openxmlformats.org/officeDocument/2006/relationships/hyperlink" Target="#sub_314" TargetMode="External"/><Relationship Id="rId532" Type="http://schemas.openxmlformats.org/officeDocument/2006/relationships/hyperlink" Target="#sub_724" TargetMode="External"/><Relationship Id="rId977" Type="http://schemas.openxmlformats.org/officeDocument/2006/relationships/hyperlink" Target="#sub_41326" TargetMode="External"/><Relationship Id="rId1162" Type="http://schemas.openxmlformats.org/officeDocument/2006/relationships/hyperlink" Target="#sub_413661" TargetMode="External"/><Relationship Id="rId171" Type="http://schemas.openxmlformats.org/officeDocument/2006/relationships/hyperlink" Target="#sub_293" TargetMode="External"/><Relationship Id="rId837" Type="http://schemas.openxmlformats.org/officeDocument/2006/relationships/hyperlink" Target="#sub_1158" TargetMode="External"/><Relationship Id="rId1022" Type="http://schemas.openxmlformats.org/officeDocument/2006/relationships/hyperlink" Target="#sub_41240" TargetMode="External"/><Relationship Id="rId1467" Type="http://schemas.openxmlformats.org/officeDocument/2006/relationships/hyperlink" Target="#sub_132" TargetMode="External"/><Relationship Id="rId269" Type="http://schemas.openxmlformats.org/officeDocument/2006/relationships/hyperlink" Target="#sub_307" TargetMode="External"/><Relationship Id="rId476" Type="http://schemas.openxmlformats.org/officeDocument/2006/relationships/hyperlink" Target="#sub_607" TargetMode="External"/><Relationship Id="rId683" Type="http://schemas.openxmlformats.org/officeDocument/2006/relationships/hyperlink" Target="#sub_9514" TargetMode="External"/><Relationship Id="rId890" Type="http://schemas.openxmlformats.org/officeDocument/2006/relationships/hyperlink" Target="#sub_11560" TargetMode="External"/><Relationship Id="rId904" Type="http://schemas.openxmlformats.org/officeDocument/2006/relationships/hyperlink" Target="#sub_1183" TargetMode="External"/><Relationship Id="rId1327" Type="http://schemas.openxmlformats.org/officeDocument/2006/relationships/hyperlink" Target="#sub_41495" TargetMode="External"/><Relationship Id="rId33" Type="http://schemas.openxmlformats.org/officeDocument/2006/relationships/hyperlink" Target="#sub_3703" TargetMode="External"/><Relationship Id="rId129" Type="http://schemas.openxmlformats.org/officeDocument/2006/relationships/hyperlink" Target="#sub_125" TargetMode="External"/><Relationship Id="rId336" Type="http://schemas.openxmlformats.org/officeDocument/2006/relationships/hyperlink" Target="#sub_4952" TargetMode="External"/><Relationship Id="rId543" Type="http://schemas.openxmlformats.org/officeDocument/2006/relationships/hyperlink" Target="#sub_401" TargetMode="External"/><Relationship Id="rId988" Type="http://schemas.openxmlformats.org/officeDocument/2006/relationships/hyperlink" Target="#sub_412463" TargetMode="External"/><Relationship Id="rId1173" Type="http://schemas.openxmlformats.org/officeDocument/2006/relationships/hyperlink" Target="#sub_413704" TargetMode="External"/><Relationship Id="rId1380" Type="http://schemas.openxmlformats.org/officeDocument/2006/relationships/hyperlink" Target="#sub_415233" TargetMode="External"/><Relationship Id="rId182" Type="http://schemas.openxmlformats.org/officeDocument/2006/relationships/hyperlink" Target="#sub_41228" TargetMode="External"/><Relationship Id="rId403" Type="http://schemas.openxmlformats.org/officeDocument/2006/relationships/hyperlink" Target="#sub_5742" TargetMode="External"/><Relationship Id="rId750" Type="http://schemas.openxmlformats.org/officeDocument/2006/relationships/hyperlink" Target="#sub_935" TargetMode="External"/><Relationship Id="rId848" Type="http://schemas.openxmlformats.org/officeDocument/2006/relationships/hyperlink" Target="#sub_1105" TargetMode="External"/><Relationship Id="rId1033" Type="http://schemas.openxmlformats.org/officeDocument/2006/relationships/hyperlink" Target="#sub_41280" TargetMode="External"/><Relationship Id="rId487" Type="http://schemas.openxmlformats.org/officeDocument/2006/relationships/hyperlink" Target="#sub_313" TargetMode="External"/><Relationship Id="rId610" Type="http://schemas.openxmlformats.org/officeDocument/2006/relationships/hyperlink" Target="#sub_410" TargetMode="External"/><Relationship Id="rId694" Type="http://schemas.openxmlformats.org/officeDocument/2006/relationships/hyperlink" Target="#sub_236" TargetMode="External"/><Relationship Id="rId708" Type="http://schemas.openxmlformats.org/officeDocument/2006/relationships/hyperlink" Target="#sub_972" TargetMode="External"/><Relationship Id="rId915" Type="http://schemas.openxmlformats.org/officeDocument/2006/relationships/hyperlink" Target="#sub_121102" TargetMode="External"/><Relationship Id="rId1240" Type="http://schemas.openxmlformats.org/officeDocument/2006/relationships/hyperlink" Target="#sub_41391" TargetMode="External"/><Relationship Id="rId1338" Type="http://schemas.openxmlformats.org/officeDocument/2006/relationships/hyperlink" Target="#sub_41503" TargetMode="External"/><Relationship Id="rId347" Type="http://schemas.openxmlformats.org/officeDocument/2006/relationships/hyperlink" Target="#sub_25102" TargetMode="External"/><Relationship Id="rId999" Type="http://schemas.openxmlformats.org/officeDocument/2006/relationships/hyperlink" Target="#sub_412511" TargetMode="External"/><Relationship Id="rId1100" Type="http://schemas.openxmlformats.org/officeDocument/2006/relationships/hyperlink" Target="#sub_41282" TargetMode="External"/><Relationship Id="rId1184" Type="http://schemas.openxmlformats.org/officeDocument/2006/relationships/hyperlink" Target="#sub_413865" TargetMode="External"/><Relationship Id="rId1405" Type="http://schemas.openxmlformats.org/officeDocument/2006/relationships/hyperlink" Target="#sub_415462" TargetMode="External"/><Relationship Id="rId44" Type="http://schemas.openxmlformats.org/officeDocument/2006/relationships/hyperlink" Target="#sub_65" TargetMode="External"/><Relationship Id="rId554" Type="http://schemas.openxmlformats.org/officeDocument/2006/relationships/hyperlink" Target="#sub_2046" TargetMode="External"/><Relationship Id="rId761" Type="http://schemas.openxmlformats.org/officeDocument/2006/relationships/hyperlink" Target="#sub_1089" TargetMode="External"/><Relationship Id="rId859" Type="http://schemas.openxmlformats.org/officeDocument/2006/relationships/hyperlink" Target="#sub_11560" TargetMode="External"/><Relationship Id="rId1391" Type="http://schemas.openxmlformats.org/officeDocument/2006/relationships/hyperlink" Target="#sub_415361" TargetMode="External"/><Relationship Id="rId193" Type="http://schemas.openxmlformats.org/officeDocument/2006/relationships/hyperlink" Target="#sub_2741" TargetMode="External"/><Relationship Id="rId207" Type="http://schemas.openxmlformats.org/officeDocument/2006/relationships/hyperlink" Target="#sub_382" TargetMode="External"/><Relationship Id="rId414" Type="http://schemas.openxmlformats.org/officeDocument/2006/relationships/hyperlink" Target="#sub_5771" TargetMode="External"/><Relationship Id="rId498" Type="http://schemas.openxmlformats.org/officeDocument/2006/relationships/hyperlink" Target="#sub_7161" TargetMode="External"/><Relationship Id="rId621" Type="http://schemas.openxmlformats.org/officeDocument/2006/relationships/hyperlink" Target="#sub_146" TargetMode="External"/><Relationship Id="rId1044" Type="http://schemas.openxmlformats.org/officeDocument/2006/relationships/hyperlink" Target="#sub_412871" TargetMode="External"/><Relationship Id="rId1251" Type="http://schemas.openxmlformats.org/officeDocument/2006/relationships/hyperlink" Target="#sub_414136" TargetMode="External"/><Relationship Id="rId1349" Type="http://schemas.openxmlformats.org/officeDocument/2006/relationships/hyperlink" Target="#sub_414836" TargetMode="External"/><Relationship Id="rId260" Type="http://schemas.openxmlformats.org/officeDocument/2006/relationships/hyperlink" Target="#sub_395" TargetMode="External"/><Relationship Id="rId719" Type="http://schemas.openxmlformats.org/officeDocument/2006/relationships/hyperlink" Target="#sub_359" TargetMode="External"/><Relationship Id="rId926" Type="http://schemas.openxmlformats.org/officeDocument/2006/relationships/hyperlink" Target="#sub_41448" TargetMode="External"/><Relationship Id="rId1111" Type="http://schemas.openxmlformats.org/officeDocument/2006/relationships/hyperlink" Target="#sub_413271" TargetMode="External"/><Relationship Id="rId55" Type="http://schemas.openxmlformats.org/officeDocument/2006/relationships/hyperlink" Target="#sub_61" TargetMode="External"/><Relationship Id="rId120" Type="http://schemas.openxmlformats.org/officeDocument/2006/relationships/hyperlink" Target="#sub_18814" TargetMode="External"/><Relationship Id="rId358" Type="http://schemas.openxmlformats.org/officeDocument/2006/relationships/hyperlink" Target="#sub_5243" TargetMode="External"/><Relationship Id="rId565" Type="http://schemas.openxmlformats.org/officeDocument/2006/relationships/hyperlink" Target="#sub_2059" TargetMode="External"/><Relationship Id="rId772" Type="http://schemas.openxmlformats.org/officeDocument/2006/relationships/hyperlink" Target="#sub_3062" TargetMode="External"/><Relationship Id="rId1195" Type="http://schemas.openxmlformats.org/officeDocument/2006/relationships/hyperlink" Target="#sub_413844" TargetMode="External"/><Relationship Id="rId1209" Type="http://schemas.openxmlformats.org/officeDocument/2006/relationships/hyperlink" Target="#sub_413772" TargetMode="External"/><Relationship Id="rId1416" Type="http://schemas.openxmlformats.org/officeDocument/2006/relationships/hyperlink" Target="#sub_22222" TargetMode="External"/><Relationship Id="rId218" Type="http://schemas.openxmlformats.org/officeDocument/2006/relationships/hyperlink" Target="#sub_3393" TargetMode="External"/><Relationship Id="rId425" Type="http://schemas.openxmlformats.org/officeDocument/2006/relationships/hyperlink" Target="#sub_2033" TargetMode="External"/><Relationship Id="rId632" Type="http://schemas.openxmlformats.org/officeDocument/2006/relationships/hyperlink" Target="#sub_8941" TargetMode="External"/><Relationship Id="rId1055" Type="http://schemas.openxmlformats.org/officeDocument/2006/relationships/hyperlink" Target="#sub_412702" TargetMode="External"/><Relationship Id="rId1262" Type="http://schemas.openxmlformats.org/officeDocument/2006/relationships/hyperlink" Target="#sub_414303" TargetMode="External"/><Relationship Id="rId271" Type="http://schemas.openxmlformats.org/officeDocument/2006/relationships/hyperlink" Target="#sub_4454" TargetMode="External"/><Relationship Id="rId937" Type="http://schemas.openxmlformats.org/officeDocument/2006/relationships/hyperlink" Target="#sub_414543" TargetMode="External"/><Relationship Id="rId1122" Type="http://schemas.openxmlformats.org/officeDocument/2006/relationships/hyperlink" Target="#sub_41259" TargetMode="External"/><Relationship Id="rId66" Type="http://schemas.openxmlformats.org/officeDocument/2006/relationships/hyperlink" Target="#sub_9701" TargetMode="External"/><Relationship Id="rId131" Type="http://schemas.openxmlformats.org/officeDocument/2006/relationships/hyperlink" Target="#sub_296" TargetMode="External"/><Relationship Id="rId369" Type="http://schemas.openxmlformats.org/officeDocument/2006/relationships/hyperlink" Target="#sub_506" TargetMode="External"/><Relationship Id="rId576" Type="http://schemas.openxmlformats.org/officeDocument/2006/relationships/hyperlink" Target="#sub_414" TargetMode="External"/><Relationship Id="rId783" Type="http://schemas.openxmlformats.org/officeDocument/2006/relationships/hyperlink" Target="#sub_1116" TargetMode="External"/><Relationship Id="rId990" Type="http://schemas.openxmlformats.org/officeDocument/2006/relationships/hyperlink" Target="#sub_414062" TargetMode="External"/><Relationship Id="rId1427" Type="http://schemas.openxmlformats.org/officeDocument/2006/relationships/hyperlink" Target="#sub_49" TargetMode="External"/><Relationship Id="rId229" Type="http://schemas.openxmlformats.org/officeDocument/2006/relationships/hyperlink" Target="#sub_304" TargetMode="External"/><Relationship Id="rId436" Type="http://schemas.openxmlformats.org/officeDocument/2006/relationships/hyperlink" Target="#sub_594" TargetMode="External"/><Relationship Id="rId643" Type="http://schemas.openxmlformats.org/officeDocument/2006/relationships/hyperlink" Target="#sub_426" TargetMode="External"/><Relationship Id="rId1066" Type="http://schemas.openxmlformats.org/officeDocument/2006/relationships/hyperlink" Target="#sub_412982" TargetMode="External"/><Relationship Id="rId1273" Type="http://schemas.openxmlformats.org/officeDocument/2006/relationships/hyperlink" Target="#sub_414132" TargetMode="External"/><Relationship Id="rId850" Type="http://schemas.openxmlformats.org/officeDocument/2006/relationships/hyperlink" Target="#sub_1108" TargetMode="External"/><Relationship Id="rId948" Type="http://schemas.openxmlformats.org/officeDocument/2006/relationships/hyperlink" Target="#sub_307" TargetMode="External"/><Relationship Id="rId1133" Type="http://schemas.openxmlformats.org/officeDocument/2006/relationships/hyperlink" Target="#sub_413852" TargetMode="External"/><Relationship Id="rId77" Type="http://schemas.openxmlformats.org/officeDocument/2006/relationships/hyperlink" Target="#sub_296" TargetMode="External"/><Relationship Id="rId282" Type="http://schemas.openxmlformats.org/officeDocument/2006/relationships/hyperlink" Target="#sub_20" TargetMode="External"/><Relationship Id="rId503" Type="http://schemas.openxmlformats.org/officeDocument/2006/relationships/hyperlink" Target="#sub_397" TargetMode="External"/><Relationship Id="rId587" Type="http://schemas.openxmlformats.org/officeDocument/2006/relationships/hyperlink" Target="#sub_426" TargetMode="External"/><Relationship Id="rId710" Type="http://schemas.openxmlformats.org/officeDocument/2006/relationships/hyperlink" Target="#sub_983" TargetMode="External"/><Relationship Id="rId808" Type="http://schemas.openxmlformats.org/officeDocument/2006/relationships/hyperlink" Target="#sub_1134" TargetMode="External"/><Relationship Id="rId1340" Type="http://schemas.openxmlformats.org/officeDocument/2006/relationships/hyperlink" Target="#sub_41503" TargetMode="External"/><Relationship Id="rId1438" Type="http://schemas.openxmlformats.org/officeDocument/2006/relationships/hyperlink" Target="#sub_243" TargetMode="External"/><Relationship Id="rId8" Type="http://schemas.openxmlformats.org/officeDocument/2006/relationships/hyperlink" Target="#sub_20002" TargetMode="External"/><Relationship Id="rId142" Type="http://schemas.openxmlformats.org/officeDocument/2006/relationships/hyperlink" Target="#sub_136" TargetMode="External"/><Relationship Id="rId447" Type="http://schemas.openxmlformats.org/officeDocument/2006/relationships/hyperlink" Target="#sub_621" TargetMode="External"/><Relationship Id="rId794" Type="http://schemas.openxmlformats.org/officeDocument/2006/relationships/hyperlink" Target="#sub_11240" TargetMode="External"/><Relationship Id="rId1077" Type="http://schemas.openxmlformats.org/officeDocument/2006/relationships/hyperlink" Target="#sub_41274" TargetMode="External"/><Relationship Id="rId1200" Type="http://schemas.openxmlformats.org/officeDocument/2006/relationships/hyperlink" Target="#sub_413761" TargetMode="External"/><Relationship Id="rId654" Type="http://schemas.openxmlformats.org/officeDocument/2006/relationships/hyperlink" Target="#sub_426" TargetMode="External"/><Relationship Id="rId861" Type="http://schemas.openxmlformats.org/officeDocument/2006/relationships/hyperlink" Target="#sub_1121" TargetMode="External"/><Relationship Id="rId959" Type="http://schemas.openxmlformats.org/officeDocument/2006/relationships/hyperlink" Target="#sub_40070" TargetMode="External"/><Relationship Id="rId1284" Type="http://schemas.openxmlformats.org/officeDocument/2006/relationships/hyperlink" Target="#sub_414542" TargetMode="External"/><Relationship Id="rId293" Type="http://schemas.openxmlformats.org/officeDocument/2006/relationships/hyperlink" Target="#sub_398" TargetMode="External"/><Relationship Id="rId307" Type="http://schemas.openxmlformats.org/officeDocument/2006/relationships/hyperlink" Target="#sub_4752" TargetMode="External"/><Relationship Id="rId514" Type="http://schemas.openxmlformats.org/officeDocument/2006/relationships/hyperlink" Target="#sub_720" TargetMode="External"/><Relationship Id="rId721" Type="http://schemas.openxmlformats.org/officeDocument/2006/relationships/hyperlink" Target="#sub_410" TargetMode="External"/><Relationship Id="rId1144" Type="http://schemas.openxmlformats.org/officeDocument/2006/relationships/hyperlink" Target="#sub_413583" TargetMode="External"/><Relationship Id="rId1351" Type="http://schemas.openxmlformats.org/officeDocument/2006/relationships/hyperlink" Target="#sub_41478" TargetMode="External"/><Relationship Id="rId1449" Type="http://schemas.openxmlformats.org/officeDocument/2006/relationships/hyperlink" Target="#sub_1039" TargetMode="External"/><Relationship Id="rId88" Type="http://schemas.openxmlformats.org/officeDocument/2006/relationships/hyperlink" Target="#sub_57" TargetMode="External"/><Relationship Id="rId153" Type="http://schemas.openxmlformats.org/officeDocument/2006/relationships/hyperlink" Target="#sub_233" TargetMode="External"/><Relationship Id="rId360" Type="http://schemas.openxmlformats.org/officeDocument/2006/relationships/hyperlink" Target="#sub_5302" TargetMode="External"/><Relationship Id="rId598" Type="http://schemas.openxmlformats.org/officeDocument/2006/relationships/hyperlink" Target="#sub_430" TargetMode="External"/><Relationship Id="rId819" Type="http://schemas.openxmlformats.org/officeDocument/2006/relationships/hyperlink" Target="#sub_1142" TargetMode="External"/><Relationship Id="rId1004" Type="http://schemas.openxmlformats.org/officeDocument/2006/relationships/hyperlink" Target="#sub_413234" TargetMode="External"/><Relationship Id="rId1211" Type="http://schemas.openxmlformats.org/officeDocument/2006/relationships/hyperlink" Target="#sub_413842" TargetMode="External"/><Relationship Id="rId220" Type="http://schemas.openxmlformats.org/officeDocument/2006/relationships/hyperlink" Target="#sub_339" TargetMode="External"/><Relationship Id="rId458" Type="http://schemas.openxmlformats.org/officeDocument/2006/relationships/hyperlink" Target="#sub_6572" TargetMode="External"/><Relationship Id="rId665" Type="http://schemas.openxmlformats.org/officeDocument/2006/relationships/hyperlink" Target="#sub_932" TargetMode="External"/><Relationship Id="rId872" Type="http://schemas.openxmlformats.org/officeDocument/2006/relationships/hyperlink" Target="#sub_1168" TargetMode="External"/><Relationship Id="rId1088" Type="http://schemas.openxmlformats.org/officeDocument/2006/relationships/hyperlink" Target="#sub_412523" TargetMode="External"/><Relationship Id="rId1295" Type="http://schemas.openxmlformats.org/officeDocument/2006/relationships/hyperlink" Target="#sub_414702" TargetMode="External"/><Relationship Id="rId1309" Type="http://schemas.openxmlformats.org/officeDocument/2006/relationships/hyperlink" Target="#sub_41229" TargetMode="External"/><Relationship Id="rId15" Type="http://schemas.openxmlformats.org/officeDocument/2006/relationships/hyperlink" Target="#sub_12" TargetMode="External"/><Relationship Id="rId318" Type="http://schemas.openxmlformats.org/officeDocument/2006/relationships/hyperlink" Target="#sub_4243" TargetMode="External"/><Relationship Id="rId525" Type="http://schemas.openxmlformats.org/officeDocument/2006/relationships/hyperlink" Target="#sub_7433" TargetMode="External"/><Relationship Id="rId732" Type="http://schemas.openxmlformats.org/officeDocument/2006/relationships/hyperlink" Target="#sub_305" TargetMode="External"/><Relationship Id="rId1155" Type="http://schemas.openxmlformats.org/officeDocument/2006/relationships/hyperlink" Target="#sub_413622" TargetMode="External"/><Relationship Id="rId1362" Type="http://schemas.openxmlformats.org/officeDocument/2006/relationships/hyperlink" Target="#sub_4151413" TargetMode="External"/><Relationship Id="rId99" Type="http://schemas.openxmlformats.org/officeDocument/2006/relationships/hyperlink" Target="#sub_131" TargetMode="External"/><Relationship Id="rId164" Type="http://schemas.openxmlformats.org/officeDocument/2006/relationships/hyperlink" Target="#sub_241" TargetMode="External"/><Relationship Id="rId371" Type="http://schemas.openxmlformats.org/officeDocument/2006/relationships/hyperlink" Target="#sub_546" TargetMode="External"/><Relationship Id="rId1015" Type="http://schemas.openxmlformats.org/officeDocument/2006/relationships/hyperlink" Target="#sub_41253" TargetMode="External"/><Relationship Id="rId1222" Type="http://schemas.openxmlformats.org/officeDocument/2006/relationships/hyperlink" Target="#sub_41383" TargetMode="External"/><Relationship Id="rId469" Type="http://schemas.openxmlformats.org/officeDocument/2006/relationships/hyperlink" Target="#sub_290" TargetMode="External"/><Relationship Id="rId676" Type="http://schemas.openxmlformats.org/officeDocument/2006/relationships/hyperlink" Target="#sub_150" TargetMode="External"/><Relationship Id="rId883" Type="http://schemas.openxmlformats.org/officeDocument/2006/relationships/hyperlink" Target="#sub_115602" TargetMode="External"/><Relationship Id="rId1099" Type="http://schemas.openxmlformats.org/officeDocument/2006/relationships/hyperlink" Target="#sub_41283" TargetMode="External"/><Relationship Id="rId26" Type="http://schemas.openxmlformats.org/officeDocument/2006/relationships/hyperlink" Target="#sub_27" TargetMode="External"/><Relationship Id="rId231" Type="http://schemas.openxmlformats.org/officeDocument/2006/relationships/hyperlink" Target="#sub_349" TargetMode="External"/><Relationship Id="rId329" Type="http://schemas.openxmlformats.org/officeDocument/2006/relationships/hyperlink" Target="#sub_4884" TargetMode="External"/><Relationship Id="rId536" Type="http://schemas.openxmlformats.org/officeDocument/2006/relationships/hyperlink" Target="#sub_20740" TargetMode="External"/><Relationship Id="rId1166" Type="http://schemas.openxmlformats.org/officeDocument/2006/relationships/hyperlink" Target="#sub_413704" TargetMode="External"/><Relationship Id="rId1373" Type="http://schemas.openxmlformats.org/officeDocument/2006/relationships/hyperlink" Target="#sub_41529" TargetMode="External"/><Relationship Id="rId175" Type="http://schemas.openxmlformats.org/officeDocument/2006/relationships/hyperlink" Target="#sub_2381" TargetMode="External"/><Relationship Id="rId743" Type="http://schemas.openxmlformats.org/officeDocument/2006/relationships/hyperlink" Target="#sub_252" TargetMode="External"/><Relationship Id="rId950" Type="http://schemas.openxmlformats.org/officeDocument/2006/relationships/hyperlink" Target="#sub_4124012" TargetMode="External"/><Relationship Id="rId1026" Type="http://schemas.openxmlformats.org/officeDocument/2006/relationships/hyperlink" Target="#sub_4126612" TargetMode="External"/><Relationship Id="rId382" Type="http://schemas.openxmlformats.org/officeDocument/2006/relationships/hyperlink" Target="#sub_132" TargetMode="External"/><Relationship Id="rId603" Type="http://schemas.openxmlformats.org/officeDocument/2006/relationships/hyperlink" Target="#sub_2042" TargetMode="External"/><Relationship Id="rId687" Type="http://schemas.openxmlformats.org/officeDocument/2006/relationships/hyperlink" Target="#sub_9581" TargetMode="External"/><Relationship Id="rId810" Type="http://schemas.openxmlformats.org/officeDocument/2006/relationships/hyperlink" Target="#sub_1137" TargetMode="External"/><Relationship Id="rId908" Type="http://schemas.openxmlformats.org/officeDocument/2006/relationships/hyperlink" Target="#sub_42" TargetMode="External"/><Relationship Id="rId1233" Type="http://schemas.openxmlformats.org/officeDocument/2006/relationships/hyperlink" Target="#sub_4139811" TargetMode="External"/><Relationship Id="rId1440" Type="http://schemas.openxmlformats.org/officeDocument/2006/relationships/hyperlink" Target="#sub_559" TargetMode="External"/><Relationship Id="rId242" Type="http://schemas.openxmlformats.org/officeDocument/2006/relationships/hyperlink" Target="#sub_350" TargetMode="External"/><Relationship Id="rId894" Type="http://schemas.openxmlformats.org/officeDocument/2006/relationships/hyperlink" Target="#sub_132" TargetMode="External"/><Relationship Id="rId1177" Type="http://schemas.openxmlformats.org/officeDocument/2006/relationships/hyperlink" Target="#sub_413792" TargetMode="External"/><Relationship Id="rId1300" Type="http://schemas.openxmlformats.org/officeDocument/2006/relationships/hyperlink" Target="#sub_41481" TargetMode="External"/><Relationship Id="rId37" Type="http://schemas.openxmlformats.org/officeDocument/2006/relationships/hyperlink" Target="#sub_30203" TargetMode="External"/><Relationship Id="rId102" Type="http://schemas.openxmlformats.org/officeDocument/2006/relationships/hyperlink" Target="#sub_171012" TargetMode="External"/><Relationship Id="rId547" Type="http://schemas.openxmlformats.org/officeDocument/2006/relationships/hyperlink" Target="#sub_763" TargetMode="External"/><Relationship Id="rId754" Type="http://schemas.openxmlformats.org/officeDocument/2006/relationships/hyperlink" Target="#sub_1064" TargetMode="External"/><Relationship Id="rId961" Type="http://schemas.openxmlformats.org/officeDocument/2006/relationships/hyperlink" Target="#sub_40077" TargetMode="External"/><Relationship Id="rId1384" Type="http://schemas.openxmlformats.org/officeDocument/2006/relationships/hyperlink" Target="#sub_41526" TargetMode="External"/><Relationship Id="rId90" Type="http://schemas.openxmlformats.org/officeDocument/2006/relationships/hyperlink" Target="#sub_252" TargetMode="External"/><Relationship Id="rId186" Type="http://schemas.openxmlformats.org/officeDocument/2006/relationships/hyperlink" Target="#sub_209" TargetMode="External"/><Relationship Id="rId393" Type="http://schemas.openxmlformats.org/officeDocument/2006/relationships/hyperlink" Target="#sub_479" TargetMode="External"/><Relationship Id="rId407" Type="http://schemas.openxmlformats.org/officeDocument/2006/relationships/hyperlink" Target="#sub_382" TargetMode="External"/><Relationship Id="rId614" Type="http://schemas.openxmlformats.org/officeDocument/2006/relationships/hyperlink" Target="#sub_8641" TargetMode="External"/><Relationship Id="rId821" Type="http://schemas.openxmlformats.org/officeDocument/2006/relationships/hyperlink" Target="#sub_1117" TargetMode="External"/><Relationship Id="rId1037" Type="http://schemas.openxmlformats.org/officeDocument/2006/relationships/hyperlink" Target="#sub_4128011" TargetMode="External"/><Relationship Id="rId1244" Type="http://schemas.openxmlformats.org/officeDocument/2006/relationships/hyperlink" Target="#sub_412482" TargetMode="External"/><Relationship Id="rId1451" Type="http://schemas.openxmlformats.org/officeDocument/2006/relationships/hyperlink" Target="#sub_1119" TargetMode="External"/><Relationship Id="rId253" Type="http://schemas.openxmlformats.org/officeDocument/2006/relationships/hyperlink" Target="#sub_416" TargetMode="External"/><Relationship Id="rId460" Type="http://schemas.openxmlformats.org/officeDocument/2006/relationships/hyperlink" Target="#sub_656" TargetMode="External"/><Relationship Id="rId698" Type="http://schemas.openxmlformats.org/officeDocument/2006/relationships/hyperlink" Target="#sub_9632" TargetMode="External"/><Relationship Id="rId919" Type="http://schemas.openxmlformats.org/officeDocument/2006/relationships/hyperlink" Target="#sub_40712" TargetMode="External"/><Relationship Id="rId1090" Type="http://schemas.openxmlformats.org/officeDocument/2006/relationships/hyperlink" Target="#sub_412293" TargetMode="External"/><Relationship Id="rId1104" Type="http://schemas.openxmlformats.org/officeDocument/2006/relationships/hyperlink" Target="#sub_41332" TargetMode="External"/><Relationship Id="rId1311" Type="http://schemas.openxmlformats.org/officeDocument/2006/relationships/hyperlink" Target="#sub_41489" TargetMode="External"/><Relationship Id="rId48" Type="http://schemas.openxmlformats.org/officeDocument/2006/relationships/hyperlink" Target="#sub_5202" TargetMode="External"/><Relationship Id="rId113" Type="http://schemas.openxmlformats.org/officeDocument/2006/relationships/hyperlink" Target="#sub_16702" TargetMode="External"/><Relationship Id="rId320" Type="http://schemas.openxmlformats.org/officeDocument/2006/relationships/hyperlink" Target="#sub_395" TargetMode="External"/><Relationship Id="rId558" Type="http://schemas.openxmlformats.org/officeDocument/2006/relationships/hyperlink" Target="#sub_2053" TargetMode="External"/><Relationship Id="rId765" Type="http://schemas.openxmlformats.org/officeDocument/2006/relationships/hyperlink" Target="#sub_1085" TargetMode="External"/><Relationship Id="rId972" Type="http://schemas.openxmlformats.org/officeDocument/2006/relationships/hyperlink" Target="#sub_41270206" TargetMode="External"/><Relationship Id="rId1188" Type="http://schemas.openxmlformats.org/officeDocument/2006/relationships/hyperlink" Target="#sub_413751" TargetMode="External"/><Relationship Id="rId1395" Type="http://schemas.openxmlformats.org/officeDocument/2006/relationships/hyperlink" Target="#sub_4153623" TargetMode="External"/><Relationship Id="rId1409" Type="http://schemas.openxmlformats.org/officeDocument/2006/relationships/hyperlink" Target="#sub_415462" TargetMode="External"/><Relationship Id="rId197" Type="http://schemas.openxmlformats.org/officeDocument/2006/relationships/hyperlink" Target="#sub_27903" TargetMode="External"/><Relationship Id="rId418" Type="http://schemas.openxmlformats.org/officeDocument/2006/relationships/hyperlink" Target="#sub_2059" TargetMode="External"/><Relationship Id="rId625" Type="http://schemas.openxmlformats.org/officeDocument/2006/relationships/hyperlink" Target="#sub_161" TargetMode="External"/><Relationship Id="rId832" Type="http://schemas.openxmlformats.org/officeDocument/2006/relationships/hyperlink" Target="#sub_1142" TargetMode="External"/><Relationship Id="rId1048" Type="http://schemas.openxmlformats.org/officeDocument/2006/relationships/hyperlink" Target="#sub_412401" TargetMode="External"/><Relationship Id="rId1255" Type="http://schemas.openxmlformats.org/officeDocument/2006/relationships/hyperlink" Target="#sub_4142131" TargetMode="External"/><Relationship Id="rId1462" Type="http://schemas.openxmlformats.org/officeDocument/2006/relationships/hyperlink" Target="#sub_54" TargetMode="External"/><Relationship Id="rId264" Type="http://schemas.openxmlformats.org/officeDocument/2006/relationships/hyperlink" Target="#sub_4082" TargetMode="External"/><Relationship Id="rId471" Type="http://schemas.openxmlformats.org/officeDocument/2006/relationships/hyperlink" Target="#sub_6772" TargetMode="External"/><Relationship Id="rId1115" Type="http://schemas.openxmlformats.org/officeDocument/2006/relationships/hyperlink" Target="#sub_41317" TargetMode="External"/><Relationship Id="rId1322" Type="http://schemas.openxmlformats.org/officeDocument/2006/relationships/hyperlink" Target="#sub_414928" TargetMode="External"/><Relationship Id="rId59" Type="http://schemas.openxmlformats.org/officeDocument/2006/relationships/hyperlink" Target="#sub_5202" TargetMode="External"/><Relationship Id="rId124" Type="http://schemas.openxmlformats.org/officeDocument/2006/relationships/hyperlink" Target="#sub_202" TargetMode="External"/><Relationship Id="rId569" Type="http://schemas.openxmlformats.org/officeDocument/2006/relationships/hyperlink" Target="#sub_141" TargetMode="External"/><Relationship Id="rId776" Type="http://schemas.openxmlformats.org/officeDocument/2006/relationships/hyperlink" Target="#sub_20" TargetMode="External"/><Relationship Id="rId983" Type="http://schemas.openxmlformats.org/officeDocument/2006/relationships/hyperlink" Target="#sub_412443" TargetMode="External"/><Relationship Id="rId1199" Type="http://schemas.openxmlformats.org/officeDocument/2006/relationships/hyperlink" Target="#sub_413762" TargetMode="External"/><Relationship Id="rId331" Type="http://schemas.openxmlformats.org/officeDocument/2006/relationships/hyperlink" Target="#sub_426" TargetMode="External"/><Relationship Id="rId429" Type="http://schemas.openxmlformats.org/officeDocument/2006/relationships/hyperlink" Target="#sub_395" TargetMode="External"/><Relationship Id="rId636" Type="http://schemas.openxmlformats.org/officeDocument/2006/relationships/hyperlink" Target="#sub_890" TargetMode="External"/><Relationship Id="rId1059" Type="http://schemas.openxmlformats.org/officeDocument/2006/relationships/hyperlink" Target="#sub_412961" TargetMode="External"/><Relationship Id="rId1266" Type="http://schemas.openxmlformats.org/officeDocument/2006/relationships/hyperlink" Target="#sub_41373" TargetMode="External"/><Relationship Id="rId1473" Type="http://schemas.openxmlformats.org/officeDocument/2006/relationships/hyperlink" Target="http://bookscafe.net" TargetMode="External"/><Relationship Id="rId843" Type="http://schemas.openxmlformats.org/officeDocument/2006/relationships/hyperlink" Target="#sub_1154" TargetMode="External"/><Relationship Id="rId1126" Type="http://schemas.openxmlformats.org/officeDocument/2006/relationships/hyperlink" Target="#sub_41229" TargetMode="External"/><Relationship Id="rId275" Type="http://schemas.openxmlformats.org/officeDocument/2006/relationships/hyperlink" Target="#sub_4215" TargetMode="External"/><Relationship Id="rId482" Type="http://schemas.openxmlformats.org/officeDocument/2006/relationships/hyperlink" Target="#sub_6231" TargetMode="External"/><Relationship Id="rId703" Type="http://schemas.openxmlformats.org/officeDocument/2006/relationships/hyperlink" Target="#sub_184" TargetMode="External"/><Relationship Id="rId910" Type="http://schemas.openxmlformats.org/officeDocument/2006/relationships/hyperlink" Target="#sub_1195" TargetMode="External"/><Relationship Id="rId1333" Type="http://schemas.openxmlformats.org/officeDocument/2006/relationships/hyperlink" Target="#sub_414974" TargetMode="External"/><Relationship Id="rId135" Type="http://schemas.openxmlformats.org/officeDocument/2006/relationships/hyperlink" Target="#sub_265" TargetMode="External"/><Relationship Id="rId342" Type="http://schemas.openxmlformats.org/officeDocument/2006/relationships/hyperlink" Target="#sub_4752" TargetMode="External"/><Relationship Id="rId787" Type="http://schemas.openxmlformats.org/officeDocument/2006/relationships/hyperlink" Target="#sub_11282" TargetMode="External"/><Relationship Id="rId994" Type="http://schemas.openxmlformats.org/officeDocument/2006/relationships/hyperlink" Target="#sub_412482" TargetMode="External"/><Relationship Id="rId1400" Type="http://schemas.openxmlformats.org/officeDocument/2006/relationships/hyperlink" Target="#sub_41240" TargetMode="External"/><Relationship Id="rId202" Type="http://schemas.openxmlformats.org/officeDocument/2006/relationships/hyperlink" Target="#sub_1014" TargetMode="External"/><Relationship Id="rId647" Type="http://schemas.openxmlformats.org/officeDocument/2006/relationships/hyperlink" Target="#sub_9134" TargetMode="External"/><Relationship Id="rId854" Type="http://schemas.openxmlformats.org/officeDocument/2006/relationships/hyperlink" Target="#sub_1158" TargetMode="External"/><Relationship Id="rId1277" Type="http://schemas.openxmlformats.org/officeDocument/2006/relationships/hyperlink" Target="#sub_414441" TargetMode="External"/><Relationship Id="rId286" Type="http://schemas.openxmlformats.org/officeDocument/2006/relationships/hyperlink" Target="#sub_445" TargetMode="External"/><Relationship Id="rId493" Type="http://schemas.openxmlformats.org/officeDocument/2006/relationships/hyperlink" Target="#sub_451" TargetMode="External"/><Relationship Id="rId507" Type="http://schemas.openxmlformats.org/officeDocument/2006/relationships/hyperlink" Target="#sub_4712" TargetMode="External"/><Relationship Id="rId714" Type="http://schemas.openxmlformats.org/officeDocument/2006/relationships/hyperlink" Target="#sub_4243" TargetMode="External"/><Relationship Id="rId921" Type="http://schemas.openxmlformats.org/officeDocument/2006/relationships/hyperlink" Target="#sub_40714" TargetMode="External"/><Relationship Id="rId1137" Type="http://schemas.openxmlformats.org/officeDocument/2006/relationships/hyperlink" Target="#sub_413772" TargetMode="External"/><Relationship Id="rId1344" Type="http://schemas.openxmlformats.org/officeDocument/2006/relationships/hyperlink" Target="#sub_41481" TargetMode="External"/><Relationship Id="rId50" Type="http://schemas.openxmlformats.org/officeDocument/2006/relationships/hyperlink" Target="#sub_7801" TargetMode="External"/><Relationship Id="rId146" Type="http://schemas.openxmlformats.org/officeDocument/2006/relationships/hyperlink" Target="#sub_3021" TargetMode="External"/><Relationship Id="rId353" Type="http://schemas.openxmlformats.org/officeDocument/2006/relationships/hyperlink" Target="#sub_450" TargetMode="External"/><Relationship Id="rId560" Type="http://schemas.openxmlformats.org/officeDocument/2006/relationships/hyperlink" Target="#sub_730" TargetMode="External"/><Relationship Id="rId798" Type="http://schemas.openxmlformats.org/officeDocument/2006/relationships/hyperlink" Target="#sub_1125" TargetMode="External"/><Relationship Id="rId1190" Type="http://schemas.openxmlformats.org/officeDocument/2006/relationships/hyperlink" Target="#sub_413494" TargetMode="External"/><Relationship Id="rId1204" Type="http://schemas.openxmlformats.org/officeDocument/2006/relationships/hyperlink" Target="#sub_4138415" TargetMode="External"/><Relationship Id="rId1411" Type="http://schemas.openxmlformats.org/officeDocument/2006/relationships/hyperlink" Target="#sub_41544" TargetMode="External"/><Relationship Id="rId213" Type="http://schemas.openxmlformats.org/officeDocument/2006/relationships/hyperlink" Target="#sub_3283" TargetMode="External"/><Relationship Id="rId420" Type="http://schemas.openxmlformats.org/officeDocument/2006/relationships/hyperlink" Target="#sub_5824" TargetMode="External"/><Relationship Id="rId658" Type="http://schemas.openxmlformats.org/officeDocument/2006/relationships/hyperlink" Target="#sub_8912" TargetMode="External"/><Relationship Id="rId865" Type="http://schemas.openxmlformats.org/officeDocument/2006/relationships/hyperlink" Target="#sub_1158" TargetMode="External"/><Relationship Id="rId1050" Type="http://schemas.openxmlformats.org/officeDocument/2006/relationships/hyperlink" Target="#sub_41285" TargetMode="External"/><Relationship Id="rId1288" Type="http://schemas.openxmlformats.org/officeDocument/2006/relationships/hyperlink" Target="#sub_414614" TargetMode="External"/><Relationship Id="rId297" Type="http://schemas.openxmlformats.org/officeDocument/2006/relationships/hyperlink" Target="#sub_469" TargetMode="External"/><Relationship Id="rId518" Type="http://schemas.openxmlformats.org/officeDocument/2006/relationships/hyperlink" Target="#sub_7321" TargetMode="External"/><Relationship Id="rId725" Type="http://schemas.openxmlformats.org/officeDocument/2006/relationships/hyperlink" Target="#sub_976" TargetMode="External"/><Relationship Id="rId932" Type="http://schemas.openxmlformats.org/officeDocument/2006/relationships/hyperlink" Target="#sub_412912" TargetMode="External"/><Relationship Id="rId1148" Type="http://schemas.openxmlformats.org/officeDocument/2006/relationships/hyperlink" Target="#sub_413772" TargetMode="External"/><Relationship Id="rId1355" Type="http://schemas.openxmlformats.org/officeDocument/2006/relationships/hyperlink" Target="#sub_4151221" TargetMode="External"/><Relationship Id="rId157" Type="http://schemas.openxmlformats.org/officeDocument/2006/relationships/hyperlink" Target="#sub_131" TargetMode="External"/><Relationship Id="rId364" Type="http://schemas.openxmlformats.org/officeDocument/2006/relationships/hyperlink" Target="#sub_5302" TargetMode="External"/><Relationship Id="rId1008" Type="http://schemas.openxmlformats.org/officeDocument/2006/relationships/hyperlink" Target="#sub_412525" TargetMode="External"/><Relationship Id="rId1215" Type="http://schemas.openxmlformats.org/officeDocument/2006/relationships/hyperlink" Target="#sub_41389" TargetMode="External"/><Relationship Id="rId1422" Type="http://schemas.openxmlformats.org/officeDocument/2006/relationships/hyperlink" Target="#sub_11715" TargetMode="External"/><Relationship Id="rId61" Type="http://schemas.openxmlformats.org/officeDocument/2006/relationships/hyperlink" Target="#sub_9302" TargetMode="External"/><Relationship Id="rId571" Type="http://schemas.openxmlformats.org/officeDocument/2006/relationships/hyperlink" Target="#sub_8102" TargetMode="External"/><Relationship Id="rId669" Type="http://schemas.openxmlformats.org/officeDocument/2006/relationships/hyperlink" Target="#sub_395" TargetMode="External"/><Relationship Id="rId876" Type="http://schemas.openxmlformats.org/officeDocument/2006/relationships/hyperlink" Target="#sub_1168" TargetMode="External"/><Relationship Id="rId1299" Type="http://schemas.openxmlformats.org/officeDocument/2006/relationships/hyperlink" Target="#sub_414743" TargetMode="External"/><Relationship Id="rId19" Type="http://schemas.openxmlformats.org/officeDocument/2006/relationships/hyperlink" Target="#sub_2301" TargetMode="External"/><Relationship Id="rId224" Type="http://schemas.openxmlformats.org/officeDocument/2006/relationships/hyperlink" Target="#sub_3571" TargetMode="External"/><Relationship Id="rId431" Type="http://schemas.openxmlformats.org/officeDocument/2006/relationships/hyperlink" Target="#sub_587" TargetMode="External"/><Relationship Id="rId529" Type="http://schemas.openxmlformats.org/officeDocument/2006/relationships/hyperlink" Target="#sub_7472" TargetMode="External"/><Relationship Id="rId736" Type="http://schemas.openxmlformats.org/officeDocument/2006/relationships/hyperlink" Target="#sub_10282" TargetMode="External"/><Relationship Id="rId1061" Type="http://schemas.openxmlformats.org/officeDocument/2006/relationships/hyperlink" Target="#sub_2037" TargetMode="External"/><Relationship Id="rId1159" Type="http://schemas.openxmlformats.org/officeDocument/2006/relationships/hyperlink" Target="#sub_413661" TargetMode="External"/><Relationship Id="rId1366" Type="http://schemas.openxmlformats.org/officeDocument/2006/relationships/hyperlink" Target="#sub_41519" TargetMode="External"/><Relationship Id="rId168" Type="http://schemas.openxmlformats.org/officeDocument/2006/relationships/hyperlink" Target="#sub_27202" TargetMode="External"/><Relationship Id="rId943" Type="http://schemas.openxmlformats.org/officeDocument/2006/relationships/hyperlink" Target="#sub_4122955" TargetMode="External"/><Relationship Id="rId1019" Type="http://schemas.openxmlformats.org/officeDocument/2006/relationships/hyperlink" Target="#sub_41262" TargetMode="External"/><Relationship Id="rId72" Type="http://schemas.openxmlformats.org/officeDocument/2006/relationships/hyperlink" Target="#sub_5603" TargetMode="External"/><Relationship Id="rId375" Type="http://schemas.openxmlformats.org/officeDocument/2006/relationships/hyperlink" Target="#sub_539" TargetMode="External"/><Relationship Id="rId582" Type="http://schemas.openxmlformats.org/officeDocument/2006/relationships/hyperlink" Target="#sub_485" TargetMode="External"/><Relationship Id="rId803" Type="http://schemas.openxmlformats.org/officeDocument/2006/relationships/hyperlink" Target="#sub_112901" TargetMode="External"/><Relationship Id="rId1226" Type="http://schemas.openxmlformats.org/officeDocument/2006/relationships/hyperlink" Target="#sub_412483" TargetMode="External"/><Relationship Id="rId1433" Type="http://schemas.openxmlformats.org/officeDocument/2006/relationships/hyperlink" Target="#sub_131" TargetMode="External"/><Relationship Id="rId3" Type="http://schemas.openxmlformats.org/officeDocument/2006/relationships/webSettings" Target="webSettings.xml"/><Relationship Id="rId235" Type="http://schemas.openxmlformats.org/officeDocument/2006/relationships/hyperlink" Target="#sub_342" TargetMode="External"/><Relationship Id="rId442" Type="http://schemas.openxmlformats.org/officeDocument/2006/relationships/hyperlink" Target="#sub_450" TargetMode="External"/><Relationship Id="rId887" Type="http://schemas.openxmlformats.org/officeDocument/2006/relationships/hyperlink" Target="#sub_21026" TargetMode="External"/><Relationship Id="rId1072" Type="http://schemas.openxmlformats.org/officeDocument/2006/relationships/hyperlink" Target="#sub_41250" TargetMode="External"/><Relationship Id="rId302" Type="http://schemas.openxmlformats.org/officeDocument/2006/relationships/hyperlink" Target="#sub_4741" TargetMode="External"/><Relationship Id="rId747" Type="http://schemas.openxmlformats.org/officeDocument/2006/relationships/hyperlink" Target="#sub_1069" TargetMode="External"/><Relationship Id="rId954" Type="http://schemas.openxmlformats.org/officeDocument/2006/relationships/hyperlink" Target="#sub_45021" TargetMode="External"/><Relationship Id="rId1377" Type="http://schemas.openxmlformats.org/officeDocument/2006/relationships/hyperlink" Target="#sub_4152252" TargetMode="External"/><Relationship Id="rId83" Type="http://schemas.openxmlformats.org/officeDocument/2006/relationships/hyperlink" Target="#sub_140" TargetMode="External"/><Relationship Id="rId179" Type="http://schemas.openxmlformats.org/officeDocument/2006/relationships/hyperlink" Target="#sub_2552" TargetMode="External"/><Relationship Id="rId386" Type="http://schemas.openxmlformats.org/officeDocument/2006/relationships/hyperlink" Target="#sub_5621" TargetMode="External"/><Relationship Id="rId593" Type="http://schemas.openxmlformats.org/officeDocument/2006/relationships/hyperlink" Target="#sub_844" TargetMode="External"/><Relationship Id="rId607" Type="http://schemas.openxmlformats.org/officeDocument/2006/relationships/hyperlink" Target="#sub_850" TargetMode="External"/><Relationship Id="rId814" Type="http://schemas.openxmlformats.org/officeDocument/2006/relationships/hyperlink" Target="#sub_1160" TargetMode="External"/><Relationship Id="rId1237" Type="http://schemas.openxmlformats.org/officeDocument/2006/relationships/hyperlink" Target="#sub_41359" TargetMode="External"/><Relationship Id="rId1444" Type="http://schemas.openxmlformats.org/officeDocument/2006/relationships/hyperlink" Target="#sub_21028" TargetMode="External"/><Relationship Id="rId246" Type="http://schemas.openxmlformats.org/officeDocument/2006/relationships/hyperlink" Target="#sub_243" TargetMode="External"/><Relationship Id="rId453" Type="http://schemas.openxmlformats.org/officeDocument/2006/relationships/hyperlink" Target="#sub_656" TargetMode="External"/><Relationship Id="rId660" Type="http://schemas.openxmlformats.org/officeDocument/2006/relationships/hyperlink" Target="#sub_935" TargetMode="External"/><Relationship Id="rId898" Type="http://schemas.openxmlformats.org/officeDocument/2006/relationships/hyperlink" Target="#sub_258" TargetMode="External"/><Relationship Id="rId1083" Type="http://schemas.openxmlformats.org/officeDocument/2006/relationships/hyperlink" Target="#sub_41300" TargetMode="External"/><Relationship Id="rId1290" Type="http://schemas.openxmlformats.org/officeDocument/2006/relationships/hyperlink" Target="#sub_414614" TargetMode="External"/><Relationship Id="rId1304" Type="http://schemas.openxmlformats.org/officeDocument/2006/relationships/hyperlink" Target="#sub_41492" TargetMode="External"/><Relationship Id="rId106" Type="http://schemas.openxmlformats.org/officeDocument/2006/relationships/hyperlink" Target="#sub_171012" TargetMode="External"/><Relationship Id="rId313" Type="http://schemas.openxmlformats.org/officeDocument/2006/relationships/hyperlink" Target="#sub_475" TargetMode="External"/><Relationship Id="rId758" Type="http://schemas.openxmlformats.org/officeDocument/2006/relationships/hyperlink" Target="#sub_1073" TargetMode="External"/><Relationship Id="rId965" Type="http://schemas.openxmlformats.org/officeDocument/2006/relationships/hyperlink" Target="#sub_412443" TargetMode="External"/><Relationship Id="rId1150" Type="http://schemas.openxmlformats.org/officeDocument/2006/relationships/hyperlink" Target="#sub_413483" TargetMode="External"/><Relationship Id="rId1388" Type="http://schemas.openxmlformats.org/officeDocument/2006/relationships/hyperlink" Target="#sub_41532" TargetMode="External"/><Relationship Id="rId10" Type="http://schemas.openxmlformats.org/officeDocument/2006/relationships/hyperlink" Target="#sub_200001" TargetMode="External"/><Relationship Id="rId94" Type="http://schemas.openxmlformats.org/officeDocument/2006/relationships/hyperlink" Target="#sub_4342" TargetMode="External"/><Relationship Id="rId397" Type="http://schemas.openxmlformats.org/officeDocument/2006/relationships/hyperlink" Target="#sub_328" TargetMode="External"/><Relationship Id="rId520" Type="http://schemas.openxmlformats.org/officeDocument/2006/relationships/hyperlink" Target="#sub_7372" TargetMode="External"/><Relationship Id="rId618" Type="http://schemas.openxmlformats.org/officeDocument/2006/relationships/hyperlink" Target="#sub_8661" TargetMode="External"/><Relationship Id="rId825" Type="http://schemas.openxmlformats.org/officeDocument/2006/relationships/hyperlink" Target="#sub_114202" TargetMode="External"/><Relationship Id="rId1248" Type="http://schemas.openxmlformats.org/officeDocument/2006/relationships/hyperlink" Target="#sub_414133" TargetMode="External"/><Relationship Id="rId1455" Type="http://schemas.openxmlformats.org/officeDocument/2006/relationships/hyperlink" Target="#sub_r1400" TargetMode="External"/><Relationship Id="rId257" Type="http://schemas.openxmlformats.org/officeDocument/2006/relationships/hyperlink" Target="#sub_3892" TargetMode="External"/><Relationship Id="rId464" Type="http://schemas.openxmlformats.org/officeDocument/2006/relationships/hyperlink" Target="#sub_674" TargetMode="External"/><Relationship Id="rId1010" Type="http://schemas.openxmlformats.org/officeDocument/2006/relationships/hyperlink" Target="#sub_47626" TargetMode="External"/><Relationship Id="rId1094" Type="http://schemas.openxmlformats.org/officeDocument/2006/relationships/hyperlink" Target="#sub_413172" TargetMode="External"/><Relationship Id="rId1108" Type="http://schemas.openxmlformats.org/officeDocument/2006/relationships/hyperlink" Target="#sub_413261" TargetMode="External"/><Relationship Id="rId1315" Type="http://schemas.openxmlformats.org/officeDocument/2006/relationships/hyperlink" Target="#sub_415111" TargetMode="External"/><Relationship Id="rId117" Type="http://schemas.openxmlformats.org/officeDocument/2006/relationships/hyperlink" Target="#sub_11183" TargetMode="External"/><Relationship Id="rId671" Type="http://schemas.openxmlformats.org/officeDocument/2006/relationships/hyperlink" Target="#sub_4342" TargetMode="External"/><Relationship Id="rId769" Type="http://schemas.openxmlformats.org/officeDocument/2006/relationships/hyperlink" Target="#sub_1104" TargetMode="External"/><Relationship Id="rId976" Type="http://schemas.openxmlformats.org/officeDocument/2006/relationships/hyperlink" Target="#sub_41326" TargetMode="External"/><Relationship Id="rId1399" Type="http://schemas.openxmlformats.org/officeDocument/2006/relationships/hyperlink" Target="#sub_21027" TargetMode="External"/><Relationship Id="rId324" Type="http://schemas.openxmlformats.org/officeDocument/2006/relationships/hyperlink" Target="#sub_395" TargetMode="External"/><Relationship Id="rId531" Type="http://schemas.openxmlformats.org/officeDocument/2006/relationships/hyperlink" Target="#sub_754" TargetMode="External"/><Relationship Id="rId629" Type="http://schemas.openxmlformats.org/officeDocument/2006/relationships/hyperlink" Target="#sub_899" TargetMode="External"/><Relationship Id="rId1161" Type="http://schemas.openxmlformats.org/officeDocument/2006/relationships/hyperlink" Target="#sub_41249" TargetMode="External"/><Relationship Id="rId1259" Type="http://schemas.openxmlformats.org/officeDocument/2006/relationships/hyperlink" Target="#sub_41249" TargetMode="External"/><Relationship Id="rId1466" Type="http://schemas.openxmlformats.org/officeDocument/2006/relationships/hyperlink" Target="#sub_131" TargetMode="External"/><Relationship Id="rId836" Type="http://schemas.openxmlformats.org/officeDocument/2006/relationships/hyperlink" Target="#sub_1117" TargetMode="External"/><Relationship Id="rId1021" Type="http://schemas.openxmlformats.org/officeDocument/2006/relationships/hyperlink" Target="#sub_412622" TargetMode="External"/><Relationship Id="rId1119" Type="http://schemas.openxmlformats.org/officeDocument/2006/relationships/hyperlink" Target="#sub_413351" TargetMode="External"/><Relationship Id="rId903" Type="http://schemas.openxmlformats.org/officeDocument/2006/relationships/hyperlink" Target="#sub_1170" TargetMode="External"/><Relationship Id="rId1326" Type="http://schemas.openxmlformats.org/officeDocument/2006/relationships/hyperlink" Target="#sub_41494" TargetMode="External"/><Relationship Id="rId32" Type="http://schemas.openxmlformats.org/officeDocument/2006/relationships/hyperlink" Target="#sub_3702" TargetMode="External"/><Relationship Id="rId181" Type="http://schemas.openxmlformats.org/officeDocument/2006/relationships/hyperlink" Target="#sub_252" TargetMode="External"/><Relationship Id="rId279" Type="http://schemas.openxmlformats.org/officeDocument/2006/relationships/hyperlink" Target="#sub_224" TargetMode="External"/><Relationship Id="rId486" Type="http://schemas.openxmlformats.org/officeDocument/2006/relationships/hyperlink" Target="#sub_7061" TargetMode="External"/><Relationship Id="rId693" Type="http://schemas.openxmlformats.org/officeDocument/2006/relationships/hyperlink" Target="#sub_235" TargetMode="External"/><Relationship Id="rId139" Type="http://schemas.openxmlformats.org/officeDocument/2006/relationships/hyperlink" Target="#sub_294" TargetMode="External"/><Relationship Id="rId346" Type="http://schemas.openxmlformats.org/officeDocument/2006/relationships/hyperlink" Target="#sub_515" TargetMode="External"/><Relationship Id="rId553" Type="http://schemas.openxmlformats.org/officeDocument/2006/relationships/hyperlink" Target="#sub_2045" TargetMode="External"/><Relationship Id="rId760" Type="http://schemas.openxmlformats.org/officeDocument/2006/relationships/hyperlink" Target="#sub_1085" TargetMode="External"/><Relationship Id="rId998" Type="http://schemas.openxmlformats.org/officeDocument/2006/relationships/hyperlink" Target="#sub_4125215" TargetMode="External"/><Relationship Id="rId1183" Type="http://schemas.openxmlformats.org/officeDocument/2006/relationships/hyperlink" Target="#sub_4138312" TargetMode="External"/><Relationship Id="rId1390" Type="http://schemas.openxmlformats.org/officeDocument/2006/relationships/hyperlink" Target="#sub_415352" TargetMode="External"/><Relationship Id="rId206" Type="http://schemas.openxmlformats.org/officeDocument/2006/relationships/hyperlink" Target="#sub_50001" TargetMode="External"/><Relationship Id="rId413" Type="http://schemas.openxmlformats.org/officeDocument/2006/relationships/hyperlink" Target="#sub_578" TargetMode="External"/><Relationship Id="rId858" Type="http://schemas.openxmlformats.org/officeDocument/2006/relationships/hyperlink" Target="#sub_1119" TargetMode="External"/><Relationship Id="rId1043" Type="http://schemas.openxmlformats.org/officeDocument/2006/relationships/hyperlink" Target="#sub_450" TargetMode="External"/><Relationship Id="rId620" Type="http://schemas.openxmlformats.org/officeDocument/2006/relationships/hyperlink" Target="#sub_1025" TargetMode="External"/><Relationship Id="rId718" Type="http://schemas.openxmlformats.org/officeDocument/2006/relationships/hyperlink" Target="#sub_9932" TargetMode="External"/><Relationship Id="rId925" Type="http://schemas.openxmlformats.org/officeDocument/2006/relationships/hyperlink" Target="#sub_41412" TargetMode="External"/><Relationship Id="rId1250" Type="http://schemas.openxmlformats.org/officeDocument/2006/relationships/hyperlink" Target="#sub_414135" TargetMode="External"/><Relationship Id="rId1348" Type="http://schemas.openxmlformats.org/officeDocument/2006/relationships/hyperlink" Target="#sub_41506" TargetMode="External"/><Relationship Id="rId1110" Type="http://schemas.openxmlformats.org/officeDocument/2006/relationships/hyperlink" Target="#sub_413261" TargetMode="External"/><Relationship Id="rId1208" Type="http://schemas.openxmlformats.org/officeDocument/2006/relationships/hyperlink" Target="#sub_41389" TargetMode="External"/><Relationship Id="rId1415" Type="http://schemas.openxmlformats.org/officeDocument/2006/relationships/hyperlink" Target="#sub_1004" TargetMode="External"/><Relationship Id="rId54" Type="http://schemas.openxmlformats.org/officeDocument/2006/relationships/hyperlink" Target="#sub_7502" TargetMode="External"/><Relationship Id="rId270" Type="http://schemas.openxmlformats.org/officeDocument/2006/relationships/hyperlink" Target="#sub_422" TargetMode="External"/><Relationship Id="rId130" Type="http://schemas.openxmlformats.org/officeDocument/2006/relationships/hyperlink" Target="#sub_294" TargetMode="External"/><Relationship Id="rId368" Type="http://schemas.openxmlformats.org/officeDocument/2006/relationships/hyperlink" Target="#sub_5332" TargetMode="External"/><Relationship Id="rId575" Type="http://schemas.openxmlformats.org/officeDocument/2006/relationships/hyperlink" Target="#sub_8141" TargetMode="External"/><Relationship Id="rId782" Type="http://schemas.openxmlformats.org/officeDocument/2006/relationships/hyperlink" Target="#sub_1149" TargetMode="External"/><Relationship Id="rId228" Type="http://schemas.openxmlformats.org/officeDocument/2006/relationships/hyperlink" Target="#sub_305" TargetMode="External"/><Relationship Id="rId435" Type="http://schemas.openxmlformats.org/officeDocument/2006/relationships/hyperlink" Target="#sub_594" TargetMode="External"/><Relationship Id="rId642" Type="http://schemas.openxmlformats.org/officeDocument/2006/relationships/hyperlink" Target="#sub_912" TargetMode="External"/><Relationship Id="rId1065" Type="http://schemas.openxmlformats.org/officeDocument/2006/relationships/hyperlink" Target="#sub_412981" TargetMode="External"/><Relationship Id="rId1272" Type="http://schemas.openxmlformats.org/officeDocument/2006/relationships/hyperlink" Target="#sub_414381" TargetMode="External"/><Relationship Id="rId502" Type="http://schemas.openxmlformats.org/officeDocument/2006/relationships/hyperlink" Target="#sub_721" TargetMode="External"/><Relationship Id="rId947" Type="http://schemas.openxmlformats.org/officeDocument/2006/relationships/hyperlink" Target="#sub_412322" TargetMode="External"/><Relationship Id="rId1132" Type="http://schemas.openxmlformats.org/officeDocument/2006/relationships/hyperlink" Target="#sub_41401" TargetMode="External"/><Relationship Id="rId76" Type="http://schemas.openxmlformats.org/officeDocument/2006/relationships/hyperlink" Target="#sub_5202" TargetMode="External"/><Relationship Id="rId807" Type="http://schemas.openxmlformats.org/officeDocument/2006/relationships/hyperlink" Target="#sub_1128" TargetMode="External"/><Relationship Id="rId1437" Type="http://schemas.openxmlformats.org/officeDocument/2006/relationships/hyperlink" Target="#sub_235" TargetMode="External"/><Relationship Id="rId292" Type="http://schemas.openxmlformats.org/officeDocument/2006/relationships/hyperlink" Target="#sub_46001" TargetMode="External"/><Relationship Id="rId597" Type="http://schemas.openxmlformats.org/officeDocument/2006/relationships/hyperlink" Target="#sub_54" TargetMode="External"/><Relationship Id="rId152" Type="http://schemas.openxmlformats.org/officeDocument/2006/relationships/hyperlink" Target="#sub_231" TargetMode="External"/><Relationship Id="rId457" Type="http://schemas.openxmlformats.org/officeDocument/2006/relationships/hyperlink" Target="#sub_6571" TargetMode="External"/><Relationship Id="rId1087" Type="http://schemas.openxmlformats.org/officeDocument/2006/relationships/hyperlink" Target="#sub_41253" TargetMode="External"/><Relationship Id="rId1294" Type="http://schemas.openxmlformats.org/officeDocument/2006/relationships/hyperlink" Target="#sub_414693" TargetMode="External"/><Relationship Id="rId664" Type="http://schemas.openxmlformats.org/officeDocument/2006/relationships/hyperlink" Target="#sub_931" TargetMode="External"/><Relationship Id="rId871" Type="http://schemas.openxmlformats.org/officeDocument/2006/relationships/hyperlink" Target="#sub_11650" TargetMode="External"/><Relationship Id="rId969" Type="http://schemas.openxmlformats.org/officeDocument/2006/relationships/hyperlink" Target="#sub_420" TargetMode="External"/><Relationship Id="rId317" Type="http://schemas.openxmlformats.org/officeDocument/2006/relationships/hyperlink" Target="#sub_5432" TargetMode="External"/><Relationship Id="rId524" Type="http://schemas.openxmlformats.org/officeDocument/2006/relationships/hyperlink" Target="#sub_716" TargetMode="External"/><Relationship Id="rId731" Type="http://schemas.openxmlformats.org/officeDocument/2006/relationships/hyperlink" Target="#sub_304" TargetMode="External"/><Relationship Id="rId1154" Type="http://schemas.openxmlformats.org/officeDocument/2006/relationships/hyperlink" Target="#sub_413621" TargetMode="External"/><Relationship Id="rId1361" Type="http://schemas.openxmlformats.org/officeDocument/2006/relationships/hyperlink" Target="#sub_41486" TargetMode="External"/><Relationship Id="rId1459" Type="http://schemas.openxmlformats.org/officeDocument/2006/relationships/hyperlink" Target="#sub_35" TargetMode="External"/><Relationship Id="rId98" Type="http://schemas.openxmlformats.org/officeDocument/2006/relationships/hyperlink" Target="#sub_160" TargetMode="External"/><Relationship Id="rId829" Type="http://schemas.openxmlformats.org/officeDocument/2006/relationships/hyperlink" Target="#sub_1117" TargetMode="External"/><Relationship Id="rId1014" Type="http://schemas.openxmlformats.org/officeDocument/2006/relationships/hyperlink" Target="#sub_41252" TargetMode="External"/><Relationship Id="rId1221" Type="http://schemas.openxmlformats.org/officeDocument/2006/relationships/hyperlink" Target="#sub_41385" TargetMode="External"/><Relationship Id="rId1319" Type="http://schemas.openxmlformats.org/officeDocument/2006/relationships/hyperlink" Target="#sub_414962" TargetMode="External"/><Relationship Id="rId25" Type="http://schemas.openxmlformats.org/officeDocument/2006/relationships/hyperlink" Target="#sub_210002" TargetMode="External"/><Relationship Id="rId174" Type="http://schemas.openxmlformats.org/officeDocument/2006/relationships/hyperlink" Target="#sub_306" TargetMode="External"/><Relationship Id="rId381" Type="http://schemas.openxmlformats.org/officeDocument/2006/relationships/hyperlink" Target="#sub_475" TargetMode="External"/><Relationship Id="rId241" Type="http://schemas.openxmlformats.org/officeDocument/2006/relationships/hyperlink" Target="#sub_3452" TargetMode="External"/><Relationship Id="rId479" Type="http://schemas.openxmlformats.org/officeDocument/2006/relationships/hyperlink" Target="#sub_6151" TargetMode="External"/><Relationship Id="rId686" Type="http://schemas.openxmlformats.org/officeDocument/2006/relationships/hyperlink" Target="#sub_9581" TargetMode="External"/><Relationship Id="rId893" Type="http://schemas.openxmlformats.org/officeDocument/2006/relationships/hyperlink" Target="#sub_1042" TargetMode="External"/><Relationship Id="rId339" Type="http://schemas.openxmlformats.org/officeDocument/2006/relationships/hyperlink" Target="#sub_487" TargetMode="External"/><Relationship Id="rId546" Type="http://schemas.openxmlformats.org/officeDocument/2006/relationships/hyperlink" Target="#sub_738" TargetMode="External"/><Relationship Id="rId753" Type="http://schemas.openxmlformats.org/officeDocument/2006/relationships/hyperlink" Target="#sub_1079" TargetMode="External"/><Relationship Id="rId1176" Type="http://schemas.openxmlformats.org/officeDocument/2006/relationships/hyperlink" Target="#sub_413791" TargetMode="External"/><Relationship Id="rId1383" Type="http://schemas.openxmlformats.org/officeDocument/2006/relationships/hyperlink" Target="#sub_415281" TargetMode="External"/><Relationship Id="rId101" Type="http://schemas.openxmlformats.org/officeDocument/2006/relationships/hyperlink" Target="#sub_16503" TargetMode="External"/><Relationship Id="rId406" Type="http://schemas.openxmlformats.org/officeDocument/2006/relationships/hyperlink" Target="#sub_253" TargetMode="External"/><Relationship Id="rId960" Type="http://schemas.openxmlformats.org/officeDocument/2006/relationships/hyperlink" Target="#sub_40071" TargetMode="External"/><Relationship Id="rId1036" Type="http://schemas.openxmlformats.org/officeDocument/2006/relationships/hyperlink" Target="#sub_412734" TargetMode="External"/><Relationship Id="rId1243" Type="http://schemas.openxmlformats.org/officeDocument/2006/relationships/hyperlink" Target="#sub_41404" TargetMode="External"/><Relationship Id="rId613" Type="http://schemas.openxmlformats.org/officeDocument/2006/relationships/hyperlink" Target="#sub_8621" TargetMode="External"/><Relationship Id="rId820" Type="http://schemas.openxmlformats.org/officeDocument/2006/relationships/hyperlink" Target="#sub_11480" TargetMode="External"/><Relationship Id="rId918" Type="http://schemas.openxmlformats.org/officeDocument/2006/relationships/hyperlink" Target="#sub_41261" TargetMode="External"/><Relationship Id="rId1450" Type="http://schemas.openxmlformats.org/officeDocument/2006/relationships/hyperlink" Target="#sub_1040" TargetMode="External"/><Relationship Id="rId1103" Type="http://schemas.openxmlformats.org/officeDocument/2006/relationships/hyperlink" Target="#sub_41328" TargetMode="External"/><Relationship Id="rId1310" Type="http://schemas.openxmlformats.org/officeDocument/2006/relationships/hyperlink" Target="#sub_414842" TargetMode="External"/><Relationship Id="rId1408" Type="http://schemas.openxmlformats.org/officeDocument/2006/relationships/hyperlink" Target="#sub_4154613" TargetMode="External"/><Relationship Id="rId47" Type="http://schemas.openxmlformats.org/officeDocument/2006/relationships/hyperlink" Target="#sub_84" TargetMode="External"/><Relationship Id="rId196" Type="http://schemas.openxmlformats.org/officeDocument/2006/relationships/hyperlink" Target="#sub_281" TargetMode="External"/><Relationship Id="rId263" Type="http://schemas.openxmlformats.org/officeDocument/2006/relationships/hyperlink" Target="#sub_4041" TargetMode="External"/><Relationship Id="rId470" Type="http://schemas.openxmlformats.org/officeDocument/2006/relationships/hyperlink" Target="#sub_679" TargetMode="External"/><Relationship Id="rId123" Type="http://schemas.openxmlformats.org/officeDocument/2006/relationships/hyperlink" Target="#sub_198" TargetMode="External"/><Relationship Id="rId330" Type="http://schemas.openxmlformats.org/officeDocument/2006/relationships/hyperlink" Target="#sub_4885" TargetMode="External"/><Relationship Id="rId568" Type="http://schemas.openxmlformats.org/officeDocument/2006/relationships/hyperlink" Target="#sub_140" TargetMode="External"/><Relationship Id="rId775" Type="http://schemas.openxmlformats.org/officeDocument/2006/relationships/hyperlink" Target="#sub_4503" TargetMode="External"/><Relationship Id="rId982" Type="http://schemas.openxmlformats.org/officeDocument/2006/relationships/hyperlink" Target="#sub_412423" TargetMode="External"/><Relationship Id="rId1198" Type="http://schemas.openxmlformats.org/officeDocument/2006/relationships/hyperlink" Target="#sub_413873" TargetMode="External"/><Relationship Id="rId428" Type="http://schemas.openxmlformats.org/officeDocument/2006/relationships/hyperlink" Target="#sub_5872" TargetMode="External"/><Relationship Id="rId635" Type="http://schemas.openxmlformats.org/officeDocument/2006/relationships/hyperlink" Target="#sub_447" TargetMode="External"/><Relationship Id="rId842" Type="http://schemas.openxmlformats.org/officeDocument/2006/relationships/hyperlink" Target="#sub_1117" TargetMode="External"/><Relationship Id="rId1058" Type="http://schemas.openxmlformats.org/officeDocument/2006/relationships/hyperlink" Target="#sub_412952" TargetMode="External"/><Relationship Id="rId1265" Type="http://schemas.openxmlformats.org/officeDocument/2006/relationships/hyperlink" Target="#sub_414305" TargetMode="External"/><Relationship Id="rId1472" Type="http://schemas.openxmlformats.org/officeDocument/2006/relationships/hyperlink" Target="#sub_256" TargetMode="External"/><Relationship Id="rId702" Type="http://schemas.openxmlformats.org/officeDocument/2006/relationships/hyperlink" Target="#sub_4243" TargetMode="External"/><Relationship Id="rId1125" Type="http://schemas.openxmlformats.org/officeDocument/2006/relationships/hyperlink" Target="#sub_4126612" TargetMode="External"/><Relationship Id="rId1332" Type="http://schemas.openxmlformats.org/officeDocument/2006/relationships/hyperlink" Target="#sub_415001" TargetMode="External"/><Relationship Id="rId69" Type="http://schemas.openxmlformats.org/officeDocument/2006/relationships/hyperlink" Target="#sub_5202" TargetMode="External"/><Relationship Id="rId285" Type="http://schemas.openxmlformats.org/officeDocument/2006/relationships/hyperlink" Target="#sub_4452" TargetMode="External"/><Relationship Id="rId492" Type="http://schemas.openxmlformats.org/officeDocument/2006/relationships/hyperlink" Target="#sub_4243" TargetMode="External"/><Relationship Id="rId797" Type="http://schemas.openxmlformats.org/officeDocument/2006/relationships/hyperlink" Target="#sub_11240" TargetMode="External"/><Relationship Id="rId145" Type="http://schemas.openxmlformats.org/officeDocument/2006/relationships/hyperlink" Target="#sub_2223" TargetMode="External"/><Relationship Id="rId352" Type="http://schemas.openxmlformats.org/officeDocument/2006/relationships/hyperlink" Target="#sub_5222" TargetMode="External"/><Relationship Id="rId1287" Type="http://schemas.openxmlformats.org/officeDocument/2006/relationships/hyperlink" Target="#sub_414621" TargetMode="External"/><Relationship Id="rId212" Type="http://schemas.openxmlformats.org/officeDocument/2006/relationships/hyperlink" Target="#sub_3282" TargetMode="External"/><Relationship Id="rId657" Type="http://schemas.openxmlformats.org/officeDocument/2006/relationships/hyperlink" Target="#sub_891" TargetMode="External"/><Relationship Id="rId864" Type="http://schemas.openxmlformats.org/officeDocument/2006/relationships/hyperlink" Target="#sub_1137" TargetMode="External"/><Relationship Id="rId517" Type="http://schemas.openxmlformats.org/officeDocument/2006/relationships/hyperlink" Target="#sub_4454" TargetMode="External"/><Relationship Id="rId724" Type="http://schemas.openxmlformats.org/officeDocument/2006/relationships/hyperlink" Target="#sub_187" TargetMode="External"/><Relationship Id="rId931" Type="http://schemas.openxmlformats.org/officeDocument/2006/relationships/hyperlink" Target="#sub_41538" TargetMode="External"/><Relationship Id="rId1147" Type="http://schemas.openxmlformats.org/officeDocument/2006/relationships/hyperlink" Target="#sub_413582" TargetMode="External"/><Relationship Id="rId1354" Type="http://schemas.openxmlformats.org/officeDocument/2006/relationships/hyperlink" Target="#sub_41512" TargetMode="External"/><Relationship Id="rId60" Type="http://schemas.openxmlformats.org/officeDocument/2006/relationships/hyperlink" Target="#sub_72" TargetMode="External"/><Relationship Id="rId1007" Type="http://schemas.openxmlformats.org/officeDocument/2006/relationships/hyperlink" Target="#sub_152" TargetMode="External"/><Relationship Id="rId1214" Type="http://schemas.openxmlformats.org/officeDocument/2006/relationships/hyperlink" Target="#sub_41388" TargetMode="External"/><Relationship Id="rId1421" Type="http://schemas.openxmlformats.org/officeDocument/2006/relationships/hyperlink" Target="#sub_r1000" TargetMode="External"/><Relationship Id="rId18" Type="http://schemas.openxmlformats.org/officeDocument/2006/relationships/hyperlink" Target="#sub_257" TargetMode="External"/><Relationship Id="rId167" Type="http://schemas.openxmlformats.org/officeDocument/2006/relationships/hyperlink" Target="#sub_25204" TargetMode="External"/><Relationship Id="rId374" Type="http://schemas.openxmlformats.org/officeDocument/2006/relationships/hyperlink" Target="#sub_15" TargetMode="External"/><Relationship Id="rId581" Type="http://schemas.openxmlformats.org/officeDocument/2006/relationships/hyperlink" Target="#sub_465" TargetMode="External"/><Relationship Id="rId234" Type="http://schemas.openxmlformats.org/officeDocument/2006/relationships/hyperlink" Target="#sub_3452" TargetMode="External"/><Relationship Id="rId679" Type="http://schemas.openxmlformats.org/officeDocument/2006/relationships/hyperlink" Target="#sub_9514" TargetMode="External"/><Relationship Id="rId886" Type="http://schemas.openxmlformats.org/officeDocument/2006/relationships/hyperlink" Target="#sub_117202" TargetMode="External"/><Relationship Id="rId2" Type="http://schemas.openxmlformats.org/officeDocument/2006/relationships/settings" Target="settings.xml"/><Relationship Id="rId441" Type="http://schemas.openxmlformats.org/officeDocument/2006/relationships/hyperlink" Target="#sub_450" TargetMode="External"/><Relationship Id="rId539" Type="http://schemas.openxmlformats.org/officeDocument/2006/relationships/hyperlink" Target="#sub_528" TargetMode="External"/><Relationship Id="rId746" Type="http://schemas.openxmlformats.org/officeDocument/2006/relationships/hyperlink" Target="#sub_10635" TargetMode="External"/><Relationship Id="rId1071" Type="http://schemas.openxmlformats.org/officeDocument/2006/relationships/hyperlink" Target="#sub_41301" TargetMode="External"/><Relationship Id="rId1169" Type="http://schemas.openxmlformats.org/officeDocument/2006/relationships/hyperlink" Target="#sub_413731" TargetMode="External"/><Relationship Id="rId1376" Type="http://schemas.openxmlformats.org/officeDocument/2006/relationships/hyperlink" Target="#sub_41516" TargetMode="External"/><Relationship Id="rId301" Type="http://schemas.openxmlformats.org/officeDocument/2006/relationships/hyperlink" Target="#sub_476" TargetMode="External"/><Relationship Id="rId953" Type="http://schemas.openxmlformats.org/officeDocument/2006/relationships/hyperlink" Target="#sub_412322" TargetMode="External"/><Relationship Id="rId1029" Type="http://schemas.openxmlformats.org/officeDocument/2006/relationships/hyperlink" Target="#sub_412702" TargetMode="External"/><Relationship Id="rId1236" Type="http://schemas.openxmlformats.org/officeDocument/2006/relationships/hyperlink" Target="#sub_41362" TargetMode="External"/><Relationship Id="rId82" Type="http://schemas.openxmlformats.org/officeDocument/2006/relationships/hyperlink" Target="#sub_130" TargetMode="External"/><Relationship Id="rId606" Type="http://schemas.openxmlformats.org/officeDocument/2006/relationships/hyperlink" Target="#sub_838" TargetMode="External"/><Relationship Id="rId813" Type="http://schemas.openxmlformats.org/officeDocument/2006/relationships/hyperlink" Target="#sub_111705" TargetMode="External"/><Relationship Id="rId1443" Type="http://schemas.openxmlformats.org/officeDocument/2006/relationships/hyperlink" Target="#sub_21027" TargetMode="External"/><Relationship Id="rId1303" Type="http://schemas.openxmlformats.org/officeDocument/2006/relationships/hyperlink" Target="#sub_4148321" TargetMode="External"/><Relationship Id="rId189" Type="http://schemas.openxmlformats.org/officeDocument/2006/relationships/hyperlink" Target="#sub_271" TargetMode="External"/><Relationship Id="rId396" Type="http://schemas.openxmlformats.org/officeDocument/2006/relationships/hyperlink" Target="#sub_2030" TargetMode="External"/><Relationship Id="rId256" Type="http://schemas.openxmlformats.org/officeDocument/2006/relationships/hyperlink" Target="#sub_3891" TargetMode="External"/><Relationship Id="rId463" Type="http://schemas.openxmlformats.org/officeDocument/2006/relationships/hyperlink" Target="#sub_326" TargetMode="External"/><Relationship Id="rId670" Type="http://schemas.openxmlformats.org/officeDocument/2006/relationships/hyperlink" Target="#sub_969" TargetMode="External"/><Relationship Id="rId1093" Type="http://schemas.openxmlformats.org/officeDocument/2006/relationships/hyperlink" Target="#sub_41229" TargetMode="External"/><Relationship Id="rId116" Type="http://schemas.openxmlformats.org/officeDocument/2006/relationships/hyperlink" Target="#sub_185" TargetMode="External"/><Relationship Id="rId323" Type="http://schemas.openxmlformats.org/officeDocument/2006/relationships/hyperlink" Target="#sub_457" TargetMode="External"/><Relationship Id="rId530" Type="http://schemas.openxmlformats.org/officeDocument/2006/relationships/hyperlink" Target="#sub_75001" TargetMode="External"/><Relationship Id="rId768" Type="http://schemas.openxmlformats.org/officeDocument/2006/relationships/hyperlink" Target="#sub_395" TargetMode="External"/><Relationship Id="rId975" Type="http://schemas.openxmlformats.org/officeDocument/2006/relationships/hyperlink" Target="#sub_41245" TargetMode="External"/><Relationship Id="rId1160" Type="http://schemas.openxmlformats.org/officeDocument/2006/relationships/hyperlink" Target="#sub_413661" TargetMode="External"/><Relationship Id="rId1398" Type="http://schemas.openxmlformats.org/officeDocument/2006/relationships/hyperlink" Target="#sub_20656" TargetMode="External"/><Relationship Id="rId628" Type="http://schemas.openxmlformats.org/officeDocument/2006/relationships/hyperlink" Target="#sub_8862" TargetMode="External"/><Relationship Id="rId835" Type="http://schemas.openxmlformats.org/officeDocument/2006/relationships/hyperlink" Target="#sub_256" TargetMode="External"/><Relationship Id="rId1258" Type="http://schemas.openxmlformats.org/officeDocument/2006/relationships/hyperlink" Target="#sub_414231" TargetMode="External"/><Relationship Id="rId1465" Type="http://schemas.openxmlformats.org/officeDocument/2006/relationships/hyperlink" Target="#sub_129" TargetMode="External"/><Relationship Id="rId1020" Type="http://schemas.openxmlformats.org/officeDocument/2006/relationships/hyperlink" Target="#sub_412593" TargetMode="External"/><Relationship Id="rId1118" Type="http://schemas.openxmlformats.org/officeDocument/2006/relationships/hyperlink" Target="#sub_4126022" TargetMode="External"/><Relationship Id="rId1325" Type="http://schemas.openxmlformats.org/officeDocument/2006/relationships/hyperlink" Target="#sub_4149912" TargetMode="External"/><Relationship Id="rId902" Type="http://schemas.openxmlformats.org/officeDocument/2006/relationships/hyperlink" Target="#sub_238" TargetMode="External"/><Relationship Id="rId31" Type="http://schemas.openxmlformats.org/officeDocument/2006/relationships/hyperlink" Target="#sub_3603" TargetMode="External"/><Relationship Id="rId180" Type="http://schemas.openxmlformats.org/officeDocument/2006/relationships/hyperlink" Target="#sub_22302" TargetMode="External"/><Relationship Id="rId278" Type="http://schemas.openxmlformats.org/officeDocument/2006/relationships/hyperlink" Target="#sub_43101" TargetMode="External"/><Relationship Id="rId485" Type="http://schemas.openxmlformats.org/officeDocument/2006/relationships/hyperlink" Target="#sub_7051" TargetMode="External"/><Relationship Id="rId692" Type="http://schemas.openxmlformats.org/officeDocument/2006/relationships/hyperlink" Target="#sub_9593" TargetMode="External"/><Relationship Id="rId138" Type="http://schemas.openxmlformats.org/officeDocument/2006/relationships/hyperlink" Target="#sub_277" TargetMode="External"/><Relationship Id="rId345" Type="http://schemas.openxmlformats.org/officeDocument/2006/relationships/hyperlink" Target="#sub_5071" TargetMode="External"/><Relationship Id="rId552" Type="http://schemas.openxmlformats.org/officeDocument/2006/relationships/hyperlink" Target="#sub_2044" TargetMode="External"/><Relationship Id="rId997" Type="http://schemas.openxmlformats.org/officeDocument/2006/relationships/hyperlink" Target="#sub_412492" TargetMode="External"/><Relationship Id="rId1182" Type="http://schemas.openxmlformats.org/officeDocument/2006/relationships/hyperlink" Target="#sub_413821" TargetMode="External"/><Relationship Id="rId205" Type="http://schemas.openxmlformats.org/officeDocument/2006/relationships/hyperlink" Target="#sub_8" TargetMode="External"/><Relationship Id="rId412" Type="http://schemas.openxmlformats.org/officeDocument/2006/relationships/hyperlink" Target="#sub_392" TargetMode="External"/><Relationship Id="rId857" Type="http://schemas.openxmlformats.org/officeDocument/2006/relationships/hyperlink" Target="#sub_115302" TargetMode="External"/><Relationship Id="rId1042" Type="http://schemas.openxmlformats.org/officeDocument/2006/relationships/hyperlink" Target="#sub_412841" TargetMode="External"/><Relationship Id="rId717" Type="http://schemas.openxmlformats.org/officeDocument/2006/relationships/hyperlink" Target="#sub_389" TargetMode="External"/><Relationship Id="rId924" Type="http://schemas.openxmlformats.org/officeDocument/2006/relationships/hyperlink" Target="#sub_41352" TargetMode="External"/><Relationship Id="rId1347" Type="http://schemas.openxmlformats.org/officeDocument/2006/relationships/hyperlink" Target="#sub_414839" TargetMode="External"/><Relationship Id="rId53" Type="http://schemas.openxmlformats.org/officeDocument/2006/relationships/hyperlink" Target="#sub_7502" TargetMode="External"/><Relationship Id="rId1207" Type="http://schemas.openxmlformats.org/officeDocument/2006/relationships/hyperlink" Target="#sub_41388" TargetMode="External"/><Relationship Id="rId1414" Type="http://schemas.openxmlformats.org/officeDocument/2006/relationships/hyperlink" Target="#sub_10000" TargetMode="External"/><Relationship Id="rId367" Type="http://schemas.openxmlformats.org/officeDocument/2006/relationships/hyperlink" Target="#sub_5272" TargetMode="External"/><Relationship Id="rId574" Type="http://schemas.openxmlformats.org/officeDocument/2006/relationships/hyperlink" Target="#sub_808" TargetMode="External"/><Relationship Id="rId227" Type="http://schemas.openxmlformats.org/officeDocument/2006/relationships/hyperlink" Target="#sub_302" TargetMode="External"/><Relationship Id="rId781" Type="http://schemas.openxmlformats.org/officeDocument/2006/relationships/hyperlink" Target="#sub_1130" TargetMode="External"/><Relationship Id="rId879" Type="http://schemas.openxmlformats.org/officeDocument/2006/relationships/hyperlink" Target="#sub_1173" TargetMode="External"/><Relationship Id="rId434" Type="http://schemas.openxmlformats.org/officeDocument/2006/relationships/hyperlink" Target="#sub_4243" TargetMode="External"/><Relationship Id="rId641" Type="http://schemas.openxmlformats.org/officeDocument/2006/relationships/hyperlink" Target="#sub_907" TargetMode="External"/><Relationship Id="rId739" Type="http://schemas.openxmlformats.org/officeDocument/2006/relationships/hyperlink" Target="#sub_10282" TargetMode="External"/><Relationship Id="rId1064" Type="http://schemas.openxmlformats.org/officeDocument/2006/relationships/hyperlink" Target="#sub_4129523" TargetMode="External"/><Relationship Id="rId1271" Type="http://schemas.openxmlformats.org/officeDocument/2006/relationships/hyperlink" Target="#sub_414363" TargetMode="External"/><Relationship Id="rId1369" Type="http://schemas.openxmlformats.org/officeDocument/2006/relationships/hyperlink" Target="#sub_41229" TargetMode="External"/><Relationship Id="rId501" Type="http://schemas.openxmlformats.org/officeDocument/2006/relationships/hyperlink" Target="#sub_327" TargetMode="External"/><Relationship Id="rId946" Type="http://schemas.openxmlformats.org/officeDocument/2006/relationships/hyperlink" Target="#sub_11650" TargetMode="External"/><Relationship Id="rId1131" Type="http://schemas.openxmlformats.org/officeDocument/2006/relationships/hyperlink" Target="#sub_412293" TargetMode="External"/><Relationship Id="rId1229" Type="http://schemas.openxmlformats.org/officeDocument/2006/relationships/hyperlink" Target="#sub_41384" TargetMode="External"/><Relationship Id="rId75" Type="http://schemas.openxmlformats.org/officeDocument/2006/relationships/hyperlink" Target="#sub_5202" TargetMode="External"/><Relationship Id="rId806" Type="http://schemas.openxmlformats.org/officeDocument/2006/relationships/hyperlink" Target="#sub_1129" TargetMode="External"/><Relationship Id="rId1436" Type="http://schemas.openxmlformats.org/officeDocument/2006/relationships/hyperlink" Target="#sub_139" TargetMode="External"/><Relationship Id="rId291" Type="http://schemas.openxmlformats.org/officeDocument/2006/relationships/hyperlink" Target="#sub_314" TargetMode="External"/><Relationship Id="rId151" Type="http://schemas.openxmlformats.org/officeDocument/2006/relationships/hyperlink" Target="#sub_230" TargetMode="External"/><Relationship Id="rId389" Type="http://schemas.openxmlformats.org/officeDocument/2006/relationships/hyperlink" Target="#sub_460" TargetMode="External"/><Relationship Id="rId596" Type="http://schemas.openxmlformats.org/officeDocument/2006/relationships/hyperlink" Target="#sub_19" TargetMode="External"/><Relationship Id="rId249" Type="http://schemas.openxmlformats.org/officeDocument/2006/relationships/hyperlink" Target="#sub_37811" TargetMode="External"/><Relationship Id="rId456" Type="http://schemas.openxmlformats.org/officeDocument/2006/relationships/hyperlink" Target="#sub_6551" TargetMode="External"/><Relationship Id="rId663" Type="http://schemas.openxmlformats.org/officeDocument/2006/relationships/hyperlink" Target="#sub_930" TargetMode="External"/><Relationship Id="rId870" Type="http://schemas.openxmlformats.org/officeDocument/2006/relationships/hyperlink" Target="#sub_1016" TargetMode="External"/><Relationship Id="rId1086" Type="http://schemas.openxmlformats.org/officeDocument/2006/relationships/hyperlink" Target="#sub_41252" TargetMode="External"/><Relationship Id="rId1293" Type="http://schemas.openxmlformats.org/officeDocument/2006/relationships/hyperlink" Target="#sub_414682" TargetMode="External"/><Relationship Id="rId109" Type="http://schemas.openxmlformats.org/officeDocument/2006/relationships/hyperlink" Target="#sub_171013" TargetMode="External"/><Relationship Id="rId316" Type="http://schemas.openxmlformats.org/officeDocument/2006/relationships/hyperlink" Target="#sub_4832" TargetMode="External"/><Relationship Id="rId523" Type="http://schemas.openxmlformats.org/officeDocument/2006/relationships/hyperlink" Target="#sub_730" TargetMode="External"/><Relationship Id="rId968" Type="http://schemas.openxmlformats.org/officeDocument/2006/relationships/hyperlink" Target="#sub_307" TargetMode="External"/><Relationship Id="rId1153" Type="http://schemas.openxmlformats.org/officeDocument/2006/relationships/hyperlink" Target="#sub_413621" TargetMode="External"/><Relationship Id="rId97" Type="http://schemas.openxmlformats.org/officeDocument/2006/relationships/hyperlink" Target="#sub_159" TargetMode="External"/><Relationship Id="rId730" Type="http://schemas.openxmlformats.org/officeDocument/2006/relationships/hyperlink" Target="#sub_302" TargetMode="External"/><Relationship Id="rId828" Type="http://schemas.openxmlformats.org/officeDocument/2006/relationships/hyperlink" Target="#sub_1119" TargetMode="External"/><Relationship Id="rId1013" Type="http://schemas.openxmlformats.org/officeDocument/2006/relationships/hyperlink" Target="#sub_41250" TargetMode="External"/><Relationship Id="rId1360" Type="http://schemas.openxmlformats.org/officeDocument/2006/relationships/hyperlink" Target="#sub_415113" TargetMode="External"/><Relationship Id="rId1458" Type="http://schemas.openxmlformats.org/officeDocument/2006/relationships/hyperlink" Target="#sub_11" TargetMode="External"/><Relationship Id="rId1220" Type="http://schemas.openxmlformats.org/officeDocument/2006/relationships/hyperlink" Target="#sub_413783" TargetMode="External"/><Relationship Id="rId1318" Type="http://schemas.openxmlformats.org/officeDocument/2006/relationships/hyperlink" Target="#sub_414961" TargetMode="External"/><Relationship Id="rId24" Type="http://schemas.openxmlformats.org/officeDocument/2006/relationships/hyperlink" Target="#sub_1074" TargetMode="External"/><Relationship Id="rId173" Type="http://schemas.openxmlformats.org/officeDocument/2006/relationships/hyperlink" Target="#sub_412525" TargetMode="External"/><Relationship Id="rId380" Type="http://schemas.openxmlformats.org/officeDocument/2006/relationships/hyperlink" Target="#sub_4243" TargetMode="External"/><Relationship Id="rId240" Type="http://schemas.openxmlformats.org/officeDocument/2006/relationships/hyperlink" Target="#sub_3433" TargetMode="External"/><Relationship Id="rId478" Type="http://schemas.openxmlformats.org/officeDocument/2006/relationships/hyperlink" Target="#sub_6102" TargetMode="External"/><Relationship Id="rId685" Type="http://schemas.openxmlformats.org/officeDocument/2006/relationships/hyperlink" Target="#sub_9342" TargetMode="External"/><Relationship Id="rId892" Type="http://schemas.openxmlformats.org/officeDocument/2006/relationships/hyperlink" Target="#sub_1151" TargetMode="External"/><Relationship Id="rId100" Type="http://schemas.openxmlformats.org/officeDocument/2006/relationships/hyperlink" Target="#sub_16502" TargetMode="External"/><Relationship Id="rId338" Type="http://schemas.openxmlformats.org/officeDocument/2006/relationships/hyperlink" Target="#sub_4972" TargetMode="External"/><Relationship Id="rId545" Type="http://schemas.openxmlformats.org/officeDocument/2006/relationships/hyperlink" Target="#sub_709" TargetMode="External"/><Relationship Id="rId752" Type="http://schemas.openxmlformats.org/officeDocument/2006/relationships/hyperlink" Target="#sub_10833" TargetMode="External"/><Relationship Id="rId1175" Type="http://schemas.openxmlformats.org/officeDocument/2006/relationships/hyperlink" Target="#sub_413661" TargetMode="External"/><Relationship Id="rId1382" Type="http://schemas.openxmlformats.org/officeDocument/2006/relationships/hyperlink" Target="#sub_415233" TargetMode="External"/><Relationship Id="rId405" Type="http://schemas.openxmlformats.org/officeDocument/2006/relationships/hyperlink" Target="#sub_57501" TargetMode="External"/><Relationship Id="rId612" Type="http://schemas.openxmlformats.org/officeDocument/2006/relationships/hyperlink" Target="#sub_140" TargetMode="External"/><Relationship Id="rId1035" Type="http://schemas.openxmlformats.org/officeDocument/2006/relationships/hyperlink" Target="#sub_41245" TargetMode="External"/><Relationship Id="rId1242" Type="http://schemas.openxmlformats.org/officeDocument/2006/relationships/hyperlink" Target="#sub_41401" TargetMode="External"/><Relationship Id="rId917" Type="http://schemas.openxmlformats.org/officeDocument/2006/relationships/hyperlink" Target="#sub_1124" TargetMode="External"/><Relationship Id="rId1102" Type="http://schemas.openxmlformats.org/officeDocument/2006/relationships/hyperlink" Target="#sub_41295" TargetMode="External"/><Relationship Id="rId46" Type="http://schemas.openxmlformats.org/officeDocument/2006/relationships/hyperlink" Target="#sub_64" TargetMode="External"/><Relationship Id="rId1407" Type="http://schemas.openxmlformats.org/officeDocument/2006/relationships/hyperlink" Target="#sub_4154612" TargetMode="External"/><Relationship Id="rId195" Type="http://schemas.openxmlformats.org/officeDocument/2006/relationships/hyperlink" Target="#sub_274" TargetMode="External"/><Relationship Id="rId262" Type="http://schemas.openxmlformats.org/officeDocument/2006/relationships/hyperlink" Target="#sub_409" TargetMode="External"/><Relationship Id="rId567" Type="http://schemas.openxmlformats.org/officeDocument/2006/relationships/hyperlink" Target="#sub_8041" TargetMode="External"/><Relationship Id="rId1197" Type="http://schemas.openxmlformats.org/officeDocument/2006/relationships/hyperlink" Target="#sub_413861" TargetMode="External"/><Relationship Id="rId122" Type="http://schemas.openxmlformats.org/officeDocument/2006/relationships/hyperlink" Target="#sub_195" TargetMode="External"/><Relationship Id="rId774" Type="http://schemas.openxmlformats.org/officeDocument/2006/relationships/hyperlink" Target="#sub_45" TargetMode="External"/><Relationship Id="rId981" Type="http://schemas.openxmlformats.org/officeDocument/2006/relationships/hyperlink" Target="#sub_412441" TargetMode="External"/><Relationship Id="rId1057" Type="http://schemas.openxmlformats.org/officeDocument/2006/relationships/hyperlink" Target="#sub_4129522" TargetMode="External"/><Relationship Id="rId427" Type="http://schemas.openxmlformats.org/officeDocument/2006/relationships/hyperlink" Target="#sub_329" TargetMode="External"/><Relationship Id="rId634" Type="http://schemas.openxmlformats.org/officeDocument/2006/relationships/hyperlink" Target="#sub_889" TargetMode="External"/><Relationship Id="rId841" Type="http://schemas.openxmlformats.org/officeDocument/2006/relationships/hyperlink" Target="#sub_1114" TargetMode="External"/><Relationship Id="rId1264" Type="http://schemas.openxmlformats.org/officeDocument/2006/relationships/hyperlink" Target="#sub_414311" TargetMode="External"/><Relationship Id="rId1471" Type="http://schemas.openxmlformats.org/officeDocument/2006/relationships/hyperlink" Target="#sub_243" TargetMode="External"/><Relationship Id="rId701" Type="http://schemas.openxmlformats.org/officeDocument/2006/relationships/hyperlink" Target="#sub_9292" TargetMode="External"/><Relationship Id="rId939" Type="http://schemas.openxmlformats.org/officeDocument/2006/relationships/hyperlink" Target="#sub_415101" TargetMode="External"/><Relationship Id="rId1124" Type="http://schemas.openxmlformats.org/officeDocument/2006/relationships/hyperlink" Target="#sub_412683" TargetMode="External"/><Relationship Id="rId1331" Type="http://schemas.openxmlformats.org/officeDocument/2006/relationships/hyperlink" Target="#sub_414974" TargetMode="External"/><Relationship Id="rId68" Type="http://schemas.openxmlformats.org/officeDocument/2006/relationships/hyperlink" Target="#sub_97" TargetMode="External"/><Relationship Id="rId1429" Type="http://schemas.openxmlformats.org/officeDocument/2006/relationships/hyperlink" Target="#sub_54" TargetMode="External"/><Relationship Id="rId284" Type="http://schemas.openxmlformats.org/officeDocument/2006/relationships/hyperlink" Target="#sub_4451" TargetMode="External"/><Relationship Id="rId491" Type="http://schemas.openxmlformats.org/officeDocument/2006/relationships/hyperlink" Target="#sub_4052" TargetMode="External"/><Relationship Id="rId144" Type="http://schemas.openxmlformats.org/officeDocument/2006/relationships/hyperlink" Target="#sub_3063" TargetMode="External"/><Relationship Id="rId589" Type="http://schemas.openxmlformats.org/officeDocument/2006/relationships/hyperlink" Target="#sub_395" TargetMode="External"/><Relationship Id="rId796" Type="http://schemas.openxmlformats.org/officeDocument/2006/relationships/hyperlink" Target="#sub_1149" TargetMode="External"/><Relationship Id="rId351" Type="http://schemas.openxmlformats.org/officeDocument/2006/relationships/hyperlink" Target="#sub_5221" TargetMode="External"/><Relationship Id="rId449" Type="http://schemas.openxmlformats.org/officeDocument/2006/relationships/hyperlink" Target="#sub_2059" TargetMode="External"/><Relationship Id="rId656" Type="http://schemas.openxmlformats.org/officeDocument/2006/relationships/hyperlink" Target="#sub_8992" TargetMode="External"/><Relationship Id="rId863" Type="http://schemas.openxmlformats.org/officeDocument/2006/relationships/hyperlink" Target="#sub_115312" TargetMode="External"/><Relationship Id="rId1079" Type="http://schemas.openxmlformats.org/officeDocument/2006/relationships/hyperlink" Target="#sub_41278" TargetMode="External"/><Relationship Id="rId1286" Type="http://schemas.openxmlformats.org/officeDocument/2006/relationships/hyperlink" Target="#sub_41452" TargetMode="External"/><Relationship Id="rId211" Type="http://schemas.openxmlformats.org/officeDocument/2006/relationships/hyperlink" Target="#sub_410" TargetMode="External"/><Relationship Id="rId309" Type="http://schemas.openxmlformats.org/officeDocument/2006/relationships/hyperlink" Target="#sub_48001" TargetMode="External"/><Relationship Id="rId516" Type="http://schemas.openxmlformats.org/officeDocument/2006/relationships/hyperlink" Target="#sub_7321" TargetMode="External"/><Relationship Id="rId1146" Type="http://schemas.openxmlformats.org/officeDocument/2006/relationships/hyperlink" Target="#sub_4135822" TargetMode="External"/><Relationship Id="rId723" Type="http://schemas.openxmlformats.org/officeDocument/2006/relationships/hyperlink" Target="#sub_4243" TargetMode="External"/><Relationship Id="rId930" Type="http://schemas.openxmlformats.org/officeDocument/2006/relationships/hyperlink" Target="#sub_41516" TargetMode="External"/><Relationship Id="rId1006" Type="http://schemas.openxmlformats.org/officeDocument/2006/relationships/hyperlink" Target="#sub_4133812" TargetMode="External"/><Relationship Id="rId1353" Type="http://schemas.openxmlformats.org/officeDocument/2006/relationships/hyperlink" Target="#sub_415081" TargetMode="External"/><Relationship Id="rId1213" Type="http://schemas.openxmlformats.org/officeDocument/2006/relationships/hyperlink" Target="#sub_413873" TargetMode="External"/><Relationship Id="rId1420" Type="http://schemas.openxmlformats.org/officeDocument/2006/relationships/hyperlink" Target="#sub_r100" TargetMode="External"/><Relationship Id="rId17" Type="http://schemas.openxmlformats.org/officeDocument/2006/relationships/hyperlink" Target="#sub_152" TargetMode="External"/><Relationship Id="rId166" Type="http://schemas.openxmlformats.org/officeDocument/2006/relationships/hyperlink" Target="#sub_243" TargetMode="External"/><Relationship Id="rId373" Type="http://schemas.openxmlformats.org/officeDocument/2006/relationships/hyperlink" Target="#sub_523" TargetMode="External"/><Relationship Id="rId580" Type="http://schemas.openxmlformats.org/officeDocument/2006/relationships/hyperlink" Target="#sub_819" TargetMode="External"/><Relationship Id="rId1" Type="http://schemas.openxmlformats.org/officeDocument/2006/relationships/styles" Target="styles.xml"/><Relationship Id="rId233" Type="http://schemas.openxmlformats.org/officeDocument/2006/relationships/hyperlink" Target="#sub_345" TargetMode="External"/><Relationship Id="rId440" Type="http://schemas.openxmlformats.org/officeDocument/2006/relationships/hyperlink" Target="#sub_10092" TargetMode="External"/><Relationship Id="rId678" Type="http://schemas.openxmlformats.org/officeDocument/2006/relationships/hyperlink" Target="#sub_95001" TargetMode="External"/><Relationship Id="rId885" Type="http://schemas.openxmlformats.org/officeDocument/2006/relationships/hyperlink" Target="#sub_921" TargetMode="External"/><Relationship Id="rId1070" Type="http://schemas.openxmlformats.org/officeDocument/2006/relationships/hyperlink" Target="#sub_413002" TargetMode="External"/><Relationship Id="rId300" Type="http://schemas.openxmlformats.org/officeDocument/2006/relationships/hyperlink" Target="#sub_483" TargetMode="External"/><Relationship Id="rId538" Type="http://schemas.openxmlformats.org/officeDocument/2006/relationships/hyperlink" Target="#sub_527" TargetMode="External"/><Relationship Id="rId745" Type="http://schemas.openxmlformats.org/officeDocument/2006/relationships/hyperlink" Target="#sub_447" TargetMode="External"/><Relationship Id="rId952" Type="http://schemas.openxmlformats.org/officeDocument/2006/relationships/hyperlink" Target="#sub_4243" TargetMode="External"/><Relationship Id="rId1168" Type="http://schemas.openxmlformats.org/officeDocument/2006/relationships/hyperlink" Target="#sub_413704" TargetMode="External"/><Relationship Id="rId1375" Type="http://schemas.openxmlformats.org/officeDocument/2006/relationships/hyperlink" Target="#sub_415228" TargetMode="External"/><Relationship Id="rId81" Type="http://schemas.openxmlformats.org/officeDocument/2006/relationships/hyperlink" Target="#sub_12602" TargetMode="External"/><Relationship Id="rId605" Type="http://schemas.openxmlformats.org/officeDocument/2006/relationships/hyperlink" Target="#sub_8521" TargetMode="External"/><Relationship Id="rId812" Type="http://schemas.openxmlformats.org/officeDocument/2006/relationships/hyperlink" Target="#sub_30000" TargetMode="External"/><Relationship Id="rId1028" Type="http://schemas.openxmlformats.org/officeDocument/2006/relationships/hyperlink" Target="#sub_41229" TargetMode="External"/><Relationship Id="rId1235" Type="http://schemas.openxmlformats.org/officeDocument/2006/relationships/hyperlink" Target="#sub_413681" TargetMode="External"/><Relationship Id="rId1442" Type="http://schemas.openxmlformats.org/officeDocument/2006/relationships/hyperlink" Target="#sub_855" TargetMode="External"/><Relationship Id="rId1302" Type="http://schemas.openxmlformats.org/officeDocument/2006/relationships/hyperlink" Target="#sub_41505" TargetMode="External"/><Relationship Id="rId39" Type="http://schemas.openxmlformats.org/officeDocument/2006/relationships/hyperlink" Target="#sub_11305" TargetMode="External"/><Relationship Id="rId188" Type="http://schemas.openxmlformats.org/officeDocument/2006/relationships/hyperlink" Target="#sub_222" TargetMode="External"/><Relationship Id="rId395" Type="http://schemas.openxmlformats.org/officeDocument/2006/relationships/hyperlink" Target="#sub_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533</Pages>
  <Words>229266</Words>
  <Characters>1306821</Characters>
  <Application>Microsoft Office Word</Application>
  <DocSecurity>0</DocSecurity>
  <Lines>10890</Lines>
  <Paragraphs>3066</Paragraphs>
  <ScaleCrop>false</ScaleCrop>
  <HeadingPairs>
    <vt:vector size="2" baseType="variant">
      <vt:variant>
        <vt:lpstr>Название</vt:lpstr>
      </vt:variant>
      <vt:variant>
        <vt:i4>1</vt:i4>
      </vt:variant>
    </vt:vector>
  </HeadingPairs>
  <TitlesOfParts>
    <vt:vector size="1" baseType="lpstr">
      <vt:lpstr>Гражданский кодекс РФ</vt:lpstr>
    </vt:vector>
  </TitlesOfParts>
  <Company/>
  <LinksUpToDate>false</LinksUpToDate>
  <CharactersWithSpaces>1533021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РФ</dc:title>
  <dc:subject/>
  <dc:creator>ГАРАНТ</dc:creator>
  <cp:keywords/>
  <dc:description/>
  <cp:lastModifiedBy>Рамазан Б. Ахметов</cp:lastModifiedBy>
  <cp:revision>2</cp:revision>
  <dcterms:created xsi:type="dcterms:W3CDTF">2018-12-14T12:16:00Z</dcterms:created>
  <dcterms:modified xsi:type="dcterms:W3CDTF">2018-12-14T12:16:00Z</dcterms:modified>
</cp:coreProperties>
</file>